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D4" w:rsidRPr="000F7AD4" w:rsidRDefault="000F7AD4" w:rsidP="000F7AD4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0F7AD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0F7AD4" w:rsidRPr="000F7AD4" w:rsidRDefault="000F7AD4" w:rsidP="000F7AD4">
      <w:pPr>
        <w:shd w:val="clear" w:color="auto" w:fill="FFFFFF"/>
        <w:spacing w:after="180"/>
        <w:outlineLvl w:val="0"/>
        <w:rPr>
          <w:rFonts w:ascii="Helvetica" w:eastAsia="Times New Roman" w:hAnsi="Helvetica" w:cs="Helvetica"/>
          <w:b/>
          <w:bCs/>
          <w:color w:val="353938"/>
          <w:spacing w:val="-15"/>
          <w:kern w:val="36"/>
          <w:sz w:val="48"/>
          <w:szCs w:val="48"/>
        </w:rPr>
      </w:pPr>
      <w:r w:rsidRPr="000F7AD4">
        <w:rPr>
          <w:rFonts w:ascii="Helvetica" w:eastAsia="Times New Roman" w:hAnsi="Helvetica" w:cs="Helvetica"/>
          <w:b/>
          <w:bCs/>
          <w:color w:val="353938"/>
          <w:spacing w:val="-15"/>
          <w:kern w:val="36"/>
          <w:sz w:val="48"/>
          <w:szCs w:val="48"/>
        </w:rPr>
        <w:t>How to Create a "To Do" Task</w:t>
      </w:r>
    </w:p>
    <w:p w:rsidR="000F7AD4" w:rsidRPr="000F7AD4" w:rsidRDefault="000F7AD4" w:rsidP="000F7AD4">
      <w:pPr>
        <w:shd w:val="clear" w:color="auto" w:fill="E8F5F9"/>
        <w:spacing w:after="180"/>
        <w:rPr>
          <w:rFonts w:ascii="Helvetica" w:eastAsia="Times New Roman" w:hAnsi="Helvetica" w:cs="Helvetica"/>
          <w:color w:val="115478"/>
          <w:sz w:val="24"/>
          <w:szCs w:val="24"/>
        </w:rPr>
      </w:pPr>
      <w:r w:rsidRPr="000F7AD4">
        <w:rPr>
          <w:rFonts w:ascii="Helvetica" w:eastAsia="Times New Roman" w:hAnsi="Helvetica" w:cs="Helvetica"/>
          <w:b/>
          <w:bCs/>
          <w:color w:val="115478"/>
          <w:sz w:val="24"/>
          <w:szCs w:val="24"/>
        </w:rPr>
        <w:t>Purpose</w:t>
      </w:r>
      <w:r w:rsidRPr="000F7AD4">
        <w:rPr>
          <w:rFonts w:ascii="Helvetica" w:eastAsia="Times New Roman" w:hAnsi="Helvetica" w:cs="Helvetica"/>
          <w:color w:val="115478"/>
          <w:sz w:val="24"/>
          <w:szCs w:val="24"/>
        </w:rPr>
        <w:t>:  Creating "To Do's" are a great way to set-up reminders for an event.  They show up in your workflow but they also notify you by email and can be set-up and sent-out to other users.</w:t>
      </w:r>
    </w:p>
    <w:p w:rsidR="000F7AD4" w:rsidRPr="000F7AD4" w:rsidRDefault="000F7AD4" w:rsidP="000F7AD4">
      <w:pPr>
        <w:shd w:val="clear" w:color="auto" w:fill="E8F5F9"/>
        <w:spacing w:after="180"/>
        <w:rPr>
          <w:rFonts w:ascii="Helvetica" w:eastAsia="Times New Roman" w:hAnsi="Helvetica" w:cs="Helvetica"/>
          <w:color w:val="115478"/>
          <w:sz w:val="24"/>
          <w:szCs w:val="24"/>
        </w:rPr>
      </w:pPr>
      <w:r w:rsidRPr="000F7AD4">
        <w:rPr>
          <w:rFonts w:ascii="Helvetica" w:eastAsia="Times New Roman" w:hAnsi="Helvetica" w:cs="Helvetica"/>
          <w:b/>
          <w:bCs/>
          <w:color w:val="115478"/>
          <w:sz w:val="24"/>
          <w:szCs w:val="24"/>
        </w:rPr>
        <w:t>Audience</w:t>
      </w:r>
      <w:r w:rsidRPr="000F7AD4">
        <w:rPr>
          <w:rFonts w:ascii="Helvetica" w:eastAsia="Times New Roman" w:hAnsi="Helvetica" w:cs="Helvetica"/>
          <w:color w:val="115478"/>
          <w:sz w:val="24"/>
          <w:szCs w:val="24"/>
        </w:rPr>
        <w:t>: All 25Live users</w:t>
      </w:r>
    </w:p>
    <w:p w:rsidR="000F7AD4" w:rsidRPr="000F7AD4" w:rsidRDefault="000F7AD4" w:rsidP="000F7AD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Log into your 25Live user URL.  </w:t>
      </w:r>
    </w:p>
    <w:p w:rsidR="000F7AD4" w:rsidRPr="000F7AD4" w:rsidRDefault="000F7AD4" w:rsidP="000F7AD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You can set-up a To Do for an existing event or a new event:</w:t>
      </w:r>
    </w:p>
    <w:p w:rsidR="000F7AD4" w:rsidRPr="000F7AD4" w:rsidRDefault="000F7AD4" w:rsidP="000F7AD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Locate Event</w:t>
      </w:r>
    </w:p>
    <w:p w:rsidR="000F7AD4" w:rsidRPr="000F7AD4" w:rsidRDefault="000F7AD4" w:rsidP="000F7AD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Click on the </w:t>
      </w:r>
      <w:r w:rsidRPr="000F7AD4">
        <w:rPr>
          <w:rFonts w:ascii="Helvetica" w:eastAsia="Times New Roman" w:hAnsi="Helvetica" w:cs="Helvetica"/>
          <w:b/>
          <w:bCs/>
          <w:color w:val="515857"/>
          <w:sz w:val="24"/>
          <w:szCs w:val="24"/>
        </w:rPr>
        <w:t>Task List</w:t>
      </w:r>
    </w:p>
    <w:p w:rsidR="000F7AD4" w:rsidRPr="000F7AD4" w:rsidRDefault="000F7AD4" w:rsidP="000F7AD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Scroll down to the </w:t>
      </w:r>
      <w:r w:rsidRPr="000F7AD4">
        <w:rPr>
          <w:rFonts w:ascii="Helvetica" w:eastAsia="Times New Roman" w:hAnsi="Helvetica" w:cs="Helvetica"/>
          <w:b/>
          <w:bCs/>
          <w:color w:val="515857"/>
          <w:sz w:val="24"/>
          <w:szCs w:val="24"/>
        </w:rPr>
        <w:t>Create "To Do" Task</w:t>
      </w:r>
    </w:p>
    <w:p w:rsidR="000F7AD4" w:rsidRPr="000F7AD4" w:rsidRDefault="000F7AD4" w:rsidP="000F7AD4">
      <w:pPr>
        <w:shd w:val="clear" w:color="auto" w:fill="FFFFFF"/>
        <w:spacing w:after="180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 </w:t>
      </w:r>
      <w:r w:rsidRPr="000F7AD4">
        <w:rPr>
          <w:rFonts w:ascii="Helvetica" w:eastAsia="Times New Roman" w:hAnsi="Helvetica" w:cs="Helvetica"/>
          <w:noProof/>
          <w:color w:val="515857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-3810</wp:posOffset>
            </wp:positionV>
            <wp:extent cx="7515225" cy="2943225"/>
            <wp:effectExtent l="0" t="0" r="9525" b="9525"/>
            <wp:wrapTight wrapText="bothSides">
              <wp:wrapPolygon edited="0">
                <wp:start x="0" y="0"/>
                <wp:lineTo x="0" y="21530"/>
                <wp:lineTo x="21573" y="21530"/>
                <wp:lineTo x="21573" y="0"/>
                <wp:lineTo x="0" y="0"/>
              </wp:wrapPolygon>
            </wp:wrapTight>
            <wp:docPr id="4" name="Picture 4" descr="Event  Details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ent  Details Scre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AD4" w:rsidRPr="000F7AD4" w:rsidRDefault="000F7AD4" w:rsidP="000F7AD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noProof/>
          <w:color w:val="515857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95885</wp:posOffset>
            </wp:positionV>
            <wp:extent cx="2847975" cy="2870225"/>
            <wp:effectExtent l="0" t="0" r="0" b="6350"/>
            <wp:wrapTight wrapText="bothSides">
              <wp:wrapPolygon edited="0">
                <wp:start x="0" y="0"/>
                <wp:lineTo x="0" y="21504"/>
                <wp:lineTo x="21383" y="21504"/>
                <wp:lineTo x="21383" y="0"/>
                <wp:lineTo x="0" y="0"/>
              </wp:wrapPolygon>
            </wp:wrapTight>
            <wp:docPr id="3" name="Picture 3" descr="Create To Do Task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ate To Do Task p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The </w:t>
      </w:r>
      <w:r w:rsidRPr="000F7AD4">
        <w:rPr>
          <w:rFonts w:ascii="Helvetica" w:eastAsia="Times New Roman" w:hAnsi="Helvetica" w:cs="Helvetica"/>
          <w:b/>
          <w:bCs/>
          <w:color w:val="515857"/>
          <w:sz w:val="24"/>
          <w:szCs w:val="24"/>
        </w:rPr>
        <w:t>Create "To Do" Task</w:t>
      </w: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 will ask for a name of your task.  It will also ask you for date and who the task was assigned to and by whom.  </w:t>
      </w: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P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Pr="000F7AD4" w:rsidRDefault="000F7AD4" w:rsidP="000F7AD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noProof/>
          <w:color w:val="155596"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6705600" cy="3263900"/>
            <wp:effectExtent l="0" t="0" r="0" b="0"/>
            <wp:wrapTight wrapText="bothSides">
              <wp:wrapPolygon edited="0">
                <wp:start x="0" y="0"/>
                <wp:lineTo x="0" y="21432"/>
                <wp:lineTo x="21539" y="21432"/>
                <wp:lineTo x="21539" y="0"/>
                <wp:lineTo x="0" y="0"/>
              </wp:wrapPolygon>
            </wp:wrapTight>
            <wp:docPr id="2" name="Picture 2" descr="Home Dashboard Scree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Dashboard Scree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 xml:space="preserve">When reviewing your tasks from </w:t>
      </w:r>
      <w:proofErr w:type="spellStart"/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from</w:t>
      </w:r>
      <w:proofErr w:type="spellEnd"/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 xml:space="preserve"> the Dashboard screen, you will see a list of tasks assigned </w:t>
      </w:r>
      <w:r w:rsidRPr="000F7AD4">
        <w:rPr>
          <w:rFonts w:ascii="Helvetica" w:eastAsia="Times New Roman" w:hAnsi="Helvetica" w:cs="Helvetica"/>
          <w:b/>
          <w:bCs/>
          <w:color w:val="515857"/>
          <w:sz w:val="24"/>
          <w:szCs w:val="24"/>
          <w:u w:val="single"/>
        </w:rPr>
        <w:t>by</w:t>
      </w:r>
      <w:r w:rsidRPr="000F7AD4">
        <w:rPr>
          <w:rFonts w:ascii="Helvetica" w:eastAsia="Times New Roman" w:hAnsi="Helvetica" w:cs="Helvetica"/>
          <w:color w:val="515857"/>
          <w:sz w:val="24"/>
          <w:szCs w:val="24"/>
          <w:u w:val="single"/>
        </w:rPr>
        <w:t> you</w:t>
      </w: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 and assigned </w:t>
      </w:r>
      <w:r w:rsidRPr="000F7AD4">
        <w:rPr>
          <w:rFonts w:ascii="Helvetica" w:eastAsia="Times New Roman" w:hAnsi="Helvetica" w:cs="Helvetica"/>
          <w:b/>
          <w:bCs/>
          <w:color w:val="515857"/>
          <w:sz w:val="24"/>
          <w:szCs w:val="24"/>
          <w:u w:val="single"/>
        </w:rPr>
        <w:t>to</w:t>
      </w:r>
      <w:r w:rsidRPr="000F7AD4">
        <w:rPr>
          <w:rFonts w:ascii="Helvetica" w:eastAsia="Times New Roman" w:hAnsi="Helvetica" w:cs="Helvetica"/>
          <w:color w:val="515857"/>
          <w:sz w:val="24"/>
          <w:szCs w:val="24"/>
          <w:u w:val="single"/>
        </w:rPr>
        <w:t> you</w:t>
      </w: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.</w:t>
      </w:r>
    </w:p>
    <w:p w:rsidR="000F7AD4" w:rsidRDefault="000F7AD4" w:rsidP="000F7AD4">
      <w:p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</w:p>
    <w:p w:rsidR="000F7AD4" w:rsidRPr="000F7AD4" w:rsidRDefault="000F7AD4" w:rsidP="000F7AD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582"/>
        <w:rPr>
          <w:rFonts w:ascii="Helvetica" w:eastAsia="Times New Roman" w:hAnsi="Helvetica" w:cs="Helvetica"/>
          <w:color w:val="515857"/>
          <w:sz w:val="24"/>
          <w:szCs w:val="24"/>
        </w:rPr>
      </w:pPr>
      <w:r w:rsidRPr="000F7AD4">
        <w:rPr>
          <w:rFonts w:ascii="Helvetica" w:eastAsia="Times New Roman" w:hAnsi="Helvetica" w:cs="Helvetica"/>
          <w:noProof/>
          <w:color w:val="155596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560705</wp:posOffset>
            </wp:positionV>
            <wp:extent cx="6780625" cy="2228850"/>
            <wp:effectExtent l="0" t="0" r="1270" b="0"/>
            <wp:wrapTight wrapText="bothSides">
              <wp:wrapPolygon edited="0">
                <wp:start x="0" y="0"/>
                <wp:lineTo x="0" y="21415"/>
                <wp:lineTo x="21543" y="21415"/>
                <wp:lineTo x="21543" y="0"/>
                <wp:lineTo x="0" y="0"/>
              </wp:wrapPolygon>
            </wp:wrapTight>
            <wp:docPr id="1" name="Picture 1" descr="Overview of Tasks scree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view of Tasks scree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6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When looking at the </w:t>
      </w:r>
      <w:r w:rsidRPr="000F7AD4">
        <w:rPr>
          <w:rFonts w:ascii="Helvetica" w:eastAsia="Times New Roman" w:hAnsi="Helvetica" w:cs="Helvetica"/>
          <w:b/>
          <w:bCs/>
          <w:color w:val="515857"/>
          <w:sz w:val="24"/>
          <w:szCs w:val="24"/>
        </w:rPr>
        <w:t>Tasks</w:t>
      </w:r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> tab, you will see more details of your outstanding tasks.  In addition, you will also receive an e-mail reminder if your e-mail notification functionality is turned on.</w:t>
      </w:r>
    </w:p>
    <w:p w:rsidR="000F7AD4" w:rsidRPr="000F7AD4" w:rsidRDefault="000F7AD4" w:rsidP="000F7AD4">
      <w:pPr>
        <w:shd w:val="clear" w:color="auto" w:fill="F5F5F5"/>
        <w:jc w:val="center"/>
        <w:rPr>
          <w:rFonts w:ascii="Helvetica" w:eastAsia="Times New Roman" w:hAnsi="Helvetica" w:cs="Helvetica"/>
          <w:color w:val="515857"/>
          <w:sz w:val="24"/>
          <w:szCs w:val="24"/>
        </w:rPr>
      </w:pPr>
      <w:hyperlink r:id="rId11" w:history="1"/>
      <w:r w:rsidRPr="000F7AD4">
        <w:rPr>
          <w:rFonts w:ascii="Helvetica" w:eastAsia="Times New Roman" w:hAnsi="Helvetica" w:cs="Helvetica"/>
          <w:color w:val="515857"/>
          <w:sz w:val="24"/>
          <w:szCs w:val="24"/>
        </w:rPr>
        <w:t xml:space="preserve"> </w:t>
      </w:r>
    </w:p>
    <w:p w:rsidR="005E1B07" w:rsidRDefault="005E1B07">
      <w:bookmarkStart w:id="0" w:name="_GoBack"/>
      <w:bookmarkEnd w:id="0"/>
    </w:p>
    <w:sectPr w:rsidR="005E1B07" w:rsidSect="000F7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51692"/>
    <w:multiLevelType w:val="multilevel"/>
    <w:tmpl w:val="37F6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73367"/>
    <w:multiLevelType w:val="multilevel"/>
    <w:tmpl w:val="71CE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D60A4"/>
    <w:multiLevelType w:val="multilevel"/>
    <w:tmpl w:val="9A94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E5C88"/>
    <w:multiLevelType w:val="multilevel"/>
    <w:tmpl w:val="2AC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33167"/>
    <w:multiLevelType w:val="multilevel"/>
    <w:tmpl w:val="EC44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D4"/>
    <w:rsid w:val="000A0A2B"/>
    <w:rsid w:val="000F7AD4"/>
    <w:rsid w:val="0016379D"/>
    <w:rsid w:val="001A1F93"/>
    <w:rsid w:val="002415E3"/>
    <w:rsid w:val="002D6540"/>
    <w:rsid w:val="002E20DD"/>
    <w:rsid w:val="002F001A"/>
    <w:rsid w:val="002F30E6"/>
    <w:rsid w:val="0033079B"/>
    <w:rsid w:val="00371AEB"/>
    <w:rsid w:val="00397CDD"/>
    <w:rsid w:val="00456AB3"/>
    <w:rsid w:val="004B68AB"/>
    <w:rsid w:val="004E3132"/>
    <w:rsid w:val="005240DF"/>
    <w:rsid w:val="00567DC1"/>
    <w:rsid w:val="005D410D"/>
    <w:rsid w:val="005D6537"/>
    <w:rsid w:val="005E1B07"/>
    <w:rsid w:val="00631D30"/>
    <w:rsid w:val="00651BD4"/>
    <w:rsid w:val="006D604C"/>
    <w:rsid w:val="006E5BB1"/>
    <w:rsid w:val="00744A06"/>
    <w:rsid w:val="007A30BB"/>
    <w:rsid w:val="00815DA7"/>
    <w:rsid w:val="00896DFD"/>
    <w:rsid w:val="008A3AE2"/>
    <w:rsid w:val="00950266"/>
    <w:rsid w:val="009D4464"/>
    <w:rsid w:val="00A63CE4"/>
    <w:rsid w:val="00B0193C"/>
    <w:rsid w:val="00B17715"/>
    <w:rsid w:val="00B25FBF"/>
    <w:rsid w:val="00B45F68"/>
    <w:rsid w:val="00BA7719"/>
    <w:rsid w:val="00BF1CBF"/>
    <w:rsid w:val="00CD15B4"/>
    <w:rsid w:val="00CE67A0"/>
    <w:rsid w:val="00CF73C9"/>
    <w:rsid w:val="00DD58B6"/>
    <w:rsid w:val="00DF4DDA"/>
    <w:rsid w:val="00DF795F"/>
    <w:rsid w:val="00E34E4F"/>
    <w:rsid w:val="00E73DE7"/>
    <w:rsid w:val="00E90A1F"/>
    <w:rsid w:val="00EA35E9"/>
    <w:rsid w:val="00EB133C"/>
    <w:rsid w:val="00EE2986"/>
    <w:rsid w:val="00F1018C"/>
    <w:rsid w:val="00F30A1C"/>
    <w:rsid w:val="00FB0488"/>
    <w:rsid w:val="00FD0ED7"/>
    <w:rsid w:val="00F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635EA"/>
  <w15:chartTrackingRefBased/>
  <w15:docId w15:val="{A799A37E-E390-4E51-8F78-C3E05AD0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7AD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A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F7AD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F7AD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F7AD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F7AD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F7AD4"/>
    <w:rPr>
      <w:color w:val="0000FF"/>
      <w:u w:val="single"/>
    </w:rPr>
  </w:style>
  <w:style w:type="character" w:customStyle="1" w:styleId="manual-group-breadcrumb">
    <w:name w:val="manual-group-breadcrumb"/>
    <w:basedOn w:val="DefaultParagraphFont"/>
    <w:rsid w:val="000F7AD4"/>
  </w:style>
  <w:style w:type="character" w:customStyle="1" w:styleId="chapter-breadcrumb">
    <w:name w:val="chapter-breadcrumb"/>
    <w:basedOn w:val="DefaultParagraphFont"/>
    <w:rsid w:val="000F7AD4"/>
  </w:style>
  <w:style w:type="paragraph" w:styleId="NormalWeb">
    <w:name w:val="Normal (Web)"/>
    <w:basedOn w:val="Normal"/>
    <w:uiPriority w:val="99"/>
    <w:semiHidden/>
    <w:unhideWhenUsed/>
    <w:rsid w:val="000F7A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7AD4"/>
    <w:rPr>
      <w:b/>
      <w:bCs/>
    </w:rPr>
  </w:style>
  <w:style w:type="character" w:customStyle="1" w:styleId="previewimage">
    <w:name w:val="preview_image"/>
    <w:basedOn w:val="DefaultParagraphFont"/>
    <w:rsid w:val="000F7AD4"/>
  </w:style>
  <w:style w:type="paragraph" w:styleId="BalloonText">
    <w:name w:val="Balloon Text"/>
    <w:basedOn w:val="Normal"/>
    <w:link w:val="BalloonTextChar"/>
    <w:uiPriority w:val="99"/>
    <w:semiHidden/>
    <w:unhideWhenUsed/>
    <w:rsid w:val="000F7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887">
          <w:marLeft w:val="0"/>
          <w:marRight w:val="0"/>
          <w:marTop w:val="300"/>
          <w:marBottom w:val="720"/>
          <w:divBdr>
            <w:top w:val="single" w:sz="6" w:space="9" w:color="EBEBEB"/>
            <w:left w:val="single" w:sz="6" w:space="9" w:color="EBEBEB"/>
            <w:bottom w:val="single" w:sz="6" w:space="9" w:color="EBEBEB"/>
            <w:right w:val="single" w:sz="6" w:space="9" w:color="EBEBEB"/>
          </w:divBdr>
          <w:divsChild>
            <w:div w:id="6496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5558">
              <w:marLeft w:val="58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50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074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2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292949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single" w:sz="6" w:space="9" w:color="EBEBEB"/>
                                    <w:left w:val="single" w:sz="6" w:space="9" w:color="EBEBEB"/>
                                    <w:bottom w:val="single" w:sz="6" w:space="9" w:color="EBEBEB"/>
                                    <w:right w:val="single" w:sz="6" w:space="9" w:color="EBEBEB"/>
                                  </w:divBdr>
                                </w:div>
                                <w:div w:id="6494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3588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single" w:sz="6" w:space="9" w:color="EBEBEB"/>
                                    <w:left w:val="single" w:sz="6" w:space="9" w:color="EBEBEB"/>
                                    <w:bottom w:val="single" w:sz="6" w:space="9" w:color="EBEBEB"/>
                                    <w:right w:val="single" w:sz="6" w:space="9" w:color="EBEBEB"/>
                                  </w:divBdr>
                                </w:div>
                                <w:div w:id="39138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2630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single" w:sz="6" w:space="9" w:color="EBEBEB"/>
                                    <w:left w:val="single" w:sz="6" w:space="9" w:color="EBEBEB"/>
                                    <w:bottom w:val="single" w:sz="6" w:space="9" w:color="EBEBEB"/>
                                    <w:right w:val="single" w:sz="6" w:space="9" w:color="EBEBEB"/>
                                  </w:divBdr>
                                </w:div>
                                <w:div w:id="5515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7600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single" w:sz="6" w:space="9" w:color="EBEBEB"/>
                                    <w:left w:val="single" w:sz="6" w:space="9" w:color="EBEBEB"/>
                                    <w:bottom w:val="single" w:sz="6" w:space="9" w:color="EBEBEB"/>
                                    <w:right w:val="single" w:sz="6" w:space="9" w:color="EBEB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65092/l/688844-how-to-create-a-to-do-task/show_image?image_id=3210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ctclinkreferencecenter.ctclink.us/m/65092/l/688844-how-to-create-a-to-do-task/show_image?image_id=321016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ctclinkreferencecenter.ctclink.us/m/65092/l/688844-how-to-create-a-to-do-task/show_image?image_id=321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balesbr</dc:creator>
  <cp:keywords/>
  <dc:description/>
  <cp:lastModifiedBy>balesbr</cp:lastModifiedBy>
  <cp:revision>1</cp:revision>
  <cp:lastPrinted>2018-11-09T16:34:00Z</cp:lastPrinted>
  <dcterms:created xsi:type="dcterms:W3CDTF">2018-11-09T16:29:00Z</dcterms:created>
  <dcterms:modified xsi:type="dcterms:W3CDTF">2018-11-09T16:41:00Z</dcterms:modified>
</cp:coreProperties>
</file>