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570" w:rsidRDefault="00116570" w:rsidP="00717201">
      <w:pPr>
        <w:tabs>
          <w:tab w:val="center" w:pos="4680"/>
          <w:tab w:val="right" w:pos="9360"/>
        </w:tabs>
        <w:spacing w:after="0" w:line="240" w:lineRule="auto"/>
        <w:contextualSpacing/>
        <w:jc w:val="center"/>
        <w:rPr>
          <w:rFonts w:ascii="Cambria" w:eastAsia="Calibri" w:hAnsi="Cambria"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191F94E9" wp14:editId="6BA07766">
            <wp:simplePos x="0" y="0"/>
            <wp:positionH relativeFrom="margin">
              <wp:posOffset>-66675</wp:posOffset>
            </wp:positionH>
            <wp:positionV relativeFrom="paragraph">
              <wp:posOffset>5715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16570" w:rsidRDefault="00116570" w:rsidP="00717201">
      <w:pPr>
        <w:tabs>
          <w:tab w:val="center" w:pos="4680"/>
          <w:tab w:val="right" w:pos="9360"/>
        </w:tabs>
        <w:spacing w:after="0" w:line="240" w:lineRule="auto"/>
        <w:contextualSpacing/>
        <w:jc w:val="center"/>
        <w:rPr>
          <w:rFonts w:ascii="Cambria" w:eastAsia="Calibri" w:hAnsi="Cambria" w:cs="Times New Roman"/>
          <w:b/>
        </w:rPr>
      </w:pPr>
    </w:p>
    <w:p w:rsidR="00116570" w:rsidRDefault="00116570" w:rsidP="00717201">
      <w:pPr>
        <w:tabs>
          <w:tab w:val="center" w:pos="4680"/>
          <w:tab w:val="right" w:pos="9360"/>
        </w:tabs>
        <w:spacing w:after="0" w:line="240" w:lineRule="auto"/>
        <w:contextualSpacing/>
        <w:jc w:val="center"/>
        <w:rPr>
          <w:rFonts w:ascii="Cambria" w:eastAsia="Calibri" w:hAnsi="Cambria" w:cs="Times New Roman"/>
          <w:b/>
        </w:rPr>
      </w:pPr>
    </w:p>
    <w:p w:rsidR="00116570" w:rsidRPr="00C50372" w:rsidRDefault="00116570" w:rsidP="00717201">
      <w:pPr>
        <w:tabs>
          <w:tab w:val="center" w:pos="4680"/>
          <w:tab w:val="right" w:pos="9360"/>
        </w:tabs>
        <w:spacing w:after="0" w:line="240" w:lineRule="auto"/>
        <w:contextualSpacing/>
        <w:jc w:val="center"/>
        <w:rPr>
          <w:rFonts w:ascii="Cambria" w:eastAsia="Calibri" w:hAnsi="Cambria" w:cs="Times New Roman"/>
        </w:rPr>
      </w:pPr>
      <w:r w:rsidRPr="00C50372">
        <w:rPr>
          <w:rFonts w:ascii="Cambria" w:eastAsia="Calibri" w:hAnsi="Cambria" w:cs="Times New Roman"/>
          <w:b/>
        </w:rPr>
        <w:t>Faculty Assembly Executive Council (EC) Meeting Minutes</w:t>
      </w:r>
    </w:p>
    <w:p w:rsidR="00116570" w:rsidRPr="00C50372" w:rsidRDefault="00116570" w:rsidP="00717201">
      <w:pPr>
        <w:spacing w:after="0" w:line="240" w:lineRule="auto"/>
        <w:contextualSpacing/>
        <w:jc w:val="center"/>
        <w:rPr>
          <w:rFonts w:ascii="Cambria" w:eastAsia="Times New Roman" w:hAnsi="Cambria" w:cs="Times New Roman"/>
        </w:rPr>
      </w:pPr>
      <w:r>
        <w:rPr>
          <w:rFonts w:ascii="Cambria" w:eastAsia="Times New Roman" w:hAnsi="Cambria" w:cs="Times New Roman"/>
        </w:rPr>
        <w:t>September 25, 2017   1:00-3:00</w:t>
      </w:r>
      <w:r w:rsidRPr="008F7106">
        <w:rPr>
          <w:rFonts w:ascii="Cambria" w:eastAsia="Times New Roman" w:hAnsi="Cambria" w:cs="Times New Roman"/>
        </w:rPr>
        <w:t xml:space="preserve">pm    </w:t>
      </w:r>
      <w:r>
        <w:rPr>
          <w:rFonts w:ascii="Cambria" w:eastAsia="Times New Roman" w:hAnsi="Cambria" w:cs="Times New Roman"/>
        </w:rPr>
        <w:t>GWP 320</w:t>
      </w:r>
    </w:p>
    <w:p w:rsidR="00116570" w:rsidRPr="00C50372" w:rsidRDefault="00116570" w:rsidP="00717201">
      <w:pPr>
        <w:spacing w:after="0" w:line="240" w:lineRule="auto"/>
        <w:contextualSpacing/>
        <w:jc w:val="center"/>
        <w:rPr>
          <w:rFonts w:ascii="Cambria" w:eastAsia="Times New Roman" w:hAnsi="Cambria" w:cs="Times New Roman"/>
        </w:rPr>
      </w:pPr>
    </w:p>
    <w:p w:rsidR="00116570" w:rsidRDefault="00116570" w:rsidP="00717201">
      <w:pPr>
        <w:spacing w:after="0" w:line="240" w:lineRule="auto"/>
        <w:contextualSpacing/>
        <w:rPr>
          <w:rFonts w:ascii="Cambria" w:eastAsia="Calibri" w:hAnsi="Cambria" w:cs="Times New Roman"/>
          <w:i/>
          <w:shd w:val="clear" w:color="auto" w:fill="FFFFFF"/>
        </w:rPr>
      </w:pPr>
      <w:r w:rsidRPr="0023745C">
        <w:rPr>
          <w:rFonts w:ascii="Cambria" w:eastAsia="Calibri" w:hAnsi="Cambria" w:cs="Times New Roman"/>
          <w:b/>
          <w:i/>
          <w:shd w:val="clear" w:color="auto" w:fill="FFFFFF"/>
        </w:rPr>
        <w:t>Present:</w:t>
      </w:r>
      <w:r w:rsidRPr="0023745C">
        <w:rPr>
          <w:rFonts w:ascii="Cambria" w:eastAsia="Calibri" w:hAnsi="Cambria" w:cs="Times New Roman"/>
          <w:i/>
          <w:shd w:val="clear" w:color="auto" w:fill="FFFFFF"/>
        </w:rPr>
        <w:t xml:space="preserve"> Lauren Montgomery, </w:t>
      </w:r>
      <w:proofErr w:type="spellStart"/>
      <w:r w:rsidRPr="0023745C">
        <w:rPr>
          <w:rFonts w:ascii="Cambria" w:eastAsia="Calibri" w:hAnsi="Cambria" w:cs="Times New Roman"/>
          <w:i/>
          <w:shd w:val="clear" w:color="auto" w:fill="FFFFFF"/>
        </w:rPr>
        <w:t>Sushil</w:t>
      </w:r>
      <w:proofErr w:type="spellEnd"/>
      <w:r w:rsidRPr="0023745C">
        <w:rPr>
          <w:rFonts w:ascii="Cambria" w:eastAsia="Calibri" w:hAnsi="Cambria" w:cs="Times New Roman"/>
          <w:i/>
          <w:shd w:val="clear" w:color="auto" w:fill="FFFFFF"/>
        </w:rPr>
        <w:t xml:space="preserve"> </w:t>
      </w:r>
      <w:proofErr w:type="spellStart"/>
      <w:r w:rsidRPr="0023745C">
        <w:rPr>
          <w:rFonts w:ascii="Cambria" w:eastAsia="Calibri" w:hAnsi="Cambria" w:cs="Times New Roman"/>
          <w:i/>
          <w:shd w:val="clear" w:color="auto" w:fill="FFFFFF"/>
        </w:rPr>
        <w:t>Oswal</w:t>
      </w:r>
      <w:proofErr w:type="spellEnd"/>
      <w:r w:rsidRPr="0023745C">
        <w:rPr>
          <w:rFonts w:ascii="Cambria" w:eastAsia="Calibri" w:hAnsi="Cambria" w:cs="Times New Roman"/>
          <w:i/>
          <w:shd w:val="clear" w:color="auto" w:fill="FFFFFF"/>
        </w:rPr>
        <w:t xml:space="preserve">, Katie </w:t>
      </w:r>
      <w:proofErr w:type="spellStart"/>
      <w:r w:rsidRPr="0023745C">
        <w:rPr>
          <w:rFonts w:ascii="Cambria" w:eastAsia="Calibri" w:hAnsi="Cambria" w:cs="Times New Roman"/>
          <w:i/>
          <w:shd w:val="clear" w:color="auto" w:fill="FFFFFF"/>
        </w:rPr>
        <w:t>Haerling</w:t>
      </w:r>
      <w:proofErr w:type="spellEnd"/>
      <w:r w:rsidRPr="0023745C">
        <w:rPr>
          <w:rFonts w:ascii="Cambria" w:eastAsia="Calibri" w:hAnsi="Cambria" w:cs="Times New Roman"/>
          <w:i/>
          <w:shd w:val="clear" w:color="auto" w:fill="FFFFFF"/>
        </w:rPr>
        <w:t xml:space="preserve">, Ji-Hyun </w:t>
      </w:r>
      <w:proofErr w:type="spellStart"/>
      <w:r w:rsidRPr="0023745C">
        <w:rPr>
          <w:rFonts w:ascii="Cambria" w:eastAsia="Calibri" w:hAnsi="Cambria" w:cs="Times New Roman"/>
          <w:i/>
          <w:shd w:val="clear" w:color="auto" w:fill="FFFFFF"/>
        </w:rPr>
        <w:t>Ahn</w:t>
      </w:r>
      <w:proofErr w:type="spellEnd"/>
      <w:r w:rsidRPr="0023745C">
        <w:rPr>
          <w:rFonts w:ascii="Cambria" w:eastAsia="Calibri" w:hAnsi="Cambria" w:cs="Times New Roman"/>
          <w:i/>
          <w:shd w:val="clear" w:color="auto" w:fill="FFFFFF"/>
        </w:rPr>
        <w:t>, Michelle Garner, Nicole Blair,</w:t>
      </w:r>
      <w:r>
        <w:rPr>
          <w:rFonts w:ascii="Cambria" w:eastAsia="Calibri" w:hAnsi="Cambria" w:cs="Times New Roman"/>
          <w:i/>
          <w:shd w:val="clear" w:color="auto" w:fill="FFFFFF"/>
        </w:rPr>
        <w:t xml:space="preserve"> </w:t>
      </w:r>
      <w:r w:rsidRPr="0023745C">
        <w:rPr>
          <w:rFonts w:ascii="Cambria" w:eastAsia="Calibri" w:hAnsi="Cambria" w:cs="Times New Roman"/>
          <w:i/>
          <w:shd w:val="clear" w:color="auto" w:fill="FFFFFF"/>
        </w:rPr>
        <w:t xml:space="preserve">Greg Rose, Charles </w:t>
      </w:r>
      <w:proofErr w:type="spellStart"/>
      <w:r w:rsidRPr="0023745C">
        <w:rPr>
          <w:rFonts w:ascii="Cambria" w:eastAsia="Calibri" w:hAnsi="Cambria" w:cs="Times New Roman"/>
          <w:i/>
          <w:shd w:val="clear" w:color="auto" w:fill="FFFFFF"/>
        </w:rPr>
        <w:t>Costarella</w:t>
      </w:r>
      <w:proofErr w:type="spellEnd"/>
      <w:r w:rsidRPr="0023745C">
        <w:rPr>
          <w:rFonts w:ascii="Cambria" w:eastAsia="Calibri" w:hAnsi="Cambria" w:cs="Times New Roman"/>
          <w:i/>
          <w:shd w:val="clear" w:color="auto" w:fill="FFFFFF"/>
        </w:rPr>
        <w:t xml:space="preserve">, </w:t>
      </w:r>
      <w:proofErr w:type="spellStart"/>
      <w:r w:rsidRPr="0023745C">
        <w:rPr>
          <w:rFonts w:ascii="Cambria" w:eastAsia="Calibri" w:hAnsi="Cambria" w:cs="Times New Roman"/>
          <w:i/>
          <w:shd w:val="clear" w:color="auto" w:fill="FFFFFF"/>
        </w:rPr>
        <w:t>Leighann</w:t>
      </w:r>
      <w:proofErr w:type="spellEnd"/>
      <w:r w:rsidRPr="0023745C">
        <w:rPr>
          <w:rFonts w:ascii="Cambria" w:eastAsia="Calibri" w:hAnsi="Cambria" w:cs="Times New Roman"/>
          <w:i/>
          <w:shd w:val="clear" w:color="auto" w:fill="FFFFFF"/>
        </w:rPr>
        <w:t xml:space="preserve"> Chaffee</w:t>
      </w:r>
      <w:r>
        <w:rPr>
          <w:rFonts w:ascii="Cambria" w:eastAsia="Calibri" w:hAnsi="Cambria" w:cs="Times New Roman"/>
          <w:i/>
          <w:shd w:val="clear" w:color="auto" w:fill="FFFFFF"/>
        </w:rPr>
        <w:t xml:space="preserve">, Mark Pagano, </w:t>
      </w:r>
      <w:proofErr w:type="spellStart"/>
      <w:r w:rsidRPr="0023745C">
        <w:rPr>
          <w:rFonts w:ascii="Cambria" w:eastAsia="Calibri" w:hAnsi="Cambria" w:cs="Times New Roman"/>
          <w:i/>
          <w:shd w:val="clear" w:color="auto" w:fill="FFFFFF"/>
        </w:rPr>
        <w:t>Jutta</w:t>
      </w:r>
      <w:proofErr w:type="spellEnd"/>
      <w:r w:rsidRPr="0023745C">
        <w:rPr>
          <w:rFonts w:ascii="Cambria" w:eastAsia="Calibri" w:hAnsi="Cambria" w:cs="Times New Roman"/>
          <w:i/>
          <w:shd w:val="clear" w:color="auto" w:fill="FFFFFF"/>
        </w:rPr>
        <w:t xml:space="preserve"> Heller, </w:t>
      </w:r>
      <w:proofErr w:type="spellStart"/>
      <w:r w:rsidRPr="0023745C">
        <w:rPr>
          <w:rFonts w:ascii="Cambria" w:eastAsia="Calibri" w:hAnsi="Cambria" w:cs="Times New Roman"/>
          <w:i/>
          <w:shd w:val="clear" w:color="auto" w:fill="FFFFFF"/>
        </w:rPr>
        <w:t>Loly</w:t>
      </w:r>
      <w:proofErr w:type="spellEnd"/>
      <w:r w:rsidRPr="0023745C">
        <w:rPr>
          <w:rFonts w:ascii="Cambria" w:eastAsia="Calibri" w:hAnsi="Cambria" w:cs="Times New Roman"/>
          <w:i/>
          <w:shd w:val="clear" w:color="auto" w:fill="FFFFFF"/>
        </w:rPr>
        <w:t xml:space="preserve"> Alcaide Ramirez</w:t>
      </w:r>
      <w:r>
        <w:rPr>
          <w:rFonts w:ascii="Cambria" w:eastAsia="Calibri" w:hAnsi="Cambria" w:cs="Times New Roman"/>
          <w:i/>
          <w:shd w:val="clear" w:color="auto" w:fill="FFFFFF"/>
        </w:rPr>
        <w:t xml:space="preserve">, </w:t>
      </w:r>
      <w:r w:rsidRPr="0023745C">
        <w:rPr>
          <w:rFonts w:ascii="Cambria" w:eastAsia="Calibri" w:hAnsi="Cambria" w:cs="Times New Roman"/>
          <w:i/>
          <w:shd w:val="clear" w:color="auto" w:fill="FFFFFF"/>
        </w:rPr>
        <w:t>Ellen Moore</w:t>
      </w:r>
      <w:r>
        <w:rPr>
          <w:rFonts w:ascii="Cambria" w:eastAsia="Calibri" w:hAnsi="Cambria" w:cs="Times New Roman"/>
          <w:i/>
          <w:shd w:val="clear" w:color="auto" w:fill="FFFFFF"/>
        </w:rPr>
        <w:t xml:space="preserve">, </w:t>
      </w:r>
      <w:proofErr w:type="spellStart"/>
      <w:r>
        <w:rPr>
          <w:rFonts w:ascii="Cambria" w:eastAsia="Calibri" w:hAnsi="Cambria" w:cs="Times New Roman"/>
          <w:i/>
          <w:shd w:val="clear" w:color="auto" w:fill="FFFFFF"/>
        </w:rPr>
        <w:t>Ka</w:t>
      </w:r>
      <w:proofErr w:type="spellEnd"/>
      <w:r>
        <w:rPr>
          <w:rFonts w:ascii="Cambria" w:eastAsia="Calibri" w:hAnsi="Cambria" w:cs="Times New Roman"/>
          <w:i/>
          <w:shd w:val="clear" w:color="auto" w:fill="FFFFFF"/>
        </w:rPr>
        <w:t xml:space="preserve"> Yee Yeung-Rhee, </w:t>
      </w:r>
      <w:proofErr w:type="spellStart"/>
      <w:r>
        <w:rPr>
          <w:rFonts w:ascii="Cambria" w:eastAsia="Calibri" w:hAnsi="Cambria" w:cs="Times New Roman"/>
          <w:i/>
          <w:shd w:val="clear" w:color="auto" w:fill="FFFFFF"/>
        </w:rPr>
        <w:t>Menaka</w:t>
      </w:r>
      <w:proofErr w:type="spellEnd"/>
      <w:r>
        <w:rPr>
          <w:rFonts w:ascii="Cambria" w:eastAsia="Calibri" w:hAnsi="Cambria" w:cs="Times New Roman"/>
          <w:i/>
          <w:shd w:val="clear" w:color="auto" w:fill="FFFFFF"/>
        </w:rPr>
        <w:t xml:space="preserve"> Abraham, Laura </w:t>
      </w:r>
      <w:proofErr w:type="spellStart"/>
      <w:r>
        <w:rPr>
          <w:rFonts w:ascii="Cambria" w:eastAsia="Calibri" w:hAnsi="Cambria" w:cs="Times New Roman"/>
          <w:i/>
          <w:shd w:val="clear" w:color="auto" w:fill="FFFFFF"/>
        </w:rPr>
        <w:t>Feuerborn</w:t>
      </w:r>
      <w:proofErr w:type="spellEnd"/>
      <w:r>
        <w:rPr>
          <w:rFonts w:ascii="Cambria" w:eastAsia="Calibri" w:hAnsi="Cambria" w:cs="Times New Roman"/>
          <w:i/>
          <w:shd w:val="clear" w:color="auto" w:fill="FFFFFF"/>
        </w:rPr>
        <w:t xml:space="preserve">, D.C. Grant, Jill Purdy, Eugene </w:t>
      </w:r>
      <w:proofErr w:type="spellStart"/>
      <w:r>
        <w:rPr>
          <w:rFonts w:ascii="Cambria" w:eastAsia="Calibri" w:hAnsi="Cambria" w:cs="Times New Roman"/>
          <w:i/>
          <w:shd w:val="clear" w:color="auto" w:fill="FFFFFF"/>
        </w:rPr>
        <w:t>Sivadas</w:t>
      </w:r>
      <w:proofErr w:type="spellEnd"/>
      <w:r>
        <w:rPr>
          <w:rFonts w:ascii="Cambria" w:eastAsia="Calibri" w:hAnsi="Cambria" w:cs="Times New Roman"/>
          <w:i/>
          <w:shd w:val="clear" w:color="auto" w:fill="FFFFFF"/>
        </w:rPr>
        <w:t xml:space="preserve">, Justin </w:t>
      </w:r>
      <w:proofErr w:type="spellStart"/>
      <w:r>
        <w:rPr>
          <w:rFonts w:ascii="Cambria" w:eastAsia="Calibri" w:hAnsi="Cambria" w:cs="Times New Roman"/>
          <w:i/>
          <w:shd w:val="clear" w:color="auto" w:fill="FFFFFF"/>
        </w:rPr>
        <w:t>Wadland</w:t>
      </w:r>
      <w:proofErr w:type="spellEnd"/>
      <w:r>
        <w:rPr>
          <w:rFonts w:ascii="Cambria" w:eastAsia="Calibri" w:hAnsi="Cambria" w:cs="Times New Roman"/>
          <w:i/>
          <w:shd w:val="clear" w:color="auto" w:fill="FFFFFF"/>
        </w:rPr>
        <w:t xml:space="preserve">, </w:t>
      </w:r>
      <w:proofErr w:type="spellStart"/>
      <w:r>
        <w:rPr>
          <w:rFonts w:ascii="Cambria" w:eastAsia="Calibri" w:hAnsi="Cambria" w:cs="Times New Roman"/>
          <w:i/>
          <w:shd w:val="clear" w:color="auto" w:fill="FFFFFF"/>
        </w:rPr>
        <w:t>Jie</w:t>
      </w:r>
      <w:proofErr w:type="spellEnd"/>
      <w:r>
        <w:rPr>
          <w:rFonts w:ascii="Cambria" w:eastAsia="Calibri" w:hAnsi="Cambria" w:cs="Times New Roman"/>
          <w:i/>
          <w:shd w:val="clear" w:color="auto" w:fill="FFFFFF"/>
        </w:rPr>
        <w:t xml:space="preserve"> Sheng, James Liner, Jeremy Davis.</w:t>
      </w:r>
    </w:p>
    <w:p w:rsidR="00116570" w:rsidRPr="00F712CC" w:rsidRDefault="00116570" w:rsidP="00717201">
      <w:pPr>
        <w:spacing w:after="0" w:line="240" w:lineRule="auto"/>
        <w:contextualSpacing/>
        <w:rPr>
          <w:rFonts w:ascii="Cambria" w:eastAsia="Calibri" w:hAnsi="Cambria" w:cs="Times New Roman"/>
          <w:i/>
          <w:shd w:val="clear" w:color="auto" w:fill="FFFFFF"/>
        </w:rPr>
      </w:pPr>
      <w:r w:rsidRPr="0023745C">
        <w:rPr>
          <w:rFonts w:ascii="Cambria" w:eastAsia="Calibri" w:hAnsi="Cambria" w:cs="Times New Roman"/>
          <w:b/>
          <w:i/>
          <w:shd w:val="clear" w:color="auto" w:fill="FFFFFF"/>
        </w:rPr>
        <w:t>Excused:</w:t>
      </w:r>
      <w:r>
        <w:rPr>
          <w:rFonts w:ascii="Cambria" w:eastAsia="Calibri" w:hAnsi="Cambria" w:cs="Times New Roman"/>
          <w:i/>
          <w:shd w:val="clear" w:color="auto" w:fill="FFFFFF"/>
        </w:rPr>
        <w:t xml:space="preserve"> Mark Pendras.</w:t>
      </w:r>
    </w:p>
    <w:p w:rsidR="00116570" w:rsidRPr="00116570" w:rsidRDefault="00116570" w:rsidP="00717201">
      <w:pPr>
        <w:numPr>
          <w:ilvl w:val="0"/>
          <w:numId w:val="1"/>
        </w:numPr>
        <w:spacing w:after="0" w:line="240" w:lineRule="auto"/>
        <w:contextualSpacing/>
        <w:rPr>
          <w:rFonts w:ascii="Cambria" w:eastAsia="Times New Roman" w:hAnsi="Cambria" w:cs="Times New Roman"/>
        </w:rPr>
      </w:pPr>
      <w:r>
        <w:rPr>
          <w:rFonts w:ascii="Cambria" w:eastAsia="Times New Roman" w:hAnsi="Cambria" w:cs="Times New Roman"/>
          <w:b/>
        </w:rPr>
        <w:t>Welcome &amp; Introductions</w:t>
      </w:r>
    </w:p>
    <w:p w:rsidR="00116570" w:rsidRPr="0023745C" w:rsidRDefault="00116570" w:rsidP="00717201">
      <w:pPr>
        <w:numPr>
          <w:ilvl w:val="1"/>
          <w:numId w:val="1"/>
        </w:numPr>
        <w:spacing w:after="0" w:line="240" w:lineRule="auto"/>
        <w:contextualSpacing/>
        <w:rPr>
          <w:rFonts w:ascii="Cambria" w:eastAsia="Times New Roman" w:hAnsi="Cambria" w:cs="Times New Roman"/>
        </w:rPr>
      </w:pPr>
      <w:r w:rsidRPr="0023745C">
        <w:rPr>
          <w:rFonts w:ascii="Cambria" w:eastAsia="Times New Roman" w:hAnsi="Cambria" w:cs="Times New Roman"/>
          <w:b/>
        </w:rPr>
        <w:t>Consent Agenda &amp; Recording Permission</w:t>
      </w:r>
    </w:p>
    <w:p w:rsidR="00116570" w:rsidRPr="0023745C" w:rsidRDefault="00116570" w:rsidP="00717201">
      <w:pPr>
        <w:spacing w:after="0" w:line="240" w:lineRule="auto"/>
        <w:contextualSpacing/>
        <w:rPr>
          <w:rFonts w:ascii="Cambria" w:eastAsia="Times New Roman" w:hAnsi="Cambria" w:cs="Times New Roman"/>
        </w:rPr>
      </w:pPr>
      <w:r w:rsidRPr="0023745C">
        <w:rPr>
          <w:rFonts w:ascii="Cambria" w:eastAsia="Times New Roman" w:hAnsi="Cambria" w:cs="Times New Roman"/>
        </w:rPr>
        <w:t xml:space="preserve">The agenda was approved </w:t>
      </w:r>
      <w:r>
        <w:rPr>
          <w:rFonts w:ascii="Cambria" w:eastAsia="Times New Roman" w:hAnsi="Cambria" w:cs="Times New Roman"/>
        </w:rPr>
        <w:t>and p</w:t>
      </w:r>
      <w:r w:rsidRPr="0023745C">
        <w:rPr>
          <w:rFonts w:ascii="Cambria" w:eastAsia="Times New Roman" w:hAnsi="Cambria" w:cs="Times New Roman"/>
        </w:rPr>
        <w:t>ermission was given to record for the minutes.</w:t>
      </w:r>
    </w:p>
    <w:p w:rsidR="00116570" w:rsidRPr="0023745C" w:rsidRDefault="00116570" w:rsidP="00717201">
      <w:pPr>
        <w:numPr>
          <w:ilvl w:val="1"/>
          <w:numId w:val="1"/>
        </w:numPr>
        <w:spacing w:after="0" w:line="240" w:lineRule="auto"/>
        <w:contextualSpacing/>
        <w:rPr>
          <w:rFonts w:ascii="Cambria" w:eastAsia="Times New Roman" w:hAnsi="Cambria" w:cs="Times New Roman"/>
        </w:rPr>
      </w:pPr>
      <w:r w:rsidRPr="0023745C">
        <w:rPr>
          <w:rFonts w:ascii="Cambria" w:eastAsia="Times New Roman" w:hAnsi="Cambria" w:cs="Times New Roman"/>
          <w:b/>
        </w:rPr>
        <w:t>Approval of Minutes</w:t>
      </w:r>
    </w:p>
    <w:p w:rsidR="00116570" w:rsidRDefault="00116570" w:rsidP="00717201">
      <w:pPr>
        <w:spacing w:after="0" w:line="240" w:lineRule="auto"/>
        <w:contextualSpacing/>
        <w:rPr>
          <w:rFonts w:ascii="Cambria" w:eastAsia="Calibri" w:hAnsi="Cambria" w:cs="Times New Roman"/>
        </w:rPr>
      </w:pPr>
      <w:r>
        <w:rPr>
          <w:rFonts w:ascii="Cambria" w:eastAsia="Calibri" w:hAnsi="Cambria" w:cs="Times New Roman"/>
        </w:rPr>
        <w:t>The May 31</w:t>
      </w:r>
      <w:r w:rsidRPr="0023745C">
        <w:rPr>
          <w:rFonts w:ascii="Cambria" w:eastAsia="Calibri" w:hAnsi="Cambria" w:cs="Times New Roman"/>
        </w:rPr>
        <w:t>, 2017 Executive Council meeting minutes were approved.</w:t>
      </w:r>
    </w:p>
    <w:p w:rsidR="00717201" w:rsidRDefault="00717201" w:rsidP="00717201">
      <w:pPr>
        <w:numPr>
          <w:ilvl w:val="0"/>
          <w:numId w:val="1"/>
        </w:numPr>
        <w:spacing w:line="240" w:lineRule="auto"/>
        <w:contextualSpacing/>
        <w:rPr>
          <w:rFonts w:ascii="Cambria" w:eastAsia="Calibri" w:hAnsi="Cambria" w:cs="Times New Roman"/>
          <w:b/>
        </w:rPr>
      </w:pPr>
      <w:r w:rsidRPr="00717201">
        <w:rPr>
          <w:rFonts w:ascii="Cambria" w:eastAsia="Calibri" w:hAnsi="Cambria" w:cs="Times New Roman"/>
          <w:b/>
        </w:rPr>
        <w:t>Search updates from Chancellor</w:t>
      </w:r>
    </w:p>
    <w:p w:rsidR="001421A2" w:rsidRPr="001421A2" w:rsidRDefault="00717201" w:rsidP="00717201">
      <w:pPr>
        <w:numPr>
          <w:ilvl w:val="1"/>
          <w:numId w:val="1"/>
        </w:numPr>
        <w:spacing w:line="240" w:lineRule="auto"/>
        <w:contextualSpacing/>
        <w:rPr>
          <w:rFonts w:ascii="Cambria" w:eastAsia="Calibri" w:hAnsi="Cambria" w:cs="Times New Roman"/>
          <w:b/>
        </w:rPr>
      </w:pPr>
      <w:r w:rsidRPr="00717201">
        <w:rPr>
          <w:rFonts w:ascii="Cambria" w:hAnsi="Cambria"/>
          <w:u w:val="single"/>
        </w:rPr>
        <w:t>Assistant Chancellor for Equity and In</w:t>
      </w:r>
      <w:r w:rsidR="001421A2">
        <w:rPr>
          <w:rFonts w:ascii="Cambria" w:hAnsi="Cambria"/>
          <w:u w:val="single"/>
        </w:rPr>
        <w:t>clusion</w:t>
      </w:r>
    </w:p>
    <w:p w:rsidR="00717201" w:rsidRDefault="001421A2" w:rsidP="001421A2">
      <w:pPr>
        <w:spacing w:line="240" w:lineRule="auto"/>
        <w:contextualSpacing/>
        <w:rPr>
          <w:rFonts w:ascii="Cambria" w:eastAsia="Calibri" w:hAnsi="Cambria" w:cs="Times New Roman"/>
          <w:b/>
        </w:rPr>
      </w:pPr>
      <w:r w:rsidRPr="001421A2">
        <w:rPr>
          <w:rFonts w:ascii="Cambria" w:hAnsi="Cambria"/>
        </w:rPr>
        <w:t>S</w:t>
      </w:r>
      <w:r w:rsidR="00717201" w:rsidRPr="001421A2">
        <w:rPr>
          <w:rFonts w:ascii="Cambria" w:hAnsi="Cambria"/>
        </w:rPr>
        <w:t>e</w:t>
      </w:r>
      <w:r w:rsidR="00717201" w:rsidRPr="00717201">
        <w:rPr>
          <w:rFonts w:ascii="Cambria" w:hAnsi="Cambria"/>
        </w:rPr>
        <w:t>arch underway, outside consultant running the search, plan to have person in place by January, 2018.</w:t>
      </w:r>
    </w:p>
    <w:p w:rsidR="001421A2" w:rsidRPr="001421A2" w:rsidRDefault="00717201" w:rsidP="00717201">
      <w:pPr>
        <w:numPr>
          <w:ilvl w:val="1"/>
          <w:numId w:val="1"/>
        </w:numPr>
        <w:spacing w:line="240" w:lineRule="auto"/>
        <w:contextualSpacing/>
        <w:rPr>
          <w:rFonts w:ascii="Cambria" w:eastAsia="Calibri" w:hAnsi="Cambria" w:cs="Times New Roman"/>
          <w:b/>
        </w:rPr>
      </w:pPr>
      <w:r w:rsidRPr="00717201">
        <w:rPr>
          <w:rFonts w:ascii="Cambria" w:hAnsi="Cambria"/>
          <w:u w:val="single"/>
        </w:rPr>
        <w:t xml:space="preserve">Executive Vice </w:t>
      </w:r>
      <w:r w:rsidR="001421A2">
        <w:rPr>
          <w:rFonts w:ascii="Cambria" w:hAnsi="Cambria"/>
          <w:u w:val="single"/>
        </w:rPr>
        <w:t>Chancellor for Academic Affairs</w:t>
      </w:r>
    </w:p>
    <w:p w:rsidR="00717201" w:rsidRPr="00717201" w:rsidRDefault="00717201" w:rsidP="001421A2">
      <w:pPr>
        <w:spacing w:line="240" w:lineRule="auto"/>
        <w:contextualSpacing/>
        <w:rPr>
          <w:rFonts w:ascii="Cambria" w:eastAsia="Calibri" w:hAnsi="Cambria" w:cs="Times New Roman"/>
          <w:b/>
        </w:rPr>
      </w:pPr>
      <w:r w:rsidRPr="00717201">
        <w:rPr>
          <w:rFonts w:ascii="Cambria" w:hAnsi="Cambria"/>
        </w:rPr>
        <w:t xml:space="preserve">Search will be internal to UW system, committee members being recruited now.  Small, agile committee of ~7 people, no consultant firm, and plan to hire by end of academic year, for an </w:t>
      </w:r>
      <w:proofErr w:type="gramStart"/>
      <w:r w:rsidRPr="00717201">
        <w:rPr>
          <w:rFonts w:ascii="Cambria" w:hAnsi="Cambria"/>
        </w:rPr>
        <w:t>Autumn</w:t>
      </w:r>
      <w:proofErr w:type="gramEnd"/>
      <w:r w:rsidRPr="00717201">
        <w:rPr>
          <w:rFonts w:ascii="Cambria" w:hAnsi="Cambria"/>
        </w:rPr>
        <w:t xml:space="preserve"> 2018 start.</w:t>
      </w:r>
    </w:p>
    <w:p w:rsidR="00116570" w:rsidRPr="00116570" w:rsidRDefault="00116570" w:rsidP="00717201">
      <w:pPr>
        <w:numPr>
          <w:ilvl w:val="0"/>
          <w:numId w:val="1"/>
        </w:numPr>
        <w:spacing w:line="240" w:lineRule="auto"/>
        <w:contextualSpacing/>
        <w:rPr>
          <w:rFonts w:ascii="Cambria" w:eastAsia="Calibri" w:hAnsi="Cambria" w:cs="Times New Roman"/>
        </w:rPr>
      </w:pPr>
      <w:r>
        <w:rPr>
          <w:rFonts w:ascii="Cambria" w:eastAsia="Calibri" w:hAnsi="Cambria" w:cs="Times New Roman"/>
          <w:b/>
        </w:rPr>
        <w:t>New Ideas for EC Functioning 2017-2018</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Form of Our EC meetings</w:t>
      </w:r>
    </w:p>
    <w:p w:rsidR="00717201" w:rsidRPr="00717201" w:rsidRDefault="00717201" w:rsidP="00717201">
      <w:pPr>
        <w:spacing w:line="240" w:lineRule="auto"/>
        <w:contextualSpacing/>
        <w:rPr>
          <w:rFonts w:ascii="Cambria" w:hAnsi="Cambria"/>
        </w:rPr>
      </w:pPr>
      <w:r w:rsidRPr="00717201">
        <w:rPr>
          <w:rFonts w:ascii="Cambria" w:hAnsi="Cambria"/>
        </w:rPr>
        <w:t>Chair and Vice Chair will share task of leading meetings</w:t>
      </w:r>
      <w:r w:rsidR="00847495">
        <w:rPr>
          <w:rFonts w:ascii="Cambria" w:hAnsi="Cambria"/>
        </w:rPr>
        <w:t>. During the 2 hour meetings</w:t>
      </w:r>
      <w:r w:rsidR="00814AE8">
        <w:rPr>
          <w:rFonts w:ascii="Cambria" w:hAnsi="Cambria"/>
        </w:rPr>
        <w:t>,</w:t>
      </w:r>
      <w:r w:rsidR="00847495">
        <w:rPr>
          <w:rFonts w:ascii="Cambria" w:hAnsi="Cambria"/>
        </w:rPr>
        <w:t xml:space="preserve"> there will be a break.</w:t>
      </w:r>
      <w:r w:rsidR="0065757E">
        <w:rPr>
          <w:rFonts w:ascii="Cambria" w:hAnsi="Cambria"/>
        </w:rPr>
        <w:t xml:space="preserve"> EC also viewed the Agenda Tracking google document and discussed when in the quarter certain agenda items should be take</w:t>
      </w:r>
      <w:r w:rsidR="00814AE8">
        <w:rPr>
          <w:rFonts w:ascii="Cambria" w:hAnsi="Cambria"/>
        </w:rPr>
        <w:t>n</w:t>
      </w:r>
      <w:r w:rsidR="0065757E">
        <w:rPr>
          <w:rFonts w:ascii="Cambria" w:hAnsi="Cambria"/>
        </w:rPr>
        <w:t xml:space="preserve"> up, i.e. the Open Access Policy, based on when the UW Senate is to vote on that proposed policy.</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Quarterly Reports from Unit Reps</w:t>
      </w:r>
    </w:p>
    <w:p w:rsidR="00717201" w:rsidRDefault="00717201" w:rsidP="00717201">
      <w:pPr>
        <w:spacing w:line="240" w:lineRule="auto"/>
        <w:contextualSpacing/>
        <w:rPr>
          <w:rFonts w:ascii="Cambria" w:eastAsia="Calibri" w:hAnsi="Cambria" w:cs="Times New Roman"/>
        </w:rPr>
      </w:pPr>
      <w:r w:rsidRPr="00717201">
        <w:rPr>
          <w:rFonts w:ascii="Cambria" w:eastAsia="Calibri" w:hAnsi="Cambria" w:cs="Times New Roman"/>
        </w:rPr>
        <w:t>EC will now have reports fro</w:t>
      </w:r>
      <w:r w:rsidR="00101977">
        <w:rPr>
          <w:rFonts w:ascii="Cambria" w:eastAsia="Calibri" w:hAnsi="Cambria" w:cs="Times New Roman"/>
        </w:rPr>
        <w:t>m units each quarter to promote</w:t>
      </w:r>
      <w:r w:rsidRPr="00717201">
        <w:rPr>
          <w:rFonts w:ascii="Cambria" w:eastAsia="Calibri" w:hAnsi="Cambria" w:cs="Times New Roman"/>
        </w:rPr>
        <w:t xml:space="preserve"> campus wide understanding and perspective among faculty.</w:t>
      </w:r>
      <w:r w:rsidR="00847495">
        <w:rPr>
          <w:rFonts w:ascii="Cambria" w:eastAsia="Calibri" w:hAnsi="Cambria" w:cs="Times New Roman"/>
        </w:rPr>
        <w:t xml:space="preserve"> A reporting schedule will be circulated to EC members.</w:t>
      </w:r>
    </w:p>
    <w:p w:rsidR="00116570"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Communication with Units</w:t>
      </w:r>
    </w:p>
    <w:p w:rsidR="00847495" w:rsidRPr="00847495" w:rsidRDefault="00847495" w:rsidP="00847495">
      <w:pPr>
        <w:spacing w:line="240" w:lineRule="auto"/>
        <w:contextualSpacing/>
        <w:rPr>
          <w:rFonts w:ascii="Cambria" w:eastAsia="Calibri" w:hAnsi="Cambria" w:cs="Times New Roman"/>
        </w:rPr>
      </w:pPr>
      <w:r w:rsidRPr="00847495">
        <w:rPr>
          <w:rFonts w:ascii="Cambria" w:eastAsia="Calibri" w:hAnsi="Cambria" w:cs="Times New Roman"/>
        </w:rPr>
        <w:t>To facilitate EC’s communication with their units, EC chair and/or vice chair will compile a bullet point list of key topics from each meeting and circulate it to EC members within 3 days after each meeting.</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Senators Reports</w:t>
      </w:r>
    </w:p>
    <w:p w:rsidR="00717201" w:rsidRDefault="00847495" w:rsidP="00717201">
      <w:pPr>
        <w:spacing w:line="240" w:lineRule="auto"/>
        <w:contextualSpacing/>
        <w:rPr>
          <w:rFonts w:ascii="Cambria" w:eastAsia="Calibri" w:hAnsi="Cambria" w:cs="Times New Roman"/>
        </w:rPr>
      </w:pPr>
      <w:r>
        <w:rPr>
          <w:rFonts w:ascii="Cambria" w:eastAsia="Calibri" w:hAnsi="Cambria" w:cs="Times New Roman"/>
        </w:rPr>
        <w:t>Senators take turns writing summaries of the UW Senate meetings</w:t>
      </w:r>
      <w:r w:rsidR="00F76E11">
        <w:rPr>
          <w:rFonts w:ascii="Cambria" w:eastAsia="Calibri" w:hAnsi="Cambria" w:cs="Times New Roman"/>
        </w:rPr>
        <w:t xml:space="preserve"> to circulate to faculty and post on the FA website.</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Faculty Assembly Blog</w:t>
      </w:r>
    </w:p>
    <w:p w:rsidR="00717201" w:rsidRDefault="00717201" w:rsidP="00717201">
      <w:pPr>
        <w:spacing w:line="240" w:lineRule="auto"/>
        <w:contextualSpacing/>
        <w:rPr>
          <w:rFonts w:ascii="Cambria" w:eastAsia="Calibri" w:hAnsi="Cambria" w:cs="Times New Roman"/>
        </w:rPr>
      </w:pPr>
      <w:r w:rsidRPr="00717201">
        <w:rPr>
          <w:rFonts w:ascii="Cambria" w:eastAsia="Calibri" w:hAnsi="Cambria" w:cs="Times New Roman"/>
        </w:rPr>
        <w:t>Faculty Assembly Blog is now up</w:t>
      </w:r>
      <w:r w:rsidR="00814AE8">
        <w:rPr>
          <w:rFonts w:ascii="Cambria" w:eastAsia="Calibri" w:hAnsi="Cambria" w:cs="Times New Roman"/>
        </w:rPr>
        <w:t>,</w:t>
      </w:r>
      <w:r w:rsidRPr="00717201">
        <w:rPr>
          <w:rFonts w:ascii="Cambria" w:eastAsia="Calibri" w:hAnsi="Cambria" w:cs="Times New Roman"/>
        </w:rPr>
        <w:t xml:space="preserve"> to make FA work visible to campus community.</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Quarterly FA Meetings as Business Meetings</w:t>
      </w:r>
    </w:p>
    <w:p w:rsidR="00717201" w:rsidRPr="00717201" w:rsidRDefault="00717201" w:rsidP="00717201">
      <w:pPr>
        <w:spacing w:line="240" w:lineRule="auto"/>
        <w:contextualSpacing/>
        <w:rPr>
          <w:rFonts w:ascii="Cambria" w:eastAsia="Calibri" w:hAnsi="Cambria" w:cs="Times New Roman"/>
        </w:rPr>
      </w:pPr>
      <w:r w:rsidRPr="00717201">
        <w:rPr>
          <w:rFonts w:ascii="Cambria" w:eastAsia="Calibri" w:hAnsi="Cambria" w:cs="Times New Roman"/>
        </w:rPr>
        <w:t xml:space="preserve">Quarterly FA meetings will be business meetings rather than special topic events.  </w:t>
      </w:r>
    </w:p>
    <w:p w:rsidR="00717201" w:rsidRPr="00717201" w:rsidRDefault="007D48D8" w:rsidP="00717201">
      <w:pPr>
        <w:spacing w:line="240" w:lineRule="auto"/>
        <w:contextualSpacing/>
        <w:rPr>
          <w:rFonts w:ascii="Cambria" w:eastAsia="Calibri" w:hAnsi="Cambria" w:cs="Times New Roman"/>
        </w:rPr>
      </w:pPr>
      <w:r>
        <w:rPr>
          <w:rFonts w:ascii="Cambria" w:eastAsia="Calibri" w:hAnsi="Cambria" w:cs="Times New Roman"/>
        </w:rPr>
        <w:t>Winter Quarter -  Monday 1/22/18</w:t>
      </w:r>
      <w:r w:rsidR="00717201" w:rsidRPr="00717201">
        <w:rPr>
          <w:rFonts w:ascii="Cambria" w:eastAsia="Calibri" w:hAnsi="Cambria" w:cs="Times New Roman"/>
        </w:rPr>
        <w:t xml:space="preserve">, at 12:30pm – budget workshop, </w:t>
      </w:r>
      <w:proofErr w:type="spellStart"/>
      <w:r w:rsidR="00717201" w:rsidRPr="00717201">
        <w:rPr>
          <w:rFonts w:ascii="Cambria" w:eastAsia="Calibri" w:hAnsi="Cambria" w:cs="Times New Roman"/>
        </w:rPr>
        <w:t>Tye</w:t>
      </w:r>
      <w:proofErr w:type="spellEnd"/>
      <w:r w:rsidR="00717201" w:rsidRPr="00717201">
        <w:rPr>
          <w:rFonts w:ascii="Cambria" w:eastAsia="Calibri" w:hAnsi="Cambria" w:cs="Times New Roman"/>
        </w:rPr>
        <w:t xml:space="preserve"> </w:t>
      </w:r>
      <w:proofErr w:type="spellStart"/>
      <w:r w:rsidR="00717201" w:rsidRPr="00717201">
        <w:rPr>
          <w:rFonts w:ascii="Cambria" w:eastAsia="Calibri" w:hAnsi="Cambria" w:cs="Times New Roman"/>
        </w:rPr>
        <w:t>Minckler</w:t>
      </w:r>
      <w:proofErr w:type="spellEnd"/>
    </w:p>
    <w:p w:rsidR="00717201" w:rsidRDefault="00717201" w:rsidP="00717201">
      <w:pPr>
        <w:spacing w:line="240" w:lineRule="auto"/>
        <w:contextualSpacing/>
        <w:rPr>
          <w:rFonts w:ascii="Cambria" w:eastAsia="Calibri" w:hAnsi="Cambria" w:cs="Times New Roman"/>
        </w:rPr>
      </w:pPr>
      <w:r w:rsidRPr="00717201">
        <w:rPr>
          <w:rFonts w:ascii="Cambria" w:eastAsia="Calibri" w:hAnsi="Cambria" w:cs="Times New Roman"/>
        </w:rPr>
        <w:t>Spring Quarter -</w:t>
      </w:r>
      <w:r w:rsidR="0065757E">
        <w:rPr>
          <w:rFonts w:ascii="Cambria" w:eastAsia="Calibri" w:hAnsi="Cambria" w:cs="Times New Roman"/>
        </w:rPr>
        <w:t xml:space="preserve"> Monday 4/23</w:t>
      </w:r>
      <w:r w:rsidR="007D48D8">
        <w:rPr>
          <w:rFonts w:ascii="Cambria" w:eastAsia="Calibri" w:hAnsi="Cambria" w:cs="Times New Roman"/>
        </w:rPr>
        <w:t>/18</w:t>
      </w:r>
      <w:bookmarkStart w:id="0" w:name="_GoBack"/>
      <w:bookmarkEnd w:id="0"/>
      <w:r w:rsidR="0065757E">
        <w:rPr>
          <w:rFonts w:ascii="Cambria" w:eastAsia="Calibri" w:hAnsi="Cambria" w:cs="Times New Roman"/>
        </w:rPr>
        <w:t xml:space="preserve"> at 12:30, topic TBD</w:t>
      </w:r>
      <w:r w:rsidRPr="00717201">
        <w:rPr>
          <w:rFonts w:ascii="Cambria" w:eastAsia="Calibri" w:hAnsi="Cambria" w:cs="Times New Roman"/>
        </w:rPr>
        <w:t>, probably Academic Plan</w:t>
      </w:r>
    </w:p>
    <w:p w:rsidR="00116570" w:rsidRPr="00717201" w:rsidRDefault="00116570" w:rsidP="00717201">
      <w:pPr>
        <w:numPr>
          <w:ilvl w:val="1"/>
          <w:numId w:val="1"/>
        </w:numPr>
        <w:spacing w:line="240" w:lineRule="auto"/>
        <w:contextualSpacing/>
        <w:rPr>
          <w:rFonts w:ascii="Cambria" w:eastAsia="Calibri" w:hAnsi="Cambria" w:cs="Times New Roman"/>
          <w:u w:val="single"/>
        </w:rPr>
      </w:pPr>
      <w:r w:rsidRPr="00717201">
        <w:rPr>
          <w:rFonts w:ascii="Cambria" w:eastAsia="Calibri" w:hAnsi="Cambria" w:cs="Times New Roman"/>
          <w:u w:val="single"/>
        </w:rPr>
        <w:t>EC as UW Tacoma Faculty Budget Committee-new responsibilities</w:t>
      </w:r>
    </w:p>
    <w:p w:rsidR="00717201" w:rsidRDefault="00F76E11" w:rsidP="00717201">
      <w:pPr>
        <w:spacing w:line="240" w:lineRule="auto"/>
        <w:contextualSpacing/>
        <w:rPr>
          <w:rFonts w:ascii="Cambria" w:eastAsia="Calibri" w:hAnsi="Cambria" w:cs="Times New Roman"/>
        </w:rPr>
      </w:pPr>
      <w:r>
        <w:rPr>
          <w:rFonts w:ascii="Cambria" w:eastAsia="Calibri" w:hAnsi="Cambria" w:cs="Times New Roman"/>
        </w:rPr>
        <w:t>EC has chosen to increase their responsibilities in terms of being the faculty group directly involved in the campus budget process. Input on the budget has been part of the EC charge in the FA bylaws. During the 2016-2017 academic year, EC decided to increase focus in this area instead of starting a new faculty budget committee (as this had been tried before without continued success.) They are starting this year with gaining more budget literacy. This will be a p</w:t>
      </w:r>
      <w:r w:rsidR="00717201" w:rsidRPr="00717201">
        <w:rPr>
          <w:rFonts w:ascii="Cambria" w:eastAsia="Calibri" w:hAnsi="Cambria" w:cs="Times New Roman"/>
        </w:rPr>
        <w:t xml:space="preserve">ilot this year </w:t>
      </w:r>
      <w:r>
        <w:rPr>
          <w:rFonts w:ascii="Cambria" w:eastAsia="Calibri" w:hAnsi="Cambria" w:cs="Times New Roman"/>
        </w:rPr>
        <w:t>with plans to assess its success.</w:t>
      </w:r>
    </w:p>
    <w:p w:rsidR="00116570" w:rsidRPr="00717201" w:rsidRDefault="00104BB1" w:rsidP="00717201">
      <w:pPr>
        <w:numPr>
          <w:ilvl w:val="0"/>
          <w:numId w:val="1"/>
        </w:numPr>
        <w:spacing w:line="240" w:lineRule="auto"/>
        <w:contextualSpacing/>
        <w:rPr>
          <w:rFonts w:ascii="Cambria" w:eastAsia="Calibri" w:hAnsi="Cambria" w:cs="Times New Roman"/>
          <w:b/>
        </w:rPr>
      </w:pPr>
      <w:r w:rsidRPr="00104BB1">
        <w:rPr>
          <w:rFonts w:ascii="Cambria" w:eastAsia="Calibri" w:hAnsi="Cambria" w:cs="Times New Roman"/>
          <w:b/>
        </w:rPr>
        <w:t>Standing Committee Charges</w:t>
      </w:r>
      <w:r>
        <w:rPr>
          <w:rFonts w:ascii="Cambria" w:eastAsia="Calibri" w:hAnsi="Cambria" w:cs="Times New Roman"/>
        </w:rPr>
        <w:t xml:space="preserve"> </w:t>
      </w:r>
      <w:r w:rsidR="00717201">
        <w:rPr>
          <w:rFonts w:ascii="Cambria" w:eastAsia="Calibri" w:hAnsi="Cambria" w:cs="Times New Roman"/>
        </w:rPr>
        <w:t>–</w:t>
      </w:r>
      <w:r>
        <w:rPr>
          <w:rFonts w:ascii="Cambria" w:eastAsia="Calibri" w:hAnsi="Cambria" w:cs="Times New Roman"/>
        </w:rPr>
        <w:t xml:space="preserve"> Appendix</w:t>
      </w:r>
      <w:r w:rsidR="0065757E">
        <w:rPr>
          <w:rFonts w:ascii="Cambria" w:eastAsia="Calibri" w:hAnsi="Cambria" w:cs="Times New Roman"/>
        </w:rPr>
        <w:t xml:space="preserve"> A</w:t>
      </w:r>
    </w:p>
    <w:p w:rsidR="00717201" w:rsidRPr="00717201" w:rsidRDefault="00717201" w:rsidP="00717201">
      <w:pPr>
        <w:spacing w:line="240" w:lineRule="auto"/>
        <w:contextualSpacing/>
        <w:rPr>
          <w:rFonts w:ascii="Cambria" w:eastAsia="Calibri" w:hAnsi="Cambria" w:cs="Times New Roman"/>
        </w:rPr>
      </w:pPr>
      <w:r w:rsidRPr="00717201">
        <w:rPr>
          <w:rFonts w:ascii="Cambria" w:eastAsia="Calibri" w:hAnsi="Cambria" w:cs="Times New Roman"/>
        </w:rPr>
        <w:t xml:space="preserve">FA will hold elections for Chairs of standing committees in </w:t>
      </w:r>
      <w:proofErr w:type="gramStart"/>
      <w:r w:rsidRPr="00717201">
        <w:rPr>
          <w:rFonts w:ascii="Cambria" w:eastAsia="Calibri" w:hAnsi="Cambria" w:cs="Times New Roman"/>
        </w:rPr>
        <w:t>Winter</w:t>
      </w:r>
      <w:proofErr w:type="gramEnd"/>
      <w:r w:rsidRPr="00717201">
        <w:rPr>
          <w:rFonts w:ascii="Cambria" w:eastAsia="Calibri" w:hAnsi="Cambria" w:cs="Times New Roman"/>
        </w:rPr>
        <w:t xml:space="preserve"> quarter to provide time for on-boarding of future chairs during Spring quarter.</w:t>
      </w:r>
      <w:r w:rsidR="00F76E11">
        <w:rPr>
          <w:rFonts w:ascii="Cambria" w:eastAsia="Calibri" w:hAnsi="Cambria" w:cs="Times New Roman"/>
        </w:rPr>
        <w:t xml:space="preserve"> See Appendix </w:t>
      </w:r>
      <w:r w:rsidR="0065757E">
        <w:rPr>
          <w:rFonts w:ascii="Cambria" w:eastAsia="Calibri" w:hAnsi="Cambria" w:cs="Times New Roman"/>
        </w:rPr>
        <w:t xml:space="preserve">A </w:t>
      </w:r>
      <w:r w:rsidR="00F76E11">
        <w:rPr>
          <w:rFonts w:ascii="Cambria" w:eastAsia="Calibri" w:hAnsi="Cambria" w:cs="Times New Roman"/>
        </w:rPr>
        <w:t>for a list of the standing committee charge items.</w:t>
      </w:r>
    </w:p>
    <w:p w:rsidR="00104BB1" w:rsidRDefault="00104BB1" w:rsidP="00717201">
      <w:pPr>
        <w:numPr>
          <w:ilvl w:val="0"/>
          <w:numId w:val="1"/>
        </w:numPr>
        <w:spacing w:line="240" w:lineRule="auto"/>
        <w:contextualSpacing/>
        <w:rPr>
          <w:rFonts w:ascii="Cambria" w:eastAsia="Calibri" w:hAnsi="Cambria" w:cs="Times New Roman"/>
          <w:b/>
        </w:rPr>
      </w:pPr>
      <w:r w:rsidRPr="00104BB1">
        <w:rPr>
          <w:rFonts w:ascii="Cambria" w:eastAsia="Calibri" w:hAnsi="Cambria" w:cs="Times New Roman"/>
          <w:b/>
        </w:rPr>
        <w:t>Academic Planning Project</w:t>
      </w:r>
    </w:p>
    <w:p w:rsidR="00717201" w:rsidRPr="00717201" w:rsidRDefault="00F712CC" w:rsidP="00717201">
      <w:pPr>
        <w:spacing w:line="240" w:lineRule="auto"/>
        <w:contextualSpacing/>
        <w:rPr>
          <w:rFonts w:ascii="Cambria" w:eastAsia="Calibri" w:hAnsi="Cambria" w:cs="Times New Roman"/>
        </w:rPr>
      </w:pPr>
      <w:r>
        <w:rPr>
          <w:rFonts w:ascii="Cambria" w:eastAsia="Calibri" w:hAnsi="Cambria" w:cs="Times New Roman"/>
        </w:rPr>
        <w:t>The A</w:t>
      </w:r>
      <w:r w:rsidR="00717201" w:rsidRPr="00717201">
        <w:rPr>
          <w:rFonts w:ascii="Cambria" w:eastAsia="Calibri" w:hAnsi="Cambria" w:cs="Times New Roman"/>
        </w:rPr>
        <w:t xml:space="preserve">cademic Plan </w:t>
      </w:r>
      <w:r>
        <w:rPr>
          <w:rFonts w:ascii="Cambria" w:eastAsia="Calibri" w:hAnsi="Cambria" w:cs="Times New Roman"/>
        </w:rPr>
        <w:t>will determine whether or not UW Tacoma</w:t>
      </w:r>
      <w:r w:rsidR="00717201" w:rsidRPr="00717201">
        <w:rPr>
          <w:rFonts w:ascii="Cambria" w:eastAsia="Calibri" w:hAnsi="Cambria" w:cs="Times New Roman"/>
        </w:rPr>
        <w:t xml:space="preserve"> move</w:t>
      </w:r>
      <w:r>
        <w:rPr>
          <w:rFonts w:ascii="Cambria" w:eastAsia="Calibri" w:hAnsi="Cambria" w:cs="Times New Roman"/>
        </w:rPr>
        <w:t>s</w:t>
      </w:r>
      <w:r w:rsidR="00717201" w:rsidRPr="00717201">
        <w:rPr>
          <w:rFonts w:ascii="Cambria" w:eastAsia="Calibri" w:hAnsi="Cambria" w:cs="Times New Roman"/>
        </w:rPr>
        <w:t xml:space="preserve"> toward an RCEP</w:t>
      </w:r>
      <w:r w:rsidR="00101977">
        <w:rPr>
          <w:rFonts w:ascii="Cambria" w:eastAsia="Calibri" w:hAnsi="Cambria" w:cs="Times New Roman"/>
        </w:rPr>
        <w:t xml:space="preserve"> process for the campus (Reorganization, Consolidation &amp; Elimination P</w:t>
      </w:r>
      <w:r w:rsidR="00101977" w:rsidRPr="00101977">
        <w:rPr>
          <w:rFonts w:ascii="Cambria" w:eastAsia="Calibri" w:hAnsi="Cambria" w:cs="Times New Roman"/>
        </w:rPr>
        <w:t>rocedures</w:t>
      </w:r>
      <w:r w:rsidR="00101977">
        <w:rPr>
          <w:rFonts w:ascii="Cambria" w:eastAsia="Calibri" w:hAnsi="Cambria" w:cs="Times New Roman"/>
        </w:rPr>
        <w:t xml:space="preserve">; </w:t>
      </w:r>
      <w:hyperlink r:id="rId8" w:anchor="2641" w:tooltip="RCEP Procedures" w:history="1">
        <w:r w:rsidR="00101977" w:rsidRPr="00101977">
          <w:rPr>
            <w:rStyle w:val="Hyperlink"/>
            <w:rFonts w:ascii="Cambria" w:hAnsi="Cambria" w:cs="Open Sans"/>
            <w:color w:val="auto"/>
            <w:shd w:val="clear" w:color="auto" w:fill="FFFFFF"/>
          </w:rPr>
          <w:t>Section 26</w:t>
        </w:r>
        <w:r w:rsidR="00101977" w:rsidRPr="00101977">
          <w:rPr>
            <w:rStyle w:val="Hyperlink"/>
            <w:rFonts w:ascii="Cambria" w:hAnsi="Cambria" w:cs="Open Sans"/>
            <w:color w:val="auto"/>
            <w:shd w:val="clear" w:color="auto" w:fill="FFFFFF"/>
          </w:rPr>
          <w:t>-</w:t>
        </w:r>
        <w:r w:rsidR="00101977" w:rsidRPr="00101977">
          <w:rPr>
            <w:rStyle w:val="Hyperlink"/>
            <w:rFonts w:ascii="Cambria" w:hAnsi="Cambria" w:cs="Open Sans"/>
            <w:color w:val="auto"/>
            <w:shd w:val="clear" w:color="auto" w:fill="FFFFFF"/>
          </w:rPr>
          <w:t>41</w:t>
        </w:r>
      </w:hyperlink>
      <w:r w:rsidR="00101977">
        <w:rPr>
          <w:rFonts w:ascii="Cambria" w:eastAsia="Calibri" w:hAnsi="Cambria" w:cs="Times New Roman"/>
        </w:rPr>
        <w:t xml:space="preserve"> of Faculty Code</w:t>
      </w:r>
      <w:r w:rsidR="00101977" w:rsidRPr="00101977">
        <w:rPr>
          <w:rFonts w:ascii="Cambria" w:eastAsia="Calibri" w:hAnsi="Cambria" w:cs="Times New Roman"/>
        </w:rPr>
        <w:t>)</w:t>
      </w:r>
      <w:r w:rsidR="00101977">
        <w:rPr>
          <w:rFonts w:ascii="Cambria" w:eastAsia="Calibri" w:hAnsi="Cambria" w:cs="Times New Roman"/>
        </w:rPr>
        <w:t>.</w:t>
      </w:r>
      <w:r w:rsidR="00717201" w:rsidRPr="00717201">
        <w:rPr>
          <w:rFonts w:ascii="Cambria" w:eastAsia="Calibri" w:hAnsi="Cambria" w:cs="Times New Roman"/>
        </w:rPr>
        <w:t xml:space="preserve"> </w:t>
      </w:r>
      <w:r w:rsidR="0065757E">
        <w:rPr>
          <w:rFonts w:ascii="Cambria" w:eastAsia="Calibri" w:hAnsi="Cambria" w:cs="Times New Roman"/>
        </w:rPr>
        <w:t xml:space="preserve">The current structure of UW Tacoma (4 schools and 3 programs) lends itself toward inequalities. Ideally, UW Tacoma will be all schools with deans. The RCEP process includes faculty approval at all of its steps. The leadership </w:t>
      </w:r>
      <w:r w:rsidR="0065757E">
        <w:rPr>
          <w:rFonts w:ascii="Cambria" w:eastAsia="Calibri" w:hAnsi="Cambria" w:cs="Times New Roman"/>
        </w:rPr>
        <w:lastRenderedPageBreak/>
        <w:t xml:space="preserve">involved with helping to launch the Academic Planning Project (Lauren Montgomery, </w:t>
      </w:r>
      <w:proofErr w:type="spellStart"/>
      <w:r w:rsidR="0065757E">
        <w:rPr>
          <w:rFonts w:ascii="Cambria" w:eastAsia="Calibri" w:hAnsi="Cambria" w:cs="Times New Roman"/>
        </w:rPr>
        <w:t>Ka</w:t>
      </w:r>
      <w:proofErr w:type="spellEnd"/>
      <w:r w:rsidR="0065757E">
        <w:rPr>
          <w:rFonts w:ascii="Cambria" w:eastAsia="Calibri" w:hAnsi="Cambria" w:cs="Times New Roman"/>
        </w:rPr>
        <w:t xml:space="preserve"> Yee Yeung, Jill Purdy, and Ali </w:t>
      </w:r>
      <w:proofErr w:type="spellStart"/>
      <w:r w:rsidR="0065757E">
        <w:rPr>
          <w:rFonts w:ascii="Cambria" w:eastAsia="Calibri" w:hAnsi="Cambria" w:cs="Times New Roman"/>
        </w:rPr>
        <w:t>Modarres</w:t>
      </w:r>
      <w:proofErr w:type="spellEnd"/>
      <w:r w:rsidR="0065757E">
        <w:rPr>
          <w:rFonts w:ascii="Cambria" w:eastAsia="Calibri" w:hAnsi="Cambria" w:cs="Times New Roman"/>
        </w:rPr>
        <w:t>) will keep EC updated via email and in EC meetings.</w:t>
      </w:r>
      <w:r>
        <w:rPr>
          <w:rFonts w:ascii="Cambria" w:eastAsia="Calibri" w:hAnsi="Cambria" w:cs="Times New Roman"/>
        </w:rPr>
        <w:t xml:space="preserve"> Some EC members had received feedback from their faculty colleagues that they feel nervous about the amount of work the academic plan will be. They asked that moving forward, it be clear who is responsible for which tasks in the Academic Planning Project to help alleviate some of that anxiety.</w:t>
      </w:r>
    </w:p>
    <w:p w:rsidR="00104BB1" w:rsidRDefault="00104BB1" w:rsidP="00717201">
      <w:pPr>
        <w:numPr>
          <w:ilvl w:val="0"/>
          <w:numId w:val="1"/>
        </w:numPr>
        <w:spacing w:line="240" w:lineRule="auto"/>
        <w:contextualSpacing/>
        <w:rPr>
          <w:rFonts w:ascii="Cambria" w:eastAsia="Calibri" w:hAnsi="Cambria" w:cs="Times New Roman"/>
          <w:b/>
        </w:rPr>
      </w:pPr>
      <w:r w:rsidRPr="00104BB1">
        <w:rPr>
          <w:rFonts w:ascii="Cambria" w:eastAsia="Calibri" w:hAnsi="Cambria" w:cs="Times New Roman"/>
          <w:b/>
        </w:rPr>
        <w:t>Meeting Review</w:t>
      </w:r>
    </w:p>
    <w:p w:rsidR="00F712CC" w:rsidRPr="00F712CC" w:rsidRDefault="00F712CC" w:rsidP="00F712CC">
      <w:pPr>
        <w:spacing w:line="240" w:lineRule="auto"/>
        <w:contextualSpacing/>
        <w:rPr>
          <w:rFonts w:ascii="Cambria" w:eastAsia="Calibri" w:hAnsi="Cambria" w:cs="Times New Roman"/>
        </w:rPr>
      </w:pPr>
      <w:r w:rsidRPr="00F712CC">
        <w:rPr>
          <w:rFonts w:ascii="Cambria" w:eastAsia="Calibri" w:hAnsi="Cambria" w:cs="Times New Roman"/>
        </w:rPr>
        <w:t>EC members agreed that having a 10 minute break between the 2 hours was very helpful. They liked having documents in advance of the meeting and being able to follow along visually via devices or the screen at the front of the room. Members expressed that the meeting was efficient and decisive.</w:t>
      </w:r>
    </w:p>
    <w:p w:rsidR="00116570" w:rsidRPr="00104BB1" w:rsidRDefault="00116570" w:rsidP="00717201">
      <w:pPr>
        <w:numPr>
          <w:ilvl w:val="0"/>
          <w:numId w:val="1"/>
        </w:numPr>
        <w:spacing w:line="240" w:lineRule="auto"/>
        <w:contextualSpacing/>
        <w:rPr>
          <w:rFonts w:ascii="Cambria" w:eastAsia="Calibri" w:hAnsi="Cambria" w:cs="Times New Roman"/>
        </w:rPr>
      </w:pPr>
      <w:r w:rsidRPr="00104BB1">
        <w:rPr>
          <w:rFonts w:ascii="Cambria" w:eastAsia="Calibri" w:hAnsi="Cambria" w:cs="Times New Roman"/>
          <w:b/>
        </w:rPr>
        <w:t xml:space="preserve">Adjourn    </w:t>
      </w:r>
    </w:p>
    <w:p w:rsidR="008A7CDD" w:rsidRDefault="00902A80"/>
    <w:p w:rsidR="00717201" w:rsidRPr="00F712CC" w:rsidRDefault="0065757E" w:rsidP="00717201">
      <w:pPr>
        <w:spacing w:line="240" w:lineRule="auto"/>
        <w:contextualSpacing/>
        <w:rPr>
          <w:rFonts w:ascii="Cambria" w:hAnsi="Cambria"/>
          <w:b/>
          <w:u w:val="single"/>
        </w:rPr>
      </w:pPr>
      <w:r w:rsidRPr="00F712CC">
        <w:rPr>
          <w:rFonts w:ascii="Cambria" w:hAnsi="Cambria"/>
          <w:b/>
          <w:u w:val="single"/>
        </w:rPr>
        <w:t>Appendix A</w:t>
      </w:r>
    </w:p>
    <w:p w:rsidR="0065757E" w:rsidRDefault="0065757E" w:rsidP="00717201">
      <w:pPr>
        <w:spacing w:line="240" w:lineRule="auto"/>
        <w:contextualSpacing/>
        <w:rPr>
          <w:rFonts w:ascii="Cambria" w:hAnsi="Cambria"/>
        </w:rPr>
      </w:pPr>
    </w:p>
    <w:p w:rsidR="0065757E" w:rsidRPr="00452D5F" w:rsidRDefault="0065757E" w:rsidP="0065757E">
      <w:pPr>
        <w:spacing w:before="100" w:beforeAutospacing="1" w:after="100" w:afterAutospacing="1"/>
        <w:contextualSpacing/>
        <w:jc w:val="center"/>
        <w:rPr>
          <w:rFonts w:ascii="Times New Roman" w:hAnsi="Times New Roman" w:cs="Times New Roman"/>
          <w:b/>
          <w:bCs/>
          <w:i/>
          <w:color w:val="000000"/>
        </w:rPr>
      </w:pPr>
      <w:r w:rsidRPr="00452D5F">
        <w:rPr>
          <w:rFonts w:ascii="Times New Roman" w:hAnsi="Times New Roman" w:cs="Times New Roman"/>
          <w:b/>
          <w:bCs/>
          <w:i/>
          <w:color w:val="000000"/>
        </w:rPr>
        <w:t>Executive Council Charges to Standing Committees</w:t>
      </w:r>
    </w:p>
    <w:p w:rsidR="0065757E" w:rsidRPr="00F712CC" w:rsidRDefault="0065757E" w:rsidP="00F712CC">
      <w:pPr>
        <w:spacing w:before="100" w:beforeAutospacing="1" w:after="100" w:afterAutospacing="1"/>
        <w:contextualSpacing/>
        <w:jc w:val="center"/>
        <w:rPr>
          <w:rFonts w:ascii="Times New Roman" w:hAnsi="Times New Roman" w:cs="Times New Roman"/>
          <w:bCs/>
          <w:i/>
          <w:color w:val="000000"/>
        </w:rPr>
      </w:pPr>
      <w:r w:rsidRPr="00452D5F">
        <w:rPr>
          <w:rFonts w:ascii="Times New Roman" w:hAnsi="Times New Roman" w:cs="Times New Roman"/>
          <w:bCs/>
          <w:i/>
          <w:color w:val="000000"/>
        </w:rPr>
        <w:t>Academic Year 2017/18</w:t>
      </w:r>
    </w:p>
    <w:p w:rsidR="0065757E" w:rsidRPr="00B56CDD" w:rsidRDefault="0065757E" w:rsidP="0065757E">
      <w:pPr>
        <w:spacing w:before="100" w:beforeAutospacing="1" w:after="100" w:afterAutospacing="1"/>
        <w:contextualSpacing/>
        <w:rPr>
          <w:rFonts w:ascii="Times New Roman" w:eastAsia="Times New Roman" w:hAnsi="Times New Roman" w:cs="Times New Roman"/>
        </w:rPr>
      </w:pPr>
      <w:r w:rsidRPr="00B56CDD">
        <w:rPr>
          <w:rFonts w:ascii="Times New Roman" w:eastAsia="Times New Roman" w:hAnsi="Times New Roman" w:cs="Times New Roman"/>
        </w:rPr>
        <w:t xml:space="preserve">In addition to </w:t>
      </w:r>
      <w:r>
        <w:rPr>
          <w:rFonts w:ascii="Times New Roman" w:eastAsia="Times New Roman" w:hAnsi="Times New Roman" w:cs="Times New Roman"/>
        </w:rPr>
        <w:t>the</w:t>
      </w:r>
      <w:r w:rsidRPr="00B56CDD">
        <w:rPr>
          <w:rFonts w:ascii="Times New Roman" w:eastAsia="Times New Roman" w:hAnsi="Times New Roman" w:cs="Times New Roman"/>
        </w:rPr>
        <w:t xml:space="preserve"> formal charge</w:t>
      </w:r>
      <w:r>
        <w:rPr>
          <w:rFonts w:ascii="Times New Roman" w:eastAsia="Times New Roman" w:hAnsi="Times New Roman" w:cs="Times New Roman"/>
        </w:rPr>
        <w:t>s outlined in the UW Tacoma By-Laws, the Executive Council</w:t>
      </w:r>
      <w:r w:rsidRPr="00B56CDD">
        <w:rPr>
          <w:rFonts w:ascii="Times New Roman" w:eastAsia="Times New Roman" w:hAnsi="Times New Roman" w:cs="Times New Roman"/>
        </w:rPr>
        <w:t xml:space="preserve"> </w:t>
      </w:r>
      <w:r>
        <w:rPr>
          <w:rFonts w:ascii="Times New Roman" w:eastAsia="Times New Roman" w:hAnsi="Times New Roman" w:cs="Times New Roman"/>
        </w:rPr>
        <w:t>asks</w:t>
      </w:r>
      <w:r w:rsidRPr="00B56CDD">
        <w:rPr>
          <w:rFonts w:ascii="Times New Roman" w:eastAsia="Times New Roman" w:hAnsi="Times New Roman" w:cs="Times New Roman"/>
        </w:rPr>
        <w:t xml:space="preserve"> you to also work on the following tasks</w:t>
      </w:r>
      <w:r>
        <w:rPr>
          <w:rFonts w:ascii="Times New Roman" w:eastAsia="Times New Roman" w:hAnsi="Times New Roman" w:cs="Times New Roman"/>
        </w:rPr>
        <w:t xml:space="preserve"> this year</w:t>
      </w:r>
      <w:r w:rsidRPr="00B56CDD">
        <w:rPr>
          <w:rFonts w:ascii="Times New Roman" w:eastAsia="Times New Roman" w:hAnsi="Times New Roman" w:cs="Times New Roman"/>
        </w:rPr>
        <w:t>:</w:t>
      </w:r>
    </w:p>
    <w:p w:rsidR="0065757E" w:rsidRPr="00B56CDD" w:rsidRDefault="0065757E" w:rsidP="0065757E">
      <w:pPr>
        <w:spacing w:before="100" w:beforeAutospacing="1" w:after="100" w:afterAutospacing="1"/>
        <w:ind w:left="360"/>
        <w:contextualSpacing/>
        <w:rPr>
          <w:rFonts w:ascii="Times New Roman" w:eastAsia="Times New Roman" w:hAnsi="Times New Roman" w:cs="Times New Roman"/>
        </w:rPr>
      </w:pPr>
    </w:p>
    <w:p w:rsidR="0065757E" w:rsidRPr="00B56CDD" w:rsidRDefault="0065757E" w:rsidP="0065757E">
      <w:pPr>
        <w:spacing w:before="100" w:beforeAutospacing="1" w:after="100" w:afterAutospacing="1"/>
        <w:contextualSpacing/>
        <w:rPr>
          <w:rFonts w:ascii="Times New Roman" w:hAnsi="Times New Roman" w:cs="Times New Roman"/>
          <w:bCs/>
          <w:color w:val="000000"/>
          <w:u w:val="single"/>
        </w:rPr>
      </w:pPr>
      <w:r w:rsidRPr="00B56CDD">
        <w:rPr>
          <w:rFonts w:ascii="Times New Roman" w:hAnsi="Times New Roman" w:cs="Times New Roman"/>
          <w:bCs/>
          <w:color w:val="000000"/>
          <w:u w:val="single"/>
        </w:rPr>
        <w:t>Appointment, Promotion, &amp; Tenure Committee</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 xml:space="preserve">Requesting Deans &amp; Directors to come meet with APT for any contentious cases </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Continue the P&amp;T workshops</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Develop criteria for lecturer promotion</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"A" in APT - add role for consideration of rank during Appointment of faculty</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 xml:space="preserve">Finalize the Equity &amp; Inclusion in P&amp;T </w:t>
      </w:r>
    </w:p>
    <w:p w:rsidR="0065757E" w:rsidRPr="00B56CDD" w:rsidRDefault="0065757E" w:rsidP="0065757E">
      <w:pPr>
        <w:numPr>
          <w:ilvl w:val="0"/>
          <w:numId w:val="3"/>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Decide whether to remove Appendix C of Handbook.</w:t>
      </w:r>
    </w:p>
    <w:p w:rsidR="0065757E" w:rsidRPr="00B56CDD" w:rsidRDefault="0065757E" w:rsidP="0065757E">
      <w:pPr>
        <w:spacing w:before="100" w:beforeAutospacing="1" w:after="100" w:afterAutospacing="1"/>
        <w:ind w:left="360"/>
        <w:contextualSpacing/>
        <w:rPr>
          <w:rFonts w:ascii="Times New Roman" w:eastAsia="Times New Roman" w:hAnsi="Times New Roman" w:cs="Times New Roman"/>
        </w:rPr>
      </w:pPr>
    </w:p>
    <w:p w:rsidR="0065757E" w:rsidRPr="00B56CDD" w:rsidRDefault="0065757E" w:rsidP="0065757E">
      <w:pPr>
        <w:spacing w:before="100" w:beforeAutospacing="1" w:after="100" w:afterAutospacing="1"/>
        <w:contextualSpacing/>
        <w:rPr>
          <w:rFonts w:ascii="Times New Roman" w:hAnsi="Times New Roman" w:cs="Times New Roman"/>
          <w:bCs/>
          <w:color w:val="000000"/>
          <w:u w:val="single"/>
        </w:rPr>
      </w:pPr>
      <w:r w:rsidRPr="00B56CDD">
        <w:rPr>
          <w:rFonts w:ascii="Times New Roman" w:hAnsi="Times New Roman" w:cs="Times New Roman"/>
          <w:bCs/>
          <w:color w:val="000000"/>
          <w:u w:val="single"/>
        </w:rPr>
        <w:t>Faculty Affairs Committee:</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Finish the policy on Non-Competitive Faculty Appointments (work with Lecturer Affairs on this)</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Race &amp; Equity Issues – continue ongoing work on hiring process,  create policy statement for EC, consult with Lecturer Affairs, the EVCAA and other parties on campus to ensure collaboration in prevent duplication.</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Climate Survey – collaborate with Rickey Hall and Rankin &amp; Associates to promote UWT specific questions</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Childcare  - explore state funding options, consider doing a demand study possibly with Paul Weed’s office</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Parking &amp; Bus 586 – consider and propose parking solutions for campus.</w:t>
      </w:r>
    </w:p>
    <w:p w:rsidR="0065757E" w:rsidRPr="00B56CDD" w:rsidRDefault="0065757E" w:rsidP="0065757E">
      <w:pPr>
        <w:numPr>
          <w:ilvl w:val="0"/>
          <w:numId w:val="4"/>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 xml:space="preserve">Teaching </w:t>
      </w:r>
      <w:proofErr w:type="spellStart"/>
      <w:r w:rsidRPr="00B56CDD">
        <w:rPr>
          <w:rFonts w:ascii="Times New Roman" w:eastAsia="Times New Roman" w:hAnsi="Times New Roman" w:cs="Times New Roman"/>
        </w:rPr>
        <w:t>Evals</w:t>
      </w:r>
      <w:proofErr w:type="spellEnd"/>
      <w:r w:rsidRPr="00B56CDD">
        <w:rPr>
          <w:rFonts w:ascii="Times New Roman" w:eastAsia="Times New Roman" w:hAnsi="Times New Roman" w:cs="Times New Roman"/>
        </w:rPr>
        <w:t xml:space="preserve"> - </w:t>
      </w:r>
      <w:r w:rsidRPr="00B56CDD">
        <w:rPr>
          <w:rFonts w:ascii="Times New Roman" w:eastAsia="Times New Roman" w:hAnsi="Times New Roman" w:cs="Times New Roman"/>
          <w:u w:val="single"/>
        </w:rPr>
        <w:t>Campus Fellows report</w:t>
      </w:r>
      <w:r w:rsidRPr="00B56CDD">
        <w:rPr>
          <w:rFonts w:ascii="Times New Roman" w:eastAsia="Times New Roman" w:hAnsi="Times New Roman" w:cs="Times New Roman"/>
        </w:rPr>
        <w:t xml:space="preserve">  - follow-up with the recommendations, consider campus wide policy guidelines</w:t>
      </w:r>
    </w:p>
    <w:p w:rsidR="0065757E" w:rsidRPr="00B56CDD" w:rsidRDefault="0065757E" w:rsidP="0065757E">
      <w:pPr>
        <w:spacing w:before="100" w:beforeAutospacing="1" w:after="100" w:afterAutospacing="1"/>
        <w:contextualSpacing/>
        <w:rPr>
          <w:rFonts w:ascii="Times New Roman" w:eastAsia="Times New Roman" w:hAnsi="Times New Roman" w:cs="Times New Roman"/>
        </w:rPr>
      </w:pPr>
    </w:p>
    <w:p w:rsidR="0065757E" w:rsidRPr="00B56CDD" w:rsidRDefault="0065757E" w:rsidP="0065757E">
      <w:pPr>
        <w:spacing w:before="100" w:beforeAutospacing="1" w:after="100" w:afterAutospacing="1"/>
        <w:contextualSpacing/>
        <w:rPr>
          <w:rFonts w:ascii="Times New Roman" w:hAnsi="Times New Roman" w:cs="Times New Roman"/>
          <w:bCs/>
          <w:u w:val="single"/>
        </w:rPr>
      </w:pPr>
      <w:r w:rsidRPr="00B56CDD">
        <w:rPr>
          <w:rFonts w:ascii="Times New Roman" w:hAnsi="Times New Roman" w:cs="Times New Roman"/>
          <w:bCs/>
          <w:u w:val="single"/>
        </w:rPr>
        <w:t>Lecturer Affairs ad hoc Committee:</w:t>
      </w:r>
    </w:p>
    <w:p w:rsidR="0065757E" w:rsidRPr="00B56CDD" w:rsidRDefault="0065757E" w:rsidP="0065757E">
      <w:pPr>
        <w:numPr>
          <w:ilvl w:val="0"/>
          <w:numId w:val="5"/>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Quarterly welcome message to Part Time Faculty</w:t>
      </w:r>
    </w:p>
    <w:p w:rsidR="0065757E" w:rsidRPr="00B56CDD" w:rsidRDefault="0065757E" w:rsidP="0065757E">
      <w:pPr>
        <w:numPr>
          <w:ilvl w:val="0"/>
          <w:numId w:val="5"/>
        </w:numPr>
        <w:spacing w:before="100" w:beforeAutospacing="1" w:after="100" w:afterAutospacing="1" w:line="240" w:lineRule="auto"/>
        <w:contextualSpacing/>
        <w:rPr>
          <w:rFonts w:ascii="Times New Roman" w:eastAsia="Times New Roman" w:hAnsi="Times New Roman" w:cs="Times New Roman"/>
        </w:rPr>
      </w:pPr>
      <w:r w:rsidRPr="00B56CDD">
        <w:rPr>
          <w:rFonts w:ascii="Times New Roman" w:eastAsia="Times New Roman" w:hAnsi="Times New Roman" w:cs="Times New Roman"/>
        </w:rPr>
        <w:t>Charge will be developed with FAC.</w:t>
      </w:r>
    </w:p>
    <w:p w:rsidR="0065757E" w:rsidRPr="00B56CDD" w:rsidRDefault="0065757E" w:rsidP="0065757E">
      <w:pPr>
        <w:spacing w:before="100" w:beforeAutospacing="1" w:after="100" w:afterAutospacing="1"/>
        <w:contextualSpacing/>
        <w:rPr>
          <w:rFonts w:ascii="Times New Roman" w:eastAsia="Times New Roman" w:hAnsi="Times New Roman" w:cs="Times New Roman"/>
        </w:rPr>
      </w:pPr>
    </w:p>
    <w:p w:rsidR="0065757E" w:rsidRPr="00B56CDD" w:rsidRDefault="0065757E" w:rsidP="0065757E">
      <w:pPr>
        <w:spacing w:before="100" w:beforeAutospacing="1" w:after="100" w:afterAutospacing="1"/>
        <w:contextualSpacing/>
        <w:rPr>
          <w:rFonts w:ascii="Times New Roman" w:hAnsi="Times New Roman" w:cs="Times New Roman"/>
          <w:bCs/>
          <w:color w:val="000000"/>
          <w:u w:val="single"/>
        </w:rPr>
      </w:pPr>
      <w:r w:rsidRPr="00B56CDD">
        <w:rPr>
          <w:rFonts w:ascii="Times New Roman" w:hAnsi="Times New Roman" w:cs="Times New Roman"/>
          <w:bCs/>
          <w:color w:val="000000"/>
          <w:u w:val="single"/>
        </w:rPr>
        <w:t>Academic Policy &amp; Curriculum Committee:</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Writing Advisory Committee – oversee creation of W designation Policy by WAC</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Finalize and disseminate Planning Notice of Intent document and process guide.</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Create FAQ/Rubric for new courses</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Request units to retire courses – zombie courses</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 xml:space="preserve">Conduct </w:t>
      </w:r>
      <w:proofErr w:type="spellStart"/>
      <w:r w:rsidRPr="00B56CDD">
        <w:rPr>
          <w:rFonts w:ascii="Times New Roman" w:eastAsia="Times New Roman" w:hAnsi="Times New Roman" w:cs="Times New Roman"/>
          <w:color w:val="000000"/>
        </w:rPr>
        <w:t>Kuali</w:t>
      </w:r>
      <w:proofErr w:type="spellEnd"/>
      <w:r w:rsidRPr="00B56CDD">
        <w:rPr>
          <w:rFonts w:ascii="Times New Roman" w:eastAsia="Times New Roman" w:hAnsi="Times New Roman" w:cs="Times New Roman"/>
          <w:color w:val="000000"/>
        </w:rPr>
        <w:t xml:space="preserve"> (</w:t>
      </w:r>
      <w:proofErr w:type="spellStart"/>
      <w:r w:rsidRPr="00B56CDD">
        <w:rPr>
          <w:rFonts w:ascii="Times New Roman" w:eastAsia="Times New Roman" w:hAnsi="Times New Roman" w:cs="Times New Roman"/>
          <w:color w:val="000000"/>
        </w:rPr>
        <w:t>kuali</w:t>
      </w:r>
      <w:proofErr w:type="spellEnd"/>
      <w:r w:rsidRPr="00B56CDD">
        <w:rPr>
          <w:rFonts w:ascii="Times New Roman" w:eastAsia="Times New Roman" w:hAnsi="Times New Roman" w:cs="Times New Roman"/>
          <w:color w:val="000000"/>
        </w:rPr>
        <w:t>-co) drop-in workshops for faculty and staff</w:t>
      </w:r>
    </w:p>
    <w:p w:rsidR="0065757E" w:rsidRPr="00B56CDD" w:rsidRDefault="0065757E" w:rsidP="0065757E">
      <w:pPr>
        <w:numPr>
          <w:ilvl w:val="0"/>
          <w:numId w:val="6"/>
        </w:numPr>
        <w:spacing w:before="100" w:beforeAutospacing="1" w:after="100" w:afterAutospacing="1" w:line="240" w:lineRule="auto"/>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 xml:space="preserve">Re-vamp Diversity course review based on subcommittee's feedback (2017) </w:t>
      </w:r>
    </w:p>
    <w:p w:rsidR="0065757E" w:rsidRPr="00B56CDD" w:rsidRDefault="0065757E" w:rsidP="0065757E">
      <w:pPr>
        <w:spacing w:before="100" w:beforeAutospacing="1" w:after="100" w:afterAutospacing="1"/>
        <w:contextualSpacing/>
        <w:rPr>
          <w:rFonts w:ascii="Times New Roman" w:eastAsia="Times New Roman" w:hAnsi="Times New Roman" w:cs="Times New Roman"/>
          <w:color w:val="000000"/>
        </w:rPr>
      </w:pPr>
    </w:p>
    <w:p w:rsidR="0065757E" w:rsidRPr="00B56CDD" w:rsidRDefault="0065757E" w:rsidP="0065757E">
      <w:pPr>
        <w:spacing w:before="100" w:beforeAutospacing="1" w:after="100" w:afterAutospacing="1"/>
        <w:contextualSpacing/>
        <w:rPr>
          <w:rFonts w:ascii="Times New Roman" w:eastAsia="Times New Roman" w:hAnsi="Times New Roman" w:cs="Times New Roman"/>
          <w:color w:val="000000"/>
        </w:rPr>
      </w:pPr>
      <w:r w:rsidRPr="00B56CDD">
        <w:rPr>
          <w:rFonts w:ascii="Times New Roman" w:eastAsia="Times New Roman" w:hAnsi="Times New Roman" w:cs="Times New Roman"/>
          <w:color w:val="000000"/>
        </w:rPr>
        <w:t>Thanks for all your energy and enthusiasm, and your willingness to take on these important tasks that will improve our campus.</w:t>
      </w:r>
    </w:p>
    <w:p w:rsidR="0065757E" w:rsidRPr="00717201" w:rsidRDefault="0065757E" w:rsidP="00717201">
      <w:pPr>
        <w:spacing w:line="240" w:lineRule="auto"/>
        <w:contextualSpacing/>
        <w:rPr>
          <w:rFonts w:ascii="Cambria" w:hAnsi="Cambria"/>
        </w:rPr>
      </w:pPr>
    </w:p>
    <w:p w:rsidR="00717201" w:rsidRPr="00717201" w:rsidRDefault="00717201" w:rsidP="00717201">
      <w:pPr>
        <w:rPr>
          <w:rFonts w:ascii="Cambria" w:hAnsi="Cambria"/>
        </w:rPr>
      </w:pPr>
    </w:p>
    <w:sectPr w:rsidR="00717201" w:rsidRPr="00717201" w:rsidSect="00F712CC">
      <w:footerReference w:type="default" r:id="rId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DC9" w:rsidRDefault="00157DC9" w:rsidP="00F712CC">
      <w:pPr>
        <w:spacing w:after="0" w:line="240" w:lineRule="auto"/>
      </w:pPr>
      <w:r>
        <w:separator/>
      </w:r>
    </w:p>
  </w:endnote>
  <w:endnote w:type="continuationSeparator" w:id="0">
    <w:p w:rsidR="00157DC9" w:rsidRDefault="00157DC9" w:rsidP="00F7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200002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691439"/>
      <w:docPartObj>
        <w:docPartGallery w:val="Page Numbers (Bottom of Page)"/>
        <w:docPartUnique/>
      </w:docPartObj>
    </w:sdtPr>
    <w:sdtEndPr>
      <w:rPr>
        <w:noProof/>
      </w:rPr>
    </w:sdtEndPr>
    <w:sdtContent>
      <w:p w:rsidR="00F712CC" w:rsidRDefault="00F712CC">
        <w:pPr>
          <w:pStyle w:val="Footer"/>
          <w:jc w:val="right"/>
        </w:pPr>
        <w:r>
          <w:fldChar w:fldCharType="begin"/>
        </w:r>
        <w:r>
          <w:instrText xml:space="preserve"> PAGE   \* MERGEFORMAT </w:instrText>
        </w:r>
        <w:r>
          <w:fldChar w:fldCharType="separate"/>
        </w:r>
        <w:r w:rsidR="00902A80">
          <w:rPr>
            <w:noProof/>
          </w:rPr>
          <w:t>1</w:t>
        </w:r>
        <w:r>
          <w:rPr>
            <w:noProof/>
          </w:rPr>
          <w:fldChar w:fldCharType="end"/>
        </w:r>
      </w:p>
    </w:sdtContent>
  </w:sdt>
  <w:p w:rsidR="00F712CC" w:rsidRDefault="00F71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DC9" w:rsidRDefault="00157DC9" w:rsidP="00F712CC">
      <w:pPr>
        <w:spacing w:after="0" w:line="240" w:lineRule="auto"/>
      </w:pPr>
      <w:r>
        <w:separator/>
      </w:r>
    </w:p>
  </w:footnote>
  <w:footnote w:type="continuationSeparator" w:id="0">
    <w:p w:rsidR="00157DC9" w:rsidRDefault="00157DC9" w:rsidP="00F71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64243A0E"/>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hAnsi="Courier New" w:cs="Courier New"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2F5079"/>
    <w:multiLevelType w:val="multilevel"/>
    <w:tmpl w:val="E60E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22F8C"/>
    <w:multiLevelType w:val="multilevel"/>
    <w:tmpl w:val="9086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20B41"/>
    <w:multiLevelType w:val="hybridMultilevel"/>
    <w:tmpl w:val="D2E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050F6"/>
    <w:multiLevelType w:val="multilevel"/>
    <w:tmpl w:val="4B44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D1016"/>
    <w:multiLevelType w:val="multilevel"/>
    <w:tmpl w:val="9AAE9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70"/>
    <w:rsid w:val="000139CF"/>
    <w:rsid w:val="00101977"/>
    <w:rsid w:val="00104BB1"/>
    <w:rsid w:val="00116570"/>
    <w:rsid w:val="001421A2"/>
    <w:rsid w:val="00153ACC"/>
    <w:rsid w:val="00157DC9"/>
    <w:rsid w:val="0065757E"/>
    <w:rsid w:val="00717201"/>
    <w:rsid w:val="007D48D8"/>
    <w:rsid w:val="00814AE8"/>
    <w:rsid w:val="00847495"/>
    <w:rsid w:val="00902A80"/>
    <w:rsid w:val="00D971D7"/>
    <w:rsid w:val="00F712CC"/>
    <w:rsid w:val="00F7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F088"/>
  <w15:docId w15:val="{43FE8470-3981-4738-97C6-847D933A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5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570"/>
    <w:pPr>
      <w:ind w:left="720"/>
      <w:contextualSpacing/>
    </w:pPr>
  </w:style>
  <w:style w:type="paragraph" w:styleId="Header">
    <w:name w:val="header"/>
    <w:basedOn w:val="Normal"/>
    <w:link w:val="HeaderChar"/>
    <w:uiPriority w:val="99"/>
    <w:unhideWhenUsed/>
    <w:rsid w:val="00F7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CC"/>
  </w:style>
  <w:style w:type="paragraph" w:styleId="Footer">
    <w:name w:val="footer"/>
    <w:basedOn w:val="Normal"/>
    <w:link w:val="FooterChar"/>
    <w:uiPriority w:val="99"/>
    <w:unhideWhenUsed/>
    <w:rsid w:val="00F7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CC"/>
  </w:style>
  <w:style w:type="paragraph" w:styleId="Revision">
    <w:name w:val="Revision"/>
    <w:hidden/>
    <w:uiPriority w:val="99"/>
    <w:semiHidden/>
    <w:rsid w:val="00101977"/>
    <w:pPr>
      <w:spacing w:after="0" w:line="240" w:lineRule="auto"/>
    </w:pPr>
  </w:style>
  <w:style w:type="paragraph" w:styleId="BalloonText">
    <w:name w:val="Balloon Text"/>
    <w:basedOn w:val="Normal"/>
    <w:link w:val="BalloonTextChar"/>
    <w:uiPriority w:val="99"/>
    <w:semiHidden/>
    <w:unhideWhenUsed/>
    <w:rsid w:val="00101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77"/>
    <w:rPr>
      <w:rFonts w:ascii="Segoe UI" w:hAnsi="Segoe UI" w:cs="Segoe UI"/>
      <w:sz w:val="18"/>
      <w:szCs w:val="18"/>
    </w:rPr>
  </w:style>
  <w:style w:type="character" w:styleId="Hyperlink">
    <w:name w:val="Hyperlink"/>
    <w:basedOn w:val="DefaultParagraphFont"/>
    <w:uiPriority w:val="99"/>
    <w:semiHidden/>
    <w:unhideWhenUsed/>
    <w:rsid w:val="00101977"/>
    <w:rPr>
      <w:color w:val="0000FF"/>
      <w:u w:val="single"/>
    </w:rPr>
  </w:style>
  <w:style w:type="character" w:styleId="FollowedHyperlink">
    <w:name w:val="FollowedHyperlink"/>
    <w:basedOn w:val="DefaultParagraphFont"/>
    <w:uiPriority w:val="99"/>
    <w:semiHidden/>
    <w:unhideWhenUsed/>
    <w:rsid w:val="00101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FCG/FCCH26.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4</cp:revision>
  <dcterms:created xsi:type="dcterms:W3CDTF">2017-10-18T17:56:00Z</dcterms:created>
  <dcterms:modified xsi:type="dcterms:W3CDTF">2017-10-18T17:57:00Z</dcterms:modified>
</cp:coreProperties>
</file>