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B20F6" w14:textId="77777777" w:rsidR="005E6FC4" w:rsidRDefault="005E6FC4" w:rsidP="63D5AFC7">
      <w:pPr>
        <w:pStyle w:val="Header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C2A16" w14:textId="77777777" w:rsidR="005E6FC4" w:rsidRDefault="005E6FC4" w:rsidP="63D5AFC7">
      <w:pPr>
        <w:pStyle w:val="Header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5A145" w14:textId="347C502A" w:rsidR="00480B1F" w:rsidRPr="00DC7C36" w:rsidRDefault="00480B1F" w:rsidP="63D5AFC7">
      <w:pPr>
        <w:pStyle w:val="Header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C7C36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3295D4A" wp14:editId="791932FD">
            <wp:simplePos x="0" y="0"/>
            <wp:positionH relativeFrom="margin">
              <wp:posOffset>-600075</wp:posOffset>
            </wp:positionH>
            <wp:positionV relativeFrom="paragraph">
              <wp:posOffset>-619125</wp:posOffset>
            </wp:positionV>
            <wp:extent cx="3429000" cy="421640"/>
            <wp:effectExtent l="0" t="0" r="0" b="0"/>
            <wp:wrapTight wrapText="bothSides">
              <wp:wrapPolygon edited="0">
                <wp:start x="0" y="0"/>
                <wp:lineTo x="0" y="20494"/>
                <wp:lineTo x="21480" y="20494"/>
                <wp:lineTo x="21480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3D5AFC7">
        <w:rPr>
          <w:rFonts w:ascii="Times New Roman" w:hAnsi="Times New Roman" w:cs="Times New Roman"/>
          <w:b/>
          <w:bCs/>
          <w:sz w:val="28"/>
          <w:szCs w:val="28"/>
        </w:rPr>
        <w:t>Academic Policy &amp; Curriculum Committee</w:t>
      </w:r>
    </w:p>
    <w:p w14:paraId="20C8976E" w14:textId="3A99F8CA" w:rsidR="002F6DA1" w:rsidRPr="00DC7C36" w:rsidRDefault="63D5AFC7" w:rsidP="63D5AFC7">
      <w:pPr>
        <w:spacing w:line="240" w:lineRule="auto"/>
        <w:contextualSpacing/>
        <w:jc w:val="center"/>
        <w:rPr>
          <w:rFonts w:ascii="Times New Roman" w:eastAsia="Cambria" w:hAnsi="Times New Roman" w:cs="Times New Roman"/>
        </w:rPr>
      </w:pPr>
      <w:r w:rsidRPr="63D5AFC7">
        <w:rPr>
          <w:rFonts w:ascii="Times New Roman" w:eastAsia="Cambria" w:hAnsi="Times New Roman" w:cs="Times New Roman"/>
        </w:rPr>
        <w:t>Jan 10, 2018, GWP 320, 12:30-2:00pm</w:t>
      </w:r>
    </w:p>
    <w:p w14:paraId="4A6615C0" w14:textId="77777777" w:rsidR="002F6DA1" w:rsidRPr="00DC7C36" w:rsidRDefault="63D5AFC7" w:rsidP="63D5AFC7">
      <w:pPr>
        <w:spacing w:line="240" w:lineRule="auto"/>
        <w:contextualSpacing/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63D5AFC7">
        <w:rPr>
          <w:rFonts w:ascii="Times New Roman" w:eastAsia="Cambria" w:hAnsi="Times New Roman" w:cs="Times New Roman"/>
          <w:b/>
          <w:bCs/>
          <w:sz w:val="24"/>
          <w:szCs w:val="24"/>
        </w:rPr>
        <w:t>Agenda</w:t>
      </w:r>
    </w:p>
    <w:p w14:paraId="495D48D5" w14:textId="0F0D8434" w:rsidR="002F6DA1" w:rsidRPr="00DC7C36" w:rsidRDefault="002F6DA1" w:rsidP="004D0B89">
      <w:pPr>
        <w:spacing w:after="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A63E68" w14:textId="03BE99E2" w:rsidR="002F6DA1" w:rsidRPr="00DC7C36" w:rsidRDefault="63D5AFC7" w:rsidP="63D5AFC7">
      <w:pPr>
        <w:spacing w:after="4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63D5AFC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>Consent Agenda &amp; Recording Permission</w:t>
      </w:r>
    </w:p>
    <w:p w14:paraId="35C72D45" w14:textId="68099D0B" w:rsidR="005B7BC0" w:rsidRPr="00DC7C36" w:rsidRDefault="63D5AFC7" w:rsidP="63D5A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63D5AFC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  <w:r w:rsidRPr="63D5AFC7">
        <w:rPr>
          <w:rFonts w:ascii="Times New Roman" w:eastAsia="Times New Roman" w:hAnsi="Times New Roman" w:cs="Times New Roman"/>
          <w:sz w:val="24"/>
          <w:szCs w:val="24"/>
        </w:rPr>
        <w:t xml:space="preserve"> from Dec 6, 2017 - </w:t>
      </w:r>
      <w:r w:rsidRPr="63D5AFC7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Found in APCC Canvas – 01.10.18 Module </w:t>
      </w:r>
    </w:p>
    <w:p w14:paraId="0F4EE25A" w14:textId="77777777" w:rsidR="004D0B89" w:rsidRDefault="004D0B89" w:rsidP="004D0B8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ABE203" w14:textId="0658B403" w:rsidR="00DC7C36" w:rsidRPr="00DC7C36" w:rsidRDefault="00DC7C36" w:rsidP="63D5AFC7">
      <w:pPr>
        <w:spacing w:line="240" w:lineRule="auto"/>
        <w:contextualSpacing/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  <w:r w:rsidRPr="10606971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DA20EF" w:rsidRPr="1060697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A20EF" w:rsidRPr="00DC7C3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A20EF" w:rsidRPr="10606971">
        <w:rPr>
          <w:rFonts w:ascii="Times New Roman" w:eastAsia="Times New Roman" w:hAnsi="Times New Roman" w:cs="Times New Roman"/>
          <w:b/>
          <w:bCs/>
          <w:sz w:val="24"/>
          <w:szCs w:val="24"/>
        </w:rPr>
        <w:t>Pr</w:t>
      </w:r>
      <w:r w:rsidR="005B7BC0" w:rsidRPr="10606971">
        <w:rPr>
          <w:rFonts w:ascii="Times New Roman" w:eastAsia="Times New Roman" w:hAnsi="Times New Roman" w:cs="Times New Roman"/>
          <w:b/>
          <w:bCs/>
          <w:sz w:val="24"/>
          <w:szCs w:val="24"/>
        </w:rPr>
        <w:t>ogram Change Proposals – (1503</w:t>
      </w:r>
      <w:r w:rsidR="006F1D01" w:rsidRPr="106069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 </w:t>
      </w:r>
      <w:r w:rsidR="00826ED5">
        <w:rPr>
          <w:rStyle w:val="Hyperlink"/>
          <w:rFonts w:ascii="Times New Roman" w:eastAsia="Times New Roman" w:hAnsi="Times New Roman" w:cs="Times New Roman"/>
          <w:b/>
          <w:color w:val="000000"/>
          <w:sz w:val="24"/>
          <w:szCs w:val="24"/>
          <w:u w:val="none"/>
        </w:rPr>
        <w:tab/>
      </w:r>
      <w:r w:rsidR="00826ED5" w:rsidRPr="63D5AFC7">
        <w:rPr>
          <w:rStyle w:val="Hyperlink"/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</w:rPr>
        <w:t>Found in APCC Canvas under Discussions</w:t>
      </w:r>
      <w:r w:rsidR="00826ED5" w:rsidRPr="00826ED5">
        <w:rPr>
          <w:rStyle w:val="Hyperlink"/>
          <w:rFonts w:ascii="Times New Roman" w:eastAsia="Times New Roman" w:hAnsi="Times New Roman" w:cs="Times New Roman"/>
          <w:color w:val="000000"/>
          <w:sz w:val="24"/>
          <w:szCs w:val="24"/>
          <w:u w:val="none"/>
        </w:rPr>
        <w:t>.</w:t>
      </w:r>
      <w:r w:rsidR="00826ED5" w:rsidRPr="10606971">
        <w:rPr>
          <w:rStyle w:val="Hyperlink"/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none"/>
        </w:rPr>
        <w:t xml:space="preserve"> </w:t>
      </w:r>
    </w:p>
    <w:p w14:paraId="517CCC8F" w14:textId="73E1C0AB" w:rsidR="00DC7C36" w:rsidRPr="00DC7C36" w:rsidRDefault="00DC7C36" w:rsidP="10606971">
      <w:pPr>
        <w:spacing w:line="240" w:lineRule="auto"/>
        <w:contextualSpacing/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</w:p>
    <w:p w14:paraId="0393BB59" w14:textId="40D808E9" w:rsidR="00DC7C36" w:rsidRPr="00DC7C36" w:rsidRDefault="63D5AFC7" w:rsidP="004D0B89">
      <w:pPr>
        <w:spacing w:line="240" w:lineRule="auto"/>
        <w:contextualSpacing/>
      </w:pPr>
      <w:r w:rsidRPr="63D5AFC7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SIAS: Major in Arts, Media, and Culture</w:t>
      </w:r>
      <w:r w:rsidRPr="63D5AF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EDCF3A5" w14:textId="4B225537" w:rsidR="00DC7C36" w:rsidRPr="00DC7C36" w:rsidRDefault="005E6FC4" w:rsidP="004D0B89">
      <w:pPr>
        <w:spacing w:line="240" w:lineRule="auto"/>
        <w:contextualSpacing/>
      </w:pPr>
      <w:hyperlink r:id="rId6">
        <w:r w:rsidR="10606971" w:rsidRPr="10606971">
          <w:rPr>
            <w:rStyle w:val="Hyperlink"/>
            <w:rFonts w:ascii="Calibri" w:eastAsia="Calibri" w:hAnsi="Calibri" w:cs="Calibri"/>
          </w:rPr>
          <w:t xml:space="preserve">-Proposal for the Arts, Media and Culture (AMC) major to </w:t>
        </w:r>
        <w:r w:rsidR="10606971" w:rsidRPr="10606971">
          <w:rPr>
            <w:rStyle w:val="Hyperlink"/>
            <w:rFonts w:ascii="Calibri" w:eastAsia="Calibri" w:hAnsi="Calibri" w:cs="Calibri"/>
            <w:b/>
            <w:bCs/>
          </w:rPr>
          <w:t xml:space="preserve">add </w:t>
        </w:r>
        <w:r w:rsidR="10606971" w:rsidRPr="10606971">
          <w:rPr>
            <w:rStyle w:val="Hyperlink"/>
            <w:rFonts w:ascii="Calibri" w:eastAsia="Calibri" w:hAnsi="Calibri" w:cs="Calibri"/>
          </w:rPr>
          <w:t>a limited choice requirement.</w:t>
        </w:r>
      </w:hyperlink>
      <w:r w:rsidR="10606971" w:rsidRPr="10606971">
        <w:rPr>
          <w:rFonts w:ascii="Calibri" w:eastAsia="Calibri" w:hAnsi="Calibri" w:cs="Calibri"/>
        </w:rPr>
        <w:t xml:space="preserve"> </w:t>
      </w:r>
    </w:p>
    <w:p w14:paraId="1A70AC7F" w14:textId="1AD45870" w:rsidR="00DC7C36" w:rsidRPr="00DC7C36" w:rsidRDefault="005E6FC4" w:rsidP="004D0B89">
      <w:pPr>
        <w:spacing w:line="240" w:lineRule="auto"/>
        <w:contextualSpacing/>
      </w:pPr>
      <w:hyperlink r:id="rId7">
        <w:r w:rsidR="10606971" w:rsidRPr="10606971">
          <w:rPr>
            <w:rStyle w:val="Hyperlink"/>
            <w:rFonts w:ascii="Calibri" w:eastAsia="Calibri" w:hAnsi="Calibri" w:cs="Calibri"/>
          </w:rPr>
          <w:t xml:space="preserve">-Proposal for the Arts, Media and Culture (AMC) major to </w:t>
        </w:r>
        <w:r w:rsidR="10606971" w:rsidRPr="10606971">
          <w:rPr>
            <w:rStyle w:val="Hyperlink"/>
            <w:rFonts w:ascii="Calibri" w:eastAsia="Calibri" w:hAnsi="Calibri" w:cs="Calibri"/>
            <w:b/>
            <w:bCs/>
          </w:rPr>
          <w:t>change</w:t>
        </w:r>
        <w:r w:rsidR="10606971" w:rsidRPr="10606971">
          <w:rPr>
            <w:rStyle w:val="Hyperlink"/>
            <w:rFonts w:ascii="Calibri" w:eastAsia="Calibri" w:hAnsi="Calibri" w:cs="Calibri"/>
          </w:rPr>
          <w:t xml:space="preserve"> the number of TFILM 272 to TFILM 201 on List C (the course proposal is also in the approval process). </w:t>
        </w:r>
      </w:hyperlink>
    </w:p>
    <w:p w14:paraId="15389B1D" w14:textId="1B6AC0BD" w:rsidR="00DC7C36" w:rsidRPr="00DC7C36" w:rsidRDefault="63D5AFC7" w:rsidP="004D0B89">
      <w:pPr>
        <w:spacing w:line="240" w:lineRule="auto"/>
        <w:contextualSpacing/>
      </w:pPr>
      <w:r w:rsidRPr="63D5AFC7">
        <w:rPr>
          <w:rFonts w:ascii="Calibri" w:eastAsia="Calibri" w:hAnsi="Calibri" w:cs="Calibri"/>
          <w:sz w:val="24"/>
          <w:szCs w:val="24"/>
        </w:rPr>
        <w:t xml:space="preserve"> </w:t>
      </w:r>
      <w:r w:rsidRPr="63D5AFC7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SIAS: </w:t>
      </w:r>
      <w:r w:rsidRPr="63D5AFC7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Pr="63D5AFC7">
        <w:rPr>
          <w:rFonts w:ascii="Calibri" w:eastAsia="Calibri" w:hAnsi="Calibri" w:cs="Calibri"/>
          <w:sz w:val="24"/>
          <w:szCs w:val="24"/>
        </w:rPr>
        <w:t>AS Major</w:t>
      </w:r>
    </w:p>
    <w:p w14:paraId="5D577A91" w14:textId="71EFB9D5" w:rsidR="00DC7C36" w:rsidRPr="00DC7C36" w:rsidRDefault="10606971" w:rsidP="004D0B89">
      <w:pPr>
        <w:spacing w:line="240" w:lineRule="auto"/>
        <w:contextualSpacing/>
      </w:pPr>
      <w:r w:rsidRPr="10606971">
        <w:rPr>
          <w:rFonts w:ascii="Calibri" w:eastAsia="Calibri" w:hAnsi="Calibri" w:cs="Calibri"/>
          <w:sz w:val="24"/>
          <w:szCs w:val="24"/>
        </w:rPr>
        <w:t xml:space="preserve"> </w:t>
      </w:r>
      <w:hyperlink r:id="rId8">
        <w:r w:rsidRPr="10606971">
          <w:rPr>
            <w:rStyle w:val="Hyperlink"/>
            <w:rFonts w:ascii="Calibri" w:eastAsia="Calibri" w:hAnsi="Calibri" w:cs="Calibri"/>
          </w:rPr>
          <w:t xml:space="preserve">-Proposal for the IAS major to </w:t>
        </w:r>
        <w:r w:rsidRPr="10606971">
          <w:rPr>
            <w:rStyle w:val="Hyperlink"/>
            <w:rFonts w:ascii="Calibri" w:eastAsia="Calibri" w:hAnsi="Calibri" w:cs="Calibri"/>
            <w:b/>
            <w:bCs/>
          </w:rPr>
          <w:t xml:space="preserve">change </w:t>
        </w:r>
      </w:hyperlink>
      <w:hyperlink r:id="rId9">
        <w:r w:rsidRPr="10606971">
          <w:rPr>
            <w:rStyle w:val="Hyperlink"/>
            <w:rFonts w:ascii="Calibri" w:eastAsia="Calibri" w:hAnsi="Calibri" w:cs="Calibri"/>
          </w:rPr>
          <w:t xml:space="preserve">the number of TFILM 272 to TFILM 201 on List C (the course proposal is also in the approval process). </w:t>
        </w:r>
      </w:hyperlink>
    </w:p>
    <w:p w14:paraId="242B703B" w14:textId="45202A24" w:rsidR="00DC7C36" w:rsidRPr="00DC7C36" w:rsidRDefault="005E6FC4" w:rsidP="004D0B89">
      <w:pPr>
        <w:spacing w:line="240" w:lineRule="auto"/>
        <w:contextualSpacing/>
        <w:rPr>
          <w:rStyle w:val="Hyperlink"/>
          <w:rFonts w:ascii="Times New Roman" w:eastAsia="Times New Roman" w:hAnsi="Times New Roman" w:cs="Times New Roman"/>
          <w:b/>
          <w:color w:val="000000"/>
          <w:sz w:val="24"/>
          <w:szCs w:val="24"/>
          <w:u w:val="none"/>
        </w:rPr>
      </w:pPr>
      <w:hyperlink r:id="rId10">
        <w:r w:rsidR="10606971" w:rsidRPr="10606971">
          <w:rPr>
            <w:rStyle w:val="Hyperlink"/>
            <w:rFonts w:ascii="Calibri" w:eastAsia="Calibri" w:hAnsi="Calibri" w:cs="Calibri"/>
            <w:color w:val="0563C1"/>
            <w:sz w:val="24"/>
            <w:szCs w:val="24"/>
            <w:lang w:val="en-US"/>
          </w:rPr>
          <w:t>SIAS: Math Minor</w:t>
        </w:r>
      </w:hyperlink>
      <w:r w:rsidR="10606971" w:rsidRPr="10606971">
        <w:rPr>
          <w:rFonts w:ascii="Calibri" w:eastAsia="Calibri" w:hAnsi="Calibri" w:cs="Calibri"/>
          <w:color w:val="0563C1"/>
          <w:sz w:val="24"/>
          <w:szCs w:val="24"/>
          <w:lang w:val="en-US"/>
        </w:rPr>
        <w:t xml:space="preserve"> </w:t>
      </w:r>
    </w:p>
    <w:p w14:paraId="60C16055" w14:textId="166E11AD" w:rsidR="00B72AB8" w:rsidRPr="00DC7C36" w:rsidRDefault="00B72AB8" w:rsidP="004D0B8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5B8CA18" w14:textId="3206863E" w:rsidR="00DC7C36" w:rsidRDefault="63D5AFC7" w:rsidP="63D5AFC7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3D5AFC7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63D5AFC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>New Course Proposals</w:t>
      </w:r>
    </w:p>
    <w:p w14:paraId="05834018" w14:textId="21023C11" w:rsidR="00D955B7" w:rsidRPr="00824D6A" w:rsidRDefault="005E6FC4" w:rsidP="001D7E1B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1" w:anchor="/courses/view/5a3a9b8d485e990100f8c1e8" w:history="1">
        <w:r w:rsidR="00824D6A" w:rsidRPr="00824D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TCES 380 - Stochastic Signal Theory for Engineers</w:t>
        </w:r>
      </w:hyperlink>
      <w:r w:rsidR="001D7E1B">
        <w:rPr>
          <w:rFonts w:ascii="Times New Roman" w:eastAsia="Times New Roman" w:hAnsi="Times New Roman" w:cs="Times New Roman"/>
          <w:sz w:val="24"/>
          <w:szCs w:val="24"/>
        </w:rPr>
        <w:br/>
      </w:r>
      <w:r w:rsidR="001D7E1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2" w:anchor="/courses/view/5a3bf8201fa3ea010071a9f5" w:history="1">
        <w:r w:rsidR="001D7E1B" w:rsidRPr="001D7E1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TCMP 595 - Special Topics in Community Planning</w:t>
        </w:r>
      </w:hyperlink>
      <w:r w:rsidR="004753D8">
        <w:rPr>
          <w:rFonts w:ascii="Times New Roman" w:eastAsia="Times New Roman" w:hAnsi="Times New Roman" w:cs="Times New Roman"/>
          <w:sz w:val="24"/>
          <w:szCs w:val="24"/>
        </w:rPr>
        <w:br/>
      </w:r>
      <w:r w:rsidR="004753D8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3" w:anchor="/courses/view/5a25a165815a7f0100673c6c" w:history="1">
        <w:r w:rsidR="004753D8" w:rsidRPr="004753D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TBIOMD 201 - Introduction to Public Health</w:t>
        </w:r>
      </w:hyperlink>
      <w:r w:rsidR="00324DB8">
        <w:rPr>
          <w:rFonts w:ascii="Times New Roman" w:eastAsia="Times New Roman" w:hAnsi="Times New Roman" w:cs="Times New Roman"/>
          <w:sz w:val="24"/>
          <w:szCs w:val="24"/>
        </w:rPr>
        <w:br/>
      </w:r>
      <w:r w:rsidR="00324DB8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4" w:anchor="/courses/view/5a25a789815a7f0100673c83" w:history="1">
        <w:r w:rsidR="00324DB8" w:rsidRPr="00324DB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TESC 279 - Science and Mathematics Study Abroad</w:t>
        </w:r>
      </w:hyperlink>
      <w:r w:rsidR="00026FB9">
        <w:rPr>
          <w:rFonts w:ascii="Times New Roman" w:eastAsia="Times New Roman" w:hAnsi="Times New Roman" w:cs="Times New Roman"/>
          <w:sz w:val="24"/>
          <w:szCs w:val="24"/>
        </w:rPr>
        <w:br/>
      </w:r>
      <w:r w:rsidR="00026FB9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5" w:anchor="/courses/view/5a3044c8ac26cf0100bd441a" w:history="1">
        <w:r w:rsidR="00026FB9" w:rsidRPr="00026FB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TURB489 - Advanced Urban Field Experience</w:t>
        </w:r>
      </w:hyperlink>
    </w:p>
    <w:p w14:paraId="3ECACAB3" w14:textId="77777777" w:rsidR="00824D6A" w:rsidRPr="00DC7C36" w:rsidRDefault="00824D6A" w:rsidP="004D0B8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6CB09A" w14:textId="605412CE" w:rsidR="00DC7C36" w:rsidRPr="00DC7C36" w:rsidRDefault="63D5AFC7" w:rsidP="63D5AFC7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Pr="63D5AFC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>Course Change Proposals</w:t>
      </w:r>
    </w:p>
    <w:p w14:paraId="0DA30538" w14:textId="21E8596B" w:rsidR="003206BA" w:rsidRDefault="00E2585D" w:rsidP="63D5AFC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6" w:anchor="/courses/view/59f0f308a148dd01005fe04d" w:history="1">
        <w:r w:rsidRPr="00E258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THLEAD 405 - Health Informatics I: Fundamentals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Change to course description and learning objectives.</w:t>
      </w:r>
      <w:r w:rsidR="003B64FE">
        <w:rPr>
          <w:rFonts w:ascii="Times New Roman" w:eastAsia="Times New Roman" w:hAnsi="Times New Roman" w:cs="Times New Roman"/>
          <w:sz w:val="24"/>
          <w:szCs w:val="24"/>
        </w:rPr>
        <w:br/>
      </w:r>
      <w:r w:rsidR="003B64FE">
        <w:rPr>
          <w:rFonts w:ascii="Times New Roman" w:eastAsia="Times New Roman" w:hAnsi="Times New Roman" w:cs="Times New Roman"/>
          <w:sz w:val="24"/>
          <w:szCs w:val="24"/>
        </w:rPr>
        <w:br/>
      </w:r>
      <w:r w:rsidR="003B64FE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7" w:anchor="/courses/view/5a0f72b816a143010052c633" w:history="1">
        <w:r w:rsidR="00B535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TCSL 600 – Independent Study or</w:t>
        </w:r>
        <w:r w:rsidR="003B64FE" w:rsidRPr="003B64F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Research</w:t>
        </w:r>
      </w:hyperlink>
      <w:r w:rsidR="003B64FE">
        <w:rPr>
          <w:rFonts w:ascii="Times New Roman" w:eastAsia="Times New Roman" w:hAnsi="Times New Roman" w:cs="Times New Roman"/>
          <w:sz w:val="24"/>
          <w:szCs w:val="24"/>
        </w:rPr>
        <w:br/>
      </w:r>
      <w:r w:rsidR="003B64FE">
        <w:rPr>
          <w:rFonts w:ascii="Times New Roman" w:eastAsia="Times New Roman" w:hAnsi="Times New Roman" w:cs="Times New Roman"/>
          <w:sz w:val="24"/>
          <w:szCs w:val="24"/>
        </w:rPr>
        <w:tab/>
        <w:t xml:space="preserve">Change to credits from 4 to 5. </w:t>
      </w:r>
      <w:r w:rsidR="00387A17">
        <w:rPr>
          <w:rFonts w:ascii="Times New Roman" w:eastAsia="Times New Roman" w:hAnsi="Times New Roman" w:cs="Times New Roman"/>
          <w:sz w:val="24"/>
          <w:szCs w:val="24"/>
        </w:rPr>
        <w:br/>
      </w:r>
      <w:r w:rsidR="00387A17">
        <w:rPr>
          <w:rFonts w:ascii="Times New Roman" w:eastAsia="Times New Roman" w:hAnsi="Times New Roman" w:cs="Times New Roman"/>
          <w:sz w:val="24"/>
          <w:szCs w:val="24"/>
        </w:rPr>
        <w:br/>
      </w:r>
      <w:r w:rsidR="00387A17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8" w:anchor="/courses/view/5a0f79f98149350100423e38" w:history="1">
        <w:r w:rsidR="00387A17" w:rsidRPr="00387A1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TCSL 601 - Internship</w:t>
        </w:r>
      </w:hyperlink>
    </w:p>
    <w:p w14:paraId="293AE5DD" w14:textId="209F5A6B" w:rsidR="00E2585D" w:rsidRDefault="63D5AFC7" w:rsidP="63D5AFC7">
      <w:pPr>
        <w:spacing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63D5AFC7">
        <w:rPr>
          <w:rFonts w:ascii="Times New Roman" w:eastAsia="Times New Roman" w:hAnsi="Times New Roman" w:cs="Times New Roman"/>
          <w:sz w:val="24"/>
          <w:szCs w:val="24"/>
        </w:rPr>
        <w:t>Change to credits from 4 to 5.</w:t>
      </w:r>
      <w:r w:rsidR="00387A17">
        <w:br/>
      </w:r>
    </w:p>
    <w:p w14:paraId="7BEEBE9A" w14:textId="6A11DFA9" w:rsidR="00421AA5" w:rsidRDefault="005E6FC4" w:rsidP="63D5AFC7">
      <w:pPr>
        <w:spacing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9" w:anchor="/courses/view/5a15c65735ac00010019f93f" w:history="1">
        <w:r w:rsidR="00421AA5" w:rsidRPr="00421A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TFILM 438 - Gender and Sexuality in Film</w:t>
        </w:r>
      </w:hyperlink>
      <w:r w:rsidR="00421AA5">
        <w:rPr>
          <w:rFonts w:ascii="Times New Roman" w:eastAsia="Times New Roman" w:hAnsi="Times New Roman" w:cs="Times New Roman"/>
          <w:sz w:val="24"/>
          <w:szCs w:val="24"/>
        </w:rPr>
        <w:br/>
      </w:r>
      <w:r w:rsidR="00421AA5">
        <w:rPr>
          <w:rFonts w:ascii="Times New Roman" w:eastAsia="Times New Roman" w:hAnsi="Times New Roman" w:cs="Times New Roman"/>
          <w:sz w:val="24"/>
          <w:szCs w:val="24"/>
        </w:rPr>
        <w:tab/>
        <w:t>Change to course number. Previously, TFILM 488</w:t>
      </w:r>
      <w:r w:rsidR="00D316C5">
        <w:rPr>
          <w:rFonts w:ascii="Times New Roman" w:eastAsia="Times New Roman" w:hAnsi="Times New Roman" w:cs="Times New Roman"/>
          <w:sz w:val="24"/>
          <w:szCs w:val="24"/>
        </w:rPr>
        <w:br/>
      </w:r>
      <w:r w:rsidR="00D316C5">
        <w:rPr>
          <w:rFonts w:ascii="Times New Roman" w:eastAsia="Times New Roman" w:hAnsi="Times New Roman" w:cs="Times New Roman"/>
          <w:sz w:val="24"/>
          <w:szCs w:val="24"/>
        </w:rPr>
        <w:br/>
      </w:r>
      <w:r w:rsidR="00D316C5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20" w:anchor="/courses/view/5a15b3d70ae5a201005d4bc6" w:history="1">
        <w:r w:rsidR="00D316C5" w:rsidRPr="00E9175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TFILM 201 - Introduction to Film Studies</w:t>
        </w:r>
      </w:hyperlink>
      <w:r w:rsidR="00E91751">
        <w:rPr>
          <w:rFonts w:ascii="Times New Roman" w:eastAsia="Times New Roman" w:hAnsi="Times New Roman" w:cs="Times New Roman"/>
          <w:sz w:val="24"/>
          <w:szCs w:val="24"/>
        </w:rPr>
        <w:br/>
      </w:r>
      <w:r w:rsidR="00E91751">
        <w:rPr>
          <w:rFonts w:ascii="Times New Roman" w:eastAsia="Times New Roman" w:hAnsi="Times New Roman" w:cs="Times New Roman"/>
          <w:sz w:val="24"/>
          <w:szCs w:val="24"/>
        </w:rPr>
        <w:tab/>
        <w:t>Change to title and course number. Previously, TFILM 272</w:t>
      </w:r>
      <w:r w:rsidR="00F127C7">
        <w:rPr>
          <w:rFonts w:ascii="Times New Roman" w:eastAsia="Times New Roman" w:hAnsi="Times New Roman" w:cs="Times New Roman"/>
          <w:sz w:val="24"/>
          <w:szCs w:val="24"/>
        </w:rPr>
        <w:br/>
      </w:r>
      <w:r w:rsidR="00F127C7">
        <w:rPr>
          <w:rFonts w:ascii="Times New Roman" w:eastAsia="Times New Roman" w:hAnsi="Times New Roman" w:cs="Times New Roman"/>
          <w:sz w:val="24"/>
          <w:szCs w:val="24"/>
        </w:rPr>
        <w:br/>
      </w:r>
      <w:r w:rsidR="00F127C7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21" w:anchor="/courses/view/5a14ab3cfebaea01002776fc" w:history="1">
        <w:r w:rsidR="00F127C7" w:rsidRPr="00F127C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TFILM436 - Feminist Perspectives in Film and Literature</w:t>
        </w:r>
      </w:hyperlink>
      <w:r w:rsidR="00F127C7">
        <w:rPr>
          <w:rFonts w:ascii="Times New Roman" w:eastAsia="Times New Roman" w:hAnsi="Times New Roman" w:cs="Times New Roman"/>
          <w:sz w:val="24"/>
          <w:szCs w:val="24"/>
        </w:rPr>
        <w:br/>
      </w:r>
      <w:r w:rsidR="00F127C7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Change to course number and description. </w:t>
      </w:r>
      <w:r w:rsidR="00061A46">
        <w:rPr>
          <w:rFonts w:ascii="Times New Roman" w:eastAsia="Times New Roman" w:hAnsi="Times New Roman" w:cs="Times New Roman"/>
          <w:sz w:val="24"/>
          <w:szCs w:val="24"/>
        </w:rPr>
        <w:br/>
      </w:r>
      <w:r w:rsidR="00061A46">
        <w:rPr>
          <w:rFonts w:ascii="Times New Roman" w:eastAsia="Times New Roman" w:hAnsi="Times New Roman" w:cs="Times New Roman"/>
          <w:sz w:val="24"/>
          <w:szCs w:val="24"/>
        </w:rPr>
        <w:br/>
      </w:r>
      <w:r w:rsidR="00061A46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22" w:anchor="/courses/view/5a32c02f41355f0100e80348" w:history="1">
        <w:r w:rsidR="00061A46" w:rsidRPr="00061A4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TBUS468 – Internship</w:t>
        </w:r>
      </w:hyperlink>
      <w:r w:rsidR="00061A46">
        <w:rPr>
          <w:rFonts w:ascii="Times New Roman" w:eastAsia="Times New Roman" w:hAnsi="Times New Roman" w:cs="Times New Roman"/>
          <w:sz w:val="24"/>
          <w:szCs w:val="24"/>
        </w:rPr>
        <w:br/>
      </w:r>
      <w:r w:rsidR="00061A46">
        <w:rPr>
          <w:rFonts w:ascii="Times New Roman" w:eastAsia="Times New Roman" w:hAnsi="Times New Roman" w:cs="Times New Roman"/>
          <w:sz w:val="24"/>
          <w:szCs w:val="24"/>
        </w:rPr>
        <w:tab/>
        <w:t xml:space="preserve">Change to credits: 3-10 credits, previously 1- 5 credits. Max is still 10 credits. </w:t>
      </w:r>
    </w:p>
    <w:p w14:paraId="58CFBAAE" w14:textId="77777777" w:rsidR="00324DB8" w:rsidRDefault="00324DB8" w:rsidP="00387A17">
      <w:pPr>
        <w:spacing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0FDAEE9" w14:textId="77777777" w:rsidR="00421AA5" w:rsidRPr="00DC7C36" w:rsidRDefault="00421AA5" w:rsidP="00387A17">
      <w:pPr>
        <w:spacing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27F7E82" w14:textId="6749B9D2" w:rsidR="0030613C" w:rsidRPr="00DC7C36" w:rsidRDefault="63D5AFC7" w:rsidP="63D5AFC7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63D5AFC7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Graduation Petition </w:t>
      </w:r>
    </w:p>
    <w:p w14:paraId="02A495F8" w14:textId="77777777" w:rsidR="00617E2B" w:rsidRPr="00DC7C36" w:rsidRDefault="00617E2B" w:rsidP="004D0B8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FE5E8" w14:textId="59D75CA1" w:rsidR="002F6DA1" w:rsidRPr="00DC7C36" w:rsidRDefault="00480B1F" w:rsidP="63D5AFC7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="005B7BC0"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30613C"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DA20EF"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A20EF" w:rsidRPr="00DC7C3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A20EF"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Policy Issues &amp; Other Business       </w:t>
      </w:r>
      <w:r w:rsidR="00DA20EF" w:rsidRPr="00DC7C3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DD3EF90" w14:textId="1CE5C195" w:rsidR="002F6DA1" w:rsidRPr="00E47879" w:rsidRDefault="00E47879" w:rsidP="63D5AFC7">
      <w:pPr>
        <w:numPr>
          <w:ilvl w:val="0"/>
          <w:numId w:val="1"/>
        </w:numPr>
        <w:spacing w:line="240" w:lineRule="auto"/>
        <w:contextualSpacing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63D5AFC7"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"https://drive.google.com/open?id=1LPgLUGzag8mcubVe3YSykfapPTVUogv2o9y7250F2b4" </w:instrText>
      </w:r>
      <w:r w:rsidRPr="63D5AFC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C7C36" w:rsidRPr="00E47879">
        <w:rPr>
          <w:rStyle w:val="Hyperlink"/>
          <w:rFonts w:ascii="Times New Roman" w:eastAsia="Times New Roman" w:hAnsi="Times New Roman" w:cs="Times New Roman"/>
          <w:sz w:val="24"/>
          <w:szCs w:val="24"/>
        </w:rPr>
        <w:t>Course retires</w:t>
      </w:r>
      <w:r w:rsidR="00EF26AC" w:rsidRPr="00E47879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769A51EF" w14:textId="56ED6EF5" w:rsidR="00B72AB8" w:rsidRPr="00DC7C36" w:rsidRDefault="00E47879" w:rsidP="63D5AFC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63D5AFC7">
        <w:fldChar w:fldCharType="end"/>
      </w:r>
      <w:r w:rsidR="00DA20EF" w:rsidRPr="00DC7C36">
        <w:rPr>
          <w:rFonts w:ascii="Times New Roman" w:eastAsia="Times New Roman" w:hAnsi="Times New Roman" w:cs="Times New Roman"/>
          <w:sz w:val="24"/>
          <w:szCs w:val="24"/>
        </w:rPr>
        <w:t>WAC</w:t>
      </w:r>
      <w:r w:rsidR="00B72AB8" w:rsidRPr="00DC7C36"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194629F3" w14:textId="443D9EF6" w:rsidR="00B72AB8" w:rsidRPr="00DC7C36" w:rsidRDefault="63D5AFC7" w:rsidP="63D5AFC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63D5AFC7">
        <w:rPr>
          <w:rFonts w:ascii="Times New Roman" w:eastAsia="Times New Roman" w:hAnsi="Times New Roman" w:cs="Times New Roman"/>
          <w:sz w:val="24"/>
          <w:szCs w:val="24"/>
        </w:rPr>
        <w:t>Double Formal Options Committee – Jane, Emmett, Andrea, Michael</w:t>
      </w:r>
    </w:p>
    <w:p w14:paraId="4EEF2826" w14:textId="202CE2C6" w:rsidR="00C52F71" w:rsidRPr="00EF26AC" w:rsidRDefault="00EF26AC" w:rsidP="63D5AFC7">
      <w:pPr>
        <w:numPr>
          <w:ilvl w:val="0"/>
          <w:numId w:val="1"/>
        </w:numPr>
        <w:spacing w:line="240" w:lineRule="auto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  <w:r w:rsidRPr="63D5AFC7">
        <w:fldChar w:fldCharType="begin"/>
      </w:r>
      <w:r w:rsidR="00E47879">
        <w:rPr>
          <w:rFonts w:ascii="Times New Roman" w:eastAsia="Times New Roman" w:hAnsi="Times New Roman" w:cs="Times New Roman"/>
          <w:sz w:val="24"/>
          <w:szCs w:val="24"/>
        </w:rPr>
        <w:instrText>HYPERLINK "https://docs.google.com/document/d/1GVQgPcKq_ysZsn-dS48_nKEQFP4QGHe5NLWyOqG_l80/edit?usp=sharing"</w:instrText>
      </w:r>
      <w:r w:rsidRPr="63D5AFC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C52F71" w:rsidRPr="00EF26AC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Diversity Designation Policy Draft </w:t>
      </w:r>
    </w:p>
    <w:p w14:paraId="48847F0D" w14:textId="01B6EE85" w:rsidR="006D5B02" w:rsidRPr="00975B3F" w:rsidRDefault="00EF26AC" w:rsidP="63D5AFC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63D5AFC7">
        <w:fldChar w:fldCharType="end"/>
      </w:r>
      <w:r w:rsidR="006D5B02" w:rsidRPr="00DC7C36">
        <w:rPr>
          <w:rFonts w:ascii="Times New Roman" w:eastAsia="Times New Roman" w:hAnsi="Times New Roman" w:cs="Times New Roman"/>
          <w:sz w:val="24"/>
          <w:szCs w:val="24"/>
        </w:rPr>
        <w:t>UWCC Update</w:t>
      </w:r>
    </w:p>
    <w:p w14:paraId="3EB4ED02" w14:textId="77777777" w:rsidR="002D486D" w:rsidRPr="002D486D" w:rsidRDefault="005E6FC4" w:rsidP="00D955B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23" w:history="1">
        <w:r w:rsidR="002D2DC7" w:rsidRPr="002D2DC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DL Issue Resolution</w:t>
        </w:r>
      </w:hyperlink>
    </w:p>
    <w:p w14:paraId="6671444B" w14:textId="658CB6A6" w:rsidR="00C52F71" w:rsidRPr="00DC7C36" w:rsidRDefault="63D5AFC7" w:rsidP="63D5AFC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63D5AFC7">
        <w:rPr>
          <w:rFonts w:ascii="Times New Roman" w:eastAsia="Times New Roman" w:hAnsi="Times New Roman" w:cs="Times New Roman"/>
          <w:sz w:val="24"/>
          <w:szCs w:val="24"/>
        </w:rPr>
        <w:t>Transfer Courses that meet Diversity requirement – Andrea</w:t>
      </w:r>
    </w:p>
    <w:p w14:paraId="449AB960" w14:textId="5EA6FA86" w:rsidR="63D5AFC7" w:rsidRDefault="63D5AFC7" w:rsidP="63D5AFC7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63D5AFC7">
        <w:rPr>
          <w:rFonts w:ascii="Times New Roman" w:eastAsia="Times New Roman" w:hAnsi="Times New Roman" w:cs="Times New Roman"/>
          <w:sz w:val="24"/>
          <w:szCs w:val="24"/>
        </w:rPr>
        <w:t>APCC Chair 2018-2019 nominations and election</w:t>
      </w:r>
    </w:p>
    <w:sectPr w:rsidR="63D5AFC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chin">
    <w:charset w:val="00"/>
    <w:family w:val="auto"/>
    <w:pitch w:val="variable"/>
    <w:sig w:usb0="800002FF" w:usb1="4000004A" w:usb2="00000000" w:usb3="00000000" w:csb0="0000000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Times New Roman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E97"/>
    <w:multiLevelType w:val="multilevel"/>
    <w:tmpl w:val="65B6626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418E38C6"/>
    <w:multiLevelType w:val="hybridMultilevel"/>
    <w:tmpl w:val="3058119A"/>
    <w:lvl w:ilvl="0" w:tplc="5070383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5666D"/>
    <w:multiLevelType w:val="hybridMultilevel"/>
    <w:tmpl w:val="ECD2F1A0"/>
    <w:lvl w:ilvl="0" w:tplc="4A2C0D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357E5"/>
    <w:multiLevelType w:val="hybridMultilevel"/>
    <w:tmpl w:val="B37E839C"/>
    <w:lvl w:ilvl="0" w:tplc="AA88ADC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E580C"/>
    <w:multiLevelType w:val="hybridMultilevel"/>
    <w:tmpl w:val="0B78675C"/>
    <w:lvl w:ilvl="0" w:tplc="07E096D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A1"/>
    <w:rsid w:val="00017CD5"/>
    <w:rsid w:val="00026FB9"/>
    <w:rsid w:val="00061A46"/>
    <w:rsid w:val="000621A0"/>
    <w:rsid w:val="000703A7"/>
    <w:rsid w:val="000715A1"/>
    <w:rsid w:val="000724D5"/>
    <w:rsid w:val="00094A5B"/>
    <w:rsid w:val="00131633"/>
    <w:rsid w:val="00151914"/>
    <w:rsid w:val="001D7E1B"/>
    <w:rsid w:val="0022337F"/>
    <w:rsid w:val="00290066"/>
    <w:rsid w:val="002B4171"/>
    <w:rsid w:val="002D2DC7"/>
    <w:rsid w:val="002D486D"/>
    <w:rsid w:val="002E1C1E"/>
    <w:rsid w:val="002F3286"/>
    <w:rsid w:val="002F6DA1"/>
    <w:rsid w:val="0030613C"/>
    <w:rsid w:val="003206BA"/>
    <w:rsid w:val="003242BE"/>
    <w:rsid w:val="00324DB8"/>
    <w:rsid w:val="00325548"/>
    <w:rsid w:val="00387A17"/>
    <w:rsid w:val="003A51D3"/>
    <w:rsid w:val="003B2371"/>
    <w:rsid w:val="003B64FE"/>
    <w:rsid w:val="003F7A08"/>
    <w:rsid w:val="00421AA5"/>
    <w:rsid w:val="0042308F"/>
    <w:rsid w:val="00441F7E"/>
    <w:rsid w:val="004753D8"/>
    <w:rsid w:val="00480B1F"/>
    <w:rsid w:val="00486C35"/>
    <w:rsid w:val="004B469E"/>
    <w:rsid w:val="004D0B89"/>
    <w:rsid w:val="00561C1E"/>
    <w:rsid w:val="005B7BC0"/>
    <w:rsid w:val="005E6FC4"/>
    <w:rsid w:val="005E75C6"/>
    <w:rsid w:val="00617E2B"/>
    <w:rsid w:val="006636F6"/>
    <w:rsid w:val="00685C43"/>
    <w:rsid w:val="006D278E"/>
    <w:rsid w:val="006D5B02"/>
    <w:rsid w:val="006F1D01"/>
    <w:rsid w:val="007664E9"/>
    <w:rsid w:val="00773EA3"/>
    <w:rsid w:val="007B01DF"/>
    <w:rsid w:val="00824D6A"/>
    <w:rsid w:val="00826ED5"/>
    <w:rsid w:val="008338FD"/>
    <w:rsid w:val="008A7306"/>
    <w:rsid w:val="008E00DF"/>
    <w:rsid w:val="00975B3F"/>
    <w:rsid w:val="00985BCA"/>
    <w:rsid w:val="009B1B74"/>
    <w:rsid w:val="00A16C5E"/>
    <w:rsid w:val="00A23CEF"/>
    <w:rsid w:val="00AD0B9A"/>
    <w:rsid w:val="00B46BDD"/>
    <w:rsid w:val="00B53586"/>
    <w:rsid w:val="00B72AB8"/>
    <w:rsid w:val="00BA27A2"/>
    <w:rsid w:val="00C52F71"/>
    <w:rsid w:val="00D316C5"/>
    <w:rsid w:val="00D82BF8"/>
    <w:rsid w:val="00D955B7"/>
    <w:rsid w:val="00DA20EF"/>
    <w:rsid w:val="00DC7C36"/>
    <w:rsid w:val="00E2585D"/>
    <w:rsid w:val="00E47879"/>
    <w:rsid w:val="00E53E59"/>
    <w:rsid w:val="00E5644D"/>
    <w:rsid w:val="00E75870"/>
    <w:rsid w:val="00E91751"/>
    <w:rsid w:val="00EF26AC"/>
    <w:rsid w:val="00F127C7"/>
    <w:rsid w:val="00F42B9B"/>
    <w:rsid w:val="00F7190C"/>
    <w:rsid w:val="00FF02C3"/>
    <w:rsid w:val="10606971"/>
    <w:rsid w:val="63D5A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758BC"/>
  <w15:docId w15:val="{11EAD8C2-A2E3-459C-87C3-7EE9A7C9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480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="Cochin" w:eastAsia="MS Mincho" w:hAnsi="Cochin" w:cstheme="minorBidi"/>
      <w:color w:val="auto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1"/>
    <w:uiPriority w:val="99"/>
    <w:rsid w:val="00480B1F"/>
    <w:rPr>
      <w:rFonts w:ascii="Cochin" w:eastAsia="MS Mincho" w:hAnsi="Cochin" w:cstheme="minorBidi"/>
      <w:color w:val="auto"/>
      <w:sz w:val="24"/>
      <w:szCs w:val="24"/>
      <w:lang w:val="en-US"/>
    </w:rPr>
  </w:style>
  <w:style w:type="paragraph" w:styleId="Header">
    <w:name w:val="header"/>
    <w:basedOn w:val="Normal"/>
    <w:link w:val="HeaderChar1"/>
    <w:uiPriority w:val="99"/>
    <w:semiHidden/>
    <w:unhideWhenUsed/>
    <w:rsid w:val="00480B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80B1F"/>
  </w:style>
  <w:style w:type="character" w:styleId="Hyperlink">
    <w:name w:val="Hyperlink"/>
    <w:basedOn w:val="DefaultParagraphFont"/>
    <w:uiPriority w:val="99"/>
    <w:unhideWhenUsed/>
    <w:rsid w:val="00B72A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90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6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20198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7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8776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4580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06036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29441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132207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-QT7tIe7zHSuLOlpyGUeN9pdP4P6tAX3/view" TargetMode="External"/><Relationship Id="rId13" Type="http://schemas.openxmlformats.org/officeDocument/2006/relationships/hyperlink" Target="https://uw.kuali.co/cm/" TargetMode="External"/><Relationship Id="rId18" Type="http://schemas.openxmlformats.org/officeDocument/2006/relationships/hyperlink" Target="https://uw.kuali.co/c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w.kuali.co/cm/" TargetMode="External"/><Relationship Id="rId7" Type="http://schemas.openxmlformats.org/officeDocument/2006/relationships/hyperlink" Target="https://drive.google.com/file/d/1gxiAf8OZTF3WY6Y3yKXzsfyPXaVFA0EY/view" TargetMode="External"/><Relationship Id="rId12" Type="http://schemas.openxmlformats.org/officeDocument/2006/relationships/hyperlink" Target="https://uw.kuali.co/cm/" TargetMode="External"/><Relationship Id="rId17" Type="http://schemas.openxmlformats.org/officeDocument/2006/relationships/hyperlink" Target="https://uw.kuali.co/c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w.kuali.co/cm/" TargetMode="External"/><Relationship Id="rId20" Type="http://schemas.openxmlformats.org/officeDocument/2006/relationships/hyperlink" Target="https://uw.kuali.co/c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VQYAeOi-kxrfcVMdPLoX4uczAvoTQr3X/view" TargetMode="External"/><Relationship Id="rId11" Type="http://schemas.openxmlformats.org/officeDocument/2006/relationships/hyperlink" Target="https://uw.kuali.co/cm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uw.kuali.co/cm/" TargetMode="External"/><Relationship Id="rId23" Type="http://schemas.openxmlformats.org/officeDocument/2006/relationships/hyperlink" Target="https://docs.google.com/document/d/14WdDH-yJYtv4V2zKz8S4mKFsDDJBqvHSJ-jpDYDwNQE/edit?usp=sharing" TargetMode="External"/><Relationship Id="rId10" Type="http://schemas.openxmlformats.org/officeDocument/2006/relationships/hyperlink" Target="https://drive.google.com/file/d/16lptzCHUHjsA-zlVfx7VbLa6EYWlVjWW/view?usp=sharing" TargetMode="External"/><Relationship Id="rId19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-QT7tIe7zHSuLOlpyGUeN9pdP4P6tAX3/view" TargetMode="External"/><Relationship Id="rId14" Type="http://schemas.openxmlformats.org/officeDocument/2006/relationships/hyperlink" Target="https://uw.kuali.co/cm/" TargetMode="External"/><Relationship Id="rId22" Type="http://schemas.openxmlformats.org/officeDocument/2006/relationships/hyperlink" Target="https://uw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 C. Ward</cp:lastModifiedBy>
  <cp:revision>3</cp:revision>
  <cp:lastPrinted>2017-11-29T20:21:00Z</cp:lastPrinted>
  <dcterms:created xsi:type="dcterms:W3CDTF">2018-01-09T03:54:00Z</dcterms:created>
  <dcterms:modified xsi:type="dcterms:W3CDTF">2018-01-09T03:54:00Z</dcterms:modified>
</cp:coreProperties>
</file>