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7A3D0" w14:textId="77777777" w:rsidR="009117EC" w:rsidRDefault="00CC6A69">
      <w:pPr>
        <w:spacing w:after="0"/>
        <w:ind w:left="390"/>
        <w:jc w:val="center"/>
      </w:pPr>
      <w:r w:rsidRPr="00B80B2F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4ED7C15" wp14:editId="15BE0BFF">
            <wp:simplePos x="0" y="0"/>
            <wp:positionH relativeFrom="margin">
              <wp:posOffset>-342900</wp:posOffset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3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8A43CA0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FB6ACB3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0C426B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75CD238" w14:textId="77777777" w:rsidR="009117EC" w:rsidRDefault="00241235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Academic Policy &amp; Curriculum Committee </w:t>
      </w:r>
    </w:p>
    <w:p w14:paraId="1EF995E6" w14:textId="4C7704F7" w:rsidR="009117EC" w:rsidRDefault="00D63613">
      <w:pPr>
        <w:spacing w:after="10"/>
        <w:ind w:left="317"/>
        <w:jc w:val="center"/>
      </w:pPr>
      <w:r>
        <w:rPr>
          <w:rFonts w:ascii="Times New Roman" w:eastAsia="Times New Roman" w:hAnsi="Times New Roman" w:cs="Times New Roman"/>
        </w:rPr>
        <w:t>January 23, 2019</w:t>
      </w:r>
      <w:r w:rsidR="000653D7">
        <w:rPr>
          <w:rFonts w:ascii="Times New Roman" w:eastAsia="Times New Roman" w:hAnsi="Times New Roman" w:cs="Times New Roman"/>
        </w:rPr>
        <w:t>, SCI 109, 12:30-1:2</w:t>
      </w:r>
      <w:r w:rsidR="00241235">
        <w:rPr>
          <w:rFonts w:ascii="Times New Roman" w:eastAsia="Times New Roman" w:hAnsi="Times New Roman" w:cs="Times New Roman"/>
        </w:rPr>
        <w:t xml:space="preserve">0 pm </w:t>
      </w:r>
    </w:p>
    <w:p w14:paraId="67F84D14" w14:textId="77777777" w:rsidR="009117EC" w:rsidRDefault="00241235">
      <w:pPr>
        <w:spacing w:after="0"/>
        <w:ind w:left="3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B1DEC5" w14:textId="77777777" w:rsidR="009117EC" w:rsidRDefault="00241235">
      <w:pPr>
        <w:pStyle w:val="Heading1"/>
      </w:pPr>
      <w:r>
        <w:t xml:space="preserve">Agenda </w:t>
      </w:r>
    </w:p>
    <w:p w14:paraId="31BBF1A0" w14:textId="77777777" w:rsidR="009117EC" w:rsidRDefault="00241235">
      <w:pPr>
        <w:spacing w:after="3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315A99" w14:textId="38663FBE" w:rsidR="009117EC" w:rsidRDefault="00241235" w:rsidP="00A11D14">
      <w:pPr>
        <w:pStyle w:val="Heading2"/>
        <w:numPr>
          <w:ilvl w:val="0"/>
          <w:numId w:val="7"/>
        </w:numPr>
        <w:tabs>
          <w:tab w:val="center" w:pos="2853"/>
        </w:tabs>
        <w:spacing w:after="0"/>
        <w:rPr>
          <w:b/>
        </w:rPr>
      </w:pPr>
      <w:r>
        <w:rPr>
          <w:b/>
        </w:rPr>
        <w:t xml:space="preserve">Consent Agenda &amp; Recording Permission </w:t>
      </w:r>
    </w:p>
    <w:p w14:paraId="0A6D6066" w14:textId="0A03B5E4" w:rsidR="008A0E74" w:rsidRPr="008A0E74" w:rsidRDefault="008A0E74" w:rsidP="00C40C0A">
      <w:pPr>
        <w:spacing w:after="0"/>
      </w:pPr>
    </w:p>
    <w:p w14:paraId="20D79A69" w14:textId="479088CA" w:rsidR="00A11D14" w:rsidRDefault="00DF0CE4" w:rsidP="008A0E74">
      <w:pPr>
        <w:numPr>
          <w:ilvl w:val="0"/>
          <w:numId w:val="1"/>
        </w:numPr>
        <w:spacing w:after="0"/>
        <w:ind w:hanging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(5 Minutes) </w:t>
      </w:r>
      <w:r w:rsidR="00A11D14" w:rsidRPr="00A11D14">
        <w:rPr>
          <w:rFonts w:ascii="Times New Roman" w:eastAsia="Times New Roman" w:hAnsi="Times New Roman" w:cs="Times New Roman"/>
          <w:b/>
          <w:sz w:val="24"/>
        </w:rPr>
        <w:t xml:space="preserve">Minutes from 1/9/19 </w:t>
      </w:r>
      <w:r w:rsidR="00A11D14">
        <w:rPr>
          <w:rFonts w:ascii="Times New Roman" w:eastAsia="Times New Roman" w:hAnsi="Times New Roman" w:cs="Times New Roman"/>
          <w:b/>
          <w:sz w:val="24"/>
        </w:rPr>
        <w:t>–</w:t>
      </w:r>
      <w:r w:rsidR="00A11D14" w:rsidRPr="00A11D14">
        <w:rPr>
          <w:rFonts w:ascii="Times New Roman" w:eastAsia="Times New Roman" w:hAnsi="Times New Roman" w:cs="Times New Roman"/>
          <w:b/>
          <w:sz w:val="24"/>
        </w:rPr>
        <w:t xml:space="preserve"> Approval</w:t>
      </w:r>
    </w:p>
    <w:p w14:paraId="4AFA6456" w14:textId="77777777" w:rsidR="00A11D14" w:rsidRPr="00A11D14" w:rsidRDefault="00A11D14" w:rsidP="00A11D14">
      <w:pPr>
        <w:spacing w:after="0"/>
        <w:ind w:left="720"/>
        <w:rPr>
          <w:rFonts w:ascii="Times New Roman" w:eastAsia="Times New Roman" w:hAnsi="Times New Roman" w:cs="Times New Roman"/>
          <w:b/>
          <w:sz w:val="24"/>
        </w:rPr>
      </w:pPr>
    </w:p>
    <w:p w14:paraId="2117E11A" w14:textId="77777777" w:rsidR="008A0E74" w:rsidRDefault="008A0E74" w:rsidP="008A0E74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>Policy Issues &amp; Other Business</w:t>
      </w:r>
      <w:r>
        <w:rPr>
          <w:rFonts w:ascii="Times New Roman" w:eastAsia="Times New Roman" w:hAnsi="Times New Roman" w:cs="Times New Roman"/>
          <w:b/>
          <w:sz w:val="24"/>
        </w:rPr>
        <w:br/>
      </w:r>
    </w:p>
    <w:p w14:paraId="2C237731" w14:textId="19D8AE3B" w:rsidR="00C40C0A" w:rsidRPr="0013279C" w:rsidRDefault="00CB6443" w:rsidP="00C40C0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eastAsiaTheme="minorEastAsia" w:hAnsi="AppleSystemUIFont" w:cs="AppleSystemUIFont"/>
          <w:color w:val="0000FF"/>
          <w:sz w:val="24"/>
          <w:szCs w:val="24"/>
        </w:rPr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(</w:t>
      </w:r>
      <w:r w:rsidR="00DF0CE4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2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minutes) </w:t>
      </w:r>
      <w:r w:rsidR="00C40C0A" w:rsidRP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New courses are using the following division of hours for the 5 credits</w:t>
      </w:r>
      <w:r w:rsidR="00636D7E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. Should we move to this?</w:t>
      </w:r>
      <w:r w:rsidR="00636D7E" w:rsidRP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 </w:t>
      </w:r>
      <w:r w:rsid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  <w:r w:rsidR="00C40C0A" w:rsidRPr="0013279C">
        <w:rPr>
          <w:rFonts w:ascii="AppleSystemUIFont" w:eastAsiaTheme="minorEastAsia" w:hAnsi="AppleSystemUIFont" w:cs="AppleSystemUIFont"/>
          <w:color w:val="0000FF"/>
          <w:sz w:val="24"/>
          <w:szCs w:val="24"/>
        </w:rPr>
        <w:t>Lecture hours 4</w:t>
      </w:r>
    </w:p>
    <w:p w14:paraId="67A056FC" w14:textId="77777777" w:rsidR="00C40C0A" w:rsidRDefault="00C40C0A" w:rsidP="00C40C0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ppleSystemUIFont" w:eastAsiaTheme="minorEastAsia" w:hAnsi="AppleSystemUIFont" w:cs="AppleSystemUIFont"/>
          <w:color w:val="353535"/>
          <w:sz w:val="24"/>
          <w:szCs w:val="24"/>
        </w:rPr>
      </w:pPr>
      <w:r w:rsidRPr="0013279C">
        <w:rPr>
          <w:rFonts w:ascii="AppleSystemUIFont" w:eastAsiaTheme="minorEastAsia" w:hAnsi="AppleSystemUIFont" w:cs="AppleSystemUIFont"/>
          <w:color w:val="0000FF"/>
          <w:sz w:val="24"/>
          <w:szCs w:val="24"/>
        </w:rPr>
        <w:t>Non-instructional hours 11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</w:p>
    <w:p w14:paraId="67E01A42" w14:textId="3B51AE17" w:rsidR="00E37989" w:rsidRDefault="00E37989" w:rsidP="00E37989">
      <w:pPr>
        <w:pStyle w:val="ListParagraph"/>
        <w:numPr>
          <w:ilvl w:val="0"/>
          <w:numId w:val="5"/>
        </w:numPr>
        <w:spacing w:after="3"/>
      </w:pPr>
      <w:r>
        <w:rPr>
          <w:rFonts w:ascii="Times New Roman" w:eastAsia="Times New Roman" w:hAnsi="Times New Roman" w:cs="Times New Roman"/>
          <w:sz w:val="24"/>
        </w:rPr>
        <w:t>(</w:t>
      </w:r>
      <w:r w:rsidR="00DF0CE4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minutes) A</w:t>
      </w:r>
      <w:r w:rsidRPr="00C40C0A">
        <w:rPr>
          <w:rFonts w:ascii="Times New Roman" w:eastAsia="Times New Roman" w:hAnsi="Times New Roman" w:cs="Times New Roman"/>
          <w:sz w:val="24"/>
        </w:rPr>
        <w:t>PCC Meeting Dates/Times</w:t>
      </w:r>
      <w:r>
        <w:rPr>
          <w:rFonts w:ascii="Times New Roman" w:eastAsia="Times New Roman" w:hAnsi="Times New Roman" w:cs="Times New Roman"/>
          <w:sz w:val="24"/>
        </w:rPr>
        <w:t xml:space="preserve"> for February</w:t>
      </w:r>
    </w:p>
    <w:p w14:paraId="1B5C52CF" w14:textId="01951366" w:rsidR="00E37989" w:rsidRPr="00781449" w:rsidRDefault="00E37989" w:rsidP="00E37989">
      <w:pPr>
        <w:pStyle w:val="ListParagraph"/>
        <w:numPr>
          <w:ilvl w:val="0"/>
          <w:numId w:val="5"/>
        </w:numPr>
        <w:spacing w:after="3"/>
      </w:pPr>
      <w:r>
        <w:rPr>
          <w:rFonts w:ascii="Times New Roman" w:eastAsia="Times New Roman" w:hAnsi="Times New Roman" w:cs="Times New Roman"/>
          <w:sz w:val="24"/>
        </w:rPr>
        <w:t>Sign</w:t>
      </w:r>
      <w:r w:rsidRPr="001A1F6A">
        <w:rPr>
          <w:rFonts w:ascii="Times New Roman" w:eastAsia="Times New Roman" w:hAnsi="Times New Roman" w:cs="Times New Roman"/>
          <w:sz w:val="24"/>
        </w:rPr>
        <w:t xml:space="preserve"> up for Winter quarter </w:t>
      </w:r>
      <w:r>
        <w:rPr>
          <w:rFonts w:ascii="Times New Roman" w:eastAsia="Times New Roman" w:hAnsi="Times New Roman" w:cs="Times New Roman"/>
          <w:sz w:val="24"/>
        </w:rPr>
        <w:t xml:space="preserve">UWCC </w:t>
      </w:r>
      <w:r w:rsidRPr="001A1F6A">
        <w:rPr>
          <w:rFonts w:ascii="Times New Roman" w:eastAsia="Times New Roman" w:hAnsi="Times New Roman" w:cs="Times New Roman"/>
          <w:sz w:val="24"/>
        </w:rPr>
        <w:t xml:space="preserve">meetings </w:t>
      </w:r>
      <w:r>
        <w:rPr>
          <w:rFonts w:ascii="Times New Roman" w:eastAsia="Times New Roman" w:hAnsi="Times New Roman" w:cs="Times New Roman"/>
          <w:sz w:val="24"/>
        </w:rPr>
        <w:t>(1 to 3 PM)</w:t>
      </w:r>
      <w:r>
        <w:rPr>
          <w:rFonts w:ascii="Times New Roman" w:eastAsia="Times New Roman" w:hAnsi="Times New Roman" w:cs="Times New Roman"/>
          <w:sz w:val="24"/>
        </w:rPr>
        <w:br/>
        <w:t>1/22/19 – Menaka</w:t>
      </w:r>
      <w:r>
        <w:rPr>
          <w:rFonts w:ascii="Times New Roman" w:eastAsia="Times New Roman" w:hAnsi="Times New Roman" w:cs="Times New Roman"/>
          <w:sz w:val="24"/>
        </w:rPr>
        <w:br/>
        <w:t>2/19/19 – Jeff</w:t>
      </w:r>
    </w:p>
    <w:p w14:paraId="1B493D73" w14:textId="211116D9" w:rsidR="00E37989" w:rsidRPr="00E37989" w:rsidRDefault="00E37989" w:rsidP="00E37989">
      <w:pPr>
        <w:pStyle w:val="ListParagraph"/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3/19/19 </w:t>
      </w:r>
      <w:r w:rsidR="0094395B">
        <w:rPr>
          <w:rFonts w:ascii="Times New Roman" w:eastAsia="Times New Roman" w:hAnsi="Times New Roman" w:cs="Times New Roman"/>
          <w:sz w:val="24"/>
        </w:rPr>
        <w:t xml:space="preserve">– </w:t>
      </w:r>
      <w:r w:rsidR="0094395B">
        <w:rPr>
          <w:rFonts w:ascii="Times New Roman" w:eastAsia="Times New Roman" w:hAnsi="Times New Roman" w:cs="Times New Roman"/>
          <w:sz w:val="24"/>
        </w:rPr>
        <w:t>Robin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6F005BEA" w14:textId="4ECE314F" w:rsidR="00A5507D" w:rsidRDefault="00A5507D" w:rsidP="00C40C0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eastAsiaTheme="minorEastAsia" w:hAnsi="AppleSystemUIFont" w:cs="AppleSystemUIFont"/>
          <w:color w:val="353535"/>
          <w:sz w:val="24"/>
          <w:szCs w:val="24"/>
        </w:rPr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(5 minutes) W, S, R designations follow up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</w:p>
    <w:p w14:paraId="0D35E6A1" w14:textId="3316087B" w:rsidR="00C40C0A" w:rsidRPr="00C40C0A" w:rsidRDefault="00E37989" w:rsidP="00C40C0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eastAsiaTheme="minorEastAsia" w:hAnsi="AppleSystemUIFont" w:cs="AppleSystemUIFont"/>
          <w:color w:val="353535"/>
          <w:sz w:val="24"/>
          <w:szCs w:val="24"/>
        </w:rPr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(</w:t>
      </w:r>
      <w:r w:rsidR="00A5507D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5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minutes) </w:t>
      </w:r>
      <w:r w:rsidR="00C40C0A" w:rsidRP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Academic Planning</w:t>
      </w:r>
      <w:r w:rsidR="00636D7E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Policy</w:t>
      </w:r>
      <w:r w:rsidR="0094395B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from EC</w:t>
      </w:r>
      <w:bookmarkStart w:id="0" w:name="_GoBack"/>
      <w:bookmarkEnd w:id="0"/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</w:p>
    <w:p w14:paraId="4C0020BE" w14:textId="4CC2C418" w:rsidR="000653D7" w:rsidRPr="000653D7" w:rsidRDefault="00E37989" w:rsidP="00C40C0A">
      <w:pPr>
        <w:pStyle w:val="ListParagraph"/>
        <w:numPr>
          <w:ilvl w:val="0"/>
          <w:numId w:val="5"/>
        </w:numPr>
        <w:spacing w:after="3"/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(30 minutes) </w:t>
      </w:r>
      <w:r w:rsid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PNOI Review Process </w:t>
      </w:r>
    </w:p>
    <w:p w14:paraId="67DD633C" w14:textId="13EAC5F2" w:rsidR="00C40C0A" w:rsidRPr="00E37989" w:rsidRDefault="000653D7" w:rsidP="000653D7">
      <w:pPr>
        <w:pStyle w:val="ListParagraph"/>
        <w:numPr>
          <w:ilvl w:val="1"/>
          <w:numId w:val="5"/>
        </w:numPr>
        <w:spacing w:after="3"/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Rubric for rating</w:t>
      </w:r>
    </w:p>
    <w:p w14:paraId="07AAC86B" w14:textId="77777777" w:rsidR="00E37989" w:rsidRPr="000653D7" w:rsidRDefault="00E37989" w:rsidP="00E37989">
      <w:pPr>
        <w:pStyle w:val="ListParagraph"/>
        <w:numPr>
          <w:ilvl w:val="1"/>
          <w:numId w:val="5"/>
        </w:numPr>
        <w:spacing w:after="3"/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Rationale for rating</w:t>
      </w:r>
    </w:p>
    <w:p w14:paraId="2452AA0F" w14:textId="77777777" w:rsidR="00E37989" w:rsidRPr="000653D7" w:rsidRDefault="00E37989" w:rsidP="00E37989">
      <w:pPr>
        <w:pStyle w:val="ListParagraph"/>
        <w:numPr>
          <w:ilvl w:val="1"/>
          <w:numId w:val="5"/>
        </w:numPr>
        <w:spacing w:after="3"/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Feedback</w:t>
      </w:r>
    </w:p>
    <w:p w14:paraId="341B4898" w14:textId="77777777" w:rsidR="00E37989" w:rsidRPr="000653D7" w:rsidRDefault="00E37989" w:rsidP="00E37989">
      <w:pPr>
        <w:pStyle w:val="ListParagraph"/>
        <w:spacing w:after="3"/>
        <w:ind w:left="1440"/>
      </w:pPr>
    </w:p>
    <w:p w14:paraId="6B8CCEEA" w14:textId="77777777" w:rsidR="000653D7" w:rsidRPr="00C40C0A" w:rsidRDefault="000653D7" w:rsidP="000653D7">
      <w:pPr>
        <w:pStyle w:val="ListParagraph"/>
        <w:spacing w:after="3"/>
        <w:ind w:left="1440"/>
      </w:pPr>
    </w:p>
    <w:p w14:paraId="5CAF70DF" w14:textId="77777777" w:rsidR="008A0E74" w:rsidRDefault="008A0E74" w:rsidP="004F43F8">
      <w:pPr>
        <w:pStyle w:val="NoSpacing"/>
      </w:pPr>
    </w:p>
    <w:p w14:paraId="5189F79F" w14:textId="77777777" w:rsidR="009117EC" w:rsidRDefault="009117EC" w:rsidP="008A0E74">
      <w:pPr>
        <w:spacing w:after="3"/>
      </w:pPr>
    </w:p>
    <w:sectPr w:rsidR="009117EC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61FA"/>
    <w:multiLevelType w:val="hybridMultilevel"/>
    <w:tmpl w:val="2146C27E"/>
    <w:lvl w:ilvl="0" w:tplc="EFF8A11E">
      <w:start w:val="7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082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EA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6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D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E53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6E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EA1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AE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661117"/>
    <w:multiLevelType w:val="hybridMultilevel"/>
    <w:tmpl w:val="BAD298DC"/>
    <w:lvl w:ilvl="0" w:tplc="30E8992C">
      <w:start w:val="6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4D5BD6"/>
    <w:multiLevelType w:val="hybridMultilevel"/>
    <w:tmpl w:val="32CAD7E4"/>
    <w:lvl w:ilvl="0" w:tplc="E29E8AB4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0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5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1E31C2"/>
    <w:multiLevelType w:val="hybridMultilevel"/>
    <w:tmpl w:val="31B4496C"/>
    <w:lvl w:ilvl="0" w:tplc="29AAA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75F9C"/>
    <w:multiLevelType w:val="hybridMultilevel"/>
    <w:tmpl w:val="BD7242F0"/>
    <w:lvl w:ilvl="0" w:tplc="04C0B83E">
      <w:start w:val="1"/>
      <w:numFmt w:val="upperRoman"/>
      <w:lvlText w:val="%1."/>
      <w:lvlJc w:val="left"/>
      <w:pPr>
        <w:ind w:left="725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545E5DF5"/>
    <w:multiLevelType w:val="hybridMultilevel"/>
    <w:tmpl w:val="7DB61C38"/>
    <w:lvl w:ilvl="0" w:tplc="136EB5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9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40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853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06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C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A8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B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172A8D"/>
    <w:multiLevelType w:val="hybridMultilevel"/>
    <w:tmpl w:val="3020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EC"/>
    <w:rsid w:val="00052C57"/>
    <w:rsid w:val="000653D7"/>
    <w:rsid w:val="000C40B7"/>
    <w:rsid w:val="0012557F"/>
    <w:rsid w:val="0013279C"/>
    <w:rsid w:val="001A1F6A"/>
    <w:rsid w:val="001D5672"/>
    <w:rsid w:val="00241235"/>
    <w:rsid w:val="002607B2"/>
    <w:rsid w:val="002662B0"/>
    <w:rsid w:val="00293E84"/>
    <w:rsid w:val="002D3086"/>
    <w:rsid w:val="0036128A"/>
    <w:rsid w:val="0036527C"/>
    <w:rsid w:val="00372198"/>
    <w:rsid w:val="003901F0"/>
    <w:rsid w:val="003D6533"/>
    <w:rsid w:val="004526FC"/>
    <w:rsid w:val="004B2398"/>
    <w:rsid w:val="004D7E7D"/>
    <w:rsid w:val="004F43F8"/>
    <w:rsid w:val="00636D7E"/>
    <w:rsid w:val="006B454D"/>
    <w:rsid w:val="006E326F"/>
    <w:rsid w:val="00712C9E"/>
    <w:rsid w:val="00717EBF"/>
    <w:rsid w:val="007545B5"/>
    <w:rsid w:val="00761841"/>
    <w:rsid w:val="00781449"/>
    <w:rsid w:val="008135F4"/>
    <w:rsid w:val="0088322D"/>
    <w:rsid w:val="008A0E74"/>
    <w:rsid w:val="008B354E"/>
    <w:rsid w:val="008F6E55"/>
    <w:rsid w:val="009117EC"/>
    <w:rsid w:val="00913CC6"/>
    <w:rsid w:val="00937F46"/>
    <w:rsid w:val="0094395B"/>
    <w:rsid w:val="00955DFF"/>
    <w:rsid w:val="009F709A"/>
    <w:rsid w:val="00A11D14"/>
    <w:rsid w:val="00A5507D"/>
    <w:rsid w:val="00A90D3F"/>
    <w:rsid w:val="00B02544"/>
    <w:rsid w:val="00C40C0A"/>
    <w:rsid w:val="00C463D7"/>
    <w:rsid w:val="00CB6443"/>
    <w:rsid w:val="00CC6A69"/>
    <w:rsid w:val="00D0189E"/>
    <w:rsid w:val="00D206EE"/>
    <w:rsid w:val="00D63613"/>
    <w:rsid w:val="00D704FE"/>
    <w:rsid w:val="00D86416"/>
    <w:rsid w:val="00DF0CE4"/>
    <w:rsid w:val="00E13759"/>
    <w:rsid w:val="00E37989"/>
    <w:rsid w:val="00F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F80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NoSpacing">
    <w:name w:val="No Spacing"/>
    <w:uiPriority w:val="1"/>
    <w:qFormat/>
    <w:rsid w:val="004F43F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NoSpacing">
    <w:name w:val="No Spacing"/>
    <w:uiPriority w:val="1"/>
    <w:qFormat/>
    <w:rsid w:val="004F43F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4582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mmuppa</dc:creator>
  <cp:lastModifiedBy>Menaka Abraham</cp:lastModifiedBy>
  <cp:revision>54</cp:revision>
  <cp:lastPrinted>2018-12-05T19:49:00Z</cp:lastPrinted>
  <dcterms:created xsi:type="dcterms:W3CDTF">2018-10-10T16:47:00Z</dcterms:created>
  <dcterms:modified xsi:type="dcterms:W3CDTF">2019-01-16T18:33:00Z</dcterms:modified>
</cp:coreProperties>
</file>