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35909" w14:textId="77777777" w:rsidR="003967B1" w:rsidRDefault="00D8307B">
      <w:pPr>
        <w:pStyle w:val="normal0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3228B7" wp14:editId="2350DC8F">
            <wp:simplePos x="0" y="0"/>
            <wp:positionH relativeFrom="column">
              <wp:posOffset>-342899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3BA868" w14:textId="77777777" w:rsidR="003967B1" w:rsidRDefault="00D8307B">
      <w:pPr>
        <w:pStyle w:val="normal0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B85441" w14:textId="77777777" w:rsidR="003967B1" w:rsidRDefault="00D8307B">
      <w:pPr>
        <w:pStyle w:val="normal0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851D7A" w14:textId="77777777" w:rsidR="003967B1" w:rsidRDefault="00D8307B">
      <w:pPr>
        <w:pStyle w:val="normal0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C89F52" w14:textId="77777777" w:rsidR="003967B1" w:rsidRDefault="00D8307B">
      <w:pPr>
        <w:pStyle w:val="normal0"/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Policy &amp; Curriculum Committee </w:t>
      </w:r>
    </w:p>
    <w:p w14:paraId="3A94EA00" w14:textId="77777777" w:rsidR="003967B1" w:rsidRDefault="00D8307B">
      <w:pPr>
        <w:pStyle w:val="normal0"/>
        <w:spacing w:after="10"/>
        <w:ind w:left="317"/>
        <w:jc w:val="center"/>
      </w:pPr>
      <w:r>
        <w:rPr>
          <w:rFonts w:ascii="Times New Roman" w:eastAsia="Times New Roman" w:hAnsi="Times New Roman" w:cs="Times New Roman"/>
        </w:rPr>
        <w:t xml:space="preserve">February 13, 2019, GWP 320 12:30-1:20 pm </w:t>
      </w:r>
    </w:p>
    <w:p w14:paraId="7DE1DA56" w14:textId="77777777" w:rsidR="003967B1" w:rsidRDefault="00D8307B">
      <w:pPr>
        <w:pStyle w:val="normal0"/>
        <w:spacing w:after="0"/>
        <w:ind w:left="38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C821B5D" w14:textId="77777777" w:rsidR="003967B1" w:rsidRDefault="00D8307B">
      <w:pPr>
        <w:pStyle w:val="Heading1"/>
      </w:pPr>
      <w:r>
        <w:t xml:space="preserve">Agenda </w:t>
      </w:r>
    </w:p>
    <w:p w14:paraId="06609E06" w14:textId="77777777" w:rsidR="003967B1" w:rsidRDefault="00D8307B">
      <w:pPr>
        <w:pStyle w:val="normal0"/>
        <w:spacing w:after="3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9AFA7C" w14:textId="77777777" w:rsidR="003967B1" w:rsidRDefault="00D8307B">
      <w:pPr>
        <w:pStyle w:val="Heading2"/>
        <w:tabs>
          <w:tab w:val="center" w:pos="2853"/>
        </w:tabs>
        <w:spacing w:after="0"/>
        <w:ind w:left="-15" w:firstLine="0"/>
      </w:pPr>
      <w:r>
        <w:rPr>
          <w:b/>
        </w:rPr>
        <w:t>I.</w:t>
      </w:r>
      <w:r>
        <w:rPr>
          <w:b/>
        </w:rPr>
        <w:tab/>
        <w:t xml:space="preserve">Consent Agenda &amp; Recording Permission </w:t>
      </w:r>
    </w:p>
    <w:p w14:paraId="2B884AA1" w14:textId="77777777" w:rsidR="003967B1" w:rsidRDefault="00D8307B">
      <w:pPr>
        <w:pStyle w:val="normal0"/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A3C554" w14:textId="77777777" w:rsidR="003967B1" w:rsidRDefault="00D8307B">
      <w:pPr>
        <w:pStyle w:val="normal0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Jan 23, 2019 - 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 in APCC Canvas –02.13.19 Module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73D5DBE3" w14:textId="77777777" w:rsidR="003967B1" w:rsidRDefault="00D8307B">
      <w:pPr>
        <w:pStyle w:val="normal0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Change Proposals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t>(See Canvas Discussions Posts for Jan 30 Deadline)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44E13">
        <w:br/>
        <w:t xml:space="preserve">a) </w:t>
      </w:r>
      <w:r>
        <w:t>Social Work and Criminal Justice - Criminal Justice Major</w:t>
      </w:r>
      <w:r>
        <w:br/>
        <w:t>Revised Admission Requirements</w:t>
      </w:r>
      <w:r w:rsidR="00744E13">
        <w:br/>
      </w:r>
    </w:p>
    <w:p w14:paraId="6E619264" w14:textId="77777777" w:rsidR="003967B1" w:rsidRDefault="00744E13">
      <w:pPr>
        <w:pStyle w:val="normal0"/>
        <w:spacing w:after="0"/>
        <w:ind w:left="720"/>
      </w:pPr>
      <w:r>
        <w:t xml:space="preserve">b) </w:t>
      </w:r>
      <w:r w:rsidR="00D8307B">
        <w:t>School of Engineering and Technology - Information Technology Major</w:t>
      </w:r>
      <w:r w:rsidR="00D8307B">
        <w:br/>
        <w:t>Curriculum changes for ABET accreditation</w:t>
      </w:r>
    </w:p>
    <w:p w14:paraId="3039FB25" w14:textId="77777777" w:rsidR="003967B1" w:rsidRDefault="00744E13">
      <w:pPr>
        <w:pStyle w:val="normal0"/>
        <w:spacing w:after="0"/>
        <w:ind w:left="720"/>
        <w:rPr>
          <w:rFonts w:ascii="Arial" w:eastAsia="Arial" w:hAnsi="Arial" w:cs="Arial"/>
          <w:color w:val="2D3B45"/>
          <w:sz w:val="24"/>
          <w:szCs w:val="24"/>
          <w:highlight w:val="white"/>
        </w:rPr>
      </w:pPr>
      <w:r>
        <w:br/>
      </w:r>
      <w:proofErr w:type="gramStart"/>
      <w:r>
        <w:t xml:space="preserve">c) </w:t>
      </w:r>
      <w:r w:rsidR="00D8307B">
        <w:t>School</w:t>
      </w:r>
      <w:proofErr w:type="gramEnd"/>
      <w:r w:rsidR="00D8307B">
        <w:t xml:space="preserve"> of Interdisciplinary Arts and Sciences - American Studies Major</w:t>
      </w:r>
      <w:r w:rsidR="00D8307B">
        <w:br/>
        <w:t>Adding TAMST 350 to Topics Courses list</w:t>
      </w:r>
    </w:p>
    <w:p w14:paraId="3B6474D0" w14:textId="77777777" w:rsidR="003967B1" w:rsidRDefault="00744E13">
      <w:pPr>
        <w:pStyle w:val="normal0"/>
        <w:spacing w:after="0"/>
        <w:ind w:left="720"/>
      </w:pPr>
      <w:r>
        <w:br/>
        <w:t xml:space="preserve">d) </w:t>
      </w:r>
      <w:r w:rsidR="00D8307B">
        <w:t>School of Engineering and Technology - CSS Major</w:t>
      </w:r>
      <w:r w:rsidR="00D8307B">
        <w:br/>
        <w:t>Curriculum changes for ABET accreditation</w:t>
      </w:r>
    </w:p>
    <w:p w14:paraId="17E21626" w14:textId="2E733C56" w:rsidR="003967B1" w:rsidRDefault="003967B1">
      <w:pPr>
        <w:pStyle w:val="normal0"/>
        <w:spacing w:after="0"/>
        <w:ind w:left="720"/>
      </w:pPr>
    </w:p>
    <w:p w14:paraId="57786753" w14:textId="3B165045" w:rsidR="003967B1" w:rsidRDefault="00D8307B">
      <w:pPr>
        <w:pStyle w:val="normal0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Program Proposals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44E13">
        <w:t>(See Canvas Discussions Posts for Jan 30 Deadline)</w:t>
      </w:r>
      <w:r w:rsidR="00744E1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44E13">
        <w:br/>
        <w:t xml:space="preserve">School of Engineering and Technology </w:t>
      </w:r>
      <w:r>
        <w:t>- PNOI Grad Certificate Program in So</w:t>
      </w:r>
      <w:r w:rsidR="00744E13">
        <w:t xml:space="preserve">ftware </w:t>
      </w:r>
      <w:r>
        <w:t>Development Engineering</w:t>
      </w:r>
    </w:p>
    <w:p w14:paraId="4120CBD8" w14:textId="77777777" w:rsidR="003967B1" w:rsidRDefault="003967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38FE81" w14:textId="77777777" w:rsidR="003967B1" w:rsidRDefault="00D830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New Course Proposals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7F8856F4" w14:textId="77777777" w:rsidR="003967B1" w:rsidRDefault="00573F6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hyperlink r:id="rId7" w:anchor="/courses/view/5c117b710f3438240081cba8">
        <w:r w:rsidR="00D8307B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T NURS 545 - Essential Skills for Healthcare Leaders</w:t>
        </w:r>
      </w:hyperlink>
    </w:p>
    <w:p w14:paraId="2C7CC268" w14:textId="77777777" w:rsidR="003967B1" w:rsidRPr="00744E13" w:rsidRDefault="00D8307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Resubmission</w:t>
      </w:r>
    </w:p>
    <w:p w14:paraId="493ADBAF" w14:textId="0735993E" w:rsidR="003967B1" w:rsidRPr="00744E13" w:rsidRDefault="00D8307B">
      <w:pPr>
        <w:pStyle w:val="Heading3"/>
        <w:tabs>
          <w:tab w:val="center" w:pos="1873"/>
        </w:tabs>
        <w:ind w:left="730"/>
      </w:pPr>
      <w:r>
        <w:lastRenderedPageBreak/>
        <w:tab/>
      </w:r>
      <w:r>
        <w:br/>
      </w:r>
      <w:hyperlink r:id="rId8" w:anchor="/courses/view/5c33c8c82208bd2400efd195">
        <w:r w:rsidRPr="00744E13">
          <w:rPr>
            <w:color w:val="0563C1"/>
            <w:u w:val="single"/>
          </w:rPr>
          <w:t>T PHIL 310 – Chinese Philosophy</w:t>
        </w:r>
      </w:hyperlink>
      <w:r w:rsidRPr="00744E13">
        <w:tab/>
      </w:r>
      <w:r w:rsidRPr="00744E13">
        <w:br/>
      </w:r>
      <w:hyperlink r:id="rId9" w:anchor="/courses/view/5c3618dd10a96424004d52cc">
        <w:r w:rsidRPr="00744E13">
          <w:rPr>
            <w:color w:val="0563C1"/>
            <w:u w:val="single"/>
          </w:rPr>
          <w:t>T CSS 556 – Advanced Topics in Machine Learning</w:t>
        </w:r>
      </w:hyperlink>
      <w:r w:rsidRPr="00744E13">
        <w:br/>
      </w:r>
      <w:hyperlink r:id="rId10" w:anchor="/courses/view/5bf5cd9eb8d78a2e0076c0c0">
        <w:r w:rsidRPr="00744E13">
          <w:rPr>
            <w:color w:val="1155CC"/>
            <w:u w:val="single"/>
          </w:rPr>
          <w:t>T INFO 457 - Unix/Linux Systems Administration</w:t>
        </w:r>
      </w:hyperlink>
      <w:r w:rsidRPr="00744E13">
        <w:rPr>
          <w:color w:val="0563C1"/>
          <w:u w:val="single"/>
        </w:rPr>
        <w:br/>
      </w:r>
      <w:hyperlink r:id="rId11" w:anchor="/courses/view/5bf5e3eda894a62e008f5e0f">
        <w:r w:rsidRPr="00744E13">
          <w:rPr>
            <w:color w:val="1155CC"/>
            <w:u w:val="single"/>
          </w:rPr>
          <w:t>T INFO 458 - Advanced Unix/Linux Server Administration</w:t>
        </w:r>
      </w:hyperlink>
      <w:r w:rsidRPr="00744E13">
        <w:rPr>
          <w:color w:val="0563C1"/>
          <w:u w:val="single"/>
        </w:rPr>
        <w:br/>
      </w:r>
      <w:hyperlink r:id="rId12" w:anchor="/courses/view/5c53249414677824002d12f2">
        <w:r w:rsidRPr="00744E13">
          <w:rPr>
            <w:color w:val="1155CC"/>
            <w:u w:val="single"/>
          </w:rPr>
          <w:t>TCSS 141 - Programming for All</w:t>
        </w:r>
      </w:hyperlink>
      <w:r w:rsidR="00311DCF">
        <w:rPr>
          <w:color w:val="1155CC"/>
          <w:u w:val="single"/>
        </w:rPr>
        <w:br/>
      </w:r>
      <w:hyperlink r:id="rId13" w:anchor="/courses/view/5c50aca2a057d02400c3545e" w:history="1">
        <w:r w:rsidR="00311DCF" w:rsidRPr="00311DCF">
          <w:rPr>
            <w:rStyle w:val="Hyperlink"/>
          </w:rPr>
          <w:t>TCES 425 – Introduction to Computer Communication Networks</w:t>
        </w:r>
      </w:hyperlink>
      <w:r w:rsidRPr="00744E13">
        <w:rPr>
          <w:color w:val="0563C1"/>
          <w:u w:val="single"/>
        </w:rPr>
        <w:br/>
      </w:r>
    </w:p>
    <w:p w14:paraId="720AA27C" w14:textId="77777777" w:rsidR="003967B1" w:rsidRDefault="00D8307B">
      <w:pPr>
        <w:pStyle w:val="Heading3"/>
        <w:tabs>
          <w:tab w:val="center" w:pos="2040"/>
        </w:tabs>
        <w:ind w:left="-15" w:firstLine="0"/>
      </w:pPr>
      <w:r>
        <w:t>VI.</w:t>
      </w:r>
      <w:r>
        <w:tab/>
        <w:t xml:space="preserve">Course Change Proposals </w:t>
      </w:r>
    </w:p>
    <w:p w14:paraId="1D086E0E" w14:textId="77777777" w:rsidR="003967B1" w:rsidRPr="00744E13" w:rsidRDefault="00D8307B">
      <w:pPr>
        <w:pStyle w:val="normal0"/>
        <w:spacing w:after="24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/>
      </w:r>
      <w:hyperlink r:id="rId14" w:anchor="/courses/view/5beb1c784f68df2e00c51176">
        <w:r w:rsidRPr="00744E1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TEST 200 – Fundamentals of Environment Sustainability</w:t>
        </w:r>
      </w:hyperlink>
    </w:p>
    <w:p w14:paraId="6772BE10" w14:textId="577069AB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Title and Anticipated Student Type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44E13">
        <w:rPr>
          <w:rFonts w:ascii="Times New Roman" w:eastAsia="Times New Roman" w:hAnsi="Times New Roman" w:cs="Times New Roman"/>
          <w:b/>
          <w:sz w:val="24"/>
          <w:szCs w:val="24"/>
        </w:rPr>
        <w:tab/>
      </w:r>
      <w:hyperlink r:id="rId15" w:anchor="/courses/view/5c424cb701bd4624004b8aae">
        <w:r w:rsidRPr="00744E13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</w:rPr>
          <w:t>T HLTH 520 – Health and Human Rights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Retired to Active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16" w:anchor="/courses/view/5c50a44d4afbf82400f7ba6a">
        <w:r w:rsidRPr="00744E13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T INFO 452 - Windows System Administration</w:t>
        </w:r>
      </w:hyperlink>
    </w:p>
    <w:p w14:paraId="37F267BF" w14:textId="77777777" w:rsidR="003967B1" w:rsidRDefault="00D8307B" w:rsidP="00744E13">
      <w:pPr>
        <w:pStyle w:val="normal0"/>
        <w:spacing w:after="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 made custom to Windows Operating System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anchor="/courses/view/5c50d371a057d02400c3585c">
        <w:r w:rsidRPr="00744E13">
          <w:rPr>
            <w:rFonts w:ascii="Times New Roman" w:eastAsia="Times New Roman" w:hAnsi="Times New Roman" w:cs="Times New Roman"/>
            <w:b/>
            <w:color w:val="1155CC"/>
            <w:sz w:val="24"/>
            <w:u w:val="single"/>
          </w:rPr>
          <w:t>T INFO 481 - Senior Project</w:t>
        </w:r>
      </w:hyperlink>
      <w:r w:rsidR="00744E13">
        <w:rPr>
          <w:rFonts w:ascii="Times New Roman" w:eastAsia="Times New Roman" w:hAnsi="Times New Roman" w:cs="Times New Roman"/>
          <w:b/>
          <w:color w:val="0563C1"/>
          <w:u w:val="single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Retired to Active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82CE7F" w14:textId="77777777" w:rsidR="003967B1" w:rsidRDefault="00573F69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18" w:anchor="/courses/view/5c532cb78962ce2400d63974">
        <w:r w:rsidR="00D8307B" w:rsidRPr="00744E13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TCSS 142 - Introduction to Programming</w:t>
        </w:r>
      </w:hyperlink>
      <w:r w:rsidR="00D8307B">
        <w:rPr>
          <w:rFonts w:ascii="Times New Roman" w:eastAsia="Times New Roman" w:hAnsi="Times New Roman" w:cs="Times New Roman"/>
          <w:sz w:val="24"/>
          <w:szCs w:val="24"/>
        </w:rPr>
        <w:br/>
      </w:r>
      <w:r w:rsidR="00D8307B">
        <w:rPr>
          <w:rFonts w:ascii="Times New Roman" w:eastAsia="Times New Roman" w:hAnsi="Times New Roman" w:cs="Times New Roman"/>
          <w:sz w:val="24"/>
          <w:szCs w:val="24"/>
        </w:rPr>
        <w:tab/>
        <w:t xml:space="preserve">Change to course description and objectives </w:t>
      </w:r>
    </w:p>
    <w:p w14:paraId="5A38BC3F" w14:textId="77777777" w:rsidR="003967B1" w:rsidRDefault="003967B1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D9A9C1F" w14:textId="77777777" w:rsidR="003967B1" w:rsidRPr="00744E13" w:rsidRDefault="00573F69">
      <w:pPr>
        <w:pStyle w:val="normal0"/>
        <w:spacing w:after="3"/>
        <w:ind w:firstLine="720"/>
        <w:rPr>
          <w:rFonts w:ascii="Times New Roman" w:eastAsia="Times New Roman" w:hAnsi="Times New Roman" w:cs="Times New Roman"/>
          <w:b/>
          <w:szCs w:val="24"/>
        </w:rPr>
      </w:pPr>
      <w:hyperlink r:id="rId19" w:anchor="/courses/view/5c532e943c54282400043ebc">
        <w:r w:rsidR="00D8307B" w:rsidRPr="00744E13">
          <w:rPr>
            <w:rFonts w:ascii="Times New Roman" w:eastAsia="Times New Roman" w:hAnsi="Times New Roman" w:cs="Times New Roman"/>
            <w:b/>
            <w:color w:val="1155CC"/>
            <w:szCs w:val="24"/>
            <w:u w:val="single"/>
          </w:rPr>
          <w:t xml:space="preserve">TCSS 143 - </w:t>
        </w:r>
      </w:hyperlink>
      <w:hyperlink r:id="rId20" w:anchor="/courses/view/5c532e943c54282400043ebc">
        <w:r w:rsidR="00D8307B" w:rsidRPr="00744E13">
          <w:rPr>
            <w:rFonts w:ascii="Times New Roman" w:eastAsia="Times New Roman" w:hAnsi="Times New Roman" w:cs="Times New Roman"/>
            <w:b/>
            <w:color w:val="1155CC"/>
            <w:szCs w:val="24"/>
            <w:u w:val="single"/>
          </w:rPr>
          <w:t>Fundamentals of Object-Oriented Programming Theory and Application</w:t>
        </w:r>
      </w:hyperlink>
    </w:p>
    <w:p w14:paraId="000FFF0B" w14:textId="0E92AC13" w:rsidR="003967B1" w:rsidRDefault="00D8307B" w:rsidP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Change to course description and objectives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B80BD6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Zoom information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2FAAC51F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Join Zoom Meeting</w:t>
      </w:r>
    </w:p>
    <w:p w14:paraId="4558F61E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https://washington.zoom.us/j/652831996</w:t>
      </w:r>
    </w:p>
    <w:p w14:paraId="00E6C637" w14:textId="77777777" w:rsidR="003967B1" w:rsidRDefault="003967B1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04ED797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 tap mobile</w:t>
      </w:r>
    </w:p>
    <w:p w14:paraId="5BB18AC1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+16699006833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652831996# US (San Jose)</w:t>
      </w:r>
    </w:p>
    <w:p w14:paraId="4524FDB8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+16468769923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652831996# US (New York)</w:t>
      </w:r>
    </w:p>
    <w:p w14:paraId="372657B5" w14:textId="77777777" w:rsidR="003967B1" w:rsidRDefault="003967B1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4FF88C1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6A2E3152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+1 669 900 6833 US (San Jose)</w:t>
      </w:r>
    </w:p>
    <w:p w14:paraId="0927157F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+1 646 876 9923 US (New York)</w:t>
      </w:r>
    </w:p>
    <w:p w14:paraId="3B706288" w14:textId="77777777" w:rsidR="003967B1" w:rsidRDefault="00D8307B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652 831 996</w:t>
      </w:r>
    </w:p>
    <w:p w14:paraId="6180DA7D" w14:textId="4FFB5CE3" w:rsidR="003967B1" w:rsidRDefault="003967B1">
      <w:pPr>
        <w:pStyle w:val="normal0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AA8437E" w14:textId="2BE01E69" w:rsidR="003967B1" w:rsidRDefault="003967B1" w:rsidP="00573F69">
      <w:pPr>
        <w:pStyle w:val="normal0"/>
        <w:spacing w:after="3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67B1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autami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F7B6A"/>
    <w:multiLevelType w:val="multilevel"/>
    <w:tmpl w:val="DDDCFAD0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967B1"/>
    <w:rsid w:val="00311DCF"/>
    <w:rsid w:val="003967B1"/>
    <w:rsid w:val="00573F69"/>
    <w:rsid w:val="00744E13"/>
    <w:rsid w:val="00D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09A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11D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11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uw.kuali.co/cm/" TargetMode="External"/><Relationship Id="rId11" Type="http://schemas.openxmlformats.org/officeDocument/2006/relationships/hyperlink" Target="https://uw.kuali.co/cm/" TargetMode="External"/><Relationship Id="rId12" Type="http://schemas.openxmlformats.org/officeDocument/2006/relationships/hyperlink" Target="https://uw.kuali.co/cm/" TargetMode="External"/><Relationship Id="rId13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Relationship Id="rId15" Type="http://schemas.openxmlformats.org/officeDocument/2006/relationships/hyperlink" Target="https://uw.kuali.co/cm/" TargetMode="External"/><Relationship Id="rId16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hyperlink" Target="https://uw.kuali.co/cm/" TargetMode="External"/><Relationship Id="rId8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494</Words>
  <Characters>2817</Characters>
  <Application>Microsoft Macintosh Word</Application>
  <DocSecurity>0</DocSecurity>
  <Lines>23</Lines>
  <Paragraphs>6</Paragraphs>
  <ScaleCrop>false</ScaleCrop>
  <Company>UWT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Menaka Abraham</cp:lastModifiedBy>
  <cp:revision>6</cp:revision>
  <dcterms:created xsi:type="dcterms:W3CDTF">2019-02-05T16:06:00Z</dcterms:created>
  <dcterms:modified xsi:type="dcterms:W3CDTF">2019-02-06T18:36:00Z</dcterms:modified>
</cp:coreProperties>
</file>