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5E03" w14:textId="77777777" w:rsidR="00AA27FF" w:rsidRDefault="00AA27FF" w:rsidP="00AA27FF">
      <w:pPr>
        <w:pStyle w:val="Header"/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5019F1F" wp14:editId="2F798B32">
            <wp:simplePos x="0" y="0"/>
            <wp:positionH relativeFrom="margin">
              <wp:posOffset>-495300</wp:posOffset>
            </wp:positionH>
            <wp:positionV relativeFrom="paragraph">
              <wp:posOffset>0</wp:posOffset>
            </wp:positionV>
            <wp:extent cx="3267075" cy="401955"/>
            <wp:effectExtent l="0" t="0" r="9525" b="0"/>
            <wp:wrapTight wrapText="bothSides">
              <wp:wrapPolygon edited="0">
                <wp:start x="0" y="0"/>
                <wp:lineTo x="0" y="20474"/>
                <wp:lineTo x="21537" y="20474"/>
                <wp:lineTo x="21537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6CCD" w14:textId="77777777" w:rsidR="00AA27FF" w:rsidRDefault="00AA27FF" w:rsidP="00AA27FF">
      <w:pPr>
        <w:pStyle w:val="Header"/>
      </w:pPr>
    </w:p>
    <w:p w14:paraId="6146BD9F" w14:textId="77777777" w:rsidR="00AA27FF" w:rsidRDefault="00AA27FF" w:rsidP="00AA27FF">
      <w:pPr>
        <w:pStyle w:val="Header"/>
      </w:pPr>
    </w:p>
    <w:p w14:paraId="6A598E77" w14:textId="5465D26F" w:rsidR="00AA27FF" w:rsidRPr="00AA27FF" w:rsidRDefault="00AA27FF" w:rsidP="00AA27FF">
      <w:pPr>
        <w:pStyle w:val="Header"/>
        <w:jc w:val="center"/>
        <w:rPr>
          <w:b/>
        </w:rPr>
      </w:pPr>
      <w:r w:rsidRPr="00AA27FF">
        <w:rPr>
          <w:b/>
        </w:rPr>
        <w:t>Academic Policy &amp; Curriculum Committee</w:t>
      </w:r>
    </w:p>
    <w:p w14:paraId="08BB6059" w14:textId="77777777" w:rsidR="00AA27FF" w:rsidRDefault="00AA27FF" w:rsidP="00AA27FF">
      <w:pPr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>May 10th, 2017</w:t>
      </w:r>
      <w:r w:rsidRPr="00B04E23">
        <w:rPr>
          <w:rFonts w:ascii="Cambria" w:hAnsi="Cambria" w:cs="Times New Roman"/>
        </w:rPr>
        <w:t xml:space="preserve">, </w:t>
      </w:r>
      <w:r>
        <w:rPr>
          <w:rFonts w:ascii="Cambria" w:hAnsi="Cambria" w:cs="Times New Roman"/>
        </w:rPr>
        <w:t>GWP 320,</w:t>
      </w:r>
      <w:r w:rsidRPr="00B04E23">
        <w:rPr>
          <w:rFonts w:ascii="Cambria" w:hAnsi="Cambria" w:cs="Times New Roman"/>
        </w:rPr>
        <w:t xml:space="preserve"> 12:30-2:00</w:t>
      </w:r>
      <w:r>
        <w:rPr>
          <w:rFonts w:ascii="Cambria" w:hAnsi="Cambria" w:cs="Times New Roman"/>
        </w:rPr>
        <w:t>pm</w:t>
      </w:r>
    </w:p>
    <w:p w14:paraId="176BE624" w14:textId="77777777" w:rsidR="00AA27FF" w:rsidRPr="00C542DA" w:rsidRDefault="00AA27FF" w:rsidP="00AA27FF">
      <w:pPr>
        <w:jc w:val="center"/>
        <w:rPr>
          <w:rFonts w:ascii="Cambria" w:hAnsi="Cambria" w:cs="Times New Roman"/>
          <w:b/>
        </w:rPr>
      </w:pPr>
      <w:r w:rsidRPr="00C542DA">
        <w:rPr>
          <w:rFonts w:ascii="Cambria" w:hAnsi="Cambria" w:cs="Times New Roman"/>
          <w:b/>
        </w:rPr>
        <w:t>Agenda</w:t>
      </w:r>
    </w:p>
    <w:p w14:paraId="4C7EBF13" w14:textId="77777777" w:rsidR="00AA27FF" w:rsidRDefault="00AA27FF" w:rsidP="00D430D0">
      <w:pPr>
        <w:spacing w:after="40"/>
        <w:rPr>
          <w:rFonts w:ascii="Times New Roman" w:hAnsi="Times New Roman" w:cs="Times New Roman"/>
        </w:rPr>
      </w:pPr>
    </w:p>
    <w:p w14:paraId="6FE98135" w14:textId="16837727" w:rsidR="0042050B" w:rsidRPr="00D430D0" w:rsidRDefault="00B917F9" w:rsidP="00D430D0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  <w:r w:rsidR="00591200">
        <w:rPr>
          <w:rFonts w:ascii="Times New Roman" w:hAnsi="Times New Roman" w:cs="Times New Roman"/>
          <w:color w:val="auto"/>
          <w:sz w:val="24"/>
          <w:szCs w:val="24"/>
        </w:rPr>
        <w:t>&amp; Recording Permission</w:t>
      </w:r>
    </w:p>
    <w:p w14:paraId="3A67C051" w14:textId="7F2FB82E" w:rsidR="00272C0B" w:rsidRDefault="0042050B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2050B">
        <w:rPr>
          <w:rFonts w:ascii="Times New Roman" w:hAnsi="Times New Roman" w:cs="Times New Roman"/>
          <w:color w:val="auto"/>
          <w:sz w:val="24"/>
          <w:szCs w:val="24"/>
        </w:rPr>
        <w:t xml:space="preserve">Approval of </w:t>
      </w:r>
      <w:hyperlink r:id="rId8" w:history="1">
        <w:r w:rsidR="00D55F90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Minutes</w:t>
        </w:r>
        <w:r w:rsidRPr="006A6FC5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AA589C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from 0</w:t>
        </w:r>
        <w:r w:rsidR="002A309D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  <w:r w:rsidR="00AA589C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2A309D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12</w:t>
        </w:r>
        <w:r w:rsidR="0048533B"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.1</w:t>
        </w:r>
        <w:r w:rsidRPr="006A6FC5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</w:p>
    <w:p w14:paraId="63CF4898" w14:textId="77777777" w:rsidR="00AA589C" w:rsidRPr="00AA589C" w:rsidRDefault="00AA589C" w:rsidP="00AA589C"/>
    <w:p w14:paraId="4692FC12" w14:textId="261A0CC6" w:rsidR="00AA589C" w:rsidRPr="0029044D" w:rsidRDefault="00AA589C" w:rsidP="00AA589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29044D">
        <w:rPr>
          <w:rFonts w:ascii="Times New Roman" w:hAnsi="Times New Roman" w:cs="Times New Roman"/>
          <w:b/>
        </w:rPr>
        <w:t>New Program Proposals – (1503s)</w:t>
      </w:r>
    </w:p>
    <w:p w14:paraId="5068D0AF" w14:textId="0B0581A7" w:rsidR="0029044D" w:rsidRDefault="002A309D" w:rsidP="002904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Milgard: </w:t>
      </w:r>
      <w:hyperlink r:id="rId9" w:history="1">
        <w:r w:rsidRPr="00415A42">
          <w:rPr>
            <w:rStyle w:val="Hyperlink"/>
            <w:rFonts w:ascii="Times New Roman" w:hAnsi="Times New Roman" w:cs="Times New Roman"/>
          </w:rPr>
          <w:t>Masters of Accounting Option for Non-Accounting Majors</w:t>
        </w:r>
      </w:hyperlink>
    </w:p>
    <w:p w14:paraId="58421B45" w14:textId="77777777" w:rsidR="0029044D" w:rsidRPr="0029044D" w:rsidRDefault="0029044D" w:rsidP="0029044D">
      <w:pPr>
        <w:ind w:left="360"/>
        <w:rPr>
          <w:rFonts w:ascii="Times New Roman" w:hAnsi="Times New Roman" w:cs="Times New Roman"/>
        </w:rPr>
      </w:pPr>
    </w:p>
    <w:p w14:paraId="1DDC9C62" w14:textId="1443DDF4" w:rsidR="00272C0B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7FF535A4" w14:textId="7491357A" w:rsidR="0042050B" w:rsidRDefault="002A309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Institute: </w:t>
      </w:r>
      <w:hyperlink r:id="rId10" w:history="1">
        <w:r w:rsidRPr="00415A42">
          <w:rPr>
            <w:rStyle w:val="Hyperlink"/>
            <w:rFonts w:ascii="Times New Roman" w:hAnsi="Times New Roman" w:cs="Times New Roman"/>
          </w:rPr>
          <w:t>Changes to Electrical Engineering major</w:t>
        </w:r>
      </w:hyperlink>
    </w:p>
    <w:p w14:paraId="01BD7C6A" w14:textId="0856847A" w:rsidR="00415A42" w:rsidRDefault="00415A42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1" w:history="1">
        <w:r w:rsidRPr="00415A42">
          <w:rPr>
            <w:rStyle w:val="Hyperlink"/>
            <w:rFonts w:ascii="Times New Roman" w:hAnsi="Times New Roman" w:cs="Times New Roman"/>
          </w:rPr>
          <w:t>EE Elective List</w:t>
        </w:r>
      </w:hyperlink>
    </w:p>
    <w:p w14:paraId="368ED4CC" w14:textId="77055164" w:rsidR="00415A42" w:rsidRDefault="004D2170" w:rsidP="00415A42">
      <w:pPr>
        <w:ind w:left="360" w:firstLine="360"/>
        <w:rPr>
          <w:rFonts w:ascii="Times New Roman" w:hAnsi="Times New Roman" w:cs="Times New Roman"/>
        </w:rPr>
      </w:pPr>
      <w:hyperlink r:id="rId12" w:history="1">
        <w:r w:rsidR="00415A42" w:rsidRPr="00415A42">
          <w:rPr>
            <w:rStyle w:val="Hyperlink"/>
            <w:rFonts w:ascii="Times New Roman" w:hAnsi="Times New Roman" w:cs="Times New Roman"/>
          </w:rPr>
          <w:t>EE Grid</w:t>
        </w:r>
      </w:hyperlink>
    </w:p>
    <w:p w14:paraId="02BF2616" w14:textId="77777777" w:rsidR="0029044D" w:rsidRDefault="0029044D" w:rsidP="0042050B">
      <w:pPr>
        <w:ind w:left="360"/>
        <w:rPr>
          <w:rFonts w:ascii="Times New Roman" w:hAnsi="Times New Roman" w:cs="Times New Roman"/>
        </w:rPr>
      </w:pPr>
    </w:p>
    <w:p w14:paraId="6E0B675F" w14:textId="4816D826" w:rsidR="0029044D" w:rsidRDefault="002A309D" w:rsidP="0042050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SIAS: </w:t>
      </w:r>
    </w:p>
    <w:p w14:paraId="2F6F09CA" w14:textId="7B3CDCCD" w:rsidR="002A309D" w:rsidRDefault="002A309D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3" w:history="1">
        <w:r w:rsidRPr="00415A42">
          <w:rPr>
            <w:rStyle w:val="Hyperlink"/>
            <w:rFonts w:ascii="Times New Roman" w:hAnsi="Times New Roman" w:cs="Times New Roman"/>
          </w:rPr>
          <w:t>B.S. in Biomedical Sciences</w:t>
        </w:r>
      </w:hyperlink>
    </w:p>
    <w:p w14:paraId="4200128C" w14:textId="4128A386" w:rsidR="002A309D" w:rsidRDefault="002A309D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4" w:history="1">
        <w:r w:rsidRPr="00415A42">
          <w:rPr>
            <w:rStyle w:val="Hyperlink"/>
            <w:rFonts w:ascii="Times New Roman" w:hAnsi="Times New Roman" w:cs="Times New Roman"/>
          </w:rPr>
          <w:t>Minor in Environmental Studies</w:t>
        </w:r>
      </w:hyperlink>
    </w:p>
    <w:p w14:paraId="35EA8E05" w14:textId="77777777" w:rsidR="00AA589C" w:rsidRPr="00D55F90" w:rsidRDefault="00AA589C" w:rsidP="0042050B">
      <w:pPr>
        <w:ind w:left="360"/>
        <w:rPr>
          <w:rFonts w:ascii="Times New Roman" w:hAnsi="Times New Roman" w:cs="Times New Roman"/>
        </w:rPr>
      </w:pPr>
    </w:p>
    <w:p w14:paraId="00A78A85" w14:textId="2057C86E" w:rsidR="00066474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6EDD9CDC" w14:textId="77777777" w:rsidR="002A309D" w:rsidRDefault="002A309D" w:rsidP="00D430D0">
      <w:pPr>
        <w:ind w:left="360"/>
        <w:rPr>
          <w:rFonts w:ascii="Times New Roman" w:hAnsi="Times New Roman" w:cs="Times New Roman"/>
        </w:rPr>
      </w:pPr>
    </w:p>
    <w:p w14:paraId="5B6CD20B" w14:textId="2B551A93" w:rsidR="0042050B" w:rsidRDefault="004D2170" w:rsidP="00D430D0">
      <w:pPr>
        <w:ind w:left="360"/>
        <w:rPr>
          <w:rFonts w:ascii="Times New Roman" w:hAnsi="Times New Roman" w:cs="Times New Roman"/>
        </w:rPr>
      </w:pPr>
      <w:hyperlink r:id="rId15" w:anchor="/courses/view/58ee5bde3e1c9a00011516c3" w:history="1">
        <w:r w:rsidR="002A309D" w:rsidRPr="00415A42">
          <w:rPr>
            <w:rStyle w:val="Hyperlink"/>
            <w:rFonts w:ascii="Times New Roman" w:hAnsi="Times New Roman" w:cs="Times New Roman"/>
          </w:rPr>
          <w:t>TEE 372: Computer Architecture for Electrical Engineers</w:t>
        </w:r>
      </w:hyperlink>
    </w:p>
    <w:p w14:paraId="62A17719" w14:textId="002BA2E0" w:rsidR="002A309D" w:rsidRDefault="004D2170" w:rsidP="00D430D0">
      <w:pPr>
        <w:ind w:left="360"/>
        <w:rPr>
          <w:rFonts w:ascii="Times New Roman" w:hAnsi="Times New Roman" w:cs="Times New Roman"/>
        </w:rPr>
      </w:pPr>
      <w:hyperlink r:id="rId16" w:anchor="/courses/view/58fa7341b0869600014f39fe" w:history="1">
        <w:r w:rsidR="002A309D" w:rsidRPr="00415A42">
          <w:rPr>
            <w:rStyle w:val="Hyperlink"/>
            <w:rFonts w:ascii="Times New Roman" w:hAnsi="Times New Roman" w:cs="Times New Roman"/>
          </w:rPr>
          <w:t>T URB 480: Housing in the United States</w:t>
        </w:r>
      </w:hyperlink>
    </w:p>
    <w:p w14:paraId="600EA393" w14:textId="019308B2" w:rsidR="003D5E70" w:rsidRDefault="004D2170" w:rsidP="00D430D0">
      <w:pPr>
        <w:ind w:left="360"/>
        <w:rPr>
          <w:rFonts w:ascii="Times New Roman" w:hAnsi="Times New Roman" w:cs="Times New Roman"/>
        </w:rPr>
      </w:pPr>
      <w:hyperlink r:id="rId17" w:anchor="/courses/view/58e6bbbf466564000140dd1f" w:history="1">
        <w:r w:rsidR="003D5E70" w:rsidRPr="00415A42">
          <w:rPr>
            <w:rStyle w:val="Hyperlink"/>
            <w:rFonts w:ascii="Times New Roman" w:hAnsi="Times New Roman" w:cs="Times New Roman"/>
          </w:rPr>
          <w:t>TCOM 101: Critical Media Literacy</w:t>
        </w:r>
      </w:hyperlink>
    </w:p>
    <w:p w14:paraId="51452ACA" w14:textId="20FB95B7" w:rsidR="003D5E70" w:rsidRDefault="004D2170" w:rsidP="00D430D0">
      <w:pPr>
        <w:ind w:left="360"/>
        <w:rPr>
          <w:rFonts w:ascii="Times New Roman" w:hAnsi="Times New Roman" w:cs="Times New Roman"/>
        </w:rPr>
      </w:pPr>
      <w:hyperlink r:id="rId18" w:anchor="/courses/view/50170dd7-7fd6-427a-8a7f-be67261ad2dd" w:history="1">
        <w:r w:rsidR="003D5E70" w:rsidRPr="00415A42">
          <w:rPr>
            <w:rStyle w:val="Hyperlink"/>
            <w:rFonts w:ascii="Times New Roman" w:hAnsi="Times New Roman" w:cs="Times New Roman"/>
          </w:rPr>
          <w:t>TINFO 470: Information Technology for Future Leaders</w:t>
        </w:r>
      </w:hyperlink>
    </w:p>
    <w:p w14:paraId="15A6B983" w14:textId="5A778E1B" w:rsidR="003D5E70" w:rsidRDefault="004D2170" w:rsidP="00D430D0">
      <w:pPr>
        <w:ind w:left="360"/>
        <w:rPr>
          <w:rFonts w:ascii="Times New Roman" w:hAnsi="Times New Roman" w:cs="Times New Roman"/>
        </w:rPr>
      </w:pPr>
      <w:hyperlink r:id="rId19" w:anchor="/courses/view/58e3b7ad7a29720001ddc0ab" w:history="1">
        <w:r w:rsidR="003D5E70" w:rsidRPr="00415A42">
          <w:rPr>
            <w:rStyle w:val="Hyperlink"/>
            <w:rFonts w:ascii="Times New Roman" w:hAnsi="Times New Roman" w:cs="Times New Roman"/>
          </w:rPr>
          <w:t>TIAS 340: Development and Wellness in Africa</w:t>
        </w:r>
      </w:hyperlink>
    </w:p>
    <w:p w14:paraId="56434C94" w14:textId="77777777" w:rsidR="002A309D" w:rsidRPr="00D55F90" w:rsidRDefault="002A309D" w:rsidP="00D430D0">
      <w:pPr>
        <w:ind w:left="360"/>
        <w:rPr>
          <w:rFonts w:ascii="Times New Roman" w:hAnsi="Times New Roman" w:cs="Times New Roman"/>
        </w:rPr>
      </w:pPr>
    </w:p>
    <w:p w14:paraId="5AECB7C7" w14:textId="32DB2FA8" w:rsidR="00066474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03C02E7D" w14:textId="4996EF6B" w:rsidR="00AA589C" w:rsidRDefault="00AA589C" w:rsidP="0029044D">
      <w:pPr>
        <w:ind w:left="360"/>
        <w:rPr>
          <w:rFonts w:ascii="Times New Roman" w:hAnsi="Times New Roman" w:cs="Times New Roman"/>
        </w:rPr>
      </w:pPr>
    </w:p>
    <w:p w14:paraId="22CB53C3" w14:textId="77777777" w:rsidR="00591200" w:rsidRDefault="004D2170" w:rsidP="0029044D">
      <w:pPr>
        <w:ind w:left="360"/>
        <w:rPr>
          <w:rFonts w:ascii="Times New Roman" w:hAnsi="Times New Roman" w:cs="Times New Roman"/>
        </w:rPr>
      </w:pPr>
      <w:hyperlink r:id="rId20" w:anchor="/courses/view/58ee50277a2b1a0001c8fceb" w:history="1">
        <w:r w:rsidR="00591200" w:rsidRPr="00392345">
          <w:rPr>
            <w:rStyle w:val="Hyperlink"/>
            <w:rFonts w:ascii="Times New Roman" w:hAnsi="Times New Roman" w:cs="Times New Roman"/>
          </w:rPr>
          <w:t>TEE 225: Engineering Ethics</w:t>
        </w:r>
      </w:hyperlink>
      <w:r w:rsidR="00591200" w:rsidRPr="00392345">
        <w:rPr>
          <w:rFonts w:ascii="Times New Roman" w:hAnsi="Times New Roman" w:cs="Times New Roman"/>
        </w:rPr>
        <w:t xml:space="preserve"> </w:t>
      </w:r>
    </w:p>
    <w:p w14:paraId="271C1DB2" w14:textId="6E8C1A1D" w:rsidR="002A309D" w:rsidRDefault="004D2170" w:rsidP="0029044D">
      <w:pPr>
        <w:ind w:left="360"/>
        <w:rPr>
          <w:rFonts w:ascii="Times New Roman" w:hAnsi="Times New Roman" w:cs="Times New Roman"/>
        </w:rPr>
      </w:pPr>
      <w:hyperlink r:id="rId21" w:anchor="/courses/view/58ee56e3eec41d0001fe44d8" w:history="1">
        <w:r w:rsidR="002A309D" w:rsidRPr="00415A42">
          <w:rPr>
            <w:rStyle w:val="Hyperlink"/>
            <w:rFonts w:ascii="Times New Roman" w:hAnsi="Times New Roman" w:cs="Times New Roman"/>
          </w:rPr>
          <w:t>TEE 331: Applied Electromagnetics</w:t>
        </w:r>
      </w:hyperlink>
    </w:p>
    <w:p w14:paraId="5A025D49" w14:textId="0C8D8352" w:rsidR="0029044D" w:rsidRDefault="004D2170" w:rsidP="0029044D">
      <w:pPr>
        <w:ind w:left="360"/>
        <w:rPr>
          <w:rFonts w:ascii="Times New Roman" w:hAnsi="Times New Roman" w:cs="Times New Roman"/>
        </w:rPr>
      </w:pPr>
      <w:hyperlink r:id="rId22" w:anchor="/courses/view/58ee5a794e9ea70001c52eef" w:history="1">
        <w:r w:rsidR="002A309D" w:rsidRPr="00415A42">
          <w:rPr>
            <w:rStyle w:val="Hyperlink"/>
            <w:rFonts w:ascii="Times New Roman" w:hAnsi="Times New Roman" w:cs="Times New Roman"/>
          </w:rPr>
          <w:t>TEE 482: Senior Project III</w:t>
        </w:r>
      </w:hyperlink>
    </w:p>
    <w:p w14:paraId="6C447180" w14:textId="11E46451" w:rsidR="002A309D" w:rsidRDefault="004D2170" w:rsidP="0029044D">
      <w:pPr>
        <w:ind w:left="360"/>
        <w:rPr>
          <w:rFonts w:ascii="Times New Roman" w:hAnsi="Times New Roman" w:cs="Times New Roman"/>
        </w:rPr>
      </w:pPr>
      <w:hyperlink r:id="rId23" w:anchor="/courses/view/58e6bfd923153b0001eeb6bd" w:history="1">
        <w:r w:rsidR="003D5E70" w:rsidRPr="00415A42">
          <w:rPr>
            <w:rStyle w:val="Hyperlink"/>
            <w:rFonts w:ascii="Times New Roman" w:hAnsi="Times New Roman" w:cs="Times New Roman"/>
          </w:rPr>
          <w:t>TRELIG 105: Introduction to Religious Studies</w:t>
        </w:r>
      </w:hyperlink>
    </w:p>
    <w:p w14:paraId="1371CA2D" w14:textId="132481CE" w:rsidR="002A309D" w:rsidRDefault="004D2170" w:rsidP="0029044D">
      <w:pPr>
        <w:ind w:left="360"/>
        <w:rPr>
          <w:rFonts w:ascii="Times New Roman" w:hAnsi="Times New Roman" w:cs="Times New Roman"/>
        </w:rPr>
      </w:pPr>
      <w:hyperlink r:id="rId24" w:anchor="/courses/view/58e6c77023153b0001eeb6d1" w:history="1">
        <w:r w:rsidR="003D5E70" w:rsidRPr="00415A42">
          <w:rPr>
            <w:rStyle w:val="Hyperlink"/>
            <w:rFonts w:ascii="Times New Roman" w:hAnsi="Times New Roman" w:cs="Times New Roman"/>
          </w:rPr>
          <w:t>TRELIG 210: Modern Theories of Religion</w:t>
        </w:r>
      </w:hyperlink>
    </w:p>
    <w:p w14:paraId="7F2192DB" w14:textId="135B970E" w:rsidR="003D5E70" w:rsidRDefault="004D2170" w:rsidP="0029044D">
      <w:pPr>
        <w:ind w:left="360"/>
        <w:rPr>
          <w:rFonts w:ascii="Times New Roman" w:hAnsi="Times New Roman" w:cs="Times New Roman"/>
        </w:rPr>
      </w:pPr>
      <w:hyperlink r:id="rId25" w:anchor="/courses/view/58fa51eacc03b00001868b14" w:history="1">
        <w:r w:rsidR="003D5E70" w:rsidRPr="00415A42">
          <w:rPr>
            <w:rStyle w:val="Hyperlink"/>
            <w:rFonts w:ascii="Times New Roman" w:hAnsi="Times New Roman" w:cs="Times New Roman"/>
          </w:rPr>
          <w:t>TURB 316: Cities and Belonging</w:t>
        </w:r>
      </w:hyperlink>
    </w:p>
    <w:p w14:paraId="0F65E6A2" w14:textId="77777777" w:rsidR="002A309D" w:rsidRPr="0042050B" w:rsidRDefault="002A309D" w:rsidP="0029044D">
      <w:pPr>
        <w:ind w:left="360"/>
        <w:rPr>
          <w:rFonts w:ascii="Times New Roman" w:hAnsi="Times New Roman" w:cs="Times New Roman"/>
        </w:rPr>
      </w:pPr>
    </w:p>
    <w:p w14:paraId="616A5B3C" w14:textId="470E94B8" w:rsidR="00B917F9" w:rsidRDefault="00B917F9" w:rsidP="00B917F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Graduation Petition</w:t>
      </w:r>
      <w:r w:rsidR="00AA27FF">
        <w:rPr>
          <w:rFonts w:ascii="Times New Roman" w:hAnsi="Times New Roman" w:cs="Times New Roman"/>
          <w:b/>
        </w:rPr>
        <w:t>s</w:t>
      </w:r>
      <w:r w:rsidRPr="00DE7995">
        <w:rPr>
          <w:rFonts w:ascii="Times New Roman" w:hAnsi="Times New Roman" w:cs="Times New Roman"/>
          <w:b/>
        </w:rPr>
        <w:t xml:space="preserve"> </w:t>
      </w:r>
    </w:p>
    <w:p w14:paraId="79C1C9CA" w14:textId="5209950E" w:rsidR="00AA27FF" w:rsidRPr="00AA27FF" w:rsidRDefault="00AA27FF" w:rsidP="00AA27FF">
      <w:pPr>
        <w:rPr>
          <w:rFonts w:ascii="Times New Roman" w:hAnsi="Times New Roman" w:cs="Times New Roman"/>
        </w:rPr>
      </w:pPr>
      <w:r w:rsidRPr="00AA27FF">
        <w:rPr>
          <w:rFonts w:ascii="Times New Roman" w:hAnsi="Times New Roman" w:cs="Times New Roman"/>
        </w:rPr>
        <w:t>Residency related:</w:t>
      </w:r>
    </w:p>
    <w:p w14:paraId="6F4EE551" w14:textId="27BB83CA" w:rsidR="00AA27FF" w:rsidRPr="00AA27FF" w:rsidRDefault="00AA27FF" w:rsidP="00AA27FF">
      <w:pPr>
        <w:rPr>
          <w:rFonts w:ascii="Times New Roman" w:hAnsi="Times New Roman" w:cs="Times New Roman"/>
        </w:rPr>
      </w:pPr>
      <w:r w:rsidRPr="00AA27FF">
        <w:rPr>
          <w:rFonts w:ascii="Times New Roman" w:hAnsi="Times New Roman" w:cs="Times New Roman"/>
        </w:rPr>
        <w:t>1 - 27/69 credits are distance learning</w:t>
      </w:r>
    </w:p>
    <w:p w14:paraId="54A80F6E" w14:textId="4FE95FD7" w:rsidR="00AA27FF" w:rsidRPr="00AA27FF" w:rsidRDefault="00AA27FF" w:rsidP="00AA27FF">
      <w:pPr>
        <w:rPr>
          <w:rFonts w:ascii="Times New Roman" w:hAnsi="Times New Roman" w:cs="Times New Roman"/>
        </w:rPr>
      </w:pPr>
      <w:r w:rsidRPr="00AA27FF">
        <w:rPr>
          <w:rFonts w:ascii="Times New Roman" w:hAnsi="Times New Roman" w:cs="Times New Roman"/>
        </w:rPr>
        <w:t>2 - 32/72 credits are non-resident. 20 credits are distance learning, 12 are Seattle ROTC courses.</w:t>
      </w:r>
    </w:p>
    <w:p w14:paraId="4174E317" w14:textId="77777777" w:rsidR="00AA27FF" w:rsidRPr="00AA27FF" w:rsidRDefault="00AA27FF" w:rsidP="00AA27FF">
      <w:pPr>
        <w:rPr>
          <w:rFonts w:ascii="Times New Roman" w:hAnsi="Times New Roman" w:cs="Times New Roman"/>
          <w:b/>
        </w:rPr>
      </w:pPr>
    </w:p>
    <w:p w14:paraId="483B0668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26081F87" w14:textId="61DBB90F" w:rsidR="00B103D8" w:rsidRDefault="00125292" w:rsidP="00272C0B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 xml:space="preserve">Subcommittee </w:t>
      </w:r>
      <w:r w:rsidR="0042050B">
        <w:rPr>
          <w:rFonts w:ascii="Times New Roman" w:hAnsi="Times New Roman" w:cs="Times New Roman"/>
        </w:rPr>
        <w:t>Updates</w:t>
      </w:r>
    </w:p>
    <w:p w14:paraId="622C8AF5" w14:textId="2AD4095E" w:rsidR="00AA589C" w:rsidRDefault="0042050B" w:rsidP="00AA589C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589C">
        <w:rPr>
          <w:rFonts w:ascii="Times New Roman" w:hAnsi="Times New Roman" w:cs="Times New Roman"/>
        </w:rPr>
        <w:t>UWCC Update</w:t>
      </w:r>
    </w:p>
    <w:p w14:paraId="5FFE360E" w14:textId="649B0A98" w:rsidR="00E22759" w:rsidRDefault="00AA589C" w:rsidP="007F1BCF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A309D">
        <w:rPr>
          <w:rFonts w:ascii="Times New Roman" w:hAnsi="Times New Roman" w:cs="Times New Roman"/>
        </w:rPr>
        <w:t>APCC Chair – Nomination and Vote</w:t>
      </w:r>
    </w:p>
    <w:p w14:paraId="602ACA2D" w14:textId="2E45029E" w:rsidR="002A309D" w:rsidRPr="00D55F90" w:rsidRDefault="002A309D" w:rsidP="007F1BCF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APCC Summer Work and Stipend </w:t>
      </w:r>
    </w:p>
    <w:sectPr w:rsidR="002A309D" w:rsidRPr="00D55F90" w:rsidSect="00AA27FF">
      <w:pgSz w:w="12240" w:h="15840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403C" w14:textId="77777777" w:rsidR="004D2170" w:rsidRDefault="004D2170" w:rsidP="00B917F9">
      <w:r>
        <w:separator/>
      </w:r>
    </w:p>
  </w:endnote>
  <w:endnote w:type="continuationSeparator" w:id="0">
    <w:p w14:paraId="091995C0" w14:textId="77777777" w:rsidR="004D2170" w:rsidRDefault="004D2170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37C23" w14:textId="77777777" w:rsidR="004D2170" w:rsidRDefault="004D2170" w:rsidP="00B917F9">
      <w:r>
        <w:separator/>
      </w:r>
    </w:p>
  </w:footnote>
  <w:footnote w:type="continuationSeparator" w:id="0">
    <w:p w14:paraId="48CDEBDA" w14:textId="77777777" w:rsidR="004D2170" w:rsidRDefault="004D2170" w:rsidP="00B9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32F7"/>
    <w:multiLevelType w:val="hybridMultilevel"/>
    <w:tmpl w:val="DB6A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F9"/>
    <w:rsid w:val="00066474"/>
    <w:rsid w:val="00125292"/>
    <w:rsid w:val="00272C0B"/>
    <w:rsid w:val="0029044D"/>
    <w:rsid w:val="002A309D"/>
    <w:rsid w:val="003D50F6"/>
    <w:rsid w:val="003D5E70"/>
    <w:rsid w:val="00415A42"/>
    <w:rsid w:val="0042050B"/>
    <w:rsid w:val="004634BC"/>
    <w:rsid w:val="0048533B"/>
    <w:rsid w:val="004D2170"/>
    <w:rsid w:val="004D51BE"/>
    <w:rsid w:val="005107A8"/>
    <w:rsid w:val="00527F10"/>
    <w:rsid w:val="00591200"/>
    <w:rsid w:val="005B691F"/>
    <w:rsid w:val="006201AB"/>
    <w:rsid w:val="006A6FC5"/>
    <w:rsid w:val="007F1BCF"/>
    <w:rsid w:val="00876FAD"/>
    <w:rsid w:val="009345A2"/>
    <w:rsid w:val="009D2031"/>
    <w:rsid w:val="00AA27FF"/>
    <w:rsid w:val="00AA589C"/>
    <w:rsid w:val="00B103D8"/>
    <w:rsid w:val="00B917F9"/>
    <w:rsid w:val="00BD6C7B"/>
    <w:rsid w:val="00C0740F"/>
    <w:rsid w:val="00C449BD"/>
    <w:rsid w:val="00D430D0"/>
    <w:rsid w:val="00D55F90"/>
    <w:rsid w:val="00D74894"/>
    <w:rsid w:val="00DD0BEA"/>
    <w:rsid w:val="00DE7995"/>
    <w:rsid w:val="00E22759"/>
    <w:rsid w:val="00E659F8"/>
    <w:rsid w:val="00E72CA2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D86F4"/>
  <w15:docId w15:val="{107B7EC1-4731-438D-814F-E56D398A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46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88464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005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057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83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6325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39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68178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12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7898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workspace/file/download/9c304eec3283ceb4d3ed8b079d514c5c07fda7c452bac964247e6b2911fe6d7b?inline=1" TargetMode="External"/><Relationship Id="rId13" Type="http://schemas.openxmlformats.org/officeDocument/2006/relationships/hyperlink" Target="https://catalyst.uw.edu/workspace/file/download/8932e0a6d17472abc18253985dc2ee446a316a90b5301a063c5fc3e758ee62fb?inline=1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atalyst.uw.edu/workspace/file/download/8932e0a6d17472abc18253985dc2ee441cc12fbd290c5ec34f11f7768bba7fc0?inline=1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yst.uw.edu/workspace/file/download/8932e0a6d17472abc18253985dc2ee443427b93ee172769a574dddbe8f48d17d?inline=1" TargetMode="External"/><Relationship Id="rId24" Type="http://schemas.openxmlformats.org/officeDocument/2006/relationships/hyperlink" Target="https://uw.kuali.co/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10" Type="http://schemas.openxmlformats.org/officeDocument/2006/relationships/hyperlink" Target="https://catalyst.uw.edu/workspace/file/download/8932e0a6d17472abc18253985dc2ee447e6d115fe9819015c6bc91a489c2b167?inline=1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yst.uw.edu/workspace/file/download/8932e0a6d17472abc18253985dc2ee44087c0c0d164d2794a328584ea3d93825?inline=1" TargetMode="External"/><Relationship Id="rId14" Type="http://schemas.openxmlformats.org/officeDocument/2006/relationships/hyperlink" Target="https://catalyst.uw.edu/workspace/file/download/8932e0a6d17472abc18253985dc2ee44d672eac7c9a649081442baaa54782e90?inline=1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2</cp:revision>
  <cp:lastPrinted>2016-09-16T21:58:00Z</cp:lastPrinted>
  <dcterms:created xsi:type="dcterms:W3CDTF">2017-06-23T18:30:00Z</dcterms:created>
  <dcterms:modified xsi:type="dcterms:W3CDTF">2017-06-23T18:30:00Z</dcterms:modified>
</cp:coreProperties>
</file>