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99E24" w14:textId="77777777" w:rsidR="00A62387" w:rsidRPr="005E6CAD" w:rsidRDefault="006871B8" w:rsidP="004E17E7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5E6CAD">
        <w:rPr>
          <w:rFonts w:ascii="Times New Roman" w:hAnsi="Times New Roman" w:cs="Times New Roman"/>
          <w:b/>
          <w:i/>
        </w:rPr>
        <w:t>EC – Student Panel</w:t>
      </w:r>
    </w:p>
    <w:p w14:paraId="4A34BF37" w14:textId="77777777" w:rsidR="006871B8" w:rsidRPr="005E6CAD" w:rsidRDefault="006871B8" w:rsidP="004E17E7">
      <w:pPr>
        <w:jc w:val="center"/>
        <w:rPr>
          <w:rFonts w:ascii="Times New Roman" w:hAnsi="Times New Roman" w:cs="Times New Roman"/>
          <w:b/>
          <w:i/>
        </w:rPr>
      </w:pPr>
      <w:r w:rsidRPr="005E6CAD">
        <w:rPr>
          <w:rFonts w:ascii="Times New Roman" w:hAnsi="Times New Roman" w:cs="Times New Roman"/>
          <w:b/>
          <w:i/>
        </w:rPr>
        <w:t>2/5/18</w:t>
      </w:r>
    </w:p>
    <w:p w14:paraId="4BD177C0" w14:textId="77777777" w:rsidR="006871B8" w:rsidRPr="005E6CAD" w:rsidRDefault="006871B8">
      <w:pPr>
        <w:rPr>
          <w:rFonts w:ascii="Times New Roman" w:hAnsi="Times New Roman" w:cs="Times New Roman"/>
        </w:rPr>
      </w:pPr>
    </w:p>
    <w:p w14:paraId="203169C2" w14:textId="77777777" w:rsidR="00AD44C2" w:rsidRPr="005E6CAD" w:rsidRDefault="00AD44C2">
      <w:pPr>
        <w:rPr>
          <w:rFonts w:ascii="Times New Roman" w:hAnsi="Times New Roman" w:cs="Times New Roman"/>
        </w:rPr>
      </w:pPr>
    </w:p>
    <w:p w14:paraId="22B30C39" w14:textId="77777777" w:rsidR="00AD44C2" w:rsidRPr="005E6CAD" w:rsidRDefault="00AD44C2" w:rsidP="00AD44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6CAD">
        <w:rPr>
          <w:rFonts w:ascii="Times New Roman" w:hAnsi="Times New Roman" w:cs="Times New Roman"/>
          <w:b/>
          <w:i/>
        </w:rPr>
        <w:t xml:space="preserve"> What are some things that faculty does that create challenges for students?</w:t>
      </w:r>
    </w:p>
    <w:p w14:paraId="49E8AAE4" w14:textId="77777777" w:rsidR="00AF456F" w:rsidRPr="005E6CAD" w:rsidRDefault="00AF456F" w:rsidP="00AF456F">
      <w:pPr>
        <w:pStyle w:val="ListParagraph"/>
        <w:rPr>
          <w:rFonts w:ascii="Times New Roman" w:hAnsi="Times New Roman" w:cs="Times New Roman"/>
        </w:rPr>
      </w:pPr>
    </w:p>
    <w:p w14:paraId="7DF0D1E7" w14:textId="31E87D96" w:rsidR="00AD44C2" w:rsidRPr="005E6CAD" w:rsidRDefault="00AD44C2" w:rsidP="00AD44C2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 xml:space="preserve">-Online access </w:t>
      </w:r>
      <w:r w:rsidR="00AF456F" w:rsidRPr="005E6CAD">
        <w:rPr>
          <w:rFonts w:ascii="Times New Roman" w:hAnsi="Times New Roman" w:cs="Times New Roman"/>
        </w:rPr>
        <w:t xml:space="preserve">codes </w:t>
      </w:r>
      <w:r w:rsidR="009F0340" w:rsidRPr="005E6CAD">
        <w:rPr>
          <w:rFonts w:ascii="Times New Roman" w:hAnsi="Times New Roman" w:cs="Times New Roman"/>
        </w:rPr>
        <w:t xml:space="preserve">that accompany texts </w:t>
      </w:r>
      <w:r w:rsidR="00AF456F" w:rsidRPr="005E6CAD">
        <w:rPr>
          <w:rFonts w:ascii="Times New Roman" w:hAnsi="Times New Roman" w:cs="Times New Roman"/>
        </w:rPr>
        <w:t>are expensive</w:t>
      </w:r>
    </w:p>
    <w:p w14:paraId="1AB18C66" w14:textId="77777777" w:rsidR="00AF456F" w:rsidRPr="005E6CAD" w:rsidRDefault="00AF456F" w:rsidP="00AD44C2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 xml:space="preserve">- </w:t>
      </w:r>
      <w:r w:rsidR="00712730" w:rsidRPr="005E6CAD">
        <w:rPr>
          <w:rFonts w:ascii="Times New Roman" w:hAnsi="Times New Roman" w:cs="Times New Roman"/>
        </w:rPr>
        <w:t>Student prefer old fashioned text books</w:t>
      </w:r>
      <w:r w:rsidR="00BB35F8" w:rsidRPr="005E6CAD">
        <w:rPr>
          <w:rFonts w:ascii="Times New Roman" w:hAnsi="Times New Roman" w:cs="Times New Roman"/>
        </w:rPr>
        <w:t xml:space="preserve"> rather than online resources</w:t>
      </w:r>
    </w:p>
    <w:p w14:paraId="2863D3BD" w14:textId="77777777" w:rsidR="00712730" w:rsidRPr="005E6CAD" w:rsidRDefault="00712730" w:rsidP="00AD44C2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</w:t>
      </w:r>
      <w:r w:rsidR="00BB35F8" w:rsidRPr="005E6CAD">
        <w:rPr>
          <w:rFonts w:ascii="Times New Roman" w:hAnsi="Times New Roman" w:cs="Times New Roman"/>
        </w:rPr>
        <w:t>New student – (attended summer bridge program) first gen. student, no difficulties in the classroom yet.  Canvas can be confusing – professors don’t always communicate well about the Canvas material</w:t>
      </w:r>
    </w:p>
    <w:p w14:paraId="18BEB35C" w14:textId="77777777" w:rsidR="00BB35F8" w:rsidRPr="005E6CAD" w:rsidRDefault="00BB35F8" w:rsidP="00AD44C2">
      <w:pPr>
        <w:rPr>
          <w:rFonts w:ascii="Times New Roman" w:hAnsi="Times New Roman" w:cs="Times New Roman"/>
        </w:rPr>
      </w:pPr>
    </w:p>
    <w:p w14:paraId="66F37EA7" w14:textId="77777777" w:rsidR="00BB35F8" w:rsidRPr="005E6CAD" w:rsidRDefault="00BB35F8" w:rsidP="00BB35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6CAD">
        <w:rPr>
          <w:rFonts w:ascii="Times New Roman" w:hAnsi="Times New Roman" w:cs="Times New Roman"/>
          <w:b/>
          <w:i/>
        </w:rPr>
        <w:t xml:space="preserve"> What is a memorable experience in the classroom</w:t>
      </w:r>
    </w:p>
    <w:p w14:paraId="264EA948" w14:textId="77777777" w:rsidR="004E17E7" w:rsidRPr="005E6CAD" w:rsidRDefault="004E17E7" w:rsidP="004E17E7">
      <w:pPr>
        <w:pStyle w:val="ListParagraph"/>
        <w:rPr>
          <w:rFonts w:ascii="Times New Roman" w:hAnsi="Times New Roman" w:cs="Times New Roman"/>
        </w:rPr>
      </w:pPr>
    </w:p>
    <w:p w14:paraId="32C0F61D" w14:textId="77777777" w:rsidR="00BB35F8" w:rsidRPr="005E6CAD" w:rsidRDefault="00BB35F8" w:rsidP="00BB35F8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-Prof. Burkhardt was memorable</w:t>
      </w:r>
    </w:p>
    <w:p w14:paraId="2FAE90E6" w14:textId="77777777" w:rsidR="00BB35F8" w:rsidRPr="005E6CAD" w:rsidRDefault="00BB35F8" w:rsidP="00BB35F8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-Transfer student – came from community college, challenged by lack of diverse faculty.</w:t>
      </w:r>
    </w:p>
    <w:p w14:paraId="56F9A3A4" w14:textId="77777777" w:rsidR="00BB35F8" w:rsidRPr="005E6CAD" w:rsidRDefault="00BB35F8" w:rsidP="00BB35F8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Felt let down by the lack of representation of different identity groups.</w:t>
      </w:r>
    </w:p>
    <w:p w14:paraId="4207AD7C" w14:textId="77777777" w:rsidR="00BB35F8" w:rsidRPr="005E6CAD" w:rsidRDefault="00BB35F8" w:rsidP="00BB35F8">
      <w:pPr>
        <w:rPr>
          <w:rFonts w:ascii="Times New Roman" w:hAnsi="Times New Roman" w:cs="Times New Roman"/>
        </w:rPr>
      </w:pPr>
    </w:p>
    <w:p w14:paraId="3B973EE5" w14:textId="3F26BFCE" w:rsidR="00BB35F8" w:rsidRPr="005E6CAD" w:rsidRDefault="009F0340" w:rsidP="00BB35F8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</w:t>
      </w:r>
      <w:r w:rsidR="00BB35F8" w:rsidRPr="005E6CAD">
        <w:rPr>
          <w:rFonts w:ascii="Times New Roman" w:hAnsi="Times New Roman" w:cs="Times New Roman"/>
        </w:rPr>
        <w:t>Course material – wished professors didn’t center everything in whiteness, e.g. environmental sustainability – no discussion of race.</w:t>
      </w:r>
    </w:p>
    <w:p w14:paraId="3454B0A8" w14:textId="27859C01" w:rsidR="00BB35F8" w:rsidRPr="005E6CAD" w:rsidRDefault="009F0340" w:rsidP="00BB35F8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 Queer</w:t>
      </w:r>
      <w:r w:rsidR="00BB35F8" w:rsidRPr="005E6CAD">
        <w:rPr>
          <w:rFonts w:ascii="Times New Roman" w:hAnsi="Times New Roman" w:cs="Times New Roman"/>
        </w:rPr>
        <w:t xml:space="preserve"> </w:t>
      </w:r>
      <w:r w:rsidR="003F58E5" w:rsidRPr="005E6CAD">
        <w:rPr>
          <w:rFonts w:ascii="Times New Roman" w:hAnsi="Times New Roman" w:cs="Times New Roman"/>
        </w:rPr>
        <w:t>students</w:t>
      </w:r>
      <w:r w:rsidR="00BB35F8" w:rsidRPr="005E6CAD">
        <w:rPr>
          <w:rFonts w:ascii="Times New Roman" w:hAnsi="Times New Roman" w:cs="Times New Roman"/>
        </w:rPr>
        <w:t xml:space="preserve">– </w:t>
      </w:r>
      <w:r w:rsidR="003F58E5" w:rsidRPr="005E6CAD">
        <w:rPr>
          <w:rFonts w:ascii="Times New Roman" w:hAnsi="Times New Roman" w:cs="Times New Roman"/>
        </w:rPr>
        <w:t xml:space="preserve">experience a </w:t>
      </w:r>
      <w:r w:rsidR="00BB35F8" w:rsidRPr="005E6CAD">
        <w:rPr>
          <w:rFonts w:ascii="Times New Roman" w:hAnsi="Times New Roman" w:cs="Times New Roman"/>
        </w:rPr>
        <w:t xml:space="preserve">lack of representation, </w:t>
      </w:r>
      <w:r w:rsidR="002E6048" w:rsidRPr="005E6CAD">
        <w:rPr>
          <w:rFonts w:ascii="Times New Roman" w:hAnsi="Times New Roman" w:cs="Times New Roman"/>
        </w:rPr>
        <w:t xml:space="preserve">or awareness of </w:t>
      </w:r>
      <w:r w:rsidR="003F58E5" w:rsidRPr="005E6CAD">
        <w:rPr>
          <w:rFonts w:ascii="Times New Roman" w:hAnsi="Times New Roman" w:cs="Times New Roman"/>
        </w:rPr>
        <w:t xml:space="preserve">queer </w:t>
      </w:r>
      <w:r w:rsidR="002E6048" w:rsidRPr="005E6CAD">
        <w:rPr>
          <w:rFonts w:ascii="Times New Roman" w:hAnsi="Times New Roman" w:cs="Times New Roman"/>
        </w:rPr>
        <w:t>faculty</w:t>
      </w:r>
    </w:p>
    <w:p w14:paraId="3009F23A" w14:textId="4BBEACF4" w:rsidR="004E17E7" w:rsidRPr="005E6CAD" w:rsidRDefault="009F0340" w:rsidP="00BB35F8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</w:t>
      </w:r>
      <w:r w:rsidR="00F02053" w:rsidRPr="005E6CAD">
        <w:rPr>
          <w:rFonts w:ascii="Times New Roman" w:hAnsi="Times New Roman" w:cs="Times New Roman"/>
        </w:rPr>
        <w:t>Tanya Valzquez – handled a student well,</w:t>
      </w:r>
      <w:r w:rsidR="003F58E5" w:rsidRPr="005E6CAD">
        <w:rPr>
          <w:rFonts w:ascii="Times New Roman" w:hAnsi="Times New Roman" w:cs="Times New Roman"/>
        </w:rPr>
        <w:t xml:space="preserve"> </w:t>
      </w:r>
      <w:r w:rsidR="004E17E7" w:rsidRPr="005E6CAD">
        <w:rPr>
          <w:rFonts w:ascii="Times New Roman" w:hAnsi="Times New Roman" w:cs="Times New Roman"/>
        </w:rPr>
        <w:t xml:space="preserve">many other stories where things not handled well, and also classroom materials </w:t>
      </w:r>
    </w:p>
    <w:p w14:paraId="089E62B5" w14:textId="47465AB8" w:rsidR="004E17E7" w:rsidRPr="005E6CAD" w:rsidRDefault="009F0340" w:rsidP="00BB35F8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</w:t>
      </w:r>
      <w:r w:rsidR="004E17E7" w:rsidRPr="005E6CAD">
        <w:rPr>
          <w:rFonts w:ascii="Times New Roman" w:hAnsi="Times New Roman" w:cs="Times New Roman"/>
        </w:rPr>
        <w:t>Art class – (World Art) all European art, prof. didn’t kno</w:t>
      </w:r>
      <w:r w:rsidRPr="005E6CAD">
        <w:rPr>
          <w:rFonts w:ascii="Times New Roman" w:hAnsi="Times New Roman" w:cs="Times New Roman"/>
        </w:rPr>
        <w:t xml:space="preserve">w anything about African art, student </w:t>
      </w:r>
      <w:r w:rsidR="004E17E7" w:rsidRPr="005E6CAD">
        <w:rPr>
          <w:rFonts w:ascii="Times New Roman" w:hAnsi="Times New Roman" w:cs="Times New Roman"/>
        </w:rPr>
        <w:t xml:space="preserve"> dropped the course</w:t>
      </w:r>
    </w:p>
    <w:p w14:paraId="3F3D5FBE" w14:textId="77777777" w:rsidR="004E17E7" w:rsidRPr="005E6CAD" w:rsidRDefault="004E17E7" w:rsidP="00BB35F8">
      <w:pPr>
        <w:rPr>
          <w:rFonts w:ascii="Times New Roman" w:hAnsi="Times New Roman" w:cs="Times New Roman"/>
        </w:rPr>
      </w:pPr>
    </w:p>
    <w:p w14:paraId="308ED963" w14:textId="77777777" w:rsidR="004E17E7" w:rsidRPr="005E6CAD" w:rsidRDefault="004E17E7" w:rsidP="004E1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5E6CAD">
        <w:rPr>
          <w:rFonts w:ascii="Times New Roman" w:hAnsi="Times New Roman" w:cs="Times New Roman"/>
          <w:b/>
          <w:i/>
        </w:rPr>
        <w:t xml:space="preserve"> How much do you feel that you belong to a</w:t>
      </w:r>
      <w:r w:rsidRPr="005E6CAD">
        <w:rPr>
          <w:rFonts w:ascii="Times New Roman" w:hAnsi="Times New Roman" w:cs="Times New Roman"/>
          <w:i/>
        </w:rPr>
        <w:t xml:space="preserve"> </w:t>
      </w:r>
      <w:r w:rsidRPr="005E6CAD">
        <w:rPr>
          <w:rFonts w:ascii="Times New Roman" w:hAnsi="Times New Roman" w:cs="Times New Roman"/>
          <w:b/>
          <w:i/>
        </w:rPr>
        <w:t>community</w:t>
      </w:r>
    </w:p>
    <w:p w14:paraId="73366AE0" w14:textId="77777777" w:rsidR="004E17E7" w:rsidRPr="005E6CAD" w:rsidRDefault="004E17E7" w:rsidP="004E17E7">
      <w:pPr>
        <w:rPr>
          <w:rFonts w:ascii="Times New Roman" w:hAnsi="Times New Roman" w:cs="Times New Roman"/>
        </w:rPr>
      </w:pPr>
    </w:p>
    <w:p w14:paraId="09AF1142" w14:textId="78A4E559" w:rsidR="004E17E7" w:rsidRPr="005E6CAD" w:rsidRDefault="004E17E7" w:rsidP="004E17E7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-Feel like an outsider here.  No community, no faculty of color, very disappointed, harmful, negatively impacted experience here at UWT.</w:t>
      </w:r>
      <w:r w:rsidR="009F0340" w:rsidRPr="005E6CAD">
        <w:rPr>
          <w:rFonts w:ascii="Times New Roman" w:hAnsi="Times New Roman" w:cs="Times New Roman"/>
        </w:rPr>
        <w:t xml:space="preserve">  Campus reality didn’t correspond to the brochure.</w:t>
      </w:r>
    </w:p>
    <w:p w14:paraId="1C35CA73" w14:textId="77777777" w:rsidR="004E17E7" w:rsidRPr="005E6CAD" w:rsidRDefault="004E17E7" w:rsidP="004E17E7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-Created own community, figured out how to make it work</w:t>
      </w:r>
    </w:p>
    <w:p w14:paraId="56A45D77" w14:textId="77777777" w:rsidR="004E17E7" w:rsidRPr="005E6CAD" w:rsidRDefault="004E17E7" w:rsidP="004E17E7">
      <w:pPr>
        <w:rPr>
          <w:rFonts w:ascii="Times New Roman" w:hAnsi="Times New Roman" w:cs="Times New Roman"/>
          <w:i/>
        </w:rPr>
      </w:pPr>
    </w:p>
    <w:p w14:paraId="7AA28734" w14:textId="14833580" w:rsidR="004E17E7" w:rsidRPr="005E6CAD" w:rsidRDefault="004239E8" w:rsidP="00E57F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6CAD">
        <w:rPr>
          <w:rFonts w:ascii="Times New Roman" w:hAnsi="Times New Roman" w:cs="Times New Roman"/>
          <w:b/>
          <w:i/>
        </w:rPr>
        <w:t xml:space="preserve">What can we do to </w:t>
      </w:r>
      <w:r w:rsidR="00E57F33" w:rsidRPr="005E6CAD">
        <w:rPr>
          <w:rFonts w:ascii="Times New Roman" w:hAnsi="Times New Roman" w:cs="Times New Roman"/>
          <w:b/>
          <w:i/>
        </w:rPr>
        <w:t>make your experience as a student better?</w:t>
      </w:r>
    </w:p>
    <w:p w14:paraId="2316F8BC" w14:textId="77777777" w:rsidR="00E57F33" w:rsidRPr="005E6CAD" w:rsidRDefault="00E57F33" w:rsidP="00E57F33">
      <w:pPr>
        <w:rPr>
          <w:rFonts w:ascii="Times New Roman" w:hAnsi="Times New Roman" w:cs="Times New Roman"/>
        </w:rPr>
      </w:pPr>
    </w:p>
    <w:p w14:paraId="4829C216" w14:textId="2FC92435" w:rsidR="004E17E7" w:rsidRPr="005E6CAD" w:rsidRDefault="004E17E7" w:rsidP="004E17E7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</w:t>
      </w:r>
      <w:r w:rsidR="00E57F33" w:rsidRPr="005E6CAD">
        <w:rPr>
          <w:rFonts w:ascii="Times New Roman" w:hAnsi="Times New Roman" w:cs="Times New Roman"/>
        </w:rPr>
        <w:t>Support from faculty for students to get engaged on campus beyond their classes.</w:t>
      </w:r>
    </w:p>
    <w:p w14:paraId="002BEA53" w14:textId="1066941F" w:rsidR="00E57F33" w:rsidRPr="005E6CAD" w:rsidRDefault="00E57F33" w:rsidP="004E17E7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 xml:space="preserve">- </w:t>
      </w:r>
      <w:r w:rsidR="00CC1E96" w:rsidRPr="005E6CAD">
        <w:rPr>
          <w:rFonts w:ascii="Times New Roman" w:hAnsi="Times New Roman" w:cs="Times New Roman"/>
        </w:rPr>
        <w:t>Collaborative learning classes – 1 credit, courses in the sciences &amp; math</w:t>
      </w:r>
    </w:p>
    <w:p w14:paraId="19DB62B6" w14:textId="77777777" w:rsidR="00CC1E96" w:rsidRPr="005E6CAD" w:rsidRDefault="00CC1E96" w:rsidP="004E17E7">
      <w:pPr>
        <w:rPr>
          <w:rFonts w:ascii="Times New Roman" w:hAnsi="Times New Roman" w:cs="Times New Roman"/>
        </w:rPr>
      </w:pPr>
    </w:p>
    <w:p w14:paraId="73F5433A" w14:textId="064E4856" w:rsidR="000F5603" w:rsidRPr="005E6CAD" w:rsidRDefault="00CC1E96" w:rsidP="00CC1E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6CAD">
        <w:rPr>
          <w:rFonts w:ascii="Times New Roman" w:hAnsi="Times New Roman" w:cs="Times New Roman"/>
          <w:b/>
          <w:i/>
        </w:rPr>
        <w:t>Are there enough resources on campus?  Do we need more?  Is it hard to find where to go?</w:t>
      </w:r>
    </w:p>
    <w:p w14:paraId="7F52595B" w14:textId="50D10728" w:rsidR="00CC1E96" w:rsidRPr="005E6CAD" w:rsidRDefault="00CC1E96" w:rsidP="00CC1E96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-we need more, and it is hard to find various offices</w:t>
      </w:r>
    </w:p>
    <w:p w14:paraId="1F606A0C" w14:textId="00A9611D" w:rsidR="00CC1E96" w:rsidRPr="005E6CAD" w:rsidRDefault="00CC1E96" w:rsidP="00CC1E96">
      <w:pPr>
        <w:rPr>
          <w:rFonts w:ascii="Times New Roman" w:hAnsi="Times New Roman" w:cs="Times New Roman"/>
        </w:rPr>
      </w:pPr>
    </w:p>
    <w:p w14:paraId="7CFF537F" w14:textId="2F3E763D" w:rsidR="000F5603" w:rsidRPr="005E6CAD" w:rsidRDefault="009F0340" w:rsidP="00CC1E96">
      <w:pPr>
        <w:rPr>
          <w:rFonts w:ascii="Times New Roman" w:hAnsi="Times New Roman" w:cs="Times New Roman"/>
          <w:i/>
        </w:rPr>
      </w:pPr>
      <w:r w:rsidRPr="005E6CAD">
        <w:rPr>
          <w:rFonts w:ascii="Times New Roman" w:hAnsi="Times New Roman" w:cs="Times New Roman"/>
          <w:i/>
        </w:rPr>
        <w:t>(</w:t>
      </w:r>
      <w:r w:rsidR="000F5603" w:rsidRPr="005E6CAD">
        <w:rPr>
          <w:rFonts w:ascii="Times New Roman" w:hAnsi="Times New Roman" w:cs="Times New Roman"/>
          <w:i/>
        </w:rPr>
        <w:t>What resources do we need?</w:t>
      </w:r>
      <w:r w:rsidRPr="005E6CAD">
        <w:rPr>
          <w:rFonts w:ascii="Times New Roman" w:hAnsi="Times New Roman" w:cs="Times New Roman"/>
          <w:i/>
        </w:rPr>
        <w:t>)</w:t>
      </w:r>
    </w:p>
    <w:p w14:paraId="6A3337A8" w14:textId="0A4AC60C" w:rsidR="000F5603" w:rsidRPr="005E6CAD" w:rsidRDefault="009F0340" w:rsidP="00CC1E96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</w:t>
      </w:r>
      <w:r w:rsidR="000F5603" w:rsidRPr="005E6CAD">
        <w:rPr>
          <w:rFonts w:ascii="Times New Roman" w:hAnsi="Times New Roman" w:cs="Times New Roman"/>
        </w:rPr>
        <w:t>Peer advisors – great in bridge program but no continuity or follow through in Fall quarter and beyond.</w:t>
      </w:r>
    </w:p>
    <w:p w14:paraId="0A67DFAB" w14:textId="719C8390" w:rsidR="000F5603" w:rsidRPr="005E6CAD" w:rsidRDefault="009F0340" w:rsidP="00CC1E96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</w:t>
      </w:r>
      <w:r w:rsidR="000F5603" w:rsidRPr="005E6CAD">
        <w:rPr>
          <w:rFonts w:ascii="Times New Roman" w:hAnsi="Times New Roman" w:cs="Times New Roman"/>
        </w:rPr>
        <w:t>Student parents – need study spaces especially late at night, gym is open later than the library</w:t>
      </w:r>
    </w:p>
    <w:p w14:paraId="5BF14793" w14:textId="1C7016E9" w:rsidR="000F5603" w:rsidRPr="005E6CAD" w:rsidRDefault="009F0340" w:rsidP="00CC1E96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-</w:t>
      </w:r>
      <w:r w:rsidR="000F5603" w:rsidRPr="005E6CAD">
        <w:rPr>
          <w:rFonts w:ascii="Times New Roman" w:hAnsi="Times New Roman" w:cs="Times New Roman"/>
        </w:rPr>
        <w:t>Experiential Learning – making connections with companies.</w:t>
      </w:r>
    </w:p>
    <w:p w14:paraId="2320FE9C" w14:textId="77777777" w:rsidR="000F5603" w:rsidRPr="005E6CAD" w:rsidRDefault="000F5603" w:rsidP="00CC1E96">
      <w:pPr>
        <w:rPr>
          <w:rFonts w:ascii="Times New Roman" w:hAnsi="Times New Roman" w:cs="Times New Roman"/>
        </w:rPr>
      </w:pPr>
    </w:p>
    <w:p w14:paraId="43D467EF" w14:textId="7C18B364" w:rsidR="000F5603" w:rsidRPr="005E6CAD" w:rsidRDefault="000F5603" w:rsidP="000F5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6CAD">
        <w:rPr>
          <w:rFonts w:ascii="Times New Roman" w:hAnsi="Times New Roman" w:cs="Times New Roman"/>
          <w:b/>
          <w:i/>
        </w:rPr>
        <w:t>Is it clear how to make your way through your major?  Do you have a mentor to guide you?</w:t>
      </w:r>
    </w:p>
    <w:p w14:paraId="1A71E0B5" w14:textId="77777777" w:rsidR="000F5603" w:rsidRPr="005E6CAD" w:rsidRDefault="000F5603" w:rsidP="000F5603">
      <w:pPr>
        <w:rPr>
          <w:rFonts w:ascii="Times New Roman" w:hAnsi="Times New Roman" w:cs="Times New Roman"/>
        </w:rPr>
      </w:pPr>
    </w:p>
    <w:p w14:paraId="2F918143" w14:textId="5D83AD59" w:rsidR="000F5603" w:rsidRPr="005E6CAD" w:rsidRDefault="000F5603" w:rsidP="000F5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 xml:space="preserve">No, not until this year which is my senior year. </w:t>
      </w:r>
    </w:p>
    <w:p w14:paraId="1F9E2259" w14:textId="45EE37AF" w:rsidR="000F5603" w:rsidRPr="005E6CAD" w:rsidRDefault="000F5603" w:rsidP="000F5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But I would have liked that earlier in my career.</w:t>
      </w:r>
    </w:p>
    <w:p w14:paraId="10988335" w14:textId="161B4EE7" w:rsidR="000F5603" w:rsidRPr="005E6CAD" w:rsidRDefault="000F5603" w:rsidP="000F5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 xml:space="preserve">Undecided student </w:t>
      </w:r>
      <w:r w:rsidR="00CD5D4D" w:rsidRPr="005E6CAD">
        <w:rPr>
          <w:rFonts w:ascii="Times New Roman" w:hAnsi="Times New Roman" w:cs="Times New Roman"/>
        </w:rPr>
        <w:t>would like to have faculty explain the benefits of various majors.</w:t>
      </w:r>
    </w:p>
    <w:p w14:paraId="2665452B" w14:textId="1B4113D1" w:rsidR="00CD5D4D" w:rsidRPr="005E6CAD" w:rsidRDefault="003F58E5" w:rsidP="000F56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Computer sciences major has no idea what they are going to do after graduation</w:t>
      </w:r>
    </w:p>
    <w:p w14:paraId="0A7DE82F" w14:textId="77777777" w:rsidR="003F58E5" w:rsidRPr="005E6CAD" w:rsidRDefault="003F58E5" w:rsidP="003F58E5">
      <w:pPr>
        <w:rPr>
          <w:rFonts w:ascii="Times New Roman" w:hAnsi="Times New Roman" w:cs="Times New Roman"/>
        </w:rPr>
      </w:pPr>
    </w:p>
    <w:p w14:paraId="6C9628DD" w14:textId="6D2296FD" w:rsidR="003F58E5" w:rsidRPr="005E6CAD" w:rsidRDefault="009F0340" w:rsidP="003F58E5">
      <w:p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Students do have some connection with grad. s</w:t>
      </w:r>
      <w:r w:rsidR="003F58E5" w:rsidRPr="005E6CAD">
        <w:rPr>
          <w:rFonts w:ascii="Times New Roman" w:hAnsi="Times New Roman" w:cs="Times New Roman"/>
        </w:rPr>
        <w:t>tudents, but most</w:t>
      </w:r>
      <w:r w:rsidRPr="005E6CAD">
        <w:rPr>
          <w:rFonts w:ascii="Times New Roman" w:hAnsi="Times New Roman" w:cs="Times New Roman"/>
        </w:rPr>
        <w:t>ly</w:t>
      </w:r>
      <w:r w:rsidR="003F58E5" w:rsidRPr="005E6CAD">
        <w:rPr>
          <w:rFonts w:ascii="Times New Roman" w:hAnsi="Times New Roman" w:cs="Times New Roman"/>
        </w:rPr>
        <w:t xml:space="preserve"> with undergrad. students.</w:t>
      </w:r>
    </w:p>
    <w:p w14:paraId="4396EEEB" w14:textId="77777777" w:rsidR="003F58E5" w:rsidRPr="005E6CAD" w:rsidRDefault="003F58E5" w:rsidP="003F58E5">
      <w:pPr>
        <w:rPr>
          <w:rFonts w:ascii="Times New Roman" w:hAnsi="Times New Roman" w:cs="Times New Roman"/>
        </w:rPr>
      </w:pPr>
    </w:p>
    <w:p w14:paraId="6256A5AB" w14:textId="3CB6CA68" w:rsidR="003F58E5" w:rsidRPr="005E6CAD" w:rsidRDefault="003F58E5" w:rsidP="003F5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6CAD">
        <w:rPr>
          <w:rFonts w:ascii="Times New Roman" w:hAnsi="Times New Roman" w:cs="Times New Roman"/>
          <w:b/>
          <w:i/>
        </w:rPr>
        <w:t>How do students find out about career services?</w:t>
      </w:r>
    </w:p>
    <w:p w14:paraId="311E8D47" w14:textId="77777777" w:rsidR="003F58E5" w:rsidRPr="005E6CAD" w:rsidRDefault="003F58E5" w:rsidP="003F58E5">
      <w:pPr>
        <w:rPr>
          <w:rFonts w:ascii="Times New Roman" w:hAnsi="Times New Roman" w:cs="Times New Roman"/>
        </w:rPr>
      </w:pPr>
    </w:p>
    <w:p w14:paraId="413197F2" w14:textId="54AD11ED" w:rsidR="003F58E5" w:rsidRPr="005E6CAD" w:rsidRDefault="003F58E5" w:rsidP="003F58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Career success center</w:t>
      </w:r>
      <w:r w:rsidR="009F0340" w:rsidRPr="005E6CAD">
        <w:rPr>
          <w:rFonts w:ascii="Times New Roman" w:hAnsi="Times New Roman" w:cs="Times New Roman"/>
        </w:rPr>
        <w:t xml:space="preserve"> – need more advertising for this service</w:t>
      </w:r>
    </w:p>
    <w:p w14:paraId="5AFCAEB1" w14:textId="218B9CF5" w:rsidR="003F58E5" w:rsidRPr="005E6CAD" w:rsidRDefault="003F58E5" w:rsidP="003F58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Milgard also has a career center</w:t>
      </w:r>
    </w:p>
    <w:p w14:paraId="2AC6A3EE" w14:textId="77777777" w:rsidR="003F58E5" w:rsidRPr="005E6CAD" w:rsidRDefault="003F58E5" w:rsidP="00F7076F">
      <w:pPr>
        <w:pStyle w:val="ListParagraph"/>
        <w:rPr>
          <w:rFonts w:ascii="Times New Roman" w:hAnsi="Times New Roman" w:cs="Times New Roman"/>
        </w:rPr>
      </w:pPr>
    </w:p>
    <w:p w14:paraId="5AD30E54" w14:textId="77777777" w:rsidR="00F7076F" w:rsidRPr="005E6CAD" w:rsidRDefault="00F7076F" w:rsidP="00F7076F">
      <w:pPr>
        <w:pStyle w:val="ListParagraph"/>
        <w:rPr>
          <w:rFonts w:ascii="Times New Roman" w:hAnsi="Times New Roman" w:cs="Times New Roman"/>
        </w:rPr>
      </w:pPr>
    </w:p>
    <w:p w14:paraId="6DD9A3F3" w14:textId="575A1B38" w:rsidR="00F7076F" w:rsidRPr="005E6CAD" w:rsidRDefault="00F7076F" w:rsidP="00F70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6CAD">
        <w:rPr>
          <w:rFonts w:ascii="Times New Roman" w:hAnsi="Times New Roman" w:cs="Times New Roman"/>
          <w:b/>
          <w:i/>
        </w:rPr>
        <w:t xml:space="preserve"> Is there anything else you’d like to offer?</w:t>
      </w:r>
    </w:p>
    <w:p w14:paraId="64276BA9" w14:textId="75391CE0" w:rsidR="00F7076F" w:rsidRPr="005E6CAD" w:rsidRDefault="00F7076F" w:rsidP="00F707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Offer classes every quarter to facilitate graduation</w:t>
      </w:r>
    </w:p>
    <w:p w14:paraId="4DEC16F2" w14:textId="794808D7" w:rsidR="00F7076F" w:rsidRPr="005E6CAD" w:rsidRDefault="00F7076F" w:rsidP="00F707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Core classes are too easy relative to actual pre-requisite and upper division levels</w:t>
      </w:r>
    </w:p>
    <w:p w14:paraId="2B15AAD9" w14:textId="1071A6B1" w:rsidR="00F7076F" w:rsidRPr="005E6CAD" w:rsidRDefault="00F7076F" w:rsidP="00F707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 xml:space="preserve">Not prepping students well enough in CORE, </w:t>
      </w:r>
    </w:p>
    <w:p w14:paraId="5B882148" w14:textId="7910A7C7" w:rsidR="00F7076F" w:rsidRPr="005E6CAD" w:rsidRDefault="00F7076F" w:rsidP="00F707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High-school classes were more difficult than CORE</w:t>
      </w:r>
    </w:p>
    <w:p w14:paraId="73149E7A" w14:textId="21C06BBB" w:rsidR="00F7076F" w:rsidRPr="005E6CAD" w:rsidRDefault="00F7076F" w:rsidP="00F707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Some students claim faculty are not supportive of students, especially those who struggle with materials.</w:t>
      </w:r>
    </w:p>
    <w:p w14:paraId="440227DF" w14:textId="0727D033" w:rsidR="00F7076F" w:rsidRPr="005E6CAD" w:rsidRDefault="00F7076F" w:rsidP="00F707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6CAD">
        <w:rPr>
          <w:rFonts w:ascii="Times New Roman" w:hAnsi="Times New Roman" w:cs="Times New Roman"/>
        </w:rPr>
        <w:t>Remind students that millions of people graduate from college and they can do it.</w:t>
      </w:r>
    </w:p>
    <w:p w14:paraId="721084C6" w14:textId="77777777" w:rsidR="000F5603" w:rsidRPr="005E6CAD" w:rsidRDefault="000F5603" w:rsidP="00CC1E96">
      <w:pPr>
        <w:rPr>
          <w:rFonts w:ascii="Times New Roman" w:hAnsi="Times New Roman" w:cs="Times New Roman"/>
        </w:rPr>
      </w:pPr>
    </w:p>
    <w:p w14:paraId="07055E09" w14:textId="77777777" w:rsidR="000F5603" w:rsidRPr="005E6CAD" w:rsidRDefault="000F5603" w:rsidP="00CC1E96">
      <w:pPr>
        <w:rPr>
          <w:rFonts w:ascii="Times New Roman" w:hAnsi="Times New Roman" w:cs="Times New Roman"/>
        </w:rPr>
      </w:pPr>
    </w:p>
    <w:p w14:paraId="72E69B71" w14:textId="77777777" w:rsidR="000F5603" w:rsidRPr="005E6CAD" w:rsidRDefault="000F5603" w:rsidP="00CC1E96">
      <w:pPr>
        <w:rPr>
          <w:rFonts w:ascii="Times New Roman" w:hAnsi="Times New Roman" w:cs="Times New Roman"/>
        </w:rPr>
      </w:pPr>
    </w:p>
    <w:p w14:paraId="6ABD3DFC" w14:textId="77777777" w:rsidR="000F5603" w:rsidRPr="005E6CAD" w:rsidRDefault="000F5603" w:rsidP="00CC1E96">
      <w:pPr>
        <w:rPr>
          <w:rFonts w:ascii="Times New Roman" w:hAnsi="Times New Roman" w:cs="Times New Roman"/>
        </w:rPr>
      </w:pPr>
    </w:p>
    <w:p w14:paraId="0507AAED" w14:textId="77777777" w:rsidR="004E17E7" w:rsidRPr="005E6CAD" w:rsidRDefault="004E17E7" w:rsidP="00BB35F8">
      <w:pPr>
        <w:rPr>
          <w:rFonts w:ascii="Times New Roman" w:hAnsi="Times New Roman" w:cs="Times New Roman"/>
        </w:rPr>
      </w:pPr>
    </w:p>
    <w:p w14:paraId="1234ECEA" w14:textId="77777777" w:rsidR="004E17E7" w:rsidRPr="005E6CAD" w:rsidRDefault="004E17E7" w:rsidP="00BB35F8">
      <w:pPr>
        <w:rPr>
          <w:rFonts w:ascii="Times New Roman" w:hAnsi="Times New Roman" w:cs="Times New Roman"/>
        </w:rPr>
      </w:pPr>
    </w:p>
    <w:p w14:paraId="137183EF" w14:textId="77777777" w:rsidR="00AD44C2" w:rsidRPr="005E6CAD" w:rsidRDefault="00AD44C2">
      <w:pPr>
        <w:rPr>
          <w:rFonts w:ascii="Times New Roman" w:hAnsi="Times New Roman" w:cs="Times New Roman"/>
        </w:rPr>
      </w:pPr>
    </w:p>
    <w:sectPr w:rsidR="00AD44C2" w:rsidRPr="005E6CAD" w:rsidSect="00794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helas">
    <w:altName w:val="Cambria"/>
    <w:charset w:val="00"/>
    <w:family w:val="roman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A0BF5"/>
    <w:multiLevelType w:val="hybridMultilevel"/>
    <w:tmpl w:val="6D0CBD78"/>
    <w:lvl w:ilvl="0" w:tplc="7C3815FA">
      <w:start w:val="6"/>
      <w:numFmt w:val="bullet"/>
      <w:lvlText w:val="-"/>
      <w:lvlJc w:val="left"/>
      <w:pPr>
        <w:ind w:left="720" w:hanging="360"/>
      </w:pPr>
      <w:rPr>
        <w:rFonts w:ascii="Athelas" w:eastAsiaTheme="minorHAnsi" w:hAnsi="Athe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55076"/>
    <w:multiLevelType w:val="hybridMultilevel"/>
    <w:tmpl w:val="F7CC0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B8"/>
    <w:rsid w:val="00095A43"/>
    <w:rsid w:val="000F5603"/>
    <w:rsid w:val="00134621"/>
    <w:rsid w:val="001476F2"/>
    <w:rsid w:val="002E6048"/>
    <w:rsid w:val="003B56C5"/>
    <w:rsid w:val="003F58E5"/>
    <w:rsid w:val="004239E8"/>
    <w:rsid w:val="004E17E7"/>
    <w:rsid w:val="00533470"/>
    <w:rsid w:val="00573DA7"/>
    <w:rsid w:val="005E6CAD"/>
    <w:rsid w:val="006871B8"/>
    <w:rsid w:val="00712730"/>
    <w:rsid w:val="007941D7"/>
    <w:rsid w:val="009F0340"/>
    <w:rsid w:val="00AD44C2"/>
    <w:rsid w:val="00AF456F"/>
    <w:rsid w:val="00B273A4"/>
    <w:rsid w:val="00BA3E16"/>
    <w:rsid w:val="00BB35F8"/>
    <w:rsid w:val="00CC1E96"/>
    <w:rsid w:val="00CD5D4D"/>
    <w:rsid w:val="00E57F33"/>
    <w:rsid w:val="00F02053"/>
    <w:rsid w:val="00F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BF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helas" w:eastAsiaTheme="minorHAnsi" w:hAnsi="Athela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3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Washington, Tacoma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lmmont@uw.edu</dc:creator>
  <cp:keywords/>
  <dc:description/>
  <cp:lastModifiedBy>Ruth C. Ward</cp:lastModifiedBy>
  <cp:revision>2</cp:revision>
  <cp:lastPrinted>2018-02-14T22:40:00Z</cp:lastPrinted>
  <dcterms:created xsi:type="dcterms:W3CDTF">2018-02-21T00:29:00Z</dcterms:created>
  <dcterms:modified xsi:type="dcterms:W3CDTF">2018-02-21T00:29:00Z</dcterms:modified>
</cp:coreProperties>
</file>