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1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Faculty Assembly Executive Council (EC) Meeting</w:t>
      </w:r>
    </w:p>
    <w:p w:rsidR="00000000" w:rsidDel="00000000" w:rsidP="00000000" w:rsidRDefault="00000000" w:rsidRPr="00000000" w14:paraId="00000002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Friday, February 23, 2018 1:00-3:00pm   GWP 320</w:t>
      </w:r>
    </w:p>
    <w:p w:rsidR="00000000" w:rsidDel="00000000" w:rsidP="00000000" w:rsidRDefault="00000000" w:rsidRPr="00000000" w14:paraId="00000003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1:00-1:05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Consent Agenda &amp; Recording Permission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spacing w:after="0" w:lineRule="auto"/>
        <w:ind w:left="720" w:firstLine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Minutes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spacing w:after="0" w:lineRule="auto"/>
        <w:ind w:left="720" w:firstLine="72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Material: February 5, 2018 EC Meeting Minutes – on EC Team Drive</w:t>
      </w:r>
    </w:p>
    <w:p w:rsidR="00000000" w:rsidDel="00000000" w:rsidP="00000000" w:rsidRDefault="00000000" w:rsidRPr="00000000" w14:paraId="00000007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1:05-1:10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Announcements:</w:t>
      </w:r>
    </w:p>
    <w:p w:rsidR="00000000" w:rsidDel="00000000" w:rsidP="00000000" w:rsidRDefault="00000000" w:rsidRPr="00000000" w14:paraId="00000009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- Spring FA meeting: 5/25/18</w:t>
      </w:r>
    </w:p>
    <w:p w:rsidR="00000000" w:rsidDel="00000000" w:rsidP="00000000" w:rsidRDefault="00000000" w:rsidRPr="00000000" w14:paraId="0000000A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- Communicating with UW Tacoma Faculty via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uwtfac@uw.edu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- Policy Formation Flowchart – Class A, B, C Legislation </w:t>
      </w:r>
    </w:p>
    <w:p w:rsidR="00000000" w:rsidDel="00000000" w:rsidP="00000000" w:rsidRDefault="00000000" w:rsidRPr="00000000" w14:paraId="0000000C">
      <w:pPr>
        <w:spacing w:after="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- Administrative Leader Search Updates/Timelines  </w:t>
      </w:r>
    </w:p>
    <w:p w:rsidR="00000000" w:rsidDel="00000000" w:rsidP="00000000" w:rsidRDefault="00000000" w:rsidRPr="00000000" w14:paraId="0000000D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 -Listening Sessions</w:t>
      </w:r>
    </w:p>
    <w:p w:rsidR="00000000" w:rsidDel="00000000" w:rsidP="00000000" w:rsidRDefault="00000000" w:rsidRPr="00000000" w14:paraId="0000000E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 -Time Matrix and Scheduling</w:t>
      </w:r>
    </w:p>
    <w:p w:rsidR="00000000" w:rsidDel="00000000" w:rsidP="00000000" w:rsidRDefault="00000000" w:rsidRPr="00000000" w14:paraId="0000000F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-Advisory Vote for name change: School of Engineering and Technology </w:t>
      </w:r>
    </w:p>
    <w:p w:rsidR="00000000" w:rsidDel="00000000" w:rsidP="00000000" w:rsidRDefault="00000000" w:rsidRPr="00000000" w14:paraId="00000010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1:10-2:00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Unit Reports: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SIAS, IT, SWCJ, UEAC</w:t>
      </w:r>
    </w:p>
    <w:p w:rsidR="00000000" w:rsidDel="00000000" w:rsidP="00000000" w:rsidRDefault="00000000" w:rsidRPr="00000000" w14:paraId="00000012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~ 10 minute break ~</w:t>
      </w:r>
    </w:p>
    <w:p w:rsidR="00000000" w:rsidDel="00000000" w:rsidP="00000000" w:rsidRDefault="00000000" w:rsidRPr="00000000" w14:paraId="00000014">
      <w:pPr>
        <w:spacing w:after="0" w:lineRule="auto"/>
        <w:ind w:left="1440" w:firstLine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2:10-2:30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Coordination on Non-Competitive Hiring Policy</w:t>
        <w:tab/>
      </w:r>
    </w:p>
    <w:p w:rsidR="00000000" w:rsidDel="00000000" w:rsidP="00000000" w:rsidRDefault="00000000" w:rsidRPr="00000000" w14:paraId="00000016">
      <w:pPr>
        <w:spacing w:after="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Material: Proposed Policy on Non-Competitive Appointments – on EC Team Drive</w:t>
      </w:r>
    </w:p>
    <w:p w:rsidR="00000000" w:rsidDel="00000000" w:rsidP="00000000" w:rsidRDefault="00000000" w:rsidRPr="00000000" w14:paraId="00000017">
      <w:pPr>
        <w:spacing w:after="0" w:lineRule="auto"/>
        <w:ind w:left="720" w:firstLine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2:30-2:50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APT Guidelines</w:t>
      </w:r>
    </w:p>
    <w:p w:rsidR="00000000" w:rsidDel="00000000" w:rsidP="00000000" w:rsidRDefault="00000000" w:rsidRPr="00000000" w14:paraId="00000019">
      <w:pPr>
        <w:spacing w:after="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Material: APT Guidelines – on EC Team Drive</w:t>
      </w:r>
    </w:p>
    <w:p w:rsidR="00000000" w:rsidDel="00000000" w:rsidP="00000000" w:rsidRDefault="00000000" w:rsidRPr="00000000" w14:paraId="0000001A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B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2:50-3:00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Actionable Items in Response to Student Panel</w:t>
      </w:r>
    </w:p>
    <w:p w:rsidR="00000000" w:rsidDel="00000000" w:rsidP="00000000" w:rsidRDefault="00000000" w:rsidRPr="00000000" w14:paraId="0000001C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</w:t>
      </w:r>
    </w:p>
    <w:p w:rsidR="00000000" w:rsidDel="00000000" w:rsidP="00000000" w:rsidRDefault="00000000" w:rsidRPr="00000000" w14:paraId="0000001E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contextualSpacing w:val="0"/>
        <w:rPr>
          <w:rFonts w:ascii="Times New Roman" w:cs="Times New Roman" w:eastAsia="Times New Roman" w:hAnsi="Times New Roman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Upcoming Faculty Assembly Executive Council Meetings</w:t>
        <w:tab/>
      </w:r>
    </w:p>
    <w:p w:rsidR="00000000" w:rsidDel="00000000" w:rsidP="00000000" w:rsidRDefault="00000000" w:rsidRPr="00000000" w14:paraId="00000021">
      <w:pPr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3/5/18</w:t>
        <w:tab/>
        <w:tab/>
        <w:t xml:space="preserve">Executive Council Meeting</w:t>
        <w:tab/>
        <w:tab/>
        <w:t xml:space="preserve">12:30-1:25pm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GWP 320</w:t>
      </w:r>
    </w:p>
    <w:p w:rsidR="00000000" w:rsidDel="00000000" w:rsidP="00000000" w:rsidRDefault="00000000" w:rsidRPr="00000000" w14:paraId="00000022">
      <w:pPr>
        <w:spacing w:after="0" w:lineRule="auto"/>
        <w:contextualSpacing w:val="0"/>
        <w:rPr>
          <w:rFonts w:ascii="Times New Roman" w:cs="Times New Roman" w:eastAsia="Times New Roman" w:hAnsi="Times New Roman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3/30/18</w:t>
        <w:tab/>
        <w:t xml:space="preserve">Executive Council Meeting</w:t>
        <w:tab/>
        <w:tab/>
        <w:t xml:space="preserve">1:00-3:00pm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GWP 320  </w:t>
      </w:r>
    </w:p>
    <w:p w:rsidR="00000000" w:rsidDel="00000000" w:rsidP="00000000" w:rsidRDefault="00000000" w:rsidRPr="00000000" w14:paraId="00000023">
      <w:pPr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24">
      <w:pPr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contextualSpacing w:val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contextualSpacing w:val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contextualSpacing w:val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contextualSpacing w:val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contextualSpacing w:val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uwtfac@u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