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8618" w14:textId="77777777" w:rsidR="00B569F9" w:rsidRDefault="006C7A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C99158B" w14:textId="77777777" w:rsidR="00B569F9" w:rsidRDefault="006C7A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Assembly Executive Council (EC) Meeting</w:t>
      </w:r>
    </w:p>
    <w:p w14:paraId="77DC52A1" w14:textId="77777777" w:rsidR="00B569F9" w:rsidRDefault="006C7A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Monday, March 5, 2017 12:30-1:25pm   GWP 320</w:t>
      </w:r>
    </w:p>
    <w:p w14:paraId="5A5AE239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BA588BC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7B80F1" w14:textId="77777777" w:rsidR="00B569F9" w:rsidRDefault="006C7A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12:30 - 12:35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Consent Agenda &amp; Recording Permission                                                                                                                                                                     </w:t>
      </w:r>
    </w:p>
    <w:p w14:paraId="450E8613" w14:textId="77777777" w:rsidR="00B569F9" w:rsidRDefault="006C7AF6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Approval of Minutes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593A6FA7" w14:textId="77777777" w:rsidR="00B569F9" w:rsidRDefault="006C7AF6">
      <w:pPr>
        <w:spacing w:after="0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Material: February 23, 2018 EC Meeting Minutes – will be in EC Team Drive </w:t>
      </w:r>
    </w:p>
    <w:p w14:paraId="31DA30F6" w14:textId="77777777" w:rsidR="00B569F9" w:rsidRDefault="00B569F9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A95184C" w14:textId="77777777" w:rsidR="00B569F9" w:rsidRDefault="006C7A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12:35 - 12:40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Announcements </w:t>
      </w:r>
    </w:p>
    <w:p w14:paraId="64D1E7A9" w14:textId="77777777" w:rsidR="00B569F9" w:rsidRDefault="006C7AF6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Proposal for UWT deans and directors to join UW-Seattle “Dean</w:t>
      </w:r>
      <w:r>
        <w:rPr>
          <w:rFonts w:ascii="Times New Roman" w:eastAsia="Times New Roman" w:hAnsi="Times New Roman" w:cs="Times New Roman"/>
          <w:sz w:val="24"/>
          <w:szCs w:val="24"/>
        </w:rPr>
        <w:t>s and                  Chancellors” meeting</w:t>
      </w:r>
    </w:p>
    <w:p w14:paraId="63B1263E" w14:textId="77777777" w:rsidR="00B569F9" w:rsidRDefault="006C7AF6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EVCAA Update/Report</w:t>
      </w:r>
    </w:p>
    <w:p w14:paraId="1E150F4A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F8398A" w14:textId="77777777" w:rsidR="00B569F9" w:rsidRDefault="006C7A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12:40 – 1:05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Unit Reports: NHCL, Urban Studies, Milgard, SOE</w:t>
      </w:r>
    </w:p>
    <w:p w14:paraId="55C42AB0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A68DAF" w14:textId="77777777" w:rsidR="00B569F9" w:rsidRDefault="006C7A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1:05 - 1:15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Inclusive Pedagogy Readings</w:t>
      </w:r>
    </w:p>
    <w:p w14:paraId="4D96540E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2382FE" w14:textId="77777777" w:rsidR="00B569F9" w:rsidRDefault="006C7A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1:15 - 1:25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Student Success Initiatives </w:t>
      </w:r>
    </w:p>
    <w:p w14:paraId="3C64FEF3" w14:textId="77777777" w:rsidR="00B569F9" w:rsidRDefault="006C7AF6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Colleen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Carmean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Associate Vic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Chancellor for Academic Innovation</w:t>
      </w:r>
    </w:p>
    <w:p w14:paraId="09957E5B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1D26E0" w14:textId="77777777" w:rsidR="00B569F9" w:rsidRDefault="006C7A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44693398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ED2E5B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180E42" w14:textId="77777777" w:rsidR="00B569F9" w:rsidRDefault="00B569F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7D278" w14:textId="77777777" w:rsidR="00B569F9" w:rsidRDefault="00B569F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20CED" w14:textId="77777777" w:rsidR="00B569F9" w:rsidRDefault="00B569F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6B6F1" w14:textId="77777777" w:rsidR="00B569F9" w:rsidRDefault="00B569F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150308" w14:textId="77777777" w:rsidR="00B569F9" w:rsidRDefault="00B569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222EAF" w14:textId="77777777" w:rsidR="00B569F9" w:rsidRDefault="006C7AF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Upcoming Faculty Assembly Executive Council Meetings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2665D52E" w14:textId="77777777" w:rsidR="00B569F9" w:rsidRDefault="006C7AF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3/30/18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1:00-3:00pm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GWP 320 </w:t>
      </w:r>
    </w:p>
    <w:p w14:paraId="2BB004E1" w14:textId="77777777" w:rsidR="00B569F9" w:rsidRDefault="006C7AF6">
      <w:pPr>
        <w:spacing w:after="0"/>
        <w:rPr>
          <w:rFonts w:ascii="Times New Roman" w:eastAsia="Times New Roman" w:hAnsi="Times New Roman" w:cs="Times New Roman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</w:rPr>
        <w:t>4/13/18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1:00-3:00pm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GWP 320</w:t>
      </w:r>
    </w:p>
    <w:p w14:paraId="1AB7E3F0" w14:textId="77777777" w:rsidR="00B569F9" w:rsidRDefault="00B569F9"/>
    <w:p w14:paraId="1BB02A82" w14:textId="77777777" w:rsidR="00B569F9" w:rsidRDefault="00B569F9"/>
    <w:sectPr w:rsidR="00B569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F9"/>
    <w:rsid w:val="006C7AF6"/>
    <w:rsid w:val="00B5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4C72"/>
  <w15:docId w15:val="{EC64D91B-1D02-4648-B2D8-4B4880E1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Ward</dc:creator>
  <cp:lastModifiedBy>Ruth C. Ward</cp:lastModifiedBy>
  <cp:revision>2</cp:revision>
  <dcterms:created xsi:type="dcterms:W3CDTF">2018-04-11T14:53:00Z</dcterms:created>
  <dcterms:modified xsi:type="dcterms:W3CDTF">2018-04-11T14:53:00Z</dcterms:modified>
</cp:coreProperties>
</file>