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221" w:rsidRDefault="00305221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305221" w:rsidRDefault="00305221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305221" w:rsidRDefault="00305221" w:rsidP="005B0363">
      <w:pPr>
        <w:contextualSpacing/>
        <w:jc w:val="center"/>
        <w:rPr>
          <w:rFonts w:ascii="Times New Roman" w:hAnsi="Times New Roman" w:cs="Times New Roman"/>
          <w:b/>
        </w:rPr>
      </w:pP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AF2C9C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June 6</w:t>
      </w:r>
      <w:r w:rsidR="005B0363">
        <w:rPr>
          <w:rFonts w:ascii="Times New Roman" w:eastAsiaTheme="minorEastAsia" w:hAnsi="Times New Roman" w:cs="Times New Roman"/>
        </w:rPr>
        <w:t>, 201</w:t>
      </w:r>
      <w:r>
        <w:rPr>
          <w:rFonts w:ascii="Times New Roman" w:eastAsiaTheme="minorEastAsia" w:hAnsi="Times New Roman" w:cs="Times New Roman"/>
        </w:rPr>
        <w:t>7</w:t>
      </w:r>
      <w:r w:rsidR="005771B2">
        <w:rPr>
          <w:rFonts w:ascii="Times New Roman" w:eastAsiaTheme="minorEastAsia" w:hAnsi="Times New Roman" w:cs="Times New Roman"/>
        </w:rPr>
        <w:t xml:space="preserve">   1:</w:t>
      </w:r>
      <w:r>
        <w:rPr>
          <w:rFonts w:ascii="Times New Roman" w:eastAsiaTheme="minorEastAsia" w:hAnsi="Times New Roman" w:cs="Times New Roman"/>
        </w:rPr>
        <w:t>30-2:30pm    Location Cherry Parkes #206 C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6C3AAA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C3AAA">
        <w:rPr>
          <w:rFonts w:ascii="Times New Roman" w:hAnsi="Times New Roman"/>
        </w:rPr>
        <w:t>Consent Agenda</w:t>
      </w:r>
    </w:p>
    <w:p w:rsidR="005B0363" w:rsidRPr="00E63949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Meeting material: </w:t>
      </w:r>
      <w:r w:rsidR="00AF2C9C">
        <w:rPr>
          <w:rFonts w:ascii="Times New Roman" w:hAnsi="Times New Roman"/>
          <w:i/>
        </w:rPr>
        <w:t xml:space="preserve">May 15, 2017 </w:t>
      </w:r>
      <w:r>
        <w:rPr>
          <w:rFonts w:ascii="Times New Roman" w:hAnsi="Times New Roman"/>
          <w:i/>
        </w:rPr>
        <w:t>Faculty Affairs Committee</w:t>
      </w:r>
      <w:r w:rsidRPr="00EE1EC8">
        <w:rPr>
          <w:rFonts w:ascii="Times New Roman" w:hAnsi="Times New Roman"/>
          <w:i/>
        </w:rPr>
        <w:t xml:space="preserve"> Meeting Minutes</w:t>
      </w:r>
    </w:p>
    <w:p w:rsidR="005B0363" w:rsidRPr="005771B2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Chair’s Report and Discussion Items:</w:t>
      </w:r>
    </w:p>
    <w:p w:rsidR="005771B2" w:rsidRPr="009D45DA" w:rsidRDefault="00AF2C9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Revised Draft Proposed </w:t>
      </w:r>
      <w:r w:rsidR="00A1672A">
        <w:rPr>
          <w:rFonts w:ascii="Times New Roman" w:hAnsi="Times New Roman"/>
          <w:i/>
        </w:rPr>
        <w:t>Policy Non-Competitive Faculty Appointments</w:t>
      </w:r>
    </w:p>
    <w:p w:rsidR="009329FB" w:rsidRPr="009D45DA" w:rsidRDefault="00AF2C9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Climate Survey</w:t>
      </w:r>
    </w:p>
    <w:p w:rsidR="005771B2" w:rsidRPr="009D45DA" w:rsidRDefault="00AF2C9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Parking for Faculty</w:t>
      </w:r>
    </w:p>
    <w:p w:rsidR="005771B2" w:rsidRPr="009D45DA" w:rsidRDefault="00AF2C9C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UW Express Bus (#586)</w:t>
      </w:r>
    </w:p>
    <w:p w:rsidR="005B0363" w:rsidRPr="00E63949" w:rsidRDefault="005B036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3"/>
    <w:rsid w:val="000D76B0"/>
    <w:rsid w:val="00305221"/>
    <w:rsid w:val="005771B2"/>
    <w:rsid w:val="005B0363"/>
    <w:rsid w:val="006344B4"/>
    <w:rsid w:val="00852424"/>
    <w:rsid w:val="009329FB"/>
    <w:rsid w:val="009D45DA"/>
    <w:rsid w:val="009F4BCF"/>
    <w:rsid w:val="00A1672A"/>
    <w:rsid w:val="00AF2C9C"/>
    <w:rsid w:val="00D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77C4A"/>
  <w15:docId w15:val="{5FBF0D8D-310A-4CDE-9E03-602B6C42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  <w:style w:type="paragraph" w:styleId="BalloonText">
    <w:name w:val="Balloon Text"/>
    <w:basedOn w:val="Normal"/>
    <w:link w:val="BalloonTextChar"/>
    <w:uiPriority w:val="99"/>
    <w:semiHidden/>
    <w:unhideWhenUsed/>
    <w:rsid w:val="00634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cp:lastPrinted>2017-06-06T17:55:00Z</cp:lastPrinted>
  <dcterms:created xsi:type="dcterms:W3CDTF">2017-06-06T17:56:00Z</dcterms:created>
  <dcterms:modified xsi:type="dcterms:W3CDTF">2017-06-06T21:24:00Z</dcterms:modified>
</cp:coreProperties>
</file>