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B2A" w:rsidRPr="00A30B2A" w:rsidRDefault="00A30B2A" w:rsidP="00A30B2A">
      <w:pPr>
        <w:jc w:val="center"/>
        <w:rPr>
          <w:b/>
          <w:sz w:val="28"/>
          <w:szCs w:val="28"/>
          <w:u w:val="single"/>
        </w:rPr>
      </w:pPr>
      <w:r w:rsidRPr="00A30B2A">
        <w:rPr>
          <w:b/>
          <w:sz w:val="28"/>
          <w:szCs w:val="28"/>
          <w:u w:val="single"/>
        </w:rPr>
        <w:t>Infants/Children in Class Policy</w:t>
      </w:r>
    </w:p>
    <w:p w:rsidR="00A30B2A" w:rsidRDefault="00A30B2A" w:rsidP="00A30B2A">
      <w:pPr>
        <w:jc w:val="center"/>
      </w:pPr>
      <w:r>
        <w:t>Approved by the Executive Council on 2/17/17</w:t>
      </w:r>
    </w:p>
    <w:p w:rsidR="00A30B2A" w:rsidRDefault="00A30B2A" w:rsidP="00A30B2A">
      <w:pPr>
        <w:jc w:val="center"/>
      </w:pPr>
    </w:p>
    <w:p w:rsidR="00876F53" w:rsidRDefault="00876F53" w:rsidP="00876F53">
      <w:r>
        <w:t xml:space="preserve">Mothers </w:t>
      </w:r>
      <w:r w:rsidR="00DA3211">
        <w:t xml:space="preserve">who </w:t>
      </w:r>
      <w:r>
        <w:t>are breastfeeding an inf</w:t>
      </w:r>
      <w:r>
        <w:t xml:space="preserve">ant, or expressing milk, may do so in class without the permission of the instructor. </w:t>
      </w:r>
      <w:r>
        <w:t>Or if you prefer to breastfeed or breast pump outside of class, you may take time out of class to use the lactation room (GWP 410).</w:t>
      </w:r>
      <w:r>
        <w:t xml:space="preserve"> </w:t>
      </w:r>
      <w:r w:rsidR="00DA3211">
        <w:t>However, in either case</w:t>
      </w:r>
      <w:bookmarkStart w:id="0" w:name="_GoBack"/>
      <w:bookmarkEnd w:id="0"/>
      <w:r>
        <w:t>, it is a good idea to communicate with the instructor ahead of time.</w:t>
      </w:r>
    </w:p>
    <w:p w:rsidR="00BD13D3" w:rsidRDefault="00BD13D3" w:rsidP="00876F53">
      <w:r>
        <w:t>If you want to bring an older infant or child(</w:t>
      </w:r>
      <w:proofErr w:type="spellStart"/>
      <w:r>
        <w:t>ren</w:t>
      </w:r>
      <w:proofErr w:type="spellEnd"/>
      <w:r>
        <w:t xml:space="preserve">) to class, you must get permission from the instructor ahead of time. </w:t>
      </w:r>
      <w:r>
        <w:t>If permission is granted, you are responsible for seeing that the child or children are not disruptive to the class and for ensuring that all additional University policies and rules are followed by those that you bring.</w:t>
      </w:r>
    </w:p>
    <w:p w:rsidR="00BD13D3" w:rsidRDefault="00BD13D3" w:rsidP="00BD13D3">
      <w:r>
        <w:t>There are some classes where it may not be safe for an infant, child or children to be present, and in those cases an instructor may restrict an infant, child or children from being present in class.</w:t>
      </w:r>
    </w:p>
    <w:p w:rsidR="001B0D6A" w:rsidRDefault="001B0D6A" w:rsidP="00A30B2A"/>
    <w:sectPr w:rsidR="001B0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2A"/>
    <w:rsid w:val="001B0D6A"/>
    <w:rsid w:val="00822BCB"/>
    <w:rsid w:val="00876F53"/>
    <w:rsid w:val="00A30B2A"/>
    <w:rsid w:val="00BD13D3"/>
    <w:rsid w:val="00DA3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61A3"/>
  <w15:chartTrackingRefBased/>
  <w15:docId w15:val="{9BAE9D5F-FC52-4AF5-8C72-6F385B5F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ruthn13</dc:creator>
  <cp:keywords/>
  <dc:description/>
  <cp:lastModifiedBy>Ruth's local account</cp:lastModifiedBy>
  <cp:revision>4</cp:revision>
  <dcterms:created xsi:type="dcterms:W3CDTF">2017-06-30T17:04:00Z</dcterms:created>
  <dcterms:modified xsi:type="dcterms:W3CDTF">2017-06-30T17:09:00Z</dcterms:modified>
</cp:coreProperties>
</file>