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EB0" w:rsidRDefault="00753768" w:rsidP="00F56EB0">
      <w:pPr>
        <w:pBdr>
          <w:top w:val="doubleWave" w:sz="6" w:space="1" w:color="auto"/>
          <w:left w:val="doubleWave" w:sz="6" w:space="4" w:color="auto"/>
          <w:bottom w:val="doubleWave" w:sz="6" w:space="1" w:color="auto"/>
          <w:right w:val="doubleWave" w:sz="6" w:space="4" w:color="auto"/>
        </w:pBdr>
        <w:rPr>
          <w:rFonts w:ascii="Tahoma" w:hAnsi="Tahoma" w:cs="Tahoma"/>
          <w:b/>
        </w:rPr>
      </w:pPr>
      <w:bookmarkStart w:id="0" w:name="_GoBack"/>
      <w:bookmarkEnd w:id="0"/>
      <w:r w:rsidRPr="000F2D05">
        <w:rPr>
          <w:rFonts w:ascii="Tahoma" w:hAnsi="Tahoma" w:cs="Tahoma"/>
          <w:b/>
        </w:rPr>
        <w:t>TCORE 1</w:t>
      </w:r>
      <w:r w:rsidR="000971AF">
        <w:rPr>
          <w:rFonts w:ascii="Tahoma" w:hAnsi="Tahoma" w:cs="Tahoma"/>
          <w:b/>
        </w:rPr>
        <w:t>1</w:t>
      </w:r>
      <w:r w:rsidRPr="000F2D05">
        <w:rPr>
          <w:rFonts w:ascii="Tahoma" w:hAnsi="Tahoma" w:cs="Tahoma"/>
          <w:b/>
        </w:rPr>
        <w:t xml:space="preserve">4 </w:t>
      </w:r>
      <w:r w:rsidR="000971AF">
        <w:rPr>
          <w:rFonts w:ascii="Tahoma" w:hAnsi="Tahoma" w:cs="Tahoma"/>
          <w:b/>
        </w:rPr>
        <w:t>G</w:t>
      </w:r>
      <w:r w:rsidR="008B7879" w:rsidRPr="000F2D05">
        <w:rPr>
          <w:rFonts w:ascii="Tahoma" w:hAnsi="Tahoma" w:cs="Tahoma"/>
          <w:b/>
        </w:rPr>
        <w:t xml:space="preserve">-SLN </w:t>
      </w:r>
      <w:r w:rsidR="008B471C">
        <w:rPr>
          <w:rFonts w:ascii="Tahoma" w:hAnsi="Tahoma" w:cs="Tahoma"/>
          <w:b/>
        </w:rPr>
        <w:t>20350</w:t>
      </w:r>
    </w:p>
    <w:p w:rsidR="00753768" w:rsidRPr="000F2D05" w:rsidRDefault="00753768" w:rsidP="00F56EB0">
      <w:pPr>
        <w:pBdr>
          <w:top w:val="doubleWave" w:sz="6" w:space="1" w:color="auto"/>
          <w:left w:val="doubleWave" w:sz="6" w:space="4" w:color="auto"/>
          <w:bottom w:val="doubleWave" w:sz="6" w:space="1" w:color="auto"/>
          <w:right w:val="doubleWave" w:sz="6" w:space="4" w:color="auto"/>
        </w:pBdr>
        <w:rPr>
          <w:rFonts w:ascii="Tahoma" w:hAnsi="Tahoma" w:cs="Tahoma"/>
          <w:b/>
        </w:rPr>
      </w:pPr>
      <w:r w:rsidRPr="000F2D05">
        <w:rPr>
          <w:rFonts w:ascii="Tahoma" w:hAnsi="Tahoma" w:cs="Tahoma"/>
          <w:b/>
        </w:rPr>
        <w:t xml:space="preserve">Introduction to Humanities/ Voice and Visibility: </w:t>
      </w:r>
      <w:r w:rsidR="00D74847" w:rsidRPr="000F2D05">
        <w:rPr>
          <w:rFonts w:ascii="Tahoma" w:hAnsi="Tahoma" w:cs="Tahoma"/>
          <w:b/>
        </w:rPr>
        <w:t>Changing</w:t>
      </w:r>
      <w:r w:rsidRPr="000F2D05">
        <w:rPr>
          <w:rFonts w:ascii="Tahoma" w:hAnsi="Tahoma" w:cs="Tahoma"/>
          <w:b/>
        </w:rPr>
        <w:t xml:space="preserve"> Worlds with the Arts (VLPA)</w:t>
      </w:r>
    </w:p>
    <w:p w:rsidR="000971AF" w:rsidRPr="000971AF" w:rsidRDefault="000971AF" w:rsidP="00F56EB0">
      <w:pPr>
        <w:pBdr>
          <w:top w:val="doubleWave" w:sz="6" w:space="1" w:color="auto"/>
          <w:left w:val="doubleWave" w:sz="6" w:space="4" w:color="auto"/>
          <w:bottom w:val="doubleWave" w:sz="6" w:space="1" w:color="auto"/>
          <w:right w:val="doubleWave" w:sz="6" w:space="4" w:color="auto"/>
        </w:pBdr>
        <w:rPr>
          <w:rFonts w:ascii="Tahoma" w:hAnsi="Tahoma" w:cs="Tahoma"/>
          <w:b/>
          <w:bCs/>
          <w:color w:val="000000"/>
        </w:rPr>
      </w:pPr>
      <w:r>
        <w:rPr>
          <w:rFonts w:ascii="Tahoma" w:hAnsi="Tahoma" w:cs="Tahoma"/>
          <w:b/>
          <w:u w:val="single"/>
        </w:rPr>
        <w:t xml:space="preserve">M-W-F 9:30-10:50    </w:t>
      </w:r>
      <w:r w:rsidRPr="000971AF">
        <w:rPr>
          <w:rFonts w:ascii="Tahoma" w:hAnsi="Tahoma" w:cs="Tahoma"/>
          <w:b/>
        </w:rPr>
        <w:t xml:space="preserve"> GWP </w:t>
      </w:r>
      <w:r w:rsidR="008B471C">
        <w:rPr>
          <w:rFonts w:ascii="Tahoma" w:hAnsi="Tahoma" w:cs="Tahoma"/>
          <w:b/>
        </w:rPr>
        <w:t>101</w:t>
      </w:r>
    </w:p>
    <w:p w:rsidR="00D74847" w:rsidRPr="000F2D05" w:rsidRDefault="00016611" w:rsidP="00F56EB0">
      <w:pPr>
        <w:pBdr>
          <w:top w:val="doubleWave" w:sz="6" w:space="1" w:color="auto"/>
          <w:left w:val="doubleWave" w:sz="6" w:space="4" w:color="auto"/>
          <w:bottom w:val="doubleWave" w:sz="6" w:space="1" w:color="auto"/>
          <w:right w:val="doubleWave" w:sz="6" w:space="4" w:color="auto"/>
        </w:pBdr>
        <w:rPr>
          <w:rFonts w:ascii="Tahoma" w:hAnsi="Tahoma" w:cs="Tahoma"/>
          <w:b/>
          <w:bCs/>
          <w:color w:val="000000"/>
        </w:rPr>
      </w:pPr>
      <w:r w:rsidRPr="000F2D05">
        <w:rPr>
          <w:rFonts w:ascii="Tahoma" w:hAnsi="Tahoma" w:cs="Tahoma"/>
          <w:b/>
          <w:bCs/>
          <w:color w:val="000000"/>
        </w:rPr>
        <w:t>Merna Ann Hecht, Instructor</w:t>
      </w:r>
      <w:r w:rsidR="003B2CB6" w:rsidRPr="000F2D05">
        <w:rPr>
          <w:rFonts w:ascii="Tahoma" w:hAnsi="Tahoma" w:cs="Tahoma"/>
          <w:b/>
          <w:bCs/>
          <w:color w:val="000000"/>
        </w:rPr>
        <w:t xml:space="preserve">, </w:t>
      </w:r>
      <w:r w:rsidR="00A471A2">
        <w:rPr>
          <w:rFonts w:ascii="Tahoma" w:hAnsi="Tahoma" w:cs="Tahoma"/>
          <w:b/>
          <w:bCs/>
          <w:color w:val="000000"/>
        </w:rPr>
        <w:t xml:space="preserve">Office: </w:t>
      </w:r>
      <w:r w:rsidR="003B2CB6" w:rsidRPr="000F2D05">
        <w:rPr>
          <w:rFonts w:ascii="Tahoma" w:hAnsi="Tahoma" w:cs="Tahoma"/>
          <w:b/>
          <w:bCs/>
          <w:color w:val="000000"/>
        </w:rPr>
        <w:t>GWP 415</w:t>
      </w:r>
      <w:r w:rsidRPr="000F2D05">
        <w:rPr>
          <w:rFonts w:ascii="Tahoma" w:hAnsi="Tahoma" w:cs="Tahoma"/>
          <w:b/>
          <w:bCs/>
          <w:color w:val="000000"/>
        </w:rPr>
        <w:t xml:space="preserve"> </w:t>
      </w:r>
    </w:p>
    <w:p w:rsidR="00016611" w:rsidRPr="000F2D05" w:rsidRDefault="00794FB0" w:rsidP="00F56EB0">
      <w:pPr>
        <w:pBdr>
          <w:top w:val="doubleWave" w:sz="6" w:space="1" w:color="auto"/>
          <w:left w:val="doubleWave" w:sz="6" w:space="4" w:color="auto"/>
          <w:bottom w:val="doubleWave" w:sz="6" w:space="1" w:color="auto"/>
          <w:right w:val="doubleWave" w:sz="6" w:space="4" w:color="auto"/>
        </w:pBdr>
        <w:rPr>
          <w:rFonts w:ascii="Tahoma" w:hAnsi="Tahoma" w:cs="Tahoma"/>
          <w:b/>
        </w:rPr>
      </w:pPr>
      <w:hyperlink r:id="rId8" w:history="1">
        <w:r w:rsidR="00016611" w:rsidRPr="000F2D05">
          <w:rPr>
            <w:rStyle w:val="Hyperlink"/>
            <w:rFonts w:ascii="Tahoma" w:hAnsi="Tahoma" w:cs="Tahoma"/>
            <w:b/>
            <w:color w:val="auto"/>
            <w:u w:val="none"/>
          </w:rPr>
          <w:t>mernah@uw.edu</w:t>
        </w:r>
      </w:hyperlink>
    </w:p>
    <w:p w:rsidR="00016611" w:rsidRPr="000F2D05" w:rsidRDefault="00D74847" w:rsidP="00F56EB0">
      <w:pPr>
        <w:pBdr>
          <w:top w:val="doubleWave" w:sz="6" w:space="1" w:color="auto"/>
          <w:left w:val="doubleWave" w:sz="6" w:space="4" w:color="auto"/>
          <w:bottom w:val="doubleWave" w:sz="6" w:space="1" w:color="auto"/>
          <w:right w:val="doubleWave" w:sz="6" w:space="4" w:color="auto"/>
        </w:pBdr>
        <w:rPr>
          <w:rFonts w:ascii="Tahoma" w:hAnsi="Tahoma" w:cs="Tahoma"/>
          <w:b/>
        </w:rPr>
      </w:pPr>
      <w:r w:rsidRPr="000F2D05">
        <w:rPr>
          <w:rFonts w:ascii="Tahoma" w:hAnsi="Tahoma" w:cs="Tahoma"/>
          <w:b/>
        </w:rPr>
        <w:t xml:space="preserve">office: </w:t>
      </w:r>
      <w:r w:rsidR="00016611" w:rsidRPr="000F2D05">
        <w:rPr>
          <w:rFonts w:ascii="Tahoma" w:hAnsi="Tahoma" w:cs="Tahoma"/>
          <w:b/>
        </w:rPr>
        <w:t>253 692-4460</w:t>
      </w:r>
      <w:r w:rsidRPr="000F2D05">
        <w:rPr>
          <w:rFonts w:ascii="Tahoma" w:hAnsi="Tahoma" w:cs="Tahoma"/>
          <w:b/>
        </w:rPr>
        <w:t xml:space="preserve"> cell phone: 206 639-3027 (best for messages)</w:t>
      </w:r>
    </w:p>
    <w:p w:rsidR="00D74847" w:rsidRPr="000F2D05" w:rsidRDefault="00D74847" w:rsidP="00F56EB0">
      <w:pPr>
        <w:pBdr>
          <w:top w:val="doubleWave" w:sz="6" w:space="1" w:color="auto"/>
          <w:left w:val="doubleWave" w:sz="6" w:space="4" w:color="auto"/>
          <w:bottom w:val="doubleWave" w:sz="6" w:space="1" w:color="auto"/>
          <w:right w:val="doubleWave" w:sz="6" w:space="4" w:color="auto"/>
        </w:pBdr>
        <w:rPr>
          <w:rFonts w:ascii="Tahoma" w:hAnsi="Tahoma" w:cs="Tahoma"/>
        </w:rPr>
      </w:pPr>
    </w:p>
    <w:p w:rsidR="00D74847" w:rsidRPr="008751DB" w:rsidRDefault="00D74847" w:rsidP="00F56EB0">
      <w:pPr>
        <w:pBdr>
          <w:top w:val="doubleWave" w:sz="6" w:space="1" w:color="auto"/>
          <w:left w:val="doubleWave" w:sz="6" w:space="4" w:color="auto"/>
          <w:bottom w:val="doubleWave" w:sz="6" w:space="1" w:color="auto"/>
          <w:right w:val="doubleWave" w:sz="6" w:space="4" w:color="auto"/>
        </w:pBdr>
        <w:rPr>
          <w:rFonts w:ascii="Tahoma" w:hAnsi="Tahoma" w:cs="Tahoma"/>
          <w:b/>
          <w:bCs/>
          <w:color w:val="000000"/>
        </w:rPr>
      </w:pPr>
      <w:r w:rsidRPr="00F56EB0">
        <w:rPr>
          <w:rFonts w:ascii="Tahoma" w:hAnsi="Tahoma" w:cs="Tahoma"/>
          <w:b/>
          <w:u w:val="single"/>
        </w:rPr>
        <w:t xml:space="preserve">Office Hours: </w:t>
      </w:r>
      <w:r w:rsidRPr="00F56EB0">
        <w:rPr>
          <w:rFonts w:ascii="Tahoma" w:hAnsi="Tahoma" w:cs="Tahoma"/>
          <w:b/>
          <w:bCs/>
          <w:color w:val="000000"/>
          <w:u w:val="single"/>
        </w:rPr>
        <w:t>GWP 415</w:t>
      </w:r>
      <w:r w:rsidR="008751DB">
        <w:rPr>
          <w:rFonts w:ascii="Tahoma" w:hAnsi="Tahoma" w:cs="Tahoma"/>
          <w:b/>
          <w:bCs/>
          <w:color w:val="000000"/>
          <w:u w:val="single"/>
        </w:rPr>
        <w:t>-</w:t>
      </w:r>
      <w:r w:rsidR="008751DB" w:rsidRPr="008751DB">
        <w:rPr>
          <w:rFonts w:ascii="Tahoma" w:hAnsi="Tahoma" w:cs="Tahoma"/>
          <w:b/>
          <w:bCs/>
          <w:color w:val="000000"/>
        </w:rPr>
        <w:t>Mondays</w:t>
      </w:r>
      <w:r w:rsidR="008751DB">
        <w:rPr>
          <w:rFonts w:ascii="Tahoma" w:hAnsi="Tahoma" w:cs="Tahoma"/>
          <w:b/>
          <w:bCs/>
          <w:color w:val="000000"/>
        </w:rPr>
        <w:t xml:space="preserve"> 1:30-3:30 pm or by appointment</w:t>
      </w:r>
    </w:p>
    <w:p w:rsidR="003B2CB6" w:rsidRPr="002D6450" w:rsidRDefault="003B2CB6" w:rsidP="003B2CB6">
      <w:pPr>
        <w:rPr>
          <w:rFonts w:ascii="Comic Sans MS" w:hAnsi="Comic Sans MS" w:cs="Tahoma"/>
          <w:b/>
        </w:rPr>
      </w:pPr>
      <w:r w:rsidRPr="002D6450">
        <w:rPr>
          <w:rFonts w:ascii="Comic Sans MS" w:hAnsi="Comic Sans MS" w:cs="Tahoma"/>
          <w:b/>
        </w:rPr>
        <w:t xml:space="preserve">    Academic Advisor – </w:t>
      </w:r>
      <w:r w:rsidR="002D6450" w:rsidRPr="002D6450">
        <w:rPr>
          <w:rFonts w:ascii="Comic Sans MS" w:hAnsi="Comic Sans MS" w:cs="Tahoma"/>
          <w:b/>
        </w:rPr>
        <w:t>TBA this is important!</w:t>
      </w:r>
    </w:p>
    <w:p w:rsidR="002D6450" w:rsidRPr="002D6450" w:rsidRDefault="003B2CB6" w:rsidP="002D6450">
      <w:pPr>
        <w:rPr>
          <w:rFonts w:ascii="Comic Sans MS" w:hAnsi="Comic Sans MS" w:cs="Tahoma"/>
          <w:b/>
        </w:rPr>
      </w:pPr>
      <w:r w:rsidRPr="002D6450">
        <w:rPr>
          <w:rFonts w:ascii="Comic Sans MS" w:hAnsi="Comic Sans MS" w:cs="Tahoma"/>
          <w:b/>
        </w:rPr>
        <w:t xml:space="preserve">      Peer Advisor</w:t>
      </w:r>
      <w:r w:rsidR="005B5F6D" w:rsidRPr="002D6450">
        <w:rPr>
          <w:rFonts w:ascii="Comic Sans MS" w:hAnsi="Comic Sans MS" w:cs="Tahoma"/>
          <w:b/>
        </w:rPr>
        <w:t xml:space="preserve"> - </w:t>
      </w:r>
      <w:r w:rsidR="002D6450" w:rsidRPr="002D6450">
        <w:rPr>
          <w:rFonts w:ascii="Comic Sans MS" w:hAnsi="Comic Sans MS" w:cs="Tahoma"/>
          <w:b/>
        </w:rPr>
        <w:t>TBA this is important!</w:t>
      </w:r>
    </w:p>
    <w:p w:rsidR="00064852" w:rsidRDefault="00064852" w:rsidP="007F002A">
      <w:pPr>
        <w:rPr>
          <w:rFonts w:ascii="Comic Sans MS" w:hAnsi="Comic Sans MS" w:cs="Tahoma"/>
          <w:b/>
        </w:rPr>
      </w:pPr>
    </w:p>
    <w:p w:rsidR="007F002A" w:rsidRPr="002D6450" w:rsidRDefault="007F002A" w:rsidP="007F002A">
      <w:pPr>
        <w:rPr>
          <w:rFonts w:ascii="Comic Sans MS" w:hAnsi="Comic Sans MS" w:cs="Tahoma"/>
          <w:b/>
        </w:rPr>
      </w:pPr>
      <w:r w:rsidRPr="002D6450">
        <w:rPr>
          <w:rFonts w:ascii="Comic Sans MS" w:hAnsi="Comic Sans MS" w:cs="Tahoma"/>
          <w:b/>
        </w:rPr>
        <w:t xml:space="preserve">Voice and Visibility: </w:t>
      </w:r>
      <w:r w:rsidR="00D74847" w:rsidRPr="002D6450">
        <w:rPr>
          <w:rFonts w:ascii="Comic Sans MS" w:hAnsi="Comic Sans MS" w:cs="Tahoma"/>
          <w:b/>
        </w:rPr>
        <w:t>Changing</w:t>
      </w:r>
      <w:r w:rsidRPr="002D6450">
        <w:rPr>
          <w:rFonts w:ascii="Comic Sans MS" w:hAnsi="Comic Sans MS" w:cs="Tahoma"/>
          <w:b/>
        </w:rPr>
        <w:t xml:space="preserve"> Worlds with the Arts</w:t>
      </w:r>
      <w:r w:rsidR="00A471A2">
        <w:rPr>
          <w:rFonts w:ascii="Comic Sans MS" w:hAnsi="Comic Sans MS" w:cs="Tahoma"/>
          <w:b/>
        </w:rPr>
        <w:t xml:space="preserve"> </w:t>
      </w:r>
    </w:p>
    <w:p w:rsidR="00B47A39" w:rsidRPr="000F2D05" w:rsidRDefault="003B2CB6" w:rsidP="00B47A39">
      <w:pPr>
        <w:rPr>
          <w:rFonts w:ascii="Tahoma" w:hAnsi="Tahoma" w:cs="Tahoma"/>
          <w:b/>
        </w:rPr>
      </w:pPr>
      <w:r w:rsidRPr="000F2D05">
        <w:rPr>
          <w:rStyle w:val="Emphasis"/>
          <w:rFonts w:ascii="Tahoma" w:hAnsi="Tahoma" w:cs="Tahoma"/>
          <w:i w:val="0"/>
          <w:iCs w:val="0"/>
        </w:rPr>
        <w:t xml:space="preserve">In this course we will </w:t>
      </w:r>
      <w:r w:rsidR="007F002A" w:rsidRPr="000F2D05">
        <w:rPr>
          <w:rFonts w:ascii="Tahoma" w:hAnsi="Tahoma" w:cs="Tahoma"/>
        </w:rPr>
        <w:t>examine different art forms and trends as they relate to individual expression</w:t>
      </w:r>
      <w:r w:rsidR="00A471A2">
        <w:rPr>
          <w:rFonts w:ascii="Tahoma" w:hAnsi="Tahoma" w:cs="Tahoma"/>
        </w:rPr>
        <w:t xml:space="preserve">, </w:t>
      </w:r>
      <w:r w:rsidR="007F002A" w:rsidRPr="000F2D05">
        <w:rPr>
          <w:rFonts w:ascii="Tahoma" w:hAnsi="Tahoma" w:cs="Tahoma"/>
        </w:rPr>
        <w:t>community visibility</w:t>
      </w:r>
      <w:r w:rsidR="00A471A2">
        <w:rPr>
          <w:rFonts w:ascii="Tahoma" w:hAnsi="Tahoma" w:cs="Tahoma"/>
        </w:rPr>
        <w:t xml:space="preserve"> and issues of human rights and human needs. Our </w:t>
      </w:r>
      <w:r w:rsidR="00771C34">
        <w:rPr>
          <w:rFonts w:ascii="Tahoma" w:hAnsi="Tahoma" w:cs="Tahoma"/>
        </w:rPr>
        <w:t>materials</w:t>
      </w:r>
      <w:r w:rsidR="00111077" w:rsidRPr="000F2D05">
        <w:rPr>
          <w:rFonts w:ascii="Tahoma" w:hAnsi="Tahoma" w:cs="Tahoma"/>
        </w:rPr>
        <w:t xml:space="preserve"> will </w:t>
      </w:r>
      <w:r w:rsidR="00B47A39" w:rsidRPr="000F2D05">
        <w:rPr>
          <w:rFonts w:ascii="Tahoma" w:hAnsi="Tahoma" w:cs="Tahoma"/>
        </w:rPr>
        <w:t xml:space="preserve">bring us the experiences </w:t>
      </w:r>
      <w:r w:rsidR="00A471A2">
        <w:rPr>
          <w:rFonts w:ascii="Tahoma" w:hAnsi="Tahoma" w:cs="Tahoma"/>
        </w:rPr>
        <w:t xml:space="preserve">and expressions </w:t>
      </w:r>
      <w:r w:rsidR="00B47A39" w:rsidRPr="000F2D05">
        <w:rPr>
          <w:rFonts w:ascii="Tahoma" w:hAnsi="Tahoma" w:cs="Tahoma"/>
        </w:rPr>
        <w:t xml:space="preserve">of </w:t>
      </w:r>
      <w:r w:rsidR="00111077" w:rsidRPr="000F2D05">
        <w:rPr>
          <w:rFonts w:ascii="Tahoma" w:hAnsi="Tahoma" w:cs="Tahoma"/>
        </w:rPr>
        <w:t xml:space="preserve">poets, </w:t>
      </w:r>
      <w:r w:rsidR="00A471A2">
        <w:rPr>
          <w:rFonts w:ascii="Tahoma" w:hAnsi="Tahoma" w:cs="Tahoma"/>
        </w:rPr>
        <w:t xml:space="preserve">creative writers </w:t>
      </w:r>
      <w:r w:rsidR="00897810">
        <w:rPr>
          <w:rFonts w:ascii="Tahoma" w:hAnsi="Tahoma" w:cs="Tahoma"/>
        </w:rPr>
        <w:t xml:space="preserve">and visual artists including </w:t>
      </w:r>
      <w:r w:rsidR="007F002A" w:rsidRPr="000F2D05">
        <w:rPr>
          <w:rFonts w:ascii="Tahoma" w:hAnsi="Tahoma" w:cs="Tahoma"/>
        </w:rPr>
        <w:t>muralists</w:t>
      </w:r>
      <w:r w:rsidR="00A471A2">
        <w:rPr>
          <w:rFonts w:ascii="Tahoma" w:hAnsi="Tahoma" w:cs="Tahoma"/>
        </w:rPr>
        <w:t xml:space="preserve"> and </w:t>
      </w:r>
      <w:r w:rsidR="007F002A" w:rsidRPr="000F2D05">
        <w:rPr>
          <w:rFonts w:ascii="Tahoma" w:hAnsi="Tahoma" w:cs="Tahoma"/>
        </w:rPr>
        <w:t>graffiti artists</w:t>
      </w:r>
      <w:r w:rsidR="00A471A2">
        <w:rPr>
          <w:rFonts w:ascii="Tahoma" w:hAnsi="Tahoma" w:cs="Tahoma"/>
        </w:rPr>
        <w:t>.</w:t>
      </w:r>
      <w:r w:rsidR="00111077" w:rsidRPr="000F2D05">
        <w:rPr>
          <w:rFonts w:ascii="Tahoma" w:hAnsi="Tahoma" w:cs="Tahoma"/>
        </w:rPr>
        <w:t xml:space="preserve"> </w:t>
      </w:r>
      <w:r w:rsidRPr="000F2D05">
        <w:rPr>
          <w:rFonts w:ascii="Tahoma" w:hAnsi="Tahoma" w:cs="Tahoma"/>
        </w:rPr>
        <w:t xml:space="preserve">We </w:t>
      </w:r>
      <w:r w:rsidR="007F002A" w:rsidRPr="000F2D05">
        <w:rPr>
          <w:rFonts w:ascii="Tahoma" w:hAnsi="Tahoma" w:cs="Tahoma"/>
        </w:rPr>
        <w:t xml:space="preserve">will consider </w:t>
      </w:r>
      <w:r w:rsidR="00111077" w:rsidRPr="000F2D05">
        <w:rPr>
          <w:rFonts w:ascii="Tahoma" w:hAnsi="Tahoma" w:cs="Tahoma"/>
        </w:rPr>
        <w:t>how</w:t>
      </w:r>
      <w:r w:rsidR="008B471C">
        <w:rPr>
          <w:rFonts w:ascii="Tahoma" w:hAnsi="Tahoma" w:cs="Tahoma"/>
        </w:rPr>
        <w:t xml:space="preserve"> different art forms can </w:t>
      </w:r>
      <w:r w:rsidR="007F002A" w:rsidRPr="000F2D05">
        <w:rPr>
          <w:rFonts w:ascii="Tahoma" w:hAnsi="Tahoma" w:cs="Tahoma"/>
        </w:rPr>
        <w:t xml:space="preserve">speak to </w:t>
      </w:r>
      <w:r w:rsidR="00111077" w:rsidRPr="000F2D05">
        <w:rPr>
          <w:rFonts w:ascii="Tahoma" w:hAnsi="Tahoma" w:cs="Tahoma"/>
        </w:rPr>
        <w:t xml:space="preserve">critical </w:t>
      </w:r>
      <w:r w:rsidR="007F002A" w:rsidRPr="000F2D05">
        <w:rPr>
          <w:rFonts w:ascii="Tahoma" w:hAnsi="Tahoma" w:cs="Tahoma"/>
        </w:rPr>
        <w:t xml:space="preserve">issues of the day, </w:t>
      </w:r>
      <w:r w:rsidR="00111077" w:rsidRPr="000F2D05">
        <w:rPr>
          <w:rFonts w:ascii="Tahoma" w:hAnsi="Tahoma" w:cs="Tahoma"/>
        </w:rPr>
        <w:t xml:space="preserve">particularly </w:t>
      </w:r>
      <w:r w:rsidR="00A471A2">
        <w:rPr>
          <w:rFonts w:ascii="Tahoma" w:hAnsi="Tahoma" w:cs="Tahoma"/>
        </w:rPr>
        <w:t xml:space="preserve">related to </w:t>
      </w:r>
      <w:r w:rsidR="008B471C">
        <w:rPr>
          <w:rFonts w:ascii="Tahoma" w:hAnsi="Tahoma" w:cs="Tahoma"/>
        </w:rPr>
        <w:t xml:space="preserve">civil and </w:t>
      </w:r>
      <w:r w:rsidR="00111077" w:rsidRPr="000F2D05">
        <w:rPr>
          <w:rFonts w:ascii="Tahoma" w:hAnsi="Tahoma" w:cs="Tahoma"/>
        </w:rPr>
        <w:t xml:space="preserve">human rights. </w:t>
      </w:r>
      <w:r w:rsidR="007F002A" w:rsidRPr="000F2D05">
        <w:rPr>
          <w:rFonts w:ascii="Tahoma" w:hAnsi="Tahoma" w:cs="Tahoma"/>
        </w:rPr>
        <w:t xml:space="preserve">A </w:t>
      </w:r>
      <w:r w:rsidR="00111077" w:rsidRPr="000F2D05">
        <w:rPr>
          <w:rFonts w:ascii="Tahoma" w:hAnsi="Tahoma" w:cs="Tahoma"/>
        </w:rPr>
        <w:t xml:space="preserve">significant </w:t>
      </w:r>
      <w:r w:rsidR="007F002A" w:rsidRPr="000F2D05">
        <w:rPr>
          <w:rFonts w:ascii="Tahoma" w:hAnsi="Tahoma" w:cs="Tahoma"/>
        </w:rPr>
        <w:t xml:space="preserve">portion of the course will focus on how </w:t>
      </w:r>
      <w:r w:rsidR="00111077" w:rsidRPr="000F2D05">
        <w:rPr>
          <w:rFonts w:ascii="Tahoma" w:hAnsi="Tahoma" w:cs="Tahoma"/>
        </w:rPr>
        <w:t xml:space="preserve">the arts can </w:t>
      </w:r>
      <w:r w:rsidR="007F002A" w:rsidRPr="000F2D05">
        <w:rPr>
          <w:rFonts w:ascii="Tahoma" w:hAnsi="Tahoma" w:cs="Tahoma"/>
        </w:rPr>
        <w:t xml:space="preserve">provide people who are living in pressing situations with important opportunities to create arenas of visibility through taking voice and creating art. </w:t>
      </w:r>
    </w:p>
    <w:p w:rsidR="008F696B" w:rsidRDefault="008F696B" w:rsidP="00753768">
      <w:pPr>
        <w:rPr>
          <w:rFonts w:ascii="Comic Sans MS" w:hAnsi="Comic Sans MS" w:cs="Tahoma"/>
          <w:b/>
        </w:rPr>
      </w:pPr>
    </w:p>
    <w:p w:rsidR="00064852" w:rsidRDefault="00064852" w:rsidP="00064852">
      <w:pPr>
        <w:rPr>
          <w:rFonts w:ascii="Comic Sans MS" w:hAnsi="Comic Sans MS" w:cs="Tahoma"/>
          <w:b/>
        </w:rPr>
      </w:pPr>
      <w:r w:rsidRPr="00A4523C">
        <w:rPr>
          <w:rFonts w:ascii="Comic Sans MS" w:hAnsi="Comic Sans MS" w:cs="Tahoma"/>
          <w:b/>
        </w:rPr>
        <w:t>Required Texts, Readings and Materials:</w:t>
      </w:r>
    </w:p>
    <w:p w:rsidR="00064852" w:rsidRPr="00F65CA2" w:rsidRDefault="00064852" w:rsidP="00064852">
      <w:pPr>
        <w:rPr>
          <w:rFonts w:ascii="Tahoma" w:hAnsi="Tahoma" w:cs="Tahoma"/>
          <w:i/>
        </w:rPr>
      </w:pPr>
      <w:r>
        <w:rPr>
          <w:rFonts w:ascii="Tahoma" w:hAnsi="Tahoma" w:cs="Tahoma"/>
        </w:rPr>
        <w:t xml:space="preserve">Reed, T. V. </w:t>
      </w:r>
      <w:r w:rsidRPr="00F65CA2">
        <w:rPr>
          <w:rFonts w:ascii="Tahoma" w:hAnsi="Tahoma" w:cs="Tahoma"/>
          <w:i/>
        </w:rPr>
        <w:t xml:space="preserve">The Art of Protest: Culture and Activism from the Civil Rights </w:t>
      </w:r>
    </w:p>
    <w:p w:rsidR="00064852" w:rsidRDefault="00064852" w:rsidP="00064852">
      <w:pPr>
        <w:ind w:left="720"/>
        <w:rPr>
          <w:rFonts w:ascii="Tahoma" w:hAnsi="Tahoma" w:cs="Tahoma"/>
        </w:rPr>
      </w:pPr>
      <w:r w:rsidRPr="00F65CA2">
        <w:rPr>
          <w:rFonts w:ascii="Tahoma" w:hAnsi="Tahoma" w:cs="Tahoma"/>
          <w:i/>
        </w:rPr>
        <w:t>Movement to the Streets of Seattle.</w:t>
      </w:r>
      <w:r>
        <w:rPr>
          <w:rFonts w:ascii="Tahoma" w:hAnsi="Tahoma" w:cs="Tahoma"/>
        </w:rPr>
        <w:t xml:space="preserve"> Minneapolis, MN: University of Minnesota Press, 2005. </w:t>
      </w:r>
    </w:p>
    <w:p w:rsidR="00064852" w:rsidRDefault="00064852" w:rsidP="00064852">
      <w:pPr>
        <w:rPr>
          <w:rFonts w:ascii="Tahoma" w:hAnsi="Tahoma" w:cs="Tahoma"/>
        </w:rPr>
      </w:pPr>
      <w:r>
        <w:rPr>
          <w:rFonts w:ascii="Tahoma" w:hAnsi="Tahoma" w:cs="Tahoma"/>
        </w:rPr>
        <w:t xml:space="preserve">The Art of Protest Website </w:t>
      </w:r>
      <w:r w:rsidR="009203FF">
        <w:rPr>
          <w:rFonts w:ascii="Tahoma" w:hAnsi="Tahoma" w:cs="Tahoma"/>
        </w:rPr>
        <w:t xml:space="preserve">and </w:t>
      </w:r>
      <w:r>
        <w:rPr>
          <w:rFonts w:ascii="Tahoma" w:hAnsi="Tahoma" w:cs="Tahoma"/>
        </w:rPr>
        <w:t>Additional Readings as Assigned</w:t>
      </w:r>
    </w:p>
    <w:p w:rsidR="00064852" w:rsidRDefault="00064852" w:rsidP="00064852">
      <w:pPr>
        <w:rPr>
          <w:rFonts w:ascii="Tahoma" w:hAnsi="Tahoma" w:cs="Tahoma"/>
        </w:rPr>
      </w:pPr>
    </w:p>
    <w:p w:rsidR="00064852" w:rsidRPr="00A4523C" w:rsidRDefault="00064852" w:rsidP="00064852">
      <w:pPr>
        <w:rPr>
          <w:rFonts w:ascii="Comic Sans MS" w:hAnsi="Comic Sans MS" w:cs="Tahoma"/>
          <w:b/>
          <w:u w:val="single"/>
        </w:rPr>
      </w:pPr>
      <w:r w:rsidRPr="00A4523C">
        <w:rPr>
          <w:rFonts w:ascii="Comic Sans MS" w:hAnsi="Comic Sans MS" w:cs="Tahoma"/>
          <w:b/>
        </w:rPr>
        <w:t xml:space="preserve">Also </w:t>
      </w:r>
      <w:r w:rsidRPr="00A4523C">
        <w:rPr>
          <w:rFonts w:ascii="Comic Sans MS" w:hAnsi="Comic Sans MS" w:cs="Tahoma"/>
          <w:b/>
          <w:u w:val="single"/>
        </w:rPr>
        <w:t>Required</w:t>
      </w:r>
      <w:r>
        <w:rPr>
          <w:rFonts w:ascii="Comic Sans MS" w:hAnsi="Comic Sans MS" w:cs="Tahoma"/>
          <w:b/>
          <w:u w:val="single"/>
        </w:rPr>
        <w:t xml:space="preserve">: </w:t>
      </w:r>
      <w:r w:rsidRPr="00A4523C">
        <w:rPr>
          <w:rFonts w:ascii="Comic Sans MS" w:hAnsi="Comic Sans MS" w:cs="Tahoma"/>
          <w:b/>
          <w:u w:val="single"/>
        </w:rPr>
        <w:t>bring your class notebook &amp; folder to every class session.</w:t>
      </w:r>
      <w:r w:rsidRPr="00A4523C">
        <w:rPr>
          <w:rFonts w:ascii="Comic Sans MS" w:hAnsi="Comic Sans MS" w:cs="Tahoma"/>
          <w:u w:val="single"/>
        </w:rPr>
        <w:t xml:space="preserve"> </w:t>
      </w:r>
    </w:p>
    <w:p w:rsidR="00064852" w:rsidRPr="00401828" w:rsidRDefault="00064852" w:rsidP="00064852">
      <w:pPr>
        <w:pStyle w:val="ListParagraph"/>
        <w:numPr>
          <w:ilvl w:val="0"/>
          <w:numId w:val="17"/>
        </w:numPr>
        <w:rPr>
          <w:rFonts w:ascii="Tahoma" w:hAnsi="Tahoma" w:cs="Tahoma"/>
          <w:b/>
        </w:rPr>
      </w:pPr>
      <w:r w:rsidRPr="00401828">
        <w:rPr>
          <w:rFonts w:ascii="Tahoma" w:hAnsi="Tahoma" w:cs="Tahoma"/>
        </w:rPr>
        <w:t xml:space="preserve">Articles and Course Materials Distributed in Class, </w:t>
      </w:r>
      <w:r w:rsidRPr="00401828">
        <w:rPr>
          <w:rFonts w:ascii="Tahoma" w:hAnsi="Tahoma" w:cs="Tahoma"/>
          <w:b/>
        </w:rPr>
        <w:t xml:space="preserve">Dated and kept in sequence in a folder designated just for this class </w:t>
      </w:r>
    </w:p>
    <w:p w:rsidR="009203FF" w:rsidRPr="00B05EE9" w:rsidRDefault="009203FF" w:rsidP="00EB7D2B">
      <w:pPr>
        <w:numPr>
          <w:ilvl w:val="0"/>
          <w:numId w:val="18"/>
        </w:numPr>
        <w:rPr>
          <w:rFonts w:ascii="Arial" w:hAnsi="Arial" w:cs="Arial"/>
          <w:u w:val="single"/>
        </w:rPr>
      </w:pPr>
      <w:r w:rsidRPr="009203FF">
        <w:rPr>
          <w:rFonts w:ascii="Arial" w:hAnsi="Arial" w:cs="Arial"/>
        </w:rPr>
        <w:t xml:space="preserve">A </w:t>
      </w:r>
      <w:r w:rsidR="00B05EE9">
        <w:rPr>
          <w:rFonts w:ascii="Arial" w:hAnsi="Arial" w:cs="Arial"/>
        </w:rPr>
        <w:t xml:space="preserve">journal or notebook for notes and in-class writing </w:t>
      </w:r>
      <w:r w:rsidRPr="009203FF">
        <w:rPr>
          <w:rFonts w:ascii="Arial" w:hAnsi="Arial" w:cs="Arial"/>
        </w:rPr>
        <w:t xml:space="preserve">AND a separate folder </w:t>
      </w:r>
      <w:r>
        <w:rPr>
          <w:rFonts w:ascii="Arial" w:hAnsi="Arial" w:cs="Arial"/>
        </w:rPr>
        <w:t xml:space="preserve">solely for </w:t>
      </w:r>
      <w:r w:rsidR="00B05EE9">
        <w:rPr>
          <w:rFonts w:ascii="Arial" w:hAnsi="Arial" w:cs="Arial"/>
        </w:rPr>
        <w:t xml:space="preserve">the drafts and revisions of each poem </w:t>
      </w:r>
      <w:r>
        <w:rPr>
          <w:rFonts w:ascii="Arial" w:hAnsi="Arial" w:cs="Arial"/>
        </w:rPr>
        <w:t>you will write this quarter</w:t>
      </w:r>
      <w:r w:rsidR="00B05EE9">
        <w:rPr>
          <w:rFonts w:ascii="Arial" w:hAnsi="Arial" w:cs="Arial"/>
        </w:rPr>
        <w:t xml:space="preserve">. This folder is also for </w:t>
      </w:r>
      <w:r>
        <w:rPr>
          <w:rFonts w:ascii="Arial" w:hAnsi="Arial" w:cs="Arial"/>
        </w:rPr>
        <w:t>the poems and poetry handouts that will be distributed in class</w:t>
      </w:r>
      <w:r w:rsidR="00B05EE9">
        <w:rPr>
          <w:rFonts w:ascii="Arial" w:hAnsi="Arial" w:cs="Arial"/>
        </w:rPr>
        <w:t xml:space="preserve">, it is </w:t>
      </w:r>
      <w:r w:rsidR="00B05EE9" w:rsidRPr="00B05EE9">
        <w:rPr>
          <w:rFonts w:ascii="Arial" w:hAnsi="Arial" w:cs="Arial"/>
          <w:u w:val="single"/>
        </w:rPr>
        <w:t>required.</w:t>
      </w:r>
    </w:p>
    <w:p w:rsidR="009203FF" w:rsidRDefault="009203FF" w:rsidP="009203FF">
      <w:pPr>
        <w:rPr>
          <w:rFonts w:ascii="Arial" w:hAnsi="Arial" w:cs="Arial"/>
          <w:b/>
        </w:rPr>
      </w:pPr>
      <w:r>
        <w:rPr>
          <w:rFonts w:ascii="Arial" w:hAnsi="Arial" w:cs="Arial"/>
          <w:b/>
        </w:rPr>
        <w:t>You are required to bring your notebook/journal and your folders to every class session.</w:t>
      </w:r>
      <w:r>
        <w:rPr>
          <w:rFonts w:ascii="Arial" w:hAnsi="Arial" w:cs="Arial"/>
        </w:rPr>
        <w:t xml:space="preserve"> Please date all entries. </w:t>
      </w:r>
    </w:p>
    <w:p w:rsidR="009203FF" w:rsidRDefault="009203FF" w:rsidP="009203FF">
      <w:pPr>
        <w:rPr>
          <w:rFonts w:ascii="Arial" w:hAnsi="Arial" w:cs="Arial"/>
          <w:b/>
        </w:rPr>
      </w:pPr>
    </w:p>
    <w:p w:rsidR="00B05EE9" w:rsidRDefault="00B05EE9" w:rsidP="009203FF">
      <w:pPr>
        <w:rPr>
          <w:rFonts w:ascii="Arial" w:hAnsi="Arial" w:cs="Arial"/>
          <w:b/>
        </w:rPr>
      </w:pPr>
    </w:p>
    <w:p w:rsidR="00B05EE9" w:rsidRDefault="00B05EE9" w:rsidP="009203FF">
      <w:pPr>
        <w:rPr>
          <w:rFonts w:ascii="Arial" w:hAnsi="Arial" w:cs="Arial"/>
          <w:b/>
        </w:rPr>
      </w:pPr>
    </w:p>
    <w:p w:rsidR="00B05EE9" w:rsidRDefault="00B05EE9" w:rsidP="009203FF">
      <w:pPr>
        <w:rPr>
          <w:rFonts w:ascii="Arial" w:hAnsi="Arial" w:cs="Arial"/>
          <w:b/>
        </w:rPr>
      </w:pPr>
    </w:p>
    <w:p w:rsidR="00B05EE9" w:rsidRDefault="00B05EE9" w:rsidP="009203FF">
      <w:pPr>
        <w:rPr>
          <w:rFonts w:ascii="Arial" w:hAnsi="Arial" w:cs="Arial"/>
          <w:b/>
        </w:rPr>
      </w:pPr>
    </w:p>
    <w:p w:rsidR="009203FF" w:rsidRDefault="009203FF" w:rsidP="009203FF">
      <w:pPr>
        <w:rPr>
          <w:rFonts w:ascii="Arial" w:hAnsi="Arial" w:cs="Arial"/>
          <w:b/>
        </w:rPr>
      </w:pPr>
      <w:r>
        <w:rPr>
          <w:rFonts w:ascii="Arial" w:hAnsi="Arial" w:cs="Arial"/>
          <w:b/>
        </w:rPr>
        <w:lastRenderedPageBreak/>
        <w:t>LEARNIING OBJECTIVES SPECIFIC TO THIS CLASS</w:t>
      </w:r>
    </w:p>
    <w:p w:rsidR="009203FF" w:rsidRDefault="009203FF" w:rsidP="009203FF">
      <w:pPr>
        <w:rPr>
          <w:rFonts w:ascii="Arial" w:hAnsi="Arial" w:cs="Arial"/>
          <w:b/>
        </w:rPr>
      </w:pPr>
      <w:r>
        <w:rPr>
          <w:rFonts w:ascii="Arial" w:hAnsi="Arial" w:cs="Arial"/>
          <w:b/>
        </w:rPr>
        <w:t>You will learn</w:t>
      </w:r>
      <w:r w:rsidR="00B05EE9">
        <w:rPr>
          <w:rFonts w:ascii="Arial" w:hAnsi="Arial" w:cs="Arial"/>
          <w:b/>
        </w:rPr>
        <w:t>:</w:t>
      </w:r>
    </w:p>
    <w:p w:rsidR="009203FF" w:rsidRDefault="00B05EE9" w:rsidP="005C73ED">
      <w:pPr>
        <w:numPr>
          <w:ilvl w:val="0"/>
          <w:numId w:val="20"/>
        </w:numPr>
        <w:rPr>
          <w:rFonts w:ascii="Arial" w:hAnsi="Arial" w:cs="Arial"/>
        </w:rPr>
      </w:pPr>
      <w:r>
        <w:rPr>
          <w:rFonts w:ascii="Arial" w:hAnsi="Arial" w:cs="Arial"/>
        </w:rPr>
        <w:t>To d</w:t>
      </w:r>
      <w:r w:rsidR="009203FF" w:rsidRPr="009203FF">
        <w:rPr>
          <w:rFonts w:ascii="Arial" w:hAnsi="Arial" w:cs="Arial"/>
        </w:rPr>
        <w:t xml:space="preserve">evelop skills in recognizing and using literary devices </w:t>
      </w:r>
      <w:r w:rsidR="009203FF">
        <w:rPr>
          <w:rFonts w:ascii="Arial" w:hAnsi="Arial" w:cs="Arial"/>
        </w:rPr>
        <w:t xml:space="preserve">and </w:t>
      </w:r>
      <w:r>
        <w:rPr>
          <w:rFonts w:ascii="Arial" w:hAnsi="Arial" w:cs="Arial"/>
        </w:rPr>
        <w:t xml:space="preserve">basic elements of </w:t>
      </w:r>
      <w:r w:rsidR="009203FF" w:rsidRPr="009203FF">
        <w:rPr>
          <w:rFonts w:ascii="Arial" w:hAnsi="Arial" w:cs="Arial"/>
        </w:rPr>
        <w:t>creative writing; (Communication/Self Expression, Critical Thinking)</w:t>
      </w:r>
    </w:p>
    <w:p w:rsidR="009203FF" w:rsidRPr="009203FF" w:rsidRDefault="00B05EE9" w:rsidP="005C73ED">
      <w:pPr>
        <w:numPr>
          <w:ilvl w:val="0"/>
          <w:numId w:val="20"/>
        </w:numPr>
        <w:rPr>
          <w:rFonts w:ascii="Arial" w:hAnsi="Arial" w:cs="Arial"/>
        </w:rPr>
      </w:pPr>
      <w:r>
        <w:rPr>
          <w:rFonts w:ascii="Arial" w:hAnsi="Arial" w:cs="Arial"/>
        </w:rPr>
        <w:t>H</w:t>
      </w:r>
      <w:r w:rsidR="009203FF" w:rsidRPr="009203FF">
        <w:rPr>
          <w:rFonts w:ascii="Arial" w:hAnsi="Arial" w:cs="Arial"/>
        </w:rPr>
        <w:t xml:space="preserve">ow diverse writers and artists create images to witness and protest  global and social issues and how these works shape </w:t>
      </w:r>
      <w:r w:rsidR="008F5E95">
        <w:rPr>
          <w:rFonts w:ascii="Arial" w:hAnsi="Arial" w:cs="Arial"/>
        </w:rPr>
        <w:t>our</w:t>
      </w:r>
      <w:r w:rsidR="009203FF" w:rsidRPr="009203FF">
        <w:rPr>
          <w:rFonts w:ascii="Arial" w:hAnsi="Arial" w:cs="Arial"/>
        </w:rPr>
        <w:t xml:space="preserve"> perspectives</w:t>
      </w:r>
      <w:r>
        <w:rPr>
          <w:rFonts w:ascii="Arial" w:hAnsi="Arial" w:cs="Arial"/>
        </w:rPr>
        <w:t>;</w:t>
      </w:r>
      <w:r w:rsidR="009203FF" w:rsidRPr="009203FF">
        <w:rPr>
          <w:rFonts w:ascii="Arial" w:hAnsi="Arial" w:cs="Arial"/>
        </w:rPr>
        <w:t xml:space="preserve"> (Global Perspective</w:t>
      </w:r>
      <w:r>
        <w:rPr>
          <w:rFonts w:ascii="Arial" w:hAnsi="Arial" w:cs="Arial"/>
        </w:rPr>
        <w:t>, Critical Thinking</w:t>
      </w:r>
      <w:r w:rsidR="009203FF" w:rsidRPr="009203FF">
        <w:rPr>
          <w:rFonts w:ascii="Arial" w:hAnsi="Arial" w:cs="Arial"/>
        </w:rPr>
        <w:t>)</w:t>
      </w:r>
    </w:p>
    <w:p w:rsidR="009203FF" w:rsidRDefault="00B05EE9" w:rsidP="009203FF">
      <w:pPr>
        <w:numPr>
          <w:ilvl w:val="0"/>
          <w:numId w:val="20"/>
        </w:numPr>
        <w:rPr>
          <w:rFonts w:ascii="Arial" w:hAnsi="Arial" w:cs="Arial"/>
        </w:rPr>
      </w:pPr>
      <w:r>
        <w:rPr>
          <w:rFonts w:ascii="Arial" w:hAnsi="Arial" w:cs="Arial"/>
        </w:rPr>
        <w:t>To d</w:t>
      </w:r>
      <w:r w:rsidR="009203FF">
        <w:rPr>
          <w:rFonts w:ascii="Arial" w:hAnsi="Arial" w:cs="Arial"/>
        </w:rPr>
        <w:t xml:space="preserve">evelop a greater understanding of how the arts can provide people who are living in pressing situations with important opportunities to create arenas of visibility through taking voice and creating art. (Communication/Self Expression; Global Perspective; Inquiry and Critical Thinking) </w:t>
      </w:r>
    </w:p>
    <w:p w:rsidR="009203FF" w:rsidRDefault="00B05EE9" w:rsidP="009203FF">
      <w:pPr>
        <w:numPr>
          <w:ilvl w:val="0"/>
          <w:numId w:val="20"/>
        </w:numPr>
        <w:rPr>
          <w:rFonts w:ascii="Arial" w:hAnsi="Arial" w:cs="Arial"/>
        </w:rPr>
      </w:pPr>
      <w:r>
        <w:rPr>
          <w:rFonts w:ascii="Arial" w:hAnsi="Arial" w:cs="Arial"/>
        </w:rPr>
        <w:t>To e</w:t>
      </w:r>
      <w:r w:rsidR="009203FF">
        <w:rPr>
          <w:rFonts w:ascii="Arial" w:hAnsi="Arial" w:cs="Arial"/>
        </w:rPr>
        <w:t>ngage in research</w:t>
      </w:r>
      <w:r>
        <w:rPr>
          <w:rFonts w:ascii="Arial" w:hAnsi="Arial" w:cs="Arial"/>
        </w:rPr>
        <w:t xml:space="preserve">ing how </w:t>
      </w:r>
      <w:r w:rsidR="009203FF">
        <w:rPr>
          <w:rFonts w:ascii="Arial" w:hAnsi="Arial" w:cs="Arial"/>
        </w:rPr>
        <w:t xml:space="preserve">social movements that have used the arts  impact social change; (Communication/Self Expression, Global Perspective, Inquiry and Critical Thinking) </w:t>
      </w:r>
    </w:p>
    <w:p w:rsidR="00B05EE9" w:rsidRDefault="00B05EE9" w:rsidP="009203FF">
      <w:pPr>
        <w:numPr>
          <w:ilvl w:val="0"/>
          <w:numId w:val="20"/>
        </w:numPr>
        <w:rPr>
          <w:rFonts w:ascii="Tahoma" w:hAnsi="Tahoma" w:cs="Tahoma"/>
        </w:rPr>
      </w:pPr>
      <w:r>
        <w:rPr>
          <w:rFonts w:ascii="Tahoma" w:hAnsi="Tahoma" w:cs="Tahoma"/>
        </w:rPr>
        <w:t>To e</w:t>
      </w:r>
      <w:r w:rsidR="009203FF" w:rsidRPr="000F2D05">
        <w:rPr>
          <w:rFonts w:ascii="Tahoma" w:hAnsi="Tahoma" w:cs="Tahoma"/>
        </w:rPr>
        <w:t xml:space="preserve">ngage with readings </w:t>
      </w:r>
      <w:r>
        <w:rPr>
          <w:rFonts w:ascii="Tahoma" w:hAnsi="Tahoma" w:cs="Tahoma"/>
        </w:rPr>
        <w:t xml:space="preserve">and ideas </w:t>
      </w:r>
      <w:r w:rsidR="009203FF" w:rsidRPr="000F2D05">
        <w:rPr>
          <w:rFonts w:ascii="Tahoma" w:hAnsi="Tahoma" w:cs="Tahoma"/>
        </w:rPr>
        <w:t xml:space="preserve">that range from the work of modern </w:t>
      </w:r>
      <w:r>
        <w:rPr>
          <w:rFonts w:ascii="Tahoma" w:hAnsi="Tahoma" w:cs="Tahoma"/>
        </w:rPr>
        <w:t xml:space="preserve"> </w:t>
      </w:r>
      <w:r w:rsidR="009203FF" w:rsidRPr="000F2D05">
        <w:rPr>
          <w:rFonts w:ascii="Tahoma" w:hAnsi="Tahoma" w:cs="Tahoma"/>
        </w:rPr>
        <w:t>muralists and graffiti artists to expressions of poets, performance and visual artists from diverse cultures and countries; (Communication/Self Expression; Global Perspective</w:t>
      </w:r>
      <w:r w:rsidR="009203FF">
        <w:rPr>
          <w:rFonts w:ascii="Tahoma" w:hAnsi="Tahoma" w:cs="Tahoma"/>
        </w:rPr>
        <w:t>-Diversity-Civic Engagement</w:t>
      </w:r>
      <w:r w:rsidR="009203FF" w:rsidRPr="000F2D05">
        <w:rPr>
          <w:rFonts w:ascii="Tahoma" w:hAnsi="Tahoma" w:cs="Tahoma"/>
        </w:rPr>
        <w:t xml:space="preserve">; Inquiry and Critical Thinking) </w:t>
      </w:r>
    </w:p>
    <w:p w:rsidR="00B05EE9" w:rsidRDefault="00B05EE9" w:rsidP="00B05EE9">
      <w:pPr>
        <w:numPr>
          <w:ilvl w:val="0"/>
          <w:numId w:val="20"/>
        </w:numPr>
        <w:rPr>
          <w:rFonts w:ascii="Tahoma" w:hAnsi="Tahoma" w:cs="Tahoma"/>
        </w:rPr>
      </w:pPr>
      <w:r>
        <w:rPr>
          <w:rFonts w:ascii="Tahoma" w:hAnsi="Tahoma" w:cs="Tahoma"/>
        </w:rPr>
        <w:t>To respond critically to diverse literary and visual works with the vocabulary of these two disciplines. (</w:t>
      </w:r>
      <w:r w:rsidRPr="000F2D05">
        <w:rPr>
          <w:rFonts w:ascii="Tahoma" w:hAnsi="Tahoma" w:cs="Tahoma"/>
        </w:rPr>
        <w:t>Global Perspective</w:t>
      </w:r>
      <w:r>
        <w:rPr>
          <w:rFonts w:ascii="Tahoma" w:hAnsi="Tahoma" w:cs="Tahoma"/>
        </w:rPr>
        <w:t>-Diversityt</w:t>
      </w:r>
      <w:r w:rsidRPr="000F2D05">
        <w:rPr>
          <w:rFonts w:ascii="Tahoma" w:hAnsi="Tahoma" w:cs="Tahoma"/>
        </w:rPr>
        <w:t xml:space="preserve">; Inquiry and Critical Thinking) </w:t>
      </w:r>
    </w:p>
    <w:p w:rsidR="009203FF" w:rsidRPr="000F2D05" w:rsidRDefault="009203FF" w:rsidP="00B05EE9">
      <w:pPr>
        <w:ind w:left="360"/>
        <w:rPr>
          <w:rFonts w:ascii="Tahoma" w:hAnsi="Tahoma" w:cs="Tahoma"/>
        </w:rPr>
      </w:pPr>
    </w:p>
    <w:p w:rsidR="009203FF" w:rsidRPr="00612C6D" w:rsidRDefault="009203FF" w:rsidP="009203FF">
      <w:pPr>
        <w:rPr>
          <w:rFonts w:ascii="Arial" w:hAnsi="Arial" w:cs="Arial"/>
          <w:u w:val="single"/>
        </w:rPr>
      </w:pPr>
      <w:r w:rsidRPr="009203FF">
        <w:rPr>
          <w:rFonts w:ascii="Comic Sans MS" w:hAnsi="Comic Sans MS" w:cs="Arial"/>
          <w:b/>
        </w:rPr>
        <w:t>Class participation</w:t>
      </w:r>
      <w:r w:rsidRPr="009203FF">
        <w:rPr>
          <w:rFonts w:ascii="Arial" w:hAnsi="Arial" w:cs="Arial"/>
        </w:rPr>
        <w:t xml:space="preserve"> </w:t>
      </w:r>
      <w:r>
        <w:rPr>
          <w:rFonts w:ascii="Arial" w:hAnsi="Arial" w:cs="Arial"/>
        </w:rPr>
        <w:t xml:space="preserve">is a course requirement. I consider it </w:t>
      </w:r>
      <w:r>
        <w:rPr>
          <w:rFonts w:ascii="Arial" w:hAnsi="Arial" w:cs="Arial"/>
          <w:u w:val="single"/>
        </w:rPr>
        <w:t>essential</w:t>
      </w:r>
      <w:r>
        <w:rPr>
          <w:rFonts w:ascii="Arial" w:hAnsi="Arial" w:cs="Arial"/>
        </w:rPr>
        <w:t xml:space="preserve"> that you come to class ready to participate and create a positive and meaningful learning experience for yourself. This includes </w:t>
      </w:r>
      <w:r w:rsidRPr="00612C6D">
        <w:rPr>
          <w:rFonts w:ascii="Arial" w:hAnsi="Arial" w:cs="Arial"/>
          <w:u w:val="single"/>
        </w:rPr>
        <w:t>consistent attendance, arriving on time, leaving only when the class is over, and respecting the learning environment.</w:t>
      </w:r>
    </w:p>
    <w:p w:rsidR="00A471A2" w:rsidRPr="00612C6D" w:rsidRDefault="00A471A2" w:rsidP="00753768">
      <w:pPr>
        <w:rPr>
          <w:rFonts w:ascii="Comic Sans MS" w:hAnsi="Comic Sans MS" w:cs="Tahoma"/>
          <w:b/>
          <w:u w:val="single"/>
        </w:rPr>
      </w:pPr>
    </w:p>
    <w:p w:rsidR="00753768" w:rsidRPr="002D6450" w:rsidRDefault="008F5E95" w:rsidP="00753768">
      <w:pPr>
        <w:rPr>
          <w:rFonts w:ascii="Comic Sans MS" w:hAnsi="Comic Sans MS" w:cs="Tahoma"/>
          <w:b/>
        </w:rPr>
      </w:pPr>
      <w:r>
        <w:rPr>
          <w:rFonts w:ascii="Comic Sans MS" w:hAnsi="Comic Sans MS" w:cs="Tahoma"/>
          <w:b/>
        </w:rPr>
        <w:t>To Recap-</w:t>
      </w:r>
      <w:r w:rsidR="00753768" w:rsidRPr="002D6450">
        <w:rPr>
          <w:rFonts w:ascii="Comic Sans MS" w:hAnsi="Comic Sans MS" w:cs="Tahoma"/>
          <w:b/>
        </w:rPr>
        <w:t>Fundamental to this course are:</w:t>
      </w:r>
    </w:p>
    <w:p w:rsidR="00122209" w:rsidRPr="000F2D05" w:rsidRDefault="00753768" w:rsidP="00753768">
      <w:pPr>
        <w:numPr>
          <w:ilvl w:val="0"/>
          <w:numId w:val="2"/>
        </w:numPr>
        <w:rPr>
          <w:rFonts w:ascii="Tahoma" w:hAnsi="Tahoma" w:cs="Tahoma"/>
        </w:rPr>
      </w:pPr>
      <w:r w:rsidRPr="000F2D05">
        <w:rPr>
          <w:rFonts w:ascii="Tahoma" w:hAnsi="Tahoma" w:cs="Tahoma"/>
        </w:rPr>
        <w:t>Learning to challenge assumptions about certain art forms and cultural expressions that differ from our own</w:t>
      </w:r>
      <w:r w:rsidR="00122209" w:rsidRPr="000F2D05">
        <w:rPr>
          <w:rFonts w:ascii="Tahoma" w:hAnsi="Tahoma" w:cs="Tahoma"/>
        </w:rPr>
        <w:t>;</w:t>
      </w:r>
    </w:p>
    <w:p w:rsidR="00753768" w:rsidRDefault="00122209" w:rsidP="00753768">
      <w:pPr>
        <w:numPr>
          <w:ilvl w:val="0"/>
          <w:numId w:val="2"/>
        </w:numPr>
        <w:rPr>
          <w:rFonts w:ascii="Tahoma" w:hAnsi="Tahoma" w:cs="Tahoma"/>
        </w:rPr>
      </w:pPr>
      <w:r w:rsidRPr="000F2D05">
        <w:rPr>
          <w:rFonts w:ascii="Tahoma" w:hAnsi="Tahoma" w:cs="Tahoma"/>
        </w:rPr>
        <w:t xml:space="preserve"> </w:t>
      </w:r>
      <w:r w:rsidR="00753768" w:rsidRPr="000F2D05">
        <w:rPr>
          <w:rFonts w:ascii="Tahoma" w:hAnsi="Tahoma" w:cs="Tahoma"/>
        </w:rPr>
        <w:t xml:space="preserve">Developing an understanding of arts-based projects that speak to and promote human and civil rights, especially for groups that have been historically disenfranchised; </w:t>
      </w:r>
    </w:p>
    <w:p w:rsidR="00BB4B13" w:rsidRDefault="00BB4B13" w:rsidP="00753768">
      <w:pPr>
        <w:numPr>
          <w:ilvl w:val="0"/>
          <w:numId w:val="2"/>
        </w:numPr>
        <w:rPr>
          <w:rFonts w:ascii="Tahoma" w:hAnsi="Tahoma" w:cs="Tahoma"/>
        </w:rPr>
      </w:pPr>
      <w:r>
        <w:rPr>
          <w:rFonts w:ascii="Tahoma" w:hAnsi="Tahoma" w:cs="Tahoma"/>
        </w:rPr>
        <w:t xml:space="preserve">Learning to evaluate </w:t>
      </w:r>
      <w:r w:rsidR="008B471C">
        <w:rPr>
          <w:rFonts w:ascii="Tahoma" w:hAnsi="Tahoma" w:cs="Tahoma"/>
        </w:rPr>
        <w:t xml:space="preserve">artistic and creative </w:t>
      </w:r>
      <w:r>
        <w:rPr>
          <w:rFonts w:ascii="Tahoma" w:hAnsi="Tahoma" w:cs="Tahoma"/>
        </w:rPr>
        <w:t xml:space="preserve">styles and coming to understand what craft elements are used by a variety of </w:t>
      </w:r>
      <w:r w:rsidR="00E228BA">
        <w:rPr>
          <w:rFonts w:ascii="Tahoma" w:hAnsi="Tahoma" w:cs="Tahoma"/>
        </w:rPr>
        <w:t xml:space="preserve">artists, </w:t>
      </w:r>
      <w:r>
        <w:rPr>
          <w:rFonts w:ascii="Tahoma" w:hAnsi="Tahoma" w:cs="Tahoma"/>
        </w:rPr>
        <w:t>writers and poets</w:t>
      </w:r>
      <w:r w:rsidR="008F5E95">
        <w:rPr>
          <w:rFonts w:ascii="Tahoma" w:hAnsi="Tahoma" w:cs="Tahoma"/>
        </w:rPr>
        <w:t>.</w:t>
      </w:r>
    </w:p>
    <w:p w:rsidR="00122209" w:rsidRPr="000F2D05" w:rsidRDefault="00122209" w:rsidP="00753768">
      <w:pPr>
        <w:rPr>
          <w:rFonts w:ascii="Tahoma" w:hAnsi="Tahoma" w:cs="Tahoma"/>
          <w:b/>
        </w:rPr>
      </w:pPr>
    </w:p>
    <w:p w:rsidR="001E698D" w:rsidRPr="002D6450" w:rsidRDefault="001E698D" w:rsidP="001E698D">
      <w:pPr>
        <w:rPr>
          <w:rFonts w:ascii="Comic Sans MS" w:hAnsi="Comic Sans MS" w:cs="Tahoma"/>
          <w:b/>
        </w:rPr>
      </w:pPr>
      <w:r w:rsidRPr="002D6450">
        <w:rPr>
          <w:rFonts w:ascii="Comic Sans MS" w:hAnsi="Comic Sans MS" w:cs="Tahoma"/>
          <w:b/>
        </w:rPr>
        <w:t>CORE LEAR</w:t>
      </w:r>
      <w:r w:rsidR="004A56E3">
        <w:rPr>
          <w:rFonts w:ascii="Comic Sans MS" w:hAnsi="Comic Sans MS" w:cs="Tahoma"/>
          <w:b/>
        </w:rPr>
        <w:t>N</w:t>
      </w:r>
      <w:r w:rsidRPr="002D6450">
        <w:rPr>
          <w:rFonts w:ascii="Comic Sans MS" w:hAnsi="Comic Sans MS" w:cs="Tahoma"/>
          <w:b/>
        </w:rPr>
        <w:t>ING OBJECTIVES:</w:t>
      </w:r>
    </w:p>
    <w:p w:rsidR="001E698D" w:rsidRPr="000F2D05" w:rsidRDefault="001E698D" w:rsidP="001E698D">
      <w:pPr>
        <w:rPr>
          <w:rFonts w:ascii="Tahoma" w:hAnsi="Tahoma" w:cs="Tahoma"/>
        </w:rPr>
      </w:pPr>
      <w:r w:rsidRPr="000F2D05">
        <w:rPr>
          <w:rFonts w:ascii="Tahoma" w:hAnsi="Tahoma" w:cs="Tahoma"/>
        </w:rPr>
        <w:t>The Core program consists of a coordinated series of courses that represent the various disciplines in the university. This course</w:t>
      </w:r>
      <w:r w:rsidR="006A2889" w:rsidRPr="000F2D05">
        <w:rPr>
          <w:rFonts w:ascii="Tahoma" w:hAnsi="Tahoma" w:cs="Tahoma"/>
        </w:rPr>
        <w:t xml:space="preserve"> </w:t>
      </w:r>
      <w:r w:rsidRPr="000F2D05">
        <w:rPr>
          <w:rFonts w:ascii="Tahoma" w:hAnsi="Tahoma" w:cs="Tahoma"/>
        </w:rPr>
        <w:t xml:space="preserve">fulfills one of the university’s general education requirements in each of the areas of knowledge, plus composition. The courses are designed to both support and challenge you to </w:t>
      </w:r>
      <w:r w:rsidRPr="000F2D05">
        <w:rPr>
          <w:rFonts w:ascii="Tahoma" w:hAnsi="Tahoma" w:cs="Tahoma"/>
        </w:rPr>
        <w:lastRenderedPageBreak/>
        <w:t>develop the critical thinking</w:t>
      </w:r>
      <w:r w:rsidR="008F5E95">
        <w:rPr>
          <w:rFonts w:ascii="Tahoma" w:hAnsi="Tahoma" w:cs="Tahoma"/>
        </w:rPr>
        <w:t>,</w:t>
      </w:r>
      <w:r w:rsidRPr="000F2D05">
        <w:rPr>
          <w:rFonts w:ascii="Tahoma" w:hAnsi="Tahoma" w:cs="Tahoma"/>
        </w:rPr>
        <w:t xml:space="preserve"> writing, research and analytical skills you’ll need at UWT while introducing you to relevant topics in the social sciences, humanities and sciences.</w:t>
      </w:r>
    </w:p>
    <w:p w:rsidR="001E698D" w:rsidRPr="000F2D05" w:rsidRDefault="001E698D" w:rsidP="001E698D">
      <w:pPr>
        <w:rPr>
          <w:rFonts w:ascii="Tahoma" w:hAnsi="Tahoma" w:cs="Tahoma"/>
        </w:rPr>
      </w:pPr>
    </w:p>
    <w:p w:rsidR="0098284E" w:rsidRPr="00A4523C" w:rsidRDefault="0098284E" w:rsidP="0098284E">
      <w:pPr>
        <w:rPr>
          <w:rFonts w:ascii="Comic Sans MS" w:hAnsi="Comic Sans MS" w:cs="Tahoma"/>
          <w:b/>
        </w:rPr>
      </w:pPr>
      <w:r w:rsidRPr="00A4523C">
        <w:rPr>
          <w:rFonts w:ascii="Comic Sans MS" w:hAnsi="Comic Sans MS" w:cs="Tahoma"/>
          <w:b/>
        </w:rPr>
        <w:t xml:space="preserve">Grading </w:t>
      </w:r>
    </w:p>
    <w:p w:rsidR="00050DD4" w:rsidRPr="00050DD4" w:rsidRDefault="00050DD4" w:rsidP="00050DD4">
      <w:pPr>
        <w:pStyle w:val="ListParagraph"/>
        <w:numPr>
          <w:ilvl w:val="0"/>
          <w:numId w:val="13"/>
        </w:numPr>
        <w:rPr>
          <w:rFonts w:ascii="Tahoma" w:hAnsi="Tahoma" w:cs="Tahoma"/>
        </w:rPr>
      </w:pPr>
      <w:r w:rsidRPr="00050DD4">
        <w:rPr>
          <w:rFonts w:ascii="Tahoma" w:hAnsi="Tahoma" w:cs="Tahoma"/>
        </w:rPr>
        <w:t>Class participation including peer review, in-class writing</w:t>
      </w:r>
      <w:r w:rsidR="00771C34">
        <w:rPr>
          <w:rFonts w:ascii="Tahoma" w:hAnsi="Tahoma" w:cs="Tahoma"/>
        </w:rPr>
        <w:t xml:space="preserve">, </w:t>
      </w:r>
      <w:r w:rsidR="00563650">
        <w:rPr>
          <w:rFonts w:ascii="Tahoma" w:hAnsi="Tahoma" w:cs="Tahoma"/>
        </w:rPr>
        <w:t xml:space="preserve">class </w:t>
      </w:r>
      <w:r w:rsidR="00401828">
        <w:rPr>
          <w:rFonts w:ascii="Tahoma" w:hAnsi="Tahoma" w:cs="Tahoma"/>
        </w:rPr>
        <w:t xml:space="preserve">reading </w:t>
      </w:r>
      <w:r w:rsidR="003758C8">
        <w:rPr>
          <w:rFonts w:ascii="Tahoma" w:hAnsi="Tahoma" w:cs="Tahoma"/>
        </w:rPr>
        <w:t>d</w:t>
      </w:r>
      <w:r w:rsidRPr="00050DD4">
        <w:rPr>
          <w:rFonts w:ascii="Tahoma" w:hAnsi="Tahoma" w:cs="Tahoma"/>
        </w:rPr>
        <w:t>iscussions</w:t>
      </w:r>
      <w:r w:rsidR="001C7DEF">
        <w:rPr>
          <w:rFonts w:ascii="Tahoma" w:hAnsi="Tahoma" w:cs="Tahoma"/>
        </w:rPr>
        <w:t xml:space="preserve"> </w:t>
      </w:r>
      <w:r w:rsidR="002F335E">
        <w:rPr>
          <w:rFonts w:ascii="Tahoma" w:hAnsi="Tahoma" w:cs="Tahoma"/>
        </w:rPr>
        <w:t xml:space="preserve">and </w:t>
      </w:r>
      <w:r w:rsidR="00FB0357">
        <w:rPr>
          <w:rFonts w:ascii="Tahoma" w:hAnsi="Tahoma" w:cs="Tahoma"/>
        </w:rPr>
        <w:t xml:space="preserve">reading log and </w:t>
      </w:r>
      <w:r w:rsidR="00737348">
        <w:rPr>
          <w:rFonts w:ascii="Tahoma" w:hAnsi="Tahoma" w:cs="Tahoma"/>
        </w:rPr>
        <w:t xml:space="preserve">poetry </w:t>
      </w:r>
      <w:r w:rsidR="002F335E">
        <w:rPr>
          <w:rFonts w:ascii="Tahoma" w:hAnsi="Tahoma" w:cs="Tahoma"/>
        </w:rPr>
        <w:t xml:space="preserve">assignments </w:t>
      </w:r>
      <w:r w:rsidR="00737348">
        <w:rPr>
          <w:rFonts w:ascii="Tahoma" w:hAnsi="Tahoma" w:cs="Tahoma"/>
        </w:rPr>
        <w:t>25</w:t>
      </w:r>
      <w:r w:rsidR="001C7DEF">
        <w:rPr>
          <w:rFonts w:ascii="Tahoma" w:hAnsi="Tahoma" w:cs="Tahoma"/>
        </w:rPr>
        <w:t>%</w:t>
      </w:r>
    </w:p>
    <w:p w:rsidR="00737348" w:rsidRDefault="00737348" w:rsidP="00DE53FF">
      <w:pPr>
        <w:numPr>
          <w:ilvl w:val="0"/>
          <w:numId w:val="11"/>
        </w:numPr>
        <w:rPr>
          <w:rFonts w:ascii="Tahoma" w:hAnsi="Tahoma" w:cs="Tahoma"/>
        </w:rPr>
      </w:pPr>
      <w:r>
        <w:rPr>
          <w:rFonts w:ascii="Tahoma" w:hAnsi="Tahoma" w:cs="Tahoma"/>
        </w:rPr>
        <w:t>In Class Quiz #1-</w:t>
      </w:r>
      <w:r w:rsidR="004A50E6">
        <w:rPr>
          <w:rFonts w:ascii="Tahoma" w:hAnsi="Tahoma" w:cs="Tahoma"/>
        </w:rPr>
        <w:t>15</w:t>
      </w:r>
      <w:r>
        <w:rPr>
          <w:rFonts w:ascii="Tahoma" w:hAnsi="Tahoma" w:cs="Tahoma"/>
        </w:rPr>
        <w:t xml:space="preserve">% </w:t>
      </w:r>
      <w:r w:rsidR="00F03B5F">
        <w:rPr>
          <w:rFonts w:ascii="Tahoma" w:hAnsi="Tahoma" w:cs="Tahoma"/>
        </w:rPr>
        <w:t>-</w:t>
      </w:r>
      <w:r w:rsidR="007D39DC">
        <w:rPr>
          <w:rFonts w:ascii="Tahoma" w:hAnsi="Tahoma" w:cs="Tahoma"/>
        </w:rPr>
        <w:t>Feb. 1</w:t>
      </w:r>
    </w:p>
    <w:p w:rsidR="004A50E6" w:rsidRDefault="004A50E6" w:rsidP="00550D6A">
      <w:pPr>
        <w:numPr>
          <w:ilvl w:val="0"/>
          <w:numId w:val="11"/>
        </w:numPr>
        <w:rPr>
          <w:rFonts w:ascii="Tahoma" w:hAnsi="Tahoma" w:cs="Tahoma"/>
        </w:rPr>
      </w:pPr>
      <w:r>
        <w:rPr>
          <w:rFonts w:ascii="Tahoma" w:hAnsi="Tahoma" w:cs="Tahoma"/>
        </w:rPr>
        <w:t>Midterm Project-25%</w:t>
      </w:r>
      <w:r w:rsidR="00F03B5F">
        <w:rPr>
          <w:rFonts w:ascii="Tahoma" w:hAnsi="Tahoma" w:cs="Tahoma"/>
        </w:rPr>
        <w:t xml:space="preserve">-Due </w:t>
      </w:r>
      <w:r w:rsidR="00996289">
        <w:rPr>
          <w:rFonts w:ascii="Tahoma" w:hAnsi="Tahoma" w:cs="Tahoma"/>
        </w:rPr>
        <w:t>Feb. 8</w:t>
      </w:r>
    </w:p>
    <w:p w:rsidR="00F03B5F" w:rsidRDefault="00F03B5F" w:rsidP="00F03B5F">
      <w:pPr>
        <w:numPr>
          <w:ilvl w:val="0"/>
          <w:numId w:val="11"/>
        </w:numPr>
        <w:rPr>
          <w:rFonts w:ascii="Tahoma" w:hAnsi="Tahoma" w:cs="Tahoma"/>
        </w:rPr>
      </w:pPr>
      <w:r>
        <w:rPr>
          <w:rFonts w:ascii="Tahoma" w:hAnsi="Tahoma" w:cs="Tahoma"/>
        </w:rPr>
        <w:t xml:space="preserve">In Class Quiz #2-10% </w:t>
      </w:r>
      <w:r w:rsidR="00996289">
        <w:rPr>
          <w:rFonts w:ascii="Tahoma" w:hAnsi="Tahoma" w:cs="Tahoma"/>
        </w:rPr>
        <w:t>Feb.</w:t>
      </w:r>
      <w:r w:rsidR="008F5E95">
        <w:rPr>
          <w:rFonts w:ascii="Tahoma" w:hAnsi="Tahoma" w:cs="Tahoma"/>
        </w:rPr>
        <w:t>17</w:t>
      </w:r>
    </w:p>
    <w:p w:rsidR="00804D7B" w:rsidRPr="00FB0357" w:rsidRDefault="0098284E" w:rsidP="00550D6A">
      <w:pPr>
        <w:numPr>
          <w:ilvl w:val="0"/>
          <w:numId w:val="11"/>
        </w:numPr>
        <w:rPr>
          <w:rFonts w:ascii="Tahoma" w:hAnsi="Tahoma" w:cs="Tahoma"/>
        </w:rPr>
      </w:pPr>
      <w:r w:rsidRPr="00FB0357">
        <w:rPr>
          <w:rFonts w:ascii="Tahoma" w:hAnsi="Tahoma" w:cs="Tahoma"/>
        </w:rPr>
        <w:t xml:space="preserve">Final </w:t>
      </w:r>
      <w:r w:rsidR="00563650" w:rsidRPr="00FB0357">
        <w:rPr>
          <w:rFonts w:ascii="Tahoma" w:hAnsi="Tahoma" w:cs="Tahoma"/>
        </w:rPr>
        <w:t xml:space="preserve">Poetry Portfolio and Final </w:t>
      </w:r>
      <w:r w:rsidRPr="00FB0357">
        <w:rPr>
          <w:rFonts w:ascii="Tahoma" w:hAnsi="Tahoma" w:cs="Tahoma"/>
        </w:rPr>
        <w:t>Project and Presentation</w:t>
      </w:r>
      <w:r w:rsidR="00F616DA" w:rsidRPr="00FB0357">
        <w:rPr>
          <w:rFonts w:ascii="Tahoma" w:hAnsi="Tahoma" w:cs="Tahoma"/>
        </w:rPr>
        <w:t xml:space="preserve"> </w:t>
      </w:r>
      <w:r w:rsidRPr="00FB0357">
        <w:rPr>
          <w:rFonts w:ascii="Tahoma" w:hAnsi="Tahoma" w:cs="Tahoma"/>
        </w:rPr>
        <w:t>-</w:t>
      </w:r>
      <w:r w:rsidR="004A50E6">
        <w:rPr>
          <w:rFonts w:ascii="Tahoma" w:hAnsi="Tahoma" w:cs="Tahoma"/>
        </w:rPr>
        <w:t>25</w:t>
      </w:r>
      <w:r w:rsidR="00F616DA" w:rsidRPr="00FB0357">
        <w:rPr>
          <w:rFonts w:ascii="Tahoma" w:hAnsi="Tahoma" w:cs="Tahoma"/>
        </w:rPr>
        <w:t xml:space="preserve"> </w:t>
      </w:r>
      <w:r w:rsidRPr="00FB0357">
        <w:rPr>
          <w:rFonts w:ascii="Tahoma" w:hAnsi="Tahoma" w:cs="Tahoma"/>
        </w:rPr>
        <w:t xml:space="preserve">% </w:t>
      </w:r>
      <w:r w:rsidR="00F06FB3" w:rsidRPr="00FB0357">
        <w:rPr>
          <w:rFonts w:ascii="Tahoma" w:hAnsi="Tahoma" w:cs="Tahoma"/>
        </w:rPr>
        <w:t xml:space="preserve"> </w:t>
      </w:r>
      <w:r w:rsidR="00F03B5F">
        <w:rPr>
          <w:rFonts w:ascii="Tahoma" w:hAnsi="Tahoma" w:cs="Tahoma"/>
        </w:rPr>
        <w:t xml:space="preserve">Last week of class in lieu of a final exam </w:t>
      </w:r>
    </w:p>
    <w:p w:rsidR="00897810" w:rsidRDefault="00804D7B" w:rsidP="00897810">
      <w:pPr>
        <w:ind w:left="360"/>
        <w:rPr>
          <w:rFonts w:ascii="Comic Sans MS" w:hAnsi="Comic Sans MS" w:cs="Tahoma"/>
          <w:b/>
        </w:rPr>
      </w:pPr>
      <w:r w:rsidRPr="000F2D05">
        <w:rPr>
          <w:rFonts w:ascii="Tahoma" w:hAnsi="Tahoma" w:cs="Tahoma"/>
        </w:rPr>
        <w:t xml:space="preserve">     </w:t>
      </w:r>
    </w:p>
    <w:p w:rsidR="00897810" w:rsidRPr="003110B5" w:rsidRDefault="00897810" w:rsidP="00897810">
      <w:pPr>
        <w:rPr>
          <w:rFonts w:ascii="Comic Sans MS" w:hAnsi="Comic Sans MS" w:cs="Tahoma"/>
          <w:b/>
          <w:u w:val="single"/>
        </w:rPr>
      </w:pPr>
      <w:r w:rsidRPr="003110B5">
        <w:rPr>
          <w:rFonts w:ascii="Comic Sans MS" w:hAnsi="Comic Sans MS" w:cs="Tahoma"/>
          <w:b/>
          <w:u w:val="single"/>
        </w:rPr>
        <w:t>COURSE SCHEDULE – TCORE 1</w:t>
      </w:r>
      <w:r>
        <w:rPr>
          <w:rFonts w:ascii="Comic Sans MS" w:hAnsi="Comic Sans MS" w:cs="Tahoma"/>
          <w:b/>
          <w:u w:val="single"/>
        </w:rPr>
        <w:t>1</w:t>
      </w:r>
      <w:r w:rsidRPr="003110B5">
        <w:rPr>
          <w:rFonts w:ascii="Comic Sans MS" w:hAnsi="Comic Sans MS" w:cs="Tahoma"/>
          <w:b/>
          <w:u w:val="single"/>
        </w:rPr>
        <w:t xml:space="preserve">4 </w:t>
      </w:r>
      <w:r>
        <w:rPr>
          <w:rFonts w:ascii="Comic Sans MS" w:hAnsi="Comic Sans MS" w:cs="Tahoma"/>
          <w:b/>
          <w:u w:val="single"/>
        </w:rPr>
        <w:t>G</w:t>
      </w:r>
    </w:p>
    <w:p w:rsidR="00897810" w:rsidRPr="004A50E6" w:rsidRDefault="00897810" w:rsidP="00897810">
      <w:pPr>
        <w:ind w:left="360"/>
        <w:rPr>
          <w:rFonts w:ascii="Comic Sans MS" w:hAnsi="Comic Sans MS" w:cs="Arial"/>
          <w:sz w:val="22"/>
          <w:szCs w:val="22"/>
          <w:u w:val="single"/>
        </w:rPr>
      </w:pPr>
      <w:r>
        <w:rPr>
          <w:rFonts w:ascii="Comic Sans MS" w:hAnsi="Comic Sans MS" w:cs="Arial"/>
          <w:sz w:val="22"/>
          <w:szCs w:val="22"/>
        </w:rPr>
        <w:t xml:space="preserve">As we read and write in response to different pieces, assignments may be changed to deepen a theme or to take more time to delve into a specific topic. Learning is a work in progress! </w:t>
      </w:r>
      <w:r w:rsidR="00B6394D">
        <w:rPr>
          <w:rFonts w:ascii="Comic Sans MS" w:hAnsi="Comic Sans MS" w:cs="Arial"/>
          <w:sz w:val="22"/>
          <w:szCs w:val="22"/>
        </w:rPr>
        <w:t xml:space="preserve">All reading and writing assignments are due on the date indicated. </w:t>
      </w:r>
      <w:r w:rsidR="00ED154F" w:rsidRPr="004A50E6">
        <w:rPr>
          <w:rFonts w:ascii="Comic Sans MS" w:hAnsi="Comic Sans MS" w:cs="Arial"/>
          <w:sz w:val="22"/>
          <w:szCs w:val="22"/>
          <w:u w:val="single"/>
        </w:rPr>
        <w:t xml:space="preserve">All out of class assignments are typed. </w:t>
      </w:r>
      <w:r w:rsidR="00B6394D" w:rsidRPr="004A50E6">
        <w:rPr>
          <w:rFonts w:ascii="Comic Sans MS" w:hAnsi="Comic Sans MS" w:cs="Arial"/>
          <w:sz w:val="22"/>
          <w:szCs w:val="22"/>
          <w:u w:val="single"/>
        </w:rPr>
        <w:t>Please bring your required text and readings to each class.</w:t>
      </w:r>
    </w:p>
    <w:p w:rsidR="00897810" w:rsidRDefault="00897810" w:rsidP="00897810">
      <w:pPr>
        <w:rPr>
          <w:rFonts w:ascii="Tahoma" w:hAnsi="Tahoma" w:cs="Tahoma"/>
          <w:b/>
        </w:rPr>
      </w:pPr>
    </w:p>
    <w:p w:rsidR="00897810" w:rsidRDefault="00897810" w:rsidP="00897810">
      <w:pPr>
        <w:rPr>
          <w:rFonts w:ascii="Tahoma" w:hAnsi="Tahoma" w:cs="Tahoma"/>
          <w:b/>
        </w:rPr>
      </w:pPr>
      <w:r>
        <w:rPr>
          <w:rFonts w:ascii="Tahoma" w:hAnsi="Tahoma" w:cs="Tahoma"/>
          <w:b/>
        </w:rPr>
        <w:t xml:space="preserve">Week One: </w:t>
      </w:r>
    </w:p>
    <w:p w:rsidR="00897810" w:rsidRPr="009C299A" w:rsidRDefault="00897810" w:rsidP="00897810">
      <w:pPr>
        <w:rPr>
          <w:rFonts w:ascii="Tahoma" w:hAnsi="Tahoma" w:cs="Tahoma"/>
          <w:u w:val="single"/>
        </w:rPr>
      </w:pPr>
      <w:r w:rsidRPr="009C299A">
        <w:rPr>
          <w:rFonts w:ascii="Tahoma" w:hAnsi="Tahoma" w:cs="Tahoma"/>
          <w:u w:val="single"/>
        </w:rPr>
        <w:t>Monday, Jan. 4</w:t>
      </w:r>
    </w:p>
    <w:p w:rsidR="00897810" w:rsidRDefault="00C403B5" w:rsidP="00897810">
      <w:pPr>
        <w:rPr>
          <w:rFonts w:ascii="Tahoma" w:hAnsi="Tahoma" w:cs="Tahoma"/>
        </w:rPr>
      </w:pPr>
      <w:r>
        <w:rPr>
          <w:rFonts w:ascii="Tahoma" w:hAnsi="Tahoma" w:cs="Tahoma"/>
        </w:rPr>
        <w:t>Course Intro-Creating a Learning Community</w:t>
      </w:r>
    </w:p>
    <w:p w:rsidR="00897810" w:rsidRPr="00A03457" w:rsidRDefault="00897810" w:rsidP="00897810">
      <w:pPr>
        <w:rPr>
          <w:rFonts w:ascii="Tahoma" w:hAnsi="Tahoma" w:cs="Tahoma"/>
          <w:u w:val="single"/>
        </w:rPr>
      </w:pPr>
      <w:r w:rsidRPr="00A03457">
        <w:rPr>
          <w:rFonts w:ascii="Tahoma" w:hAnsi="Tahoma" w:cs="Tahoma"/>
          <w:u w:val="single"/>
        </w:rPr>
        <w:t>Wed. Jan. 6</w:t>
      </w:r>
    </w:p>
    <w:p w:rsidR="00831A42" w:rsidRPr="00B6394D" w:rsidRDefault="00B6394D" w:rsidP="00ED154F">
      <w:pPr>
        <w:rPr>
          <w:rFonts w:ascii="Tahoma" w:hAnsi="Tahoma" w:cs="Tahoma"/>
          <w:b/>
          <w:u w:val="single"/>
        </w:rPr>
      </w:pPr>
      <w:r>
        <w:rPr>
          <w:rFonts w:ascii="Tahoma" w:hAnsi="Tahoma" w:cs="Tahoma"/>
        </w:rPr>
        <w:t>Read the t</w:t>
      </w:r>
      <w:r w:rsidR="00C43DB2">
        <w:rPr>
          <w:rFonts w:ascii="Tahoma" w:hAnsi="Tahoma" w:cs="Tahoma"/>
        </w:rPr>
        <w:t>wo</w:t>
      </w:r>
      <w:r>
        <w:rPr>
          <w:rFonts w:ascii="Tahoma" w:hAnsi="Tahoma" w:cs="Tahoma"/>
        </w:rPr>
        <w:t xml:space="preserve"> assigned poems, and the material related to the Diane Burns poem. Write from a half to a whole page about a time you felt unfairly judged, bullied or marginalized. (</w:t>
      </w:r>
      <w:r w:rsidR="009C299A">
        <w:rPr>
          <w:rFonts w:ascii="Tahoma" w:hAnsi="Tahoma" w:cs="Tahoma"/>
        </w:rPr>
        <w:t xml:space="preserve">first person narrative, </w:t>
      </w:r>
      <w:r w:rsidRPr="00B6394D">
        <w:rPr>
          <w:rFonts w:ascii="Tahoma" w:hAnsi="Tahoma" w:cs="Tahoma"/>
          <w:b/>
        </w:rPr>
        <w:t>typed and proofread</w:t>
      </w:r>
      <w:r>
        <w:rPr>
          <w:rFonts w:ascii="Tahoma" w:hAnsi="Tahoma" w:cs="Tahoma"/>
          <w:b/>
        </w:rPr>
        <w:t>, 12 pt. font</w:t>
      </w:r>
      <w:r w:rsidRPr="00B6394D">
        <w:rPr>
          <w:rFonts w:ascii="Tahoma" w:hAnsi="Tahoma" w:cs="Tahoma"/>
          <w:b/>
        </w:rPr>
        <w:t xml:space="preserve">) </w:t>
      </w:r>
    </w:p>
    <w:p w:rsidR="00C403B5" w:rsidRDefault="00C403B5" w:rsidP="00C403B5">
      <w:pPr>
        <w:rPr>
          <w:rFonts w:ascii="Tahoma" w:hAnsi="Tahoma" w:cs="Tahoma"/>
        </w:rPr>
      </w:pPr>
      <w:r>
        <w:rPr>
          <w:rFonts w:ascii="Tahoma" w:hAnsi="Tahoma" w:cs="Tahoma"/>
        </w:rPr>
        <w:t>Read the short article “Climate Activists Can Learn a lot From Black Lives Matter.</w:t>
      </w:r>
      <w:r w:rsidR="008F5E95">
        <w:rPr>
          <w:rFonts w:ascii="Tahoma" w:hAnsi="Tahoma" w:cs="Tahoma"/>
        </w:rPr>
        <w:t>”</w:t>
      </w:r>
      <w:r w:rsidR="00924163">
        <w:rPr>
          <w:rFonts w:ascii="Tahoma" w:hAnsi="Tahoma" w:cs="Tahoma"/>
        </w:rPr>
        <w:t xml:space="preserve"> Look up an environmental activist movement (or one you already know) and the Black Lives Matter movement. </w:t>
      </w:r>
      <w:r>
        <w:rPr>
          <w:rFonts w:ascii="Tahoma" w:hAnsi="Tahoma" w:cs="Tahoma"/>
        </w:rPr>
        <w:t xml:space="preserve">Prepare a </w:t>
      </w:r>
      <w:r w:rsidRPr="00C403B5">
        <w:rPr>
          <w:rFonts w:ascii="Tahoma" w:hAnsi="Tahoma" w:cs="Tahoma"/>
          <w:u w:val="single"/>
        </w:rPr>
        <w:t>short</w:t>
      </w:r>
      <w:r>
        <w:rPr>
          <w:rFonts w:ascii="Tahoma" w:hAnsi="Tahoma" w:cs="Tahoma"/>
        </w:rPr>
        <w:t xml:space="preserve"> paragraph on each movement—cite your sources MLA style and include a </w:t>
      </w:r>
      <w:r w:rsidR="00924163">
        <w:rPr>
          <w:rFonts w:ascii="Tahoma" w:hAnsi="Tahoma" w:cs="Tahoma"/>
        </w:rPr>
        <w:t xml:space="preserve">brief </w:t>
      </w:r>
      <w:r>
        <w:rPr>
          <w:rFonts w:ascii="Tahoma" w:hAnsi="Tahoma" w:cs="Tahoma"/>
        </w:rPr>
        <w:t xml:space="preserve">statement about your personal connection and your familiarity or unfamiliarity with each movement.  </w:t>
      </w:r>
    </w:p>
    <w:p w:rsidR="00897810" w:rsidRPr="00ED154F" w:rsidRDefault="00897810" w:rsidP="00897810">
      <w:pPr>
        <w:rPr>
          <w:rFonts w:ascii="Tahoma" w:hAnsi="Tahoma" w:cs="Tahoma"/>
          <w:u w:val="single"/>
        </w:rPr>
      </w:pPr>
      <w:r w:rsidRPr="00ED154F">
        <w:rPr>
          <w:rFonts w:ascii="Tahoma" w:hAnsi="Tahoma" w:cs="Tahoma"/>
          <w:u w:val="single"/>
        </w:rPr>
        <w:t>Fri. Jan. 8</w:t>
      </w:r>
    </w:p>
    <w:p w:rsidR="00A8298B" w:rsidRPr="00A8298B" w:rsidRDefault="00A8298B" w:rsidP="00ED154F">
      <w:pPr>
        <w:rPr>
          <w:rFonts w:ascii="Tahoma" w:hAnsi="Tahoma" w:cs="Tahoma"/>
          <w:i/>
        </w:rPr>
      </w:pPr>
      <w:r w:rsidRPr="00A8298B">
        <w:rPr>
          <w:rFonts w:ascii="Tahoma" w:hAnsi="Tahoma" w:cs="Tahoma"/>
        </w:rPr>
        <w:t>On your own, continue to familiarize yourself with all sections of the on-line “bonus chapter</w:t>
      </w:r>
      <w:r w:rsidR="00F96723">
        <w:rPr>
          <w:rFonts w:ascii="Tahoma" w:hAnsi="Tahoma" w:cs="Tahoma"/>
        </w:rPr>
        <w:t>”</w:t>
      </w:r>
      <w:r w:rsidRPr="00A8298B">
        <w:rPr>
          <w:rFonts w:ascii="Tahoma" w:hAnsi="Tahoma" w:cs="Tahoma"/>
        </w:rPr>
        <w:t xml:space="preserve"> from your class text</w:t>
      </w:r>
      <w:r w:rsidR="008F5E95">
        <w:rPr>
          <w:rFonts w:ascii="Tahoma" w:hAnsi="Tahoma" w:cs="Tahoma"/>
        </w:rPr>
        <w:t>,</w:t>
      </w:r>
      <w:r w:rsidRPr="00A8298B">
        <w:rPr>
          <w:rFonts w:ascii="Tahoma" w:hAnsi="Tahoma" w:cs="Tahoma"/>
        </w:rPr>
        <w:t xml:space="preserve"> </w:t>
      </w:r>
      <w:r w:rsidRPr="00A8298B">
        <w:rPr>
          <w:rFonts w:ascii="Tahoma" w:hAnsi="Tahoma" w:cs="Tahoma"/>
          <w:i/>
        </w:rPr>
        <w:t>The Art of Protest</w:t>
      </w:r>
    </w:p>
    <w:p w:rsidR="00ED154F" w:rsidRPr="00A8298B" w:rsidRDefault="00ED154F" w:rsidP="00ED154F">
      <w:pPr>
        <w:rPr>
          <w:rFonts w:ascii="Tahoma" w:hAnsi="Tahoma" w:cs="Tahoma"/>
          <w:b/>
          <w:u w:val="single"/>
        </w:rPr>
      </w:pPr>
      <w:r w:rsidRPr="00A8298B">
        <w:rPr>
          <w:rFonts w:ascii="Tahoma" w:hAnsi="Tahoma" w:cs="Tahoma"/>
          <w:b/>
        </w:rPr>
        <w:t>Original poem</w:t>
      </w:r>
      <w:r w:rsidR="00B22742">
        <w:rPr>
          <w:rFonts w:ascii="Tahoma" w:hAnsi="Tahoma" w:cs="Tahoma"/>
          <w:b/>
        </w:rPr>
        <w:t xml:space="preserve"> draft </w:t>
      </w:r>
      <w:r w:rsidR="00DA3A87" w:rsidRPr="00A8298B">
        <w:rPr>
          <w:rFonts w:ascii="Tahoma" w:hAnsi="Tahoma" w:cs="Tahoma"/>
          <w:b/>
        </w:rPr>
        <w:t xml:space="preserve">due </w:t>
      </w:r>
      <w:r w:rsidRPr="00A8298B">
        <w:rPr>
          <w:rFonts w:ascii="Tahoma" w:hAnsi="Tahoma" w:cs="Tahoma"/>
          <w:b/>
        </w:rPr>
        <w:t>with the Diane Burns –or- Lisa Suhair Majaj poem as your mentor poem</w:t>
      </w:r>
      <w:r w:rsidR="00201809" w:rsidRPr="00A8298B">
        <w:rPr>
          <w:rFonts w:ascii="Tahoma" w:hAnsi="Tahoma" w:cs="Tahoma"/>
          <w:b/>
        </w:rPr>
        <w:t xml:space="preserve"> (</w:t>
      </w:r>
      <w:r w:rsidR="0050546F" w:rsidRPr="00A8298B">
        <w:rPr>
          <w:rFonts w:ascii="Tahoma" w:hAnsi="Tahoma" w:cs="Tahoma"/>
          <w:b/>
        </w:rPr>
        <w:t>f</w:t>
      </w:r>
      <w:r w:rsidR="00201809" w:rsidRPr="00A8298B">
        <w:rPr>
          <w:rFonts w:ascii="Tahoma" w:hAnsi="Tahoma" w:cs="Tahoma"/>
          <w:b/>
        </w:rPr>
        <w:t xml:space="preserve">irst </w:t>
      </w:r>
      <w:r w:rsidR="0050546F" w:rsidRPr="00A8298B">
        <w:rPr>
          <w:rFonts w:ascii="Tahoma" w:hAnsi="Tahoma" w:cs="Tahoma"/>
          <w:b/>
        </w:rPr>
        <w:t>p</w:t>
      </w:r>
      <w:r w:rsidR="00201809" w:rsidRPr="00A8298B">
        <w:rPr>
          <w:rFonts w:ascii="Tahoma" w:hAnsi="Tahoma" w:cs="Tahoma"/>
          <w:b/>
        </w:rPr>
        <w:t>oem)</w:t>
      </w:r>
    </w:p>
    <w:p w:rsidR="003A1893" w:rsidRDefault="003A1893" w:rsidP="00897810">
      <w:pPr>
        <w:rPr>
          <w:rFonts w:ascii="Tahoma" w:hAnsi="Tahoma" w:cs="Tahoma"/>
          <w:b/>
        </w:rPr>
      </w:pPr>
    </w:p>
    <w:p w:rsidR="00897810" w:rsidRDefault="00897810" w:rsidP="00897810">
      <w:pPr>
        <w:rPr>
          <w:rFonts w:ascii="Tahoma" w:hAnsi="Tahoma" w:cs="Tahoma"/>
          <w:b/>
        </w:rPr>
      </w:pPr>
      <w:r>
        <w:rPr>
          <w:rFonts w:ascii="Tahoma" w:hAnsi="Tahoma" w:cs="Tahoma"/>
          <w:b/>
        </w:rPr>
        <w:t>Week Two:</w:t>
      </w:r>
    </w:p>
    <w:p w:rsidR="00897810" w:rsidRPr="00ED154F" w:rsidRDefault="00ED154F" w:rsidP="00897810">
      <w:pPr>
        <w:rPr>
          <w:rFonts w:ascii="Tahoma" w:hAnsi="Tahoma" w:cs="Tahoma"/>
          <w:u w:val="single"/>
        </w:rPr>
      </w:pPr>
      <w:r w:rsidRPr="00ED154F">
        <w:rPr>
          <w:rFonts w:ascii="Tahoma" w:hAnsi="Tahoma" w:cs="Tahoma"/>
          <w:u w:val="single"/>
        </w:rPr>
        <w:t>Mon. Jan. 11</w:t>
      </w:r>
    </w:p>
    <w:p w:rsidR="00ED154F" w:rsidRDefault="00ED154F" w:rsidP="00831A42">
      <w:pPr>
        <w:rPr>
          <w:rFonts w:ascii="Tahoma" w:hAnsi="Tahoma" w:cs="Tahoma"/>
        </w:rPr>
      </w:pPr>
      <w:r>
        <w:rPr>
          <w:rFonts w:ascii="Tahoma" w:hAnsi="Tahoma" w:cs="Tahoma"/>
        </w:rPr>
        <w:t xml:space="preserve">Introduction in </w:t>
      </w:r>
      <w:r w:rsidRPr="00DA3A87">
        <w:rPr>
          <w:rFonts w:ascii="Tahoma" w:hAnsi="Tahoma" w:cs="Tahoma"/>
          <w:i/>
        </w:rPr>
        <w:t>The Art of Protest</w:t>
      </w:r>
      <w:r>
        <w:rPr>
          <w:rFonts w:ascii="Tahoma" w:hAnsi="Tahoma" w:cs="Tahoma"/>
        </w:rPr>
        <w:t>, xi</w:t>
      </w:r>
      <w:r w:rsidR="005E1027">
        <w:rPr>
          <w:rFonts w:ascii="Tahoma" w:hAnsi="Tahoma" w:cs="Tahoma"/>
        </w:rPr>
        <w:t>ii</w:t>
      </w:r>
      <w:r>
        <w:rPr>
          <w:rFonts w:ascii="Tahoma" w:hAnsi="Tahoma" w:cs="Tahoma"/>
        </w:rPr>
        <w:t xml:space="preserve"> to xv</w:t>
      </w:r>
      <w:r w:rsidR="005E1027">
        <w:rPr>
          <w:rFonts w:ascii="Tahoma" w:hAnsi="Tahoma" w:cs="Tahoma"/>
        </w:rPr>
        <w:t>i</w:t>
      </w:r>
      <w:r>
        <w:rPr>
          <w:rFonts w:ascii="Tahoma" w:hAnsi="Tahoma" w:cs="Tahoma"/>
        </w:rPr>
        <w:t xml:space="preserve"> (through the </w:t>
      </w:r>
      <w:r w:rsidR="005E1027">
        <w:rPr>
          <w:rFonts w:ascii="Tahoma" w:hAnsi="Tahoma" w:cs="Tahoma"/>
        </w:rPr>
        <w:t>end of the first paragraph).</w:t>
      </w:r>
      <w:r w:rsidR="004F379E">
        <w:rPr>
          <w:rFonts w:ascii="Tahoma" w:hAnsi="Tahoma" w:cs="Tahoma"/>
        </w:rPr>
        <w:t xml:space="preserve"> </w:t>
      </w:r>
      <w:r w:rsidR="00214405">
        <w:rPr>
          <w:rFonts w:ascii="Tahoma" w:hAnsi="Tahoma" w:cs="Tahoma"/>
        </w:rPr>
        <w:t>Look up</w:t>
      </w:r>
      <w:r w:rsidR="0060253A">
        <w:rPr>
          <w:rFonts w:ascii="Tahoma" w:hAnsi="Tahoma" w:cs="Tahoma"/>
        </w:rPr>
        <w:t xml:space="preserve">, </w:t>
      </w:r>
      <w:r w:rsidR="00214405">
        <w:rPr>
          <w:rFonts w:ascii="Tahoma" w:hAnsi="Tahoma" w:cs="Tahoma"/>
        </w:rPr>
        <w:t>download</w:t>
      </w:r>
      <w:r w:rsidR="0060253A">
        <w:rPr>
          <w:rFonts w:ascii="Tahoma" w:hAnsi="Tahoma" w:cs="Tahoma"/>
        </w:rPr>
        <w:t xml:space="preserve"> and bring to class:</w:t>
      </w:r>
      <w:r w:rsidR="00214405">
        <w:rPr>
          <w:rFonts w:ascii="Tahoma" w:hAnsi="Tahoma" w:cs="Tahoma"/>
        </w:rPr>
        <w:t xml:space="preserve"> Langston Hughes’s poem, “Let America Be America</w:t>
      </w:r>
      <w:r w:rsidR="0015657D">
        <w:rPr>
          <w:rFonts w:ascii="Tahoma" w:hAnsi="Tahoma" w:cs="Tahoma"/>
        </w:rPr>
        <w:t xml:space="preserve"> Again</w:t>
      </w:r>
      <w:r w:rsidR="00214405">
        <w:rPr>
          <w:rFonts w:ascii="Tahoma" w:hAnsi="Tahoma" w:cs="Tahoma"/>
        </w:rPr>
        <w:t>.</w:t>
      </w:r>
      <w:r w:rsidR="0015657D">
        <w:rPr>
          <w:rFonts w:ascii="Tahoma" w:hAnsi="Tahoma" w:cs="Tahoma"/>
        </w:rPr>
        <w:t xml:space="preserve">” </w:t>
      </w:r>
      <w:r w:rsidR="004F379E">
        <w:rPr>
          <w:rFonts w:ascii="Tahoma" w:hAnsi="Tahoma" w:cs="Tahoma"/>
        </w:rPr>
        <w:t>Prepare for an in-class small group discussion on this reading</w:t>
      </w:r>
      <w:r w:rsidR="006851F4">
        <w:rPr>
          <w:rFonts w:ascii="Tahoma" w:hAnsi="Tahoma" w:cs="Tahoma"/>
        </w:rPr>
        <w:t>.</w:t>
      </w:r>
    </w:p>
    <w:p w:rsidR="00015C90" w:rsidRPr="0060253A" w:rsidRDefault="00897810" w:rsidP="00015C90">
      <w:pPr>
        <w:rPr>
          <w:rFonts w:ascii="Tahoma" w:hAnsi="Tahoma" w:cs="Tahoma"/>
          <w:u w:val="single"/>
        </w:rPr>
      </w:pPr>
      <w:r w:rsidRPr="00ED154F">
        <w:rPr>
          <w:rFonts w:ascii="Tahoma" w:hAnsi="Tahoma" w:cs="Tahoma"/>
          <w:u w:val="single"/>
        </w:rPr>
        <w:t>Wed. Jan. 13</w:t>
      </w:r>
      <w:r w:rsidR="00015C90">
        <w:rPr>
          <w:rFonts w:ascii="Tahoma" w:hAnsi="Tahoma" w:cs="Tahoma"/>
          <w:u w:val="single"/>
        </w:rPr>
        <w:t>-</w:t>
      </w:r>
      <w:r w:rsidR="00015C90" w:rsidRPr="00015C90">
        <w:rPr>
          <w:rFonts w:ascii="Tahoma" w:hAnsi="Tahoma" w:cs="Tahoma"/>
          <w:u w:val="single"/>
        </w:rPr>
        <w:t xml:space="preserve"> </w:t>
      </w:r>
      <w:r w:rsidR="00015C90" w:rsidRPr="0060253A">
        <w:rPr>
          <w:rFonts w:ascii="Tahoma" w:hAnsi="Tahoma" w:cs="Tahoma"/>
          <w:u w:val="single"/>
        </w:rPr>
        <w:t>Midterm Guidelines Distributed</w:t>
      </w:r>
    </w:p>
    <w:p w:rsidR="00B22742" w:rsidRDefault="002B62F9" w:rsidP="00897810">
      <w:pPr>
        <w:rPr>
          <w:rFonts w:ascii="Tahoma" w:hAnsi="Tahoma" w:cs="Tahoma"/>
          <w:u w:val="single"/>
        </w:rPr>
      </w:pPr>
      <w:r w:rsidRPr="002B62F9">
        <w:rPr>
          <w:rFonts w:ascii="Tahoma" w:hAnsi="Tahoma" w:cs="Tahoma"/>
        </w:rPr>
        <w:t xml:space="preserve">Supplemental </w:t>
      </w:r>
      <w:r>
        <w:rPr>
          <w:rFonts w:ascii="Tahoma" w:hAnsi="Tahoma" w:cs="Tahoma"/>
        </w:rPr>
        <w:t xml:space="preserve">reading on </w:t>
      </w:r>
      <w:r w:rsidR="00340E98">
        <w:rPr>
          <w:rFonts w:ascii="Tahoma" w:hAnsi="Tahoma" w:cs="Tahoma"/>
        </w:rPr>
        <w:t xml:space="preserve">Music and </w:t>
      </w:r>
      <w:r>
        <w:rPr>
          <w:rFonts w:ascii="Tahoma" w:hAnsi="Tahoma" w:cs="Tahoma"/>
        </w:rPr>
        <w:t>the</w:t>
      </w:r>
      <w:r w:rsidR="00AF409D">
        <w:rPr>
          <w:rFonts w:ascii="Tahoma" w:hAnsi="Tahoma" w:cs="Tahoma"/>
        </w:rPr>
        <w:t xml:space="preserve"> C</w:t>
      </w:r>
      <w:r>
        <w:rPr>
          <w:rFonts w:ascii="Tahoma" w:hAnsi="Tahoma" w:cs="Tahoma"/>
        </w:rPr>
        <w:t xml:space="preserve">ivil </w:t>
      </w:r>
      <w:r w:rsidR="00AF409D">
        <w:rPr>
          <w:rFonts w:ascii="Tahoma" w:hAnsi="Tahoma" w:cs="Tahoma"/>
        </w:rPr>
        <w:t>R</w:t>
      </w:r>
      <w:r>
        <w:rPr>
          <w:rFonts w:ascii="Tahoma" w:hAnsi="Tahoma" w:cs="Tahoma"/>
        </w:rPr>
        <w:t xml:space="preserve">ights </w:t>
      </w:r>
      <w:r w:rsidR="00AF409D">
        <w:rPr>
          <w:rFonts w:ascii="Tahoma" w:hAnsi="Tahoma" w:cs="Tahoma"/>
        </w:rPr>
        <w:t>M</w:t>
      </w:r>
      <w:r>
        <w:rPr>
          <w:rFonts w:ascii="Tahoma" w:hAnsi="Tahoma" w:cs="Tahoma"/>
        </w:rPr>
        <w:t>ovement</w:t>
      </w:r>
      <w:r w:rsidR="00340E98">
        <w:rPr>
          <w:rFonts w:ascii="Tahoma" w:hAnsi="Tahoma" w:cs="Tahoma"/>
        </w:rPr>
        <w:t>, article and poem</w:t>
      </w:r>
    </w:p>
    <w:p w:rsidR="0060253A" w:rsidRPr="0060253A" w:rsidRDefault="00897810" w:rsidP="0060253A">
      <w:pPr>
        <w:rPr>
          <w:rFonts w:ascii="Tahoma" w:hAnsi="Tahoma" w:cs="Tahoma"/>
          <w:u w:val="single"/>
        </w:rPr>
      </w:pPr>
      <w:r w:rsidRPr="009C299A">
        <w:rPr>
          <w:rFonts w:ascii="Tahoma" w:hAnsi="Tahoma" w:cs="Tahoma"/>
          <w:u w:val="single"/>
        </w:rPr>
        <w:t>Fri. Jan. 15</w:t>
      </w:r>
      <w:r w:rsidR="0060253A" w:rsidRPr="0060253A">
        <w:rPr>
          <w:rFonts w:ascii="Tahoma" w:hAnsi="Tahoma" w:cs="Tahoma"/>
        </w:rPr>
        <w:t xml:space="preserve"> </w:t>
      </w:r>
    </w:p>
    <w:p w:rsidR="00B22742" w:rsidRDefault="00B22742" w:rsidP="004A50E6">
      <w:pPr>
        <w:rPr>
          <w:rFonts w:ascii="Tahoma" w:hAnsi="Tahoma" w:cs="Tahoma"/>
        </w:rPr>
      </w:pPr>
      <w:r>
        <w:rPr>
          <w:rFonts w:ascii="Tahoma" w:hAnsi="Tahoma" w:cs="Tahoma"/>
        </w:rPr>
        <w:t xml:space="preserve">Read the handout on Craft Elements of Poetry and </w:t>
      </w:r>
      <w:r w:rsidR="008C40A3">
        <w:rPr>
          <w:rFonts w:ascii="Tahoma" w:hAnsi="Tahoma" w:cs="Tahoma"/>
        </w:rPr>
        <w:t>write your draft poem “I Was Raised By”</w:t>
      </w:r>
      <w:r w:rsidR="0060253A">
        <w:rPr>
          <w:rFonts w:ascii="Tahoma" w:hAnsi="Tahoma" w:cs="Tahoma"/>
        </w:rPr>
        <w:t xml:space="preserve"> (from mentor poem, “Raised by Women”)</w:t>
      </w:r>
    </w:p>
    <w:p w:rsidR="00737348" w:rsidRPr="00F03B5F" w:rsidRDefault="00737348" w:rsidP="00C22EB1">
      <w:pPr>
        <w:rPr>
          <w:rFonts w:ascii="Tahoma" w:hAnsi="Tahoma" w:cs="Tahoma"/>
          <w:b/>
        </w:rPr>
      </w:pPr>
      <w:r w:rsidRPr="00F03B5F">
        <w:rPr>
          <w:rFonts w:ascii="Tahoma" w:hAnsi="Tahoma" w:cs="Tahoma"/>
          <w:b/>
        </w:rPr>
        <w:t>Revised first poem due</w:t>
      </w:r>
    </w:p>
    <w:p w:rsidR="00924163" w:rsidRPr="00F03B5F" w:rsidRDefault="00924163" w:rsidP="00924163">
      <w:pPr>
        <w:rPr>
          <w:rFonts w:ascii="Tahoma" w:hAnsi="Tahoma" w:cs="Tahoma"/>
          <w:b/>
        </w:rPr>
      </w:pPr>
      <w:r w:rsidRPr="00F03B5F">
        <w:rPr>
          <w:rFonts w:ascii="Tahoma" w:hAnsi="Tahoma" w:cs="Tahoma"/>
          <w:b/>
        </w:rPr>
        <w:t>Submit draft poem</w:t>
      </w:r>
      <w:r w:rsidR="00C710B8">
        <w:rPr>
          <w:rFonts w:ascii="Tahoma" w:hAnsi="Tahoma" w:cs="Tahoma"/>
          <w:b/>
        </w:rPr>
        <w:t xml:space="preserve"> #2</w:t>
      </w:r>
      <w:r w:rsidRPr="00F03B5F">
        <w:rPr>
          <w:rFonts w:ascii="Tahoma" w:hAnsi="Tahoma" w:cs="Tahoma"/>
          <w:b/>
        </w:rPr>
        <w:t xml:space="preserve"> “</w:t>
      </w:r>
      <w:r w:rsidR="00181645">
        <w:rPr>
          <w:rFonts w:ascii="Tahoma" w:hAnsi="Tahoma" w:cs="Tahoma"/>
          <w:b/>
        </w:rPr>
        <w:t xml:space="preserve">I Was </w:t>
      </w:r>
      <w:r w:rsidR="00F96723">
        <w:rPr>
          <w:rFonts w:ascii="Tahoma" w:hAnsi="Tahoma" w:cs="Tahoma"/>
          <w:b/>
        </w:rPr>
        <w:t>Raised By</w:t>
      </w:r>
      <w:r w:rsidRPr="00F03B5F">
        <w:rPr>
          <w:rFonts w:ascii="Tahoma" w:hAnsi="Tahoma" w:cs="Tahoma"/>
          <w:b/>
        </w:rPr>
        <w:t xml:space="preserve">” </w:t>
      </w:r>
      <w:r w:rsidR="00201809" w:rsidRPr="00F03B5F">
        <w:rPr>
          <w:rFonts w:ascii="Tahoma" w:hAnsi="Tahoma" w:cs="Tahoma"/>
          <w:b/>
        </w:rPr>
        <w:t>(second poem</w:t>
      </w:r>
      <w:r w:rsidR="00495983">
        <w:rPr>
          <w:rFonts w:ascii="Tahoma" w:hAnsi="Tahoma" w:cs="Tahoma"/>
          <w:b/>
        </w:rPr>
        <w:t>, use pseudonym</w:t>
      </w:r>
      <w:r w:rsidR="00201809" w:rsidRPr="00F03B5F">
        <w:rPr>
          <w:rFonts w:ascii="Tahoma" w:hAnsi="Tahoma" w:cs="Tahoma"/>
          <w:b/>
        </w:rPr>
        <w:t>)</w:t>
      </w:r>
    </w:p>
    <w:p w:rsidR="00D331EE" w:rsidRDefault="00D331EE" w:rsidP="00897810">
      <w:pPr>
        <w:rPr>
          <w:rFonts w:ascii="Tahoma" w:hAnsi="Tahoma" w:cs="Tahoma"/>
          <w:b/>
        </w:rPr>
      </w:pPr>
    </w:p>
    <w:p w:rsidR="00897810" w:rsidRDefault="00897810" w:rsidP="00897810">
      <w:pPr>
        <w:rPr>
          <w:rFonts w:ascii="Tahoma" w:hAnsi="Tahoma" w:cs="Tahoma"/>
          <w:b/>
        </w:rPr>
      </w:pPr>
      <w:r>
        <w:rPr>
          <w:rFonts w:ascii="Tahoma" w:hAnsi="Tahoma" w:cs="Tahoma"/>
          <w:b/>
        </w:rPr>
        <w:t xml:space="preserve">Week Three:  </w:t>
      </w:r>
    </w:p>
    <w:p w:rsidR="00897810" w:rsidRDefault="00897810" w:rsidP="00897810">
      <w:pPr>
        <w:rPr>
          <w:rFonts w:ascii="Tahoma" w:hAnsi="Tahoma" w:cs="Tahoma"/>
        </w:rPr>
      </w:pPr>
      <w:r w:rsidRPr="00F03B5F">
        <w:rPr>
          <w:rFonts w:ascii="Tahoma" w:hAnsi="Tahoma" w:cs="Tahoma"/>
          <w:u w:val="single"/>
        </w:rPr>
        <w:t>Mon. Jan.  18</w:t>
      </w:r>
      <w:r>
        <w:rPr>
          <w:rFonts w:ascii="Tahoma" w:hAnsi="Tahoma" w:cs="Tahoma"/>
        </w:rPr>
        <w:t>-NO CLASS MARTIN LUTHER KING DAY</w:t>
      </w:r>
    </w:p>
    <w:p w:rsidR="008C40A3" w:rsidRDefault="00897810" w:rsidP="008C40A3">
      <w:pPr>
        <w:rPr>
          <w:rFonts w:ascii="Tahoma" w:hAnsi="Tahoma" w:cs="Tahoma"/>
        </w:rPr>
      </w:pPr>
      <w:r w:rsidRPr="00DA3A87">
        <w:rPr>
          <w:rFonts w:ascii="Tahoma" w:hAnsi="Tahoma" w:cs="Tahoma"/>
          <w:u w:val="single"/>
        </w:rPr>
        <w:t>Wed. Jan. 20</w:t>
      </w:r>
      <w:r w:rsidR="008C40A3" w:rsidRPr="008C40A3">
        <w:rPr>
          <w:rFonts w:ascii="Tahoma" w:hAnsi="Tahoma" w:cs="Tahoma"/>
        </w:rPr>
        <w:t xml:space="preserve"> </w:t>
      </w:r>
    </w:p>
    <w:p w:rsidR="00F03B5F" w:rsidRDefault="00F03B5F" w:rsidP="00F03B5F">
      <w:pPr>
        <w:rPr>
          <w:rFonts w:ascii="Tahoma" w:hAnsi="Tahoma" w:cs="Tahoma"/>
        </w:rPr>
      </w:pPr>
      <w:r w:rsidRPr="005C22DC">
        <w:rPr>
          <w:rFonts w:ascii="Tahoma" w:hAnsi="Tahoma" w:cs="Tahoma"/>
        </w:rPr>
        <w:t xml:space="preserve">Chapter One in </w:t>
      </w:r>
      <w:r w:rsidRPr="00F75779">
        <w:rPr>
          <w:rFonts w:ascii="Tahoma" w:hAnsi="Tahoma" w:cs="Tahoma"/>
          <w:i/>
        </w:rPr>
        <w:t>The Art of Protest,</w:t>
      </w:r>
      <w:r>
        <w:rPr>
          <w:rFonts w:ascii="Tahoma" w:hAnsi="Tahoma" w:cs="Tahoma"/>
        </w:rPr>
        <w:t xml:space="preserve"> </w:t>
      </w:r>
      <w:r w:rsidR="004C3A63">
        <w:rPr>
          <w:rFonts w:ascii="Tahoma" w:hAnsi="Tahoma" w:cs="Tahoma"/>
        </w:rPr>
        <w:t xml:space="preserve">pp. 1-27 up to “Music as Strategy and Tactic” </w:t>
      </w:r>
    </w:p>
    <w:p w:rsidR="00495983" w:rsidRPr="00F03B5F" w:rsidRDefault="006851F4" w:rsidP="00495983">
      <w:pPr>
        <w:rPr>
          <w:rFonts w:ascii="Tahoma" w:hAnsi="Tahoma" w:cs="Tahoma"/>
          <w:b/>
        </w:rPr>
      </w:pPr>
      <w:r>
        <w:rPr>
          <w:rFonts w:ascii="Tahoma" w:hAnsi="Tahoma" w:cs="Tahoma"/>
          <w:b/>
        </w:rPr>
        <w:t>Submit d</w:t>
      </w:r>
      <w:r w:rsidR="008C40A3" w:rsidRPr="008C40A3">
        <w:rPr>
          <w:rFonts w:ascii="Tahoma" w:hAnsi="Tahoma" w:cs="Tahoma"/>
          <w:b/>
        </w:rPr>
        <w:t>raft of</w:t>
      </w:r>
      <w:r w:rsidR="00C710B8">
        <w:rPr>
          <w:rFonts w:ascii="Tahoma" w:hAnsi="Tahoma" w:cs="Tahoma"/>
          <w:b/>
        </w:rPr>
        <w:t xml:space="preserve"> poem #3 </w:t>
      </w:r>
      <w:r w:rsidR="008C40A3" w:rsidRPr="008C40A3">
        <w:rPr>
          <w:rFonts w:ascii="Tahoma" w:hAnsi="Tahoma" w:cs="Tahoma"/>
          <w:b/>
        </w:rPr>
        <w:t>“For My People</w:t>
      </w:r>
      <w:r>
        <w:rPr>
          <w:rFonts w:ascii="Tahoma" w:hAnsi="Tahoma" w:cs="Tahoma"/>
          <w:b/>
        </w:rPr>
        <w:t>,</w:t>
      </w:r>
      <w:r w:rsidR="008C40A3" w:rsidRPr="008C40A3">
        <w:rPr>
          <w:rFonts w:ascii="Tahoma" w:hAnsi="Tahoma" w:cs="Tahoma"/>
          <w:b/>
        </w:rPr>
        <w:t xml:space="preserve">” </w:t>
      </w:r>
      <w:r w:rsidRPr="006851F4">
        <w:rPr>
          <w:rFonts w:ascii="Tahoma" w:hAnsi="Tahoma" w:cs="Tahoma"/>
        </w:rPr>
        <w:t>mentor poem of the same title</w:t>
      </w:r>
      <w:r w:rsidR="0060253A" w:rsidRPr="006851F4">
        <w:rPr>
          <w:rFonts w:ascii="Tahoma" w:hAnsi="Tahoma" w:cs="Tahoma"/>
        </w:rPr>
        <w:t xml:space="preserve"> </w:t>
      </w:r>
      <w:r w:rsidR="00495983" w:rsidRPr="00F03B5F">
        <w:rPr>
          <w:rFonts w:ascii="Tahoma" w:hAnsi="Tahoma" w:cs="Tahoma"/>
          <w:b/>
        </w:rPr>
        <w:t>(</w:t>
      </w:r>
      <w:r w:rsidR="00495983">
        <w:rPr>
          <w:rFonts w:ascii="Tahoma" w:hAnsi="Tahoma" w:cs="Tahoma"/>
          <w:b/>
        </w:rPr>
        <w:t>third poem, use pseudonym</w:t>
      </w:r>
      <w:r w:rsidR="00495983" w:rsidRPr="00F03B5F">
        <w:rPr>
          <w:rFonts w:ascii="Tahoma" w:hAnsi="Tahoma" w:cs="Tahoma"/>
          <w:b/>
        </w:rPr>
        <w:t>)</w:t>
      </w:r>
    </w:p>
    <w:p w:rsidR="004C3A63" w:rsidRDefault="00DC5C37" w:rsidP="004C3A63">
      <w:pPr>
        <w:rPr>
          <w:rFonts w:ascii="Tahoma" w:hAnsi="Tahoma" w:cs="Tahoma"/>
        </w:rPr>
      </w:pPr>
      <w:r>
        <w:rPr>
          <w:rFonts w:ascii="Tahoma" w:hAnsi="Tahoma" w:cs="Tahoma"/>
          <w:u w:val="single"/>
        </w:rPr>
        <w:t>Fr</w:t>
      </w:r>
      <w:r w:rsidR="00897810" w:rsidRPr="00DA3A87">
        <w:rPr>
          <w:rFonts w:ascii="Tahoma" w:hAnsi="Tahoma" w:cs="Tahoma"/>
          <w:u w:val="single"/>
        </w:rPr>
        <w:t xml:space="preserve">i. Jan. 22 </w:t>
      </w:r>
      <w:r w:rsidR="004C3A63">
        <w:rPr>
          <w:rFonts w:ascii="Tahoma" w:hAnsi="Tahoma" w:cs="Tahoma"/>
          <w:u w:val="single"/>
        </w:rPr>
        <w:t>-</w:t>
      </w:r>
      <w:r w:rsidR="004C3A63" w:rsidRPr="004C3A63">
        <w:rPr>
          <w:rFonts w:ascii="Tahoma" w:hAnsi="Tahoma" w:cs="Tahoma"/>
        </w:rPr>
        <w:t xml:space="preserve"> </w:t>
      </w:r>
      <w:r w:rsidR="004C3A63">
        <w:rPr>
          <w:rFonts w:ascii="Tahoma" w:hAnsi="Tahoma" w:cs="Tahoma"/>
        </w:rPr>
        <w:t>UWT Librarian to class</w:t>
      </w:r>
    </w:p>
    <w:p w:rsidR="004C3A63" w:rsidRDefault="004C3A63" w:rsidP="004C3A63">
      <w:pPr>
        <w:rPr>
          <w:rFonts w:ascii="Tahoma" w:hAnsi="Tahoma" w:cs="Tahoma"/>
        </w:rPr>
      </w:pPr>
      <w:r w:rsidRPr="005C22DC">
        <w:rPr>
          <w:rFonts w:ascii="Tahoma" w:hAnsi="Tahoma" w:cs="Tahoma"/>
        </w:rPr>
        <w:t xml:space="preserve">Chapter One in </w:t>
      </w:r>
      <w:r w:rsidRPr="00F75779">
        <w:rPr>
          <w:rFonts w:ascii="Tahoma" w:hAnsi="Tahoma" w:cs="Tahoma"/>
          <w:i/>
        </w:rPr>
        <w:t>The Art of Protest</w:t>
      </w:r>
      <w:r>
        <w:rPr>
          <w:rFonts w:ascii="Tahoma" w:hAnsi="Tahoma" w:cs="Tahoma"/>
          <w:i/>
        </w:rPr>
        <w:t xml:space="preserve">, pp. 27-39, </w:t>
      </w:r>
      <w:r>
        <w:rPr>
          <w:rFonts w:ascii="Tahoma" w:hAnsi="Tahoma" w:cs="Tahoma"/>
        </w:rPr>
        <w:t>beginning with “Music as Strategy and Tactic” through page 39. (pay close attention, this material is connected to your Midterm Project)</w:t>
      </w:r>
    </w:p>
    <w:p w:rsidR="00772287" w:rsidRDefault="00772287" w:rsidP="00897810">
      <w:pPr>
        <w:rPr>
          <w:rFonts w:ascii="Tahoma" w:hAnsi="Tahoma" w:cs="Tahoma"/>
          <w:b/>
        </w:rPr>
      </w:pPr>
    </w:p>
    <w:p w:rsidR="00897810" w:rsidRDefault="00897810" w:rsidP="00897810">
      <w:pPr>
        <w:rPr>
          <w:rFonts w:ascii="Tahoma" w:hAnsi="Tahoma" w:cs="Tahoma"/>
          <w:b/>
        </w:rPr>
      </w:pPr>
      <w:r>
        <w:rPr>
          <w:rFonts w:ascii="Tahoma" w:hAnsi="Tahoma" w:cs="Tahoma"/>
          <w:b/>
        </w:rPr>
        <w:t>Week Four:</w:t>
      </w:r>
    </w:p>
    <w:p w:rsidR="00897810" w:rsidRPr="00F75779" w:rsidRDefault="00897810" w:rsidP="00897810">
      <w:pPr>
        <w:rPr>
          <w:rFonts w:ascii="Tahoma" w:hAnsi="Tahoma" w:cs="Tahoma"/>
          <w:u w:val="single"/>
        </w:rPr>
      </w:pPr>
      <w:r w:rsidRPr="00F75779">
        <w:rPr>
          <w:rFonts w:ascii="Tahoma" w:hAnsi="Tahoma" w:cs="Tahoma"/>
          <w:u w:val="single"/>
        </w:rPr>
        <w:t>Mon. Jan. 25</w:t>
      </w:r>
    </w:p>
    <w:p w:rsidR="00823542" w:rsidRDefault="00823542" w:rsidP="00823542">
      <w:pPr>
        <w:rPr>
          <w:rFonts w:ascii="Tahoma" w:hAnsi="Tahoma" w:cs="Tahoma"/>
        </w:rPr>
      </w:pPr>
      <w:r w:rsidRPr="00924163">
        <w:rPr>
          <w:rFonts w:ascii="Tahoma" w:hAnsi="Tahoma" w:cs="Tahoma"/>
        </w:rPr>
        <w:t>On-line assignment</w:t>
      </w:r>
      <w:r w:rsidR="00A94780">
        <w:rPr>
          <w:rFonts w:ascii="Tahoma" w:hAnsi="Tahoma" w:cs="Tahoma"/>
        </w:rPr>
        <w:t>-</w:t>
      </w:r>
      <w:r w:rsidRPr="00924163">
        <w:rPr>
          <w:rFonts w:ascii="Tahoma" w:hAnsi="Tahoma" w:cs="Tahoma"/>
        </w:rPr>
        <w:t>You</w:t>
      </w:r>
      <w:r>
        <w:rPr>
          <w:rFonts w:ascii="Tahoma" w:hAnsi="Tahoma" w:cs="Tahoma"/>
        </w:rPr>
        <w:t>T</w:t>
      </w:r>
      <w:r w:rsidRPr="00924163">
        <w:rPr>
          <w:rFonts w:ascii="Tahoma" w:hAnsi="Tahoma" w:cs="Tahoma"/>
        </w:rPr>
        <w:t>ube Gil Scott Heron-</w:t>
      </w:r>
      <w:r>
        <w:rPr>
          <w:rFonts w:ascii="Tahoma" w:hAnsi="Tahoma" w:cs="Tahoma"/>
        </w:rPr>
        <w:t xml:space="preserve">The Revolution Will Not </w:t>
      </w:r>
      <w:r w:rsidR="009E7D77">
        <w:rPr>
          <w:rFonts w:ascii="Tahoma" w:hAnsi="Tahoma" w:cs="Tahoma"/>
        </w:rPr>
        <w:t>b</w:t>
      </w:r>
      <w:r>
        <w:rPr>
          <w:rFonts w:ascii="Tahoma" w:hAnsi="Tahoma" w:cs="Tahoma"/>
        </w:rPr>
        <w:t>e</w:t>
      </w:r>
      <w:r w:rsidRPr="00924163">
        <w:rPr>
          <w:rFonts w:ascii="Tahoma" w:hAnsi="Tahoma" w:cs="Tahoma"/>
        </w:rPr>
        <w:t xml:space="preserve"> Televised</w:t>
      </w:r>
    </w:p>
    <w:p w:rsidR="005C22DC" w:rsidRDefault="005C22DC" w:rsidP="005C22DC">
      <w:pPr>
        <w:rPr>
          <w:rFonts w:ascii="Tahoma" w:hAnsi="Tahoma" w:cs="Tahoma"/>
        </w:rPr>
      </w:pPr>
      <w:r>
        <w:rPr>
          <w:rFonts w:ascii="Tahoma" w:hAnsi="Tahoma" w:cs="Tahoma"/>
        </w:rPr>
        <w:t>Chapt</w:t>
      </w:r>
      <w:r w:rsidR="00823542">
        <w:rPr>
          <w:rFonts w:ascii="Tahoma" w:hAnsi="Tahoma" w:cs="Tahoma"/>
        </w:rPr>
        <w:t>er Nine</w:t>
      </w:r>
      <w:r>
        <w:rPr>
          <w:rFonts w:ascii="Tahoma" w:hAnsi="Tahoma" w:cs="Tahoma"/>
        </w:rPr>
        <w:t xml:space="preserve"> in</w:t>
      </w:r>
      <w:r w:rsidR="00A94780">
        <w:rPr>
          <w:rFonts w:ascii="Tahoma" w:hAnsi="Tahoma" w:cs="Tahoma"/>
        </w:rPr>
        <w:t xml:space="preserve"> </w:t>
      </w:r>
      <w:r w:rsidRPr="00ED154F">
        <w:rPr>
          <w:rFonts w:ascii="Tahoma" w:hAnsi="Tahoma" w:cs="Tahoma"/>
          <w:i/>
        </w:rPr>
        <w:t>The Art of Protest</w:t>
      </w:r>
      <w:r>
        <w:rPr>
          <w:rFonts w:ascii="Tahoma" w:hAnsi="Tahoma" w:cs="Tahoma"/>
        </w:rPr>
        <w:t>, from page 274 “Will the Revolution Be Cybercast?” to page 285</w:t>
      </w:r>
    </w:p>
    <w:p w:rsidR="00A94780" w:rsidRPr="00F03B5F" w:rsidRDefault="00A94780" w:rsidP="00A94780">
      <w:pPr>
        <w:rPr>
          <w:rFonts w:ascii="Tahoma" w:hAnsi="Tahoma" w:cs="Tahoma"/>
          <w:b/>
        </w:rPr>
      </w:pPr>
      <w:r w:rsidRPr="00F03B5F">
        <w:rPr>
          <w:rFonts w:ascii="Tahoma" w:hAnsi="Tahoma" w:cs="Tahoma"/>
          <w:b/>
        </w:rPr>
        <w:t>Revision of poem</w:t>
      </w:r>
      <w:r>
        <w:rPr>
          <w:rFonts w:ascii="Tahoma" w:hAnsi="Tahoma" w:cs="Tahoma"/>
          <w:b/>
        </w:rPr>
        <w:t xml:space="preserve"> #2, “I Was Raised By” </w:t>
      </w:r>
      <w:r w:rsidRPr="00F03B5F">
        <w:rPr>
          <w:rFonts w:ascii="Tahoma" w:hAnsi="Tahoma" w:cs="Tahoma"/>
          <w:b/>
        </w:rPr>
        <w:t>due</w:t>
      </w:r>
    </w:p>
    <w:p w:rsidR="00897810" w:rsidRPr="00F75779" w:rsidRDefault="00897810" w:rsidP="00897810">
      <w:pPr>
        <w:rPr>
          <w:rFonts w:ascii="Tahoma" w:hAnsi="Tahoma" w:cs="Tahoma"/>
          <w:u w:val="single"/>
        </w:rPr>
      </w:pPr>
      <w:r w:rsidRPr="00F75779">
        <w:rPr>
          <w:rFonts w:ascii="Tahoma" w:hAnsi="Tahoma" w:cs="Tahoma"/>
          <w:u w:val="single"/>
        </w:rPr>
        <w:t>Wed. Jan. 27</w:t>
      </w:r>
    </w:p>
    <w:p w:rsidR="00F75779" w:rsidRDefault="00823542" w:rsidP="00F75779">
      <w:pPr>
        <w:rPr>
          <w:rFonts w:ascii="Tahoma" w:hAnsi="Tahoma" w:cs="Tahoma"/>
        </w:rPr>
      </w:pPr>
      <w:r w:rsidRPr="00823542">
        <w:rPr>
          <w:rFonts w:ascii="Tahoma" w:hAnsi="Tahoma" w:cs="Tahoma"/>
        </w:rPr>
        <w:t xml:space="preserve">Chapter Two </w:t>
      </w:r>
      <w:r w:rsidRPr="00E26946">
        <w:rPr>
          <w:rFonts w:ascii="Tahoma" w:hAnsi="Tahoma" w:cs="Tahoma"/>
        </w:rPr>
        <w:t>in</w:t>
      </w:r>
      <w:r>
        <w:rPr>
          <w:rFonts w:ascii="Tahoma" w:hAnsi="Tahoma" w:cs="Tahoma"/>
          <w:i/>
        </w:rPr>
        <w:t xml:space="preserve"> </w:t>
      </w:r>
      <w:r w:rsidR="00F75779" w:rsidRPr="00F75779">
        <w:rPr>
          <w:rFonts w:ascii="Tahoma" w:hAnsi="Tahoma" w:cs="Tahoma"/>
          <w:i/>
        </w:rPr>
        <w:t>The Art of Protest</w:t>
      </w:r>
      <w:r w:rsidR="00F75779">
        <w:rPr>
          <w:rFonts w:ascii="Tahoma" w:hAnsi="Tahoma" w:cs="Tahoma"/>
        </w:rPr>
        <w:t xml:space="preserve">, </w:t>
      </w:r>
      <w:r w:rsidR="002C082F">
        <w:rPr>
          <w:rFonts w:ascii="Tahoma" w:hAnsi="Tahoma" w:cs="Tahoma"/>
        </w:rPr>
        <w:t xml:space="preserve">from page </w:t>
      </w:r>
      <w:r>
        <w:rPr>
          <w:rFonts w:ascii="Tahoma" w:hAnsi="Tahoma" w:cs="Tahoma"/>
        </w:rPr>
        <w:t>40 to 49 stop at</w:t>
      </w:r>
      <w:r w:rsidR="00F75779">
        <w:rPr>
          <w:rFonts w:ascii="Tahoma" w:hAnsi="Tahoma" w:cs="Tahoma"/>
        </w:rPr>
        <w:t xml:space="preserve"> “Revolutionary </w:t>
      </w:r>
      <w:r w:rsidR="00201809">
        <w:rPr>
          <w:rFonts w:ascii="Tahoma" w:hAnsi="Tahoma" w:cs="Tahoma"/>
        </w:rPr>
        <w:t>Consciousness</w:t>
      </w:r>
      <w:r w:rsidR="00E26946">
        <w:rPr>
          <w:rFonts w:ascii="Tahoma" w:hAnsi="Tahoma" w:cs="Tahoma"/>
        </w:rPr>
        <w:t>”</w:t>
      </w:r>
    </w:p>
    <w:p w:rsidR="007D39DC" w:rsidRPr="007D39DC" w:rsidRDefault="007D39DC" w:rsidP="00924163">
      <w:pPr>
        <w:rPr>
          <w:rFonts w:ascii="Tahoma" w:hAnsi="Tahoma" w:cs="Tahoma"/>
          <w:u w:val="single"/>
        </w:rPr>
      </w:pPr>
      <w:r w:rsidRPr="007D39DC">
        <w:rPr>
          <w:rFonts w:ascii="Tahoma" w:hAnsi="Tahoma" w:cs="Tahoma"/>
          <w:u w:val="single"/>
        </w:rPr>
        <w:t>Fri. Jan. 29</w:t>
      </w:r>
      <w:r>
        <w:rPr>
          <w:rFonts w:ascii="Tahoma" w:hAnsi="Tahoma" w:cs="Tahoma"/>
          <w:u w:val="single"/>
        </w:rPr>
        <w:t>-Guest Artist to Class</w:t>
      </w:r>
    </w:p>
    <w:p w:rsidR="00924163" w:rsidRDefault="00E26946" w:rsidP="00924163">
      <w:pPr>
        <w:rPr>
          <w:rFonts w:ascii="Tahoma" w:hAnsi="Tahoma" w:cs="Tahoma"/>
          <w:b/>
        </w:rPr>
      </w:pPr>
      <w:r w:rsidRPr="00E26946">
        <w:rPr>
          <w:rFonts w:ascii="Tahoma" w:hAnsi="Tahoma" w:cs="Tahoma"/>
        </w:rPr>
        <w:t xml:space="preserve">Chapter Two in </w:t>
      </w:r>
      <w:r w:rsidR="00924163" w:rsidRPr="00F75779">
        <w:rPr>
          <w:rFonts w:ascii="Tahoma" w:hAnsi="Tahoma" w:cs="Tahoma"/>
          <w:i/>
        </w:rPr>
        <w:t>The Art of Protest</w:t>
      </w:r>
      <w:r w:rsidR="00924163">
        <w:rPr>
          <w:rFonts w:ascii="Tahoma" w:hAnsi="Tahoma" w:cs="Tahoma"/>
        </w:rPr>
        <w:t>, from page 5</w:t>
      </w:r>
      <w:r>
        <w:rPr>
          <w:rFonts w:ascii="Tahoma" w:hAnsi="Tahoma" w:cs="Tahoma"/>
        </w:rPr>
        <w:t>9</w:t>
      </w:r>
      <w:r w:rsidR="00924163">
        <w:rPr>
          <w:rFonts w:ascii="Tahoma" w:hAnsi="Tahoma" w:cs="Tahoma"/>
        </w:rPr>
        <w:t>, “</w:t>
      </w:r>
      <w:r>
        <w:rPr>
          <w:rFonts w:ascii="Tahoma" w:hAnsi="Tahoma" w:cs="Tahoma"/>
        </w:rPr>
        <w:t xml:space="preserve">Court Room Dramas and Acts of Repression to </w:t>
      </w:r>
      <w:r w:rsidR="00924163">
        <w:rPr>
          <w:rFonts w:ascii="Tahoma" w:hAnsi="Tahoma" w:cs="Tahoma"/>
        </w:rPr>
        <w:t>page 71</w:t>
      </w:r>
    </w:p>
    <w:p w:rsidR="00E26946" w:rsidRDefault="00C710B8" w:rsidP="00897810">
      <w:pPr>
        <w:rPr>
          <w:rFonts w:ascii="Tahoma" w:hAnsi="Tahoma" w:cs="Tahoma"/>
          <w:b/>
        </w:rPr>
      </w:pPr>
      <w:r>
        <w:rPr>
          <w:rFonts w:ascii="Tahoma" w:hAnsi="Tahoma" w:cs="Tahoma"/>
          <w:b/>
        </w:rPr>
        <w:t>Reading Log Due</w:t>
      </w:r>
    </w:p>
    <w:p w:rsidR="00A94780" w:rsidRPr="00C710B8" w:rsidRDefault="00A94780" w:rsidP="00A94780">
      <w:pPr>
        <w:rPr>
          <w:rFonts w:ascii="Tahoma" w:hAnsi="Tahoma" w:cs="Tahoma"/>
          <w:b/>
        </w:rPr>
      </w:pPr>
      <w:r w:rsidRPr="00C710B8">
        <w:rPr>
          <w:rFonts w:ascii="Tahoma" w:hAnsi="Tahoma" w:cs="Tahoma"/>
          <w:b/>
        </w:rPr>
        <w:t>Revision of poem #3</w:t>
      </w:r>
      <w:r>
        <w:rPr>
          <w:rFonts w:ascii="Tahoma" w:hAnsi="Tahoma" w:cs="Tahoma"/>
          <w:b/>
        </w:rPr>
        <w:t>, “For My People”</w:t>
      </w:r>
      <w:r w:rsidRPr="00C710B8">
        <w:rPr>
          <w:rFonts w:ascii="Tahoma" w:hAnsi="Tahoma" w:cs="Tahoma"/>
          <w:b/>
        </w:rPr>
        <w:t xml:space="preserve"> due</w:t>
      </w:r>
    </w:p>
    <w:p w:rsidR="00C710B8" w:rsidRDefault="00C710B8" w:rsidP="00897810">
      <w:pPr>
        <w:rPr>
          <w:rFonts w:ascii="Tahoma" w:hAnsi="Tahoma" w:cs="Tahoma"/>
          <w:b/>
        </w:rPr>
      </w:pPr>
    </w:p>
    <w:p w:rsidR="00897810" w:rsidRDefault="00897810" w:rsidP="00897810">
      <w:pPr>
        <w:rPr>
          <w:rFonts w:ascii="Tahoma" w:hAnsi="Tahoma" w:cs="Tahoma"/>
          <w:b/>
        </w:rPr>
      </w:pPr>
      <w:r>
        <w:rPr>
          <w:rFonts w:ascii="Tahoma" w:hAnsi="Tahoma" w:cs="Tahoma"/>
          <w:b/>
        </w:rPr>
        <w:t>Week Five:</w:t>
      </w:r>
      <w:r w:rsidR="00E26946">
        <w:rPr>
          <w:rFonts w:ascii="Tahoma" w:hAnsi="Tahoma" w:cs="Tahoma"/>
          <w:b/>
        </w:rPr>
        <w:t xml:space="preserve"> </w:t>
      </w:r>
    </w:p>
    <w:p w:rsidR="007D39DC" w:rsidRDefault="00897810" w:rsidP="007D39DC">
      <w:pPr>
        <w:rPr>
          <w:rFonts w:ascii="Tahoma" w:hAnsi="Tahoma" w:cs="Tahoma"/>
        </w:rPr>
      </w:pPr>
      <w:r w:rsidRPr="00342F1A">
        <w:rPr>
          <w:rFonts w:ascii="Tahoma" w:hAnsi="Tahoma" w:cs="Tahoma"/>
          <w:u w:val="single"/>
        </w:rPr>
        <w:t>Mon. Feb. 1</w:t>
      </w:r>
      <w:r w:rsidR="007D39DC" w:rsidRPr="007D39DC">
        <w:rPr>
          <w:rFonts w:ascii="Tahoma" w:hAnsi="Tahoma" w:cs="Tahoma"/>
          <w:u w:val="single"/>
        </w:rPr>
        <w:t xml:space="preserve"> </w:t>
      </w:r>
      <w:r w:rsidR="007D39DC">
        <w:rPr>
          <w:rFonts w:ascii="Tahoma" w:hAnsi="Tahoma" w:cs="Tahoma"/>
          <w:u w:val="single"/>
        </w:rPr>
        <w:t>-</w:t>
      </w:r>
      <w:r w:rsidR="00495983">
        <w:rPr>
          <w:rFonts w:ascii="Tahoma" w:hAnsi="Tahoma" w:cs="Tahoma"/>
          <w:u w:val="single"/>
        </w:rPr>
        <w:t xml:space="preserve">Reading Response </w:t>
      </w:r>
      <w:r w:rsidR="007D39DC" w:rsidRPr="00495983">
        <w:rPr>
          <w:rFonts w:ascii="Tahoma" w:hAnsi="Tahoma" w:cs="Tahoma"/>
          <w:u w:val="single"/>
        </w:rPr>
        <w:t>Quiz #1</w:t>
      </w:r>
      <w:r w:rsidR="007D39DC">
        <w:rPr>
          <w:rFonts w:ascii="Tahoma" w:hAnsi="Tahoma" w:cs="Tahoma"/>
        </w:rPr>
        <w:t>-In Class</w:t>
      </w:r>
    </w:p>
    <w:p w:rsidR="00201809" w:rsidRPr="00F03B5F" w:rsidRDefault="00897810" w:rsidP="00201809">
      <w:pPr>
        <w:rPr>
          <w:rFonts w:ascii="Tahoma" w:hAnsi="Tahoma" w:cs="Tahoma"/>
          <w:b/>
        </w:rPr>
      </w:pPr>
      <w:r w:rsidRPr="00342F1A">
        <w:rPr>
          <w:rFonts w:ascii="Tahoma" w:hAnsi="Tahoma" w:cs="Tahoma"/>
          <w:u w:val="single"/>
        </w:rPr>
        <w:t>Wed. Feb. 3</w:t>
      </w:r>
      <w:r w:rsidR="00E916A9">
        <w:rPr>
          <w:rFonts w:ascii="Tahoma" w:hAnsi="Tahoma" w:cs="Tahoma"/>
          <w:u w:val="single"/>
        </w:rPr>
        <w:t>-</w:t>
      </w:r>
      <w:r w:rsidR="00201809" w:rsidRPr="00F03B5F">
        <w:rPr>
          <w:rFonts w:ascii="Tahoma" w:hAnsi="Tahoma" w:cs="Tahoma"/>
          <w:b/>
        </w:rPr>
        <w:t>Film Review assignment due</w:t>
      </w:r>
    </w:p>
    <w:p w:rsidR="00897810" w:rsidRDefault="00897810" w:rsidP="00897810">
      <w:pPr>
        <w:rPr>
          <w:rFonts w:ascii="Tahoma" w:hAnsi="Tahoma" w:cs="Tahoma"/>
        </w:rPr>
      </w:pPr>
      <w:r w:rsidRPr="004A50E6">
        <w:rPr>
          <w:rFonts w:ascii="Tahoma" w:hAnsi="Tahoma" w:cs="Tahoma"/>
          <w:u w:val="single"/>
        </w:rPr>
        <w:t>Fri. Feb. 5-</w:t>
      </w:r>
      <w:r w:rsidR="00DC5C37">
        <w:rPr>
          <w:rFonts w:ascii="Tahoma" w:hAnsi="Tahoma" w:cs="Tahoma"/>
        </w:rPr>
        <w:t xml:space="preserve"> NO CLASS MEET IN YOUR GROUPS TO WORK ON YOUR MIDTERM PROJECT  </w:t>
      </w:r>
    </w:p>
    <w:p w:rsidR="00495983" w:rsidRDefault="00495983" w:rsidP="00897810">
      <w:pPr>
        <w:rPr>
          <w:rFonts w:ascii="Tahoma" w:hAnsi="Tahoma" w:cs="Tahoma"/>
          <w:b/>
        </w:rPr>
      </w:pPr>
    </w:p>
    <w:p w:rsidR="00897810" w:rsidRDefault="00D823DF" w:rsidP="00897810">
      <w:pPr>
        <w:rPr>
          <w:rFonts w:ascii="Tahoma" w:hAnsi="Tahoma" w:cs="Tahoma"/>
          <w:b/>
        </w:rPr>
      </w:pPr>
      <w:r>
        <w:rPr>
          <w:rFonts w:ascii="Tahoma" w:hAnsi="Tahoma" w:cs="Tahoma"/>
          <w:b/>
        </w:rPr>
        <w:t>W</w:t>
      </w:r>
      <w:r w:rsidR="00897810">
        <w:rPr>
          <w:rFonts w:ascii="Tahoma" w:hAnsi="Tahoma" w:cs="Tahoma"/>
          <w:b/>
        </w:rPr>
        <w:t>eek Six:</w:t>
      </w:r>
    </w:p>
    <w:p w:rsidR="00897810" w:rsidRPr="00D823DF" w:rsidRDefault="00897810" w:rsidP="00897810">
      <w:pPr>
        <w:rPr>
          <w:rFonts w:ascii="Tahoma" w:hAnsi="Tahoma" w:cs="Tahoma"/>
          <w:u w:val="single"/>
        </w:rPr>
      </w:pPr>
      <w:r w:rsidRPr="00D823DF">
        <w:rPr>
          <w:rFonts w:ascii="Tahoma" w:hAnsi="Tahoma" w:cs="Tahoma"/>
          <w:u w:val="single"/>
        </w:rPr>
        <w:t>Mon. Feb. 8</w:t>
      </w:r>
    </w:p>
    <w:p w:rsidR="00F03B5F" w:rsidRPr="00F03B5F" w:rsidRDefault="00F03B5F" w:rsidP="00F03B5F">
      <w:pPr>
        <w:rPr>
          <w:rFonts w:ascii="Tahoma" w:hAnsi="Tahoma" w:cs="Tahoma"/>
          <w:b/>
        </w:rPr>
      </w:pPr>
      <w:r w:rsidRPr="00F03B5F">
        <w:rPr>
          <w:rFonts w:ascii="Tahoma" w:hAnsi="Tahoma" w:cs="Tahoma"/>
          <w:b/>
        </w:rPr>
        <w:t>Midterm Project and Group Presentations Due</w:t>
      </w:r>
    </w:p>
    <w:p w:rsidR="00F03B5F" w:rsidRPr="00D823DF" w:rsidRDefault="00F03B5F" w:rsidP="00F03B5F">
      <w:pPr>
        <w:rPr>
          <w:rFonts w:ascii="Tahoma" w:hAnsi="Tahoma" w:cs="Tahoma"/>
          <w:u w:val="single"/>
        </w:rPr>
      </w:pPr>
      <w:r w:rsidRPr="00D823DF">
        <w:rPr>
          <w:rFonts w:ascii="Tahoma" w:hAnsi="Tahoma" w:cs="Tahoma"/>
          <w:u w:val="single"/>
        </w:rPr>
        <w:t>Wed. Feb. 10</w:t>
      </w:r>
    </w:p>
    <w:p w:rsidR="00EE61CC" w:rsidRPr="00EE61CC" w:rsidRDefault="00EE61CC" w:rsidP="00EE61CC">
      <w:pPr>
        <w:shd w:val="clear" w:color="auto" w:fill="FFFFFF"/>
        <w:spacing w:line="306" w:lineRule="atLeast"/>
        <w:outlineLvl w:val="0"/>
        <w:rPr>
          <w:rFonts w:ascii="Arial" w:hAnsi="Arial" w:cs="Arial"/>
          <w:kern w:val="36"/>
        </w:rPr>
      </w:pPr>
      <w:r>
        <w:rPr>
          <w:rFonts w:ascii="Arial" w:hAnsi="Arial" w:cs="Arial"/>
          <w:kern w:val="36"/>
        </w:rPr>
        <w:t>Read Article: “</w:t>
      </w:r>
      <w:r w:rsidRPr="00EE61CC">
        <w:rPr>
          <w:rFonts w:ascii="Arial" w:hAnsi="Arial" w:cs="Arial"/>
          <w:kern w:val="36"/>
        </w:rPr>
        <w:t>Integrating Nature: The Role of Poetry in Reorienting Environmental Politics</w:t>
      </w:r>
      <w:r>
        <w:rPr>
          <w:rFonts w:ascii="Arial" w:hAnsi="Arial" w:cs="Arial"/>
          <w:kern w:val="36"/>
        </w:rPr>
        <w:t>,” Patricia Nelson Limerick with packet of ecology poems</w:t>
      </w:r>
    </w:p>
    <w:p w:rsidR="00897810" w:rsidRPr="00D823DF" w:rsidRDefault="00897810" w:rsidP="00897810">
      <w:pPr>
        <w:rPr>
          <w:rFonts w:ascii="Tahoma" w:hAnsi="Tahoma" w:cs="Tahoma"/>
          <w:u w:val="single"/>
        </w:rPr>
      </w:pPr>
      <w:r w:rsidRPr="00D823DF">
        <w:rPr>
          <w:rFonts w:ascii="Tahoma" w:hAnsi="Tahoma" w:cs="Tahoma"/>
          <w:u w:val="single"/>
        </w:rPr>
        <w:t>Fri. Feb. 12</w:t>
      </w:r>
    </w:p>
    <w:p w:rsidR="00EE61CC" w:rsidRDefault="00EE61CC" w:rsidP="00EE61CC">
      <w:pPr>
        <w:rPr>
          <w:rFonts w:ascii="Tahoma" w:hAnsi="Tahoma" w:cs="Tahoma"/>
          <w:b/>
        </w:rPr>
      </w:pPr>
      <w:r w:rsidRPr="00E26946">
        <w:rPr>
          <w:rFonts w:ascii="Tahoma" w:hAnsi="Tahoma" w:cs="Tahoma"/>
        </w:rPr>
        <w:t xml:space="preserve">Chapter </w:t>
      </w:r>
      <w:r>
        <w:rPr>
          <w:rFonts w:ascii="Tahoma" w:hAnsi="Tahoma" w:cs="Tahoma"/>
        </w:rPr>
        <w:t>Eight in</w:t>
      </w:r>
      <w:r w:rsidR="00A95E75">
        <w:rPr>
          <w:rFonts w:ascii="Tahoma" w:hAnsi="Tahoma" w:cs="Tahoma"/>
        </w:rPr>
        <w:t xml:space="preserve"> </w:t>
      </w:r>
      <w:r w:rsidRPr="00EE61CC">
        <w:rPr>
          <w:rFonts w:ascii="Tahoma" w:hAnsi="Tahoma" w:cs="Tahoma"/>
          <w:i/>
        </w:rPr>
        <w:t>T</w:t>
      </w:r>
      <w:r w:rsidRPr="00F75779">
        <w:rPr>
          <w:rFonts w:ascii="Tahoma" w:hAnsi="Tahoma" w:cs="Tahoma"/>
          <w:i/>
        </w:rPr>
        <w:t>he Art of Protest</w:t>
      </w:r>
      <w:r>
        <w:rPr>
          <w:rFonts w:ascii="Tahoma" w:hAnsi="Tahoma" w:cs="Tahoma"/>
        </w:rPr>
        <w:t xml:space="preserve">, </w:t>
      </w:r>
      <w:r w:rsidR="00844CCB">
        <w:rPr>
          <w:rFonts w:ascii="Tahoma" w:hAnsi="Tahoma" w:cs="Tahoma"/>
        </w:rPr>
        <w:t>p</w:t>
      </w:r>
      <w:r w:rsidR="00A95E75">
        <w:rPr>
          <w:rFonts w:ascii="Tahoma" w:hAnsi="Tahoma" w:cs="Tahoma"/>
        </w:rPr>
        <w:t xml:space="preserve">age </w:t>
      </w:r>
      <w:r w:rsidR="00844CCB">
        <w:rPr>
          <w:rFonts w:ascii="Tahoma" w:hAnsi="Tahoma" w:cs="Tahoma"/>
        </w:rPr>
        <w:t>233</w:t>
      </w:r>
      <w:r w:rsidR="00A95E75">
        <w:rPr>
          <w:rFonts w:ascii="Tahoma" w:hAnsi="Tahoma" w:cs="Tahoma"/>
        </w:rPr>
        <w:t xml:space="preserve"> from “Building Environmental Justice </w:t>
      </w:r>
      <w:r w:rsidR="00A95E75" w:rsidRPr="00A95E75">
        <w:rPr>
          <w:rFonts w:ascii="Tahoma" w:hAnsi="Tahoma" w:cs="Tahoma"/>
        </w:rPr>
        <w:t>Ecocriticism</w:t>
      </w:r>
      <w:r w:rsidR="00A95E75">
        <w:rPr>
          <w:rFonts w:ascii="Tahoma" w:hAnsi="Tahoma" w:cs="Tahoma"/>
        </w:rPr>
        <w:t xml:space="preserve">,” to page </w:t>
      </w:r>
      <w:r w:rsidR="00844CCB">
        <w:rPr>
          <w:rFonts w:ascii="Tahoma" w:hAnsi="Tahoma" w:cs="Tahoma"/>
        </w:rPr>
        <w:t>239</w:t>
      </w:r>
      <w:r>
        <w:rPr>
          <w:rFonts w:ascii="Tahoma" w:hAnsi="Tahoma" w:cs="Tahoma"/>
        </w:rPr>
        <w:t xml:space="preserve"> </w:t>
      </w:r>
    </w:p>
    <w:p w:rsidR="00495983" w:rsidRPr="00F03B5F" w:rsidRDefault="00BD580C" w:rsidP="00495983">
      <w:pPr>
        <w:rPr>
          <w:rFonts w:ascii="Tahoma" w:hAnsi="Tahoma" w:cs="Tahoma"/>
          <w:b/>
        </w:rPr>
      </w:pPr>
      <w:r>
        <w:rPr>
          <w:rFonts w:ascii="Tahoma" w:hAnsi="Tahoma" w:cs="Tahoma"/>
          <w:b/>
        </w:rPr>
        <w:t xml:space="preserve">Draft of your </w:t>
      </w:r>
      <w:r w:rsidR="00844CCB">
        <w:rPr>
          <w:rFonts w:ascii="Tahoma" w:hAnsi="Tahoma" w:cs="Tahoma"/>
          <w:b/>
        </w:rPr>
        <w:t xml:space="preserve">“ecological” </w:t>
      </w:r>
      <w:r>
        <w:rPr>
          <w:rFonts w:ascii="Tahoma" w:hAnsi="Tahoma" w:cs="Tahoma"/>
          <w:b/>
        </w:rPr>
        <w:t>poem is due</w:t>
      </w:r>
      <w:r w:rsidR="00495983">
        <w:rPr>
          <w:rFonts w:ascii="Tahoma" w:hAnsi="Tahoma" w:cs="Tahoma"/>
          <w:b/>
        </w:rPr>
        <w:t xml:space="preserve"> (</w:t>
      </w:r>
      <w:r>
        <w:rPr>
          <w:rFonts w:ascii="Tahoma" w:hAnsi="Tahoma" w:cs="Tahoma"/>
          <w:b/>
        </w:rPr>
        <w:t>fourth poem</w:t>
      </w:r>
      <w:r w:rsidR="00495983">
        <w:rPr>
          <w:rFonts w:ascii="Tahoma" w:hAnsi="Tahoma" w:cs="Tahoma"/>
          <w:b/>
        </w:rPr>
        <w:t>,</w:t>
      </w:r>
      <w:r w:rsidR="00495983" w:rsidRPr="00495983">
        <w:rPr>
          <w:rFonts w:ascii="Tahoma" w:hAnsi="Tahoma" w:cs="Tahoma"/>
          <w:b/>
        </w:rPr>
        <w:t xml:space="preserve"> </w:t>
      </w:r>
      <w:r w:rsidR="00495983">
        <w:rPr>
          <w:rFonts w:ascii="Tahoma" w:hAnsi="Tahoma" w:cs="Tahoma"/>
          <w:b/>
        </w:rPr>
        <w:t>use pseudonym</w:t>
      </w:r>
      <w:r w:rsidR="00495983" w:rsidRPr="00F03B5F">
        <w:rPr>
          <w:rFonts w:ascii="Tahoma" w:hAnsi="Tahoma" w:cs="Tahoma"/>
          <w:b/>
        </w:rPr>
        <w:t>)</w:t>
      </w:r>
    </w:p>
    <w:p w:rsidR="00835B04" w:rsidRDefault="00835B04" w:rsidP="00897810">
      <w:pPr>
        <w:rPr>
          <w:rFonts w:ascii="Tahoma" w:hAnsi="Tahoma" w:cs="Tahoma"/>
          <w:b/>
        </w:rPr>
      </w:pPr>
    </w:p>
    <w:p w:rsidR="00897810" w:rsidRDefault="00897810" w:rsidP="00897810">
      <w:pPr>
        <w:rPr>
          <w:rFonts w:ascii="Tahoma" w:hAnsi="Tahoma" w:cs="Tahoma"/>
          <w:b/>
        </w:rPr>
      </w:pPr>
      <w:r>
        <w:rPr>
          <w:rFonts w:ascii="Tahoma" w:hAnsi="Tahoma" w:cs="Tahoma"/>
          <w:b/>
        </w:rPr>
        <w:t xml:space="preserve">Week Seven: </w:t>
      </w:r>
    </w:p>
    <w:p w:rsidR="00897810" w:rsidRPr="00BD580C" w:rsidRDefault="00897810" w:rsidP="00897810">
      <w:pPr>
        <w:rPr>
          <w:rFonts w:ascii="Tahoma" w:hAnsi="Tahoma" w:cs="Tahoma"/>
          <w:u w:val="single"/>
        </w:rPr>
      </w:pPr>
      <w:r w:rsidRPr="00BD580C">
        <w:rPr>
          <w:rFonts w:ascii="Tahoma" w:hAnsi="Tahoma" w:cs="Tahoma"/>
          <w:u w:val="single"/>
        </w:rPr>
        <w:t>Mon. Feb. 15 NO CLASS PRESIDENTS DAY</w:t>
      </w:r>
    </w:p>
    <w:p w:rsidR="00897810" w:rsidRPr="009D64B5" w:rsidRDefault="00897810" w:rsidP="00897810">
      <w:pPr>
        <w:rPr>
          <w:rFonts w:ascii="Tahoma" w:hAnsi="Tahoma" w:cs="Tahoma"/>
          <w:u w:val="single"/>
        </w:rPr>
      </w:pPr>
      <w:r w:rsidRPr="009D64B5">
        <w:rPr>
          <w:rFonts w:ascii="Tahoma" w:hAnsi="Tahoma" w:cs="Tahoma"/>
          <w:u w:val="single"/>
        </w:rPr>
        <w:t>Wed. Feb. 17</w:t>
      </w:r>
      <w:r w:rsidR="00BE3BDB">
        <w:rPr>
          <w:rFonts w:ascii="Tahoma" w:hAnsi="Tahoma" w:cs="Tahoma"/>
          <w:u w:val="single"/>
        </w:rPr>
        <w:t xml:space="preserve">-Guidelines for Final Project </w:t>
      </w:r>
      <w:r w:rsidR="00524EBD">
        <w:rPr>
          <w:rFonts w:ascii="Tahoma" w:hAnsi="Tahoma" w:cs="Tahoma"/>
          <w:u w:val="single"/>
        </w:rPr>
        <w:t>and Poetry Portfolio</w:t>
      </w:r>
    </w:p>
    <w:p w:rsidR="00BD580C" w:rsidRPr="00996289" w:rsidRDefault="00BD580C" w:rsidP="00BD580C">
      <w:pPr>
        <w:rPr>
          <w:rFonts w:ascii="Tahoma" w:hAnsi="Tahoma" w:cs="Tahoma"/>
        </w:rPr>
      </w:pPr>
      <w:r w:rsidRPr="00996289">
        <w:rPr>
          <w:rFonts w:ascii="Tahoma" w:hAnsi="Tahoma" w:cs="Tahoma"/>
        </w:rPr>
        <w:t>Quiz #2</w:t>
      </w:r>
      <w:r w:rsidR="00A95E75">
        <w:rPr>
          <w:rFonts w:ascii="Tahoma" w:hAnsi="Tahoma" w:cs="Tahoma"/>
        </w:rPr>
        <w:t>-</w:t>
      </w:r>
      <w:r w:rsidRPr="00996289">
        <w:rPr>
          <w:rFonts w:ascii="Tahoma" w:hAnsi="Tahoma" w:cs="Tahoma"/>
        </w:rPr>
        <w:t>In Class</w:t>
      </w:r>
    </w:p>
    <w:p w:rsidR="00BD580C" w:rsidRDefault="00BD580C" w:rsidP="00BD580C">
      <w:pPr>
        <w:rPr>
          <w:rFonts w:ascii="Tahoma" w:hAnsi="Tahoma" w:cs="Tahoma"/>
        </w:rPr>
      </w:pPr>
      <w:r>
        <w:rPr>
          <w:rFonts w:ascii="Tahoma" w:hAnsi="Tahoma" w:cs="Tahoma"/>
        </w:rPr>
        <w:t xml:space="preserve">Read Chapter </w:t>
      </w:r>
      <w:r w:rsidR="00EE61CC">
        <w:rPr>
          <w:rFonts w:ascii="Tahoma" w:hAnsi="Tahoma" w:cs="Tahoma"/>
        </w:rPr>
        <w:t>Four</w:t>
      </w:r>
      <w:r>
        <w:rPr>
          <w:rFonts w:ascii="Tahoma" w:hAnsi="Tahoma" w:cs="Tahoma"/>
        </w:rPr>
        <w:t>, “Revolutionary Walls in “</w:t>
      </w:r>
      <w:r w:rsidRPr="00020F6E">
        <w:rPr>
          <w:rFonts w:ascii="Tahoma" w:hAnsi="Tahoma" w:cs="Tahoma"/>
          <w:i/>
        </w:rPr>
        <w:t>The Art of Protest</w:t>
      </w:r>
      <w:r>
        <w:rPr>
          <w:rFonts w:ascii="Tahoma" w:hAnsi="Tahoma" w:cs="Tahoma"/>
        </w:rPr>
        <w:t>”</w:t>
      </w:r>
    </w:p>
    <w:p w:rsidR="00BD580C" w:rsidRDefault="00BD580C" w:rsidP="00BD580C">
      <w:pPr>
        <w:rPr>
          <w:rFonts w:ascii="Tahoma" w:hAnsi="Tahoma" w:cs="Tahoma"/>
        </w:rPr>
      </w:pPr>
      <w:r>
        <w:rPr>
          <w:rFonts w:ascii="Tahoma" w:hAnsi="Tahoma" w:cs="Tahoma"/>
        </w:rPr>
        <w:t>Peruse the websites found on Canvas for our class dated Jan. 20</w:t>
      </w:r>
      <w:r w:rsidRPr="001B1262">
        <w:rPr>
          <w:rFonts w:ascii="Tahoma" w:hAnsi="Tahoma" w:cs="Tahoma"/>
          <w:vertAlign w:val="superscript"/>
        </w:rPr>
        <w:t>th</w:t>
      </w:r>
    </w:p>
    <w:p w:rsidR="00BD580C" w:rsidRDefault="00BD580C" w:rsidP="00BD580C">
      <w:pPr>
        <w:rPr>
          <w:rFonts w:ascii="Tahoma" w:hAnsi="Tahoma" w:cs="Tahoma"/>
        </w:rPr>
      </w:pPr>
      <w:r>
        <w:rPr>
          <w:rFonts w:ascii="Tahoma" w:hAnsi="Tahoma" w:cs="Tahoma"/>
        </w:rPr>
        <w:t xml:space="preserve">From the 40 images on the website “Images on the Wall of the Border between Mexico and the U. S. find two specific images that “speak to you.” Write a paragraph for each image you’ve chosen, what grabbed your attention and why? </w:t>
      </w:r>
    </w:p>
    <w:p w:rsidR="00BD580C" w:rsidRDefault="00BD580C" w:rsidP="00BD580C">
      <w:pPr>
        <w:rPr>
          <w:rFonts w:ascii="Tahoma" w:hAnsi="Tahoma" w:cs="Tahoma"/>
        </w:rPr>
      </w:pPr>
      <w:r w:rsidRPr="001B1262">
        <w:rPr>
          <w:rFonts w:ascii="Tahoma" w:hAnsi="Tahoma" w:cs="Tahoma"/>
        </w:rPr>
        <w:t>Connect personally to the image, what do you see in it? What do you feel? What thoughts come to mind for you?</w:t>
      </w:r>
    </w:p>
    <w:p w:rsidR="00897810" w:rsidRPr="009D64B5" w:rsidRDefault="00897810" w:rsidP="00897810">
      <w:pPr>
        <w:rPr>
          <w:rFonts w:ascii="Tahoma" w:hAnsi="Tahoma" w:cs="Tahoma"/>
          <w:u w:val="single"/>
        </w:rPr>
      </w:pPr>
      <w:r w:rsidRPr="009D64B5">
        <w:rPr>
          <w:rFonts w:ascii="Tahoma" w:hAnsi="Tahoma" w:cs="Tahoma"/>
          <w:u w:val="single"/>
        </w:rPr>
        <w:t xml:space="preserve">Fri. Feb. 19 </w:t>
      </w:r>
    </w:p>
    <w:p w:rsidR="00495983" w:rsidRDefault="00524EBD" w:rsidP="00BD580C">
      <w:pPr>
        <w:rPr>
          <w:rFonts w:ascii="Tahoma" w:hAnsi="Tahoma" w:cs="Tahoma"/>
        </w:rPr>
      </w:pPr>
      <w:r>
        <w:rPr>
          <w:rFonts w:ascii="Tahoma" w:hAnsi="Tahoma" w:cs="Tahoma"/>
        </w:rPr>
        <w:t>Read poetry handout</w:t>
      </w:r>
      <w:r w:rsidR="00B27838">
        <w:rPr>
          <w:rFonts w:ascii="Tahoma" w:hAnsi="Tahoma" w:cs="Tahoma"/>
        </w:rPr>
        <w:t>-</w:t>
      </w:r>
      <w:r w:rsidR="00BD580C">
        <w:rPr>
          <w:rFonts w:ascii="Tahoma" w:hAnsi="Tahoma" w:cs="Tahoma"/>
        </w:rPr>
        <w:t>Martin Espada</w:t>
      </w:r>
      <w:r w:rsidR="00495983">
        <w:rPr>
          <w:rFonts w:ascii="Tahoma" w:hAnsi="Tahoma" w:cs="Tahoma"/>
        </w:rPr>
        <w:t xml:space="preserve"> and </w:t>
      </w:r>
      <w:r w:rsidR="00EE61CC">
        <w:rPr>
          <w:rFonts w:ascii="Tahoma" w:hAnsi="Tahoma" w:cs="Tahoma"/>
        </w:rPr>
        <w:t>Patricia Smith</w:t>
      </w:r>
    </w:p>
    <w:p w:rsidR="00BE3BDB" w:rsidRPr="00495983" w:rsidRDefault="00524EBD" w:rsidP="00897810">
      <w:pPr>
        <w:rPr>
          <w:rFonts w:ascii="Tahoma" w:hAnsi="Tahoma" w:cs="Tahoma"/>
        </w:rPr>
      </w:pPr>
      <w:r>
        <w:rPr>
          <w:rFonts w:ascii="Tahoma" w:hAnsi="Tahoma" w:cs="Tahoma"/>
        </w:rPr>
        <w:t xml:space="preserve">Black Lives Matter </w:t>
      </w:r>
      <w:r w:rsidR="00495983" w:rsidRPr="00495983">
        <w:rPr>
          <w:rFonts w:ascii="Tahoma" w:hAnsi="Tahoma" w:cs="Tahoma"/>
        </w:rPr>
        <w:t>On</w:t>
      </w:r>
      <w:r>
        <w:rPr>
          <w:rFonts w:ascii="Tahoma" w:hAnsi="Tahoma" w:cs="Tahoma"/>
        </w:rPr>
        <w:t>-</w:t>
      </w:r>
      <w:r w:rsidR="00495983" w:rsidRPr="00495983">
        <w:rPr>
          <w:rFonts w:ascii="Tahoma" w:hAnsi="Tahoma" w:cs="Tahoma"/>
        </w:rPr>
        <w:t>line assignment</w:t>
      </w:r>
    </w:p>
    <w:p w:rsidR="00495983" w:rsidRDefault="00495983" w:rsidP="00897810">
      <w:pPr>
        <w:rPr>
          <w:rFonts w:ascii="Tahoma" w:hAnsi="Tahoma" w:cs="Tahoma"/>
          <w:b/>
        </w:rPr>
      </w:pPr>
      <w:r>
        <w:rPr>
          <w:rFonts w:ascii="Tahoma" w:hAnsi="Tahoma" w:cs="Tahoma"/>
          <w:b/>
        </w:rPr>
        <w:t>Revised fourth poem is due</w:t>
      </w:r>
    </w:p>
    <w:p w:rsidR="00B27838" w:rsidRDefault="00B27838" w:rsidP="00897810">
      <w:pPr>
        <w:rPr>
          <w:rFonts w:ascii="Tahoma" w:hAnsi="Tahoma" w:cs="Tahoma"/>
          <w:b/>
        </w:rPr>
      </w:pPr>
    </w:p>
    <w:p w:rsidR="00897810" w:rsidRDefault="00897810" w:rsidP="00897810">
      <w:pPr>
        <w:rPr>
          <w:rFonts w:ascii="Tahoma" w:hAnsi="Tahoma" w:cs="Tahoma"/>
          <w:b/>
        </w:rPr>
      </w:pPr>
      <w:r>
        <w:rPr>
          <w:rFonts w:ascii="Tahoma" w:hAnsi="Tahoma" w:cs="Tahoma"/>
          <w:b/>
        </w:rPr>
        <w:t>Week Eight:</w:t>
      </w:r>
    </w:p>
    <w:p w:rsidR="00495983" w:rsidRPr="00BD580C" w:rsidRDefault="00897810" w:rsidP="00495983">
      <w:pPr>
        <w:rPr>
          <w:rFonts w:ascii="Tahoma" w:hAnsi="Tahoma" w:cs="Tahoma"/>
        </w:rPr>
      </w:pPr>
      <w:r w:rsidRPr="00201809">
        <w:rPr>
          <w:rFonts w:ascii="Tahoma" w:hAnsi="Tahoma" w:cs="Tahoma"/>
          <w:u w:val="single"/>
        </w:rPr>
        <w:t>Mon. Feb. 22</w:t>
      </w:r>
      <w:r w:rsidR="00495983">
        <w:rPr>
          <w:rFonts w:ascii="Tahoma" w:hAnsi="Tahoma" w:cs="Tahoma"/>
          <w:u w:val="single"/>
        </w:rPr>
        <w:t>-</w:t>
      </w:r>
      <w:r w:rsidR="00495983" w:rsidRPr="00495983">
        <w:rPr>
          <w:rFonts w:ascii="Tahoma" w:hAnsi="Tahoma" w:cs="Tahoma"/>
        </w:rPr>
        <w:t xml:space="preserve"> </w:t>
      </w:r>
      <w:r w:rsidR="00495983" w:rsidRPr="00BD580C">
        <w:rPr>
          <w:rFonts w:ascii="Tahoma" w:hAnsi="Tahoma" w:cs="Tahoma"/>
        </w:rPr>
        <w:t xml:space="preserve">Guest </w:t>
      </w:r>
      <w:r w:rsidR="00495983">
        <w:rPr>
          <w:rFonts w:ascii="Tahoma" w:hAnsi="Tahoma" w:cs="Tahoma"/>
        </w:rPr>
        <w:t>Artist(s)</w:t>
      </w:r>
      <w:r w:rsidR="00495983" w:rsidRPr="00BD580C">
        <w:rPr>
          <w:rFonts w:ascii="Tahoma" w:hAnsi="Tahoma" w:cs="Tahoma"/>
        </w:rPr>
        <w:t>-TBA</w:t>
      </w:r>
    </w:p>
    <w:p w:rsidR="00BE3BDB" w:rsidRPr="00BE3BDB" w:rsidRDefault="00BE3BDB" w:rsidP="00897810">
      <w:pPr>
        <w:rPr>
          <w:rFonts w:ascii="Tahoma" w:hAnsi="Tahoma" w:cs="Tahoma"/>
          <w:b/>
        </w:rPr>
      </w:pPr>
      <w:r w:rsidRPr="00BE3BDB">
        <w:rPr>
          <w:rFonts w:ascii="Tahoma" w:hAnsi="Tahoma" w:cs="Tahoma"/>
          <w:b/>
        </w:rPr>
        <w:t>Outline and bibliography for your final project due</w:t>
      </w:r>
    </w:p>
    <w:p w:rsidR="00BE3BDB" w:rsidRPr="00BE3BDB" w:rsidRDefault="00BE3BDB" w:rsidP="00897810">
      <w:pPr>
        <w:rPr>
          <w:rFonts w:ascii="Tahoma" w:hAnsi="Tahoma" w:cs="Tahoma"/>
          <w:b/>
        </w:rPr>
      </w:pPr>
      <w:r w:rsidRPr="00BE3BDB">
        <w:rPr>
          <w:rFonts w:ascii="Tahoma" w:hAnsi="Tahoma" w:cs="Tahoma"/>
          <w:b/>
        </w:rPr>
        <w:t>Draft of Protest Poem Due</w:t>
      </w:r>
      <w:r>
        <w:rPr>
          <w:rFonts w:ascii="Tahoma" w:hAnsi="Tahoma" w:cs="Tahoma"/>
          <w:b/>
        </w:rPr>
        <w:t>-fifth poem</w:t>
      </w:r>
      <w:r w:rsidR="00495983">
        <w:rPr>
          <w:rFonts w:ascii="Tahoma" w:hAnsi="Tahoma" w:cs="Tahoma"/>
          <w:b/>
        </w:rPr>
        <w:t>, directly to instructor</w:t>
      </w:r>
    </w:p>
    <w:p w:rsidR="00897810" w:rsidRPr="009E7D77" w:rsidRDefault="00897810" w:rsidP="00897810">
      <w:pPr>
        <w:rPr>
          <w:rFonts w:ascii="Tahoma" w:hAnsi="Tahoma" w:cs="Tahoma"/>
          <w:u w:val="single"/>
        </w:rPr>
      </w:pPr>
      <w:r w:rsidRPr="009E7D77">
        <w:rPr>
          <w:rFonts w:ascii="Tahoma" w:hAnsi="Tahoma" w:cs="Tahoma"/>
          <w:u w:val="single"/>
        </w:rPr>
        <w:t>Wed. Feb. 24</w:t>
      </w:r>
    </w:p>
    <w:p w:rsidR="00B27838" w:rsidRDefault="00B27838" w:rsidP="00B27838">
      <w:pPr>
        <w:rPr>
          <w:rFonts w:ascii="Tahoma" w:hAnsi="Tahoma" w:cs="Tahoma"/>
        </w:rPr>
      </w:pPr>
      <w:r w:rsidRPr="002B62F9">
        <w:rPr>
          <w:rFonts w:ascii="Tahoma" w:hAnsi="Tahoma" w:cs="Tahoma"/>
        </w:rPr>
        <w:t>On-line assignment-the Wick Poetry Center-Traveling Stanzas</w:t>
      </w:r>
    </w:p>
    <w:p w:rsidR="00897810" w:rsidRPr="00BE3BDB" w:rsidRDefault="002B62F9" w:rsidP="00897810">
      <w:pPr>
        <w:rPr>
          <w:rFonts w:ascii="Tahoma" w:hAnsi="Tahoma" w:cs="Tahoma"/>
          <w:b/>
          <w:u w:val="single"/>
        </w:rPr>
      </w:pPr>
      <w:r>
        <w:rPr>
          <w:rFonts w:ascii="Tahoma" w:hAnsi="Tahoma" w:cs="Tahoma"/>
          <w:u w:val="single"/>
        </w:rPr>
        <w:t>Fr</w:t>
      </w:r>
      <w:r w:rsidR="00897810" w:rsidRPr="009E7D77">
        <w:rPr>
          <w:rFonts w:ascii="Tahoma" w:hAnsi="Tahoma" w:cs="Tahoma"/>
          <w:u w:val="single"/>
        </w:rPr>
        <w:t xml:space="preserve">i. Feb. 26 </w:t>
      </w:r>
      <w:r w:rsidR="00BE3BDB">
        <w:rPr>
          <w:rFonts w:ascii="Tahoma" w:hAnsi="Tahoma" w:cs="Tahoma"/>
          <w:u w:val="single"/>
        </w:rPr>
        <w:t>–</w:t>
      </w:r>
      <w:r w:rsidR="00BE3BDB" w:rsidRPr="00BE3BDB">
        <w:rPr>
          <w:rFonts w:ascii="Tahoma" w:hAnsi="Tahoma" w:cs="Tahoma"/>
          <w:b/>
          <w:u w:val="single"/>
        </w:rPr>
        <w:t>Field Trip to TAM</w:t>
      </w:r>
    </w:p>
    <w:p w:rsidR="00DC5C37" w:rsidRDefault="00DC5C37" w:rsidP="00DC5C37">
      <w:pPr>
        <w:rPr>
          <w:rFonts w:ascii="Tahoma" w:hAnsi="Tahoma" w:cs="Tahoma"/>
        </w:rPr>
      </w:pPr>
      <w:r>
        <w:rPr>
          <w:rFonts w:ascii="Tahoma" w:hAnsi="Tahoma" w:cs="Tahoma"/>
        </w:rPr>
        <w:t xml:space="preserve">Responding to Images with Words, TAM </w:t>
      </w:r>
      <w:r w:rsidR="002B62F9">
        <w:rPr>
          <w:rFonts w:ascii="Tahoma" w:hAnsi="Tahoma" w:cs="Tahoma"/>
        </w:rPr>
        <w:t xml:space="preserve">“field trip” </w:t>
      </w:r>
      <w:r>
        <w:rPr>
          <w:rFonts w:ascii="Tahoma" w:hAnsi="Tahoma" w:cs="Tahoma"/>
        </w:rPr>
        <w:t>and Ekphrastic Poetry</w:t>
      </w:r>
    </w:p>
    <w:p w:rsidR="00BE3BDB" w:rsidRDefault="00BE3BDB" w:rsidP="00897810">
      <w:pPr>
        <w:rPr>
          <w:rFonts w:ascii="Tahoma" w:hAnsi="Tahoma" w:cs="Tahoma"/>
          <w:b/>
        </w:rPr>
      </w:pPr>
    </w:p>
    <w:p w:rsidR="00897810" w:rsidRPr="00BD580C" w:rsidRDefault="00897810" w:rsidP="00897810">
      <w:pPr>
        <w:rPr>
          <w:rFonts w:ascii="Tahoma" w:hAnsi="Tahoma" w:cs="Tahoma"/>
          <w:b/>
        </w:rPr>
      </w:pPr>
      <w:r w:rsidRPr="00BD580C">
        <w:rPr>
          <w:rFonts w:ascii="Tahoma" w:hAnsi="Tahoma" w:cs="Tahoma"/>
          <w:b/>
        </w:rPr>
        <w:t xml:space="preserve">Week Nine: </w:t>
      </w:r>
    </w:p>
    <w:p w:rsidR="00897810" w:rsidRPr="00C729A5" w:rsidRDefault="00897810" w:rsidP="00897810">
      <w:pPr>
        <w:rPr>
          <w:rFonts w:ascii="Tahoma" w:hAnsi="Tahoma" w:cs="Tahoma"/>
          <w:u w:val="single"/>
        </w:rPr>
      </w:pPr>
      <w:r w:rsidRPr="00C729A5">
        <w:rPr>
          <w:rFonts w:ascii="Tahoma" w:hAnsi="Tahoma" w:cs="Tahoma"/>
          <w:u w:val="single"/>
        </w:rPr>
        <w:t>Mon. Feb. 29</w:t>
      </w:r>
    </w:p>
    <w:p w:rsidR="00BE3BDB" w:rsidRPr="002B62F9" w:rsidRDefault="00BE3BDB" w:rsidP="00BE3BDB">
      <w:pPr>
        <w:rPr>
          <w:rFonts w:ascii="Tahoma" w:hAnsi="Tahoma" w:cs="Tahoma"/>
          <w:b/>
        </w:rPr>
      </w:pPr>
      <w:r w:rsidRPr="002B62F9">
        <w:rPr>
          <w:rFonts w:ascii="Tahoma" w:hAnsi="Tahoma" w:cs="Tahoma"/>
          <w:b/>
        </w:rPr>
        <w:t xml:space="preserve">Draft of Poem from TAM due </w:t>
      </w:r>
      <w:r>
        <w:rPr>
          <w:rFonts w:ascii="Tahoma" w:hAnsi="Tahoma" w:cs="Tahoma"/>
          <w:b/>
        </w:rPr>
        <w:t>(sixth poem)</w:t>
      </w:r>
      <w:r w:rsidR="00835B04">
        <w:rPr>
          <w:rFonts w:ascii="Tahoma" w:hAnsi="Tahoma" w:cs="Tahoma"/>
          <w:b/>
        </w:rPr>
        <w:t xml:space="preserve"> in class peer review</w:t>
      </w:r>
    </w:p>
    <w:p w:rsidR="00B27838" w:rsidRDefault="00B27838" w:rsidP="00B27838">
      <w:pPr>
        <w:rPr>
          <w:rFonts w:ascii="Tahoma" w:hAnsi="Tahoma" w:cs="Tahoma"/>
          <w:b/>
        </w:rPr>
      </w:pPr>
      <w:r>
        <w:rPr>
          <w:rFonts w:ascii="Tahoma" w:hAnsi="Tahoma" w:cs="Tahoma"/>
          <w:b/>
        </w:rPr>
        <w:t>Draft Essays for your final paper are due!</w:t>
      </w:r>
    </w:p>
    <w:p w:rsidR="00897810" w:rsidRPr="00C729A5" w:rsidRDefault="00897810" w:rsidP="00897810">
      <w:pPr>
        <w:rPr>
          <w:rFonts w:ascii="Tahoma" w:hAnsi="Tahoma" w:cs="Tahoma"/>
          <w:u w:val="single"/>
        </w:rPr>
      </w:pPr>
      <w:r w:rsidRPr="00C729A5">
        <w:rPr>
          <w:rFonts w:ascii="Tahoma" w:hAnsi="Tahoma" w:cs="Tahoma"/>
          <w:u w:val="single"/>
        </w:rPr>
        <w:t>Wed. Mar. 2</w:t>
      </w:r>
    </w:p>
    <w:p w:rsidR="00EE61CC" w:rsidRPr="00BE3BDB" w:rsidRDefault="00B27838" w:rsidP="00EE61CC">
      <w:pPr>
        <w:rPr>
          <w:rFonts w:ascii="Tahoma" w:hAnsi="Tahoma" w:cs="Tahoma"/>
          <w:b/>
        </w:rPr>
      </w:pPr>
      <w:r>
        <w:rPr>
          <w:rFonts w:ascii="Tahoma" w:hAnsi="Tahoma" w:cs="Tahoma"/>
          <w:b/>
        </w:rPr>
        <w:t xml:space="preserve">Revised Fifth </w:t>
      </w:r>
      <w:r w:rsidR="00835B04">
        <w:rPr>
          <w:rFonts w:ascii="Tahoma" w:hAnsi="Tahoma" w:cs="Tahoma"/>
          <w:b/>
        </w:rPr>
        <w:t xml:space="preserve">and Sixth </w:t>
      </w:r>
      <w:r>
        <w:rPr>
          <w:rFonts w:ascii="Tahoma" w:hAnsi="Tahoma" w:cs="Tahoma"/>
          <w:b/>
        </w:rPr>
        <w:t>poem</w:t>
      </w:r>
      <w:r w:rsidR="00835B04">
        <w:rPr>
          <w:rFonts w:ascii="Tahoma" w:hAnsi="Tahoma" w:cs="Tahoma"/>
          <w:b/>
        </w:rPr>
        <w:t>s</w:t>
      </w:r>
      <w:r>
        <w:rPr>
          <w:rFonts w:ascii="Tahoma" w:hAnsi="Tahoma" w:cs="Tahoma"/>
          <w:b/>
        </w:rPr>
        <w:t xml:space="preserve"> </w:t>
      </w:r>
      <w:r w:rsidR="00835B04">
        <w:rPr>
          <w:rFonts w:ascii="Tahoma" w:hAnsi="Tahoma" w:cs="Tahoma"/>
          <w:b/>
        </w:rPr>
        <w:t>are</w:t>
      </w:r>
      <w:r>
        <w:rPr>
          <w:rFonts w:ascii="Tahoma" w:hAnsi="Tahoma" w:cs="Tahoma"/>
          <w:b/>
        </w:rPr>
        <w:t xml:space="preserve"> due</w:t>
      </w:r>
    </w:p>
    <w:p w:rsidR="00897810" w:rsidRPr="00C729A5" w:rsidRDefault="00897810" w:rsidP="00897810">
      <w:pPr>
        <w:rPr>
          <w:rFonts w:ascii="Tahoma" w:hAnsi="Tahoma" w:cs="Tahoma"/>
          <w:u w:val="single"/>
        </w:rPr>
      </w:pPr>
      <w:r w:rsidRPr="00C729A5">
        <w:rPr>
          <w:rFonts w:ascii="Tahoma" w:hAnsi="Tahoma" w:cs="Tahoma"/>
          <w:u w:val="single"/>
        </w:rPr>
        <w:t>Fri. Mar. 4</w:t>
      </w:r>
    </w:p>
    <w:p w:rsidR="0072052B" w:rsidRPr="002B62F9" w:rsidRDefault="002B62F9" w:rsidP="00897810">
      <w:pPr>
        <w:rPr>
          <w:rFonts w:ascii="Tahoma" w:hAnsi="Tahoma" w:cs="Tahoma"/>
          <w:b/>
        </w:rPr>
      </w:pPr>
      <w:r w:rsidRPr="002B62F9">
        <w:rPr>
          <w:rFonts w:ascii="Tahoma" w:hAnsi="Tahoma" w:cs="Tahoma"/>
          <w:b/>
        </w:rPr>
        <w:t>Course Reflections due</w:t>
      </w:r>
    </w:p>
    <w:p w:rsidR="002B62F9" w:rsidRDefault="002B62F9" w:rsidP="00897810">
      <w:pPr>
        <w:rPr>
          <w:rFonts w:ascii="Tahoma" w:hAnsi="Tahoma" w:cs="Tahoma"/>
          <w:b/>
          <w:u w:val="single"/>
        </w:rPr>
      </w:pPr>
    </w:p>
    <w:p w:rsidR="00897810" w:rsidRDefault="00897810" w:rsidP="00897810">
      <w:pPr>
        <w:rPr>
          <w:rFonts w:ascii="Arial" w:hAnsi="Arial" w:cs="Arial"/>
          <w:b/>
          <w:color w:val="000000"/>
          <w:u w:val="single"/>
        </w:rPr>
      </w:pPr>
      <w:r>
        <w:rPr>
          <w:rFonts w:ascii="Tahoma" w:hAnsi="Tahoma" w:cs="Tahoma"/>
          <w:b/>
          <w:u w:val="single"/>
        </w:rPr>
        <w:t>Week Ten</w:t>
      </w:r>
    </w:p>
    <w:p w:rsidR="00A1364A" w:rsidRPr="00BB4EB7" w:rsidRDefault="00897810" w:rsidP="00A1364A">
      <w:pPr>
        <w:rPr>
          <w:rFonts w:ascii="Tahoma" w:hAnsi="Tahoma" w:cs="Tahoma"/>
        </w:rPr>
      </w:pPr>
      <w:r w:rsidRPr="00BB4EB7">
        <w:rPr>
          <w:rFonts w:ascii="Tahoma" w:hAnsi="Tahoma" w:cs="Tahoma"/>
        </w:rPr>
        <w:t>Mon. Mar.  7</w:t>
      </w:r>
      <w:r w:rsidR="00BB4EB7" w:rsidRPr="00BB4EB7">
        <w:rPr>
          <w:rFonts w:ascii="Tahoma" w:hAnsi="Tahoma" w:cs="Tahoma"/>
        </w:rPr>
        <w:t>–NO CLASS WORK ON YOUR PORTFOLIO AND FINAL PROJECT</w:t>
      </w:r>
    </w:p>
    <w:p w:rsidR="0050546F" w:rsidRPr="0050546F" w:rsidRDefault="00897810" w:rsidP="00897810">
      <w:pPr>
        <w:rPr>
          <w:rFonts w:ascii="Tahoma" w:hAnsi="Tahoma" w:cs="Tahoma"/>
          <w:u w:val="single"/>
        </w:rPr>
      </w:pPr>
      <w:r w:rsidRPr="0050546F">
        <w:rPr>
          <w:rFonts w:ascii="Tahoma" w:hAnsi="Tahoma" w:cs="Tahoma"/>
          <w:u w:val="single"/>
        </w:rPr>
        <w:t>Wed. Mar. 9</w:t>
      </w:r>
    </w:p>
    <w:p w:rsidR="00897810" w:rsidRDefault="00C729A5" w:rsidP="00897810">
      <w:pPr>
        <w:rPr>
          <w:rFonts w:ascii="Tahoma" w:hAnsi="Tahoma" w:cs="Tahoma"/>
        </w:rPr>
      </w:pPr>
      <w:r>
        <w:rPr>
          <w:rFonts w:ascii="Tahoma" w:hAnsi="Tahoma" w:cs="Tahoma"/>
        </w:rPr>
        <w:t>Required Presentations</w:t>
      </w:r>
      <w:r w:rsidR="00A1364A">
        <w:rPr>
          <w:rFonts w:ascii="Tahoma" w:hAnsi="Tahoma" w:cs="Tahoma"/>
        </w:rPr>
        <w:t xml:space="preserve"> </w:t>
      </w:r>
      <w:r>
        <w:rPr>
          <w:rFonts w:ascii="Tahoma" w:hAnsi="Tahoma" w:cs="Tahoma"/>
        </w:rPr>
        <w:t>– Poetry and Final Project Piece</w:t>
      </w:r>
    </w:p>
    <w:p w:rsidR="0050546F" w:rsidRPr="0050546F" w:rsidRDefault="00897810" w:rsidP="00C729A5">
      <w:pPr>
        <w:rPr>
          <w:rFonts w:ascii="Tahoma" w:hAnsi="Tahoma" w:cs="Tahoma"/>
          <w:u w:val="single"/>
        </w:rPr>
      </w:pPr>
      <w:r w:rsidRPr="0050546F">
        <w:rPr>
          <w:rFonts w:ascii="Tahoma" w:hAnsi="Tahoma" w:cs="Tahoma"/>
          <w:u w:val="single"/>
        </w:rPr>
        <w:t>Fri. Mar. 11</w:t>
      </w:r>
      <w:r w:rsidR="00C729A5" w:rsidRPr="0050546F">
        <w:rPr>
          <w:rFonts w:ascii="Tahoma" w:hAnsi="Tahoma" w:cs="Tahoma"/>
          <w:u w:val="single"/>
        </w:rPr>
        <w:t xml:space="preserve"> </w:t>
      </w:r>
    </w:p>
    <w:p w:rsidR="00C729A5" w:rsidRDefault="00C729A5" w:rsidP="00C729A5">
      <w:pPr>
        <w:rPr>
          <w:rFonts w:ascii="Tahoma" w:hAnsi="Tahoma" w:cs="Tahoma"/>
        </w:rPr>
      </w:pPr>
      <w:r>
        <w:rPr>
          <w:rFonts w:ascii="Tahoma" w:hAnsi="Tahoma" w:cs="Tahoma"/>
        </w:rPr>
        <w:t>Required Presentations – Poetry and Final Project Piece</w:t>
      </w:r>
    </w:p>
    <w:p w:rsidR="00897810" w:rsidRPr="00BB4EB7" w:rsidRDefault="00C729A5" w:rsidP="00897810">
      <w:pPr>
        <w:rPr>
          <w:rFonts w:ascii="Tahoma" w:hAnsi="Tahoma" w:cs="Tahoma"/>
          <w:b/>
        </w:rPr>
      </w:pPr>
      <w:r w:rsidRPr="00BB4EB7">
        <w:rPr>
          <w:rFonts w:ascii="Tahoma" w:hAnsi="Tahoma" w:cs="Tahoma"/>
          <w:b/>
        </w:rPr>
        <w:t xml:space="preserve">Final Project Paper </w:t>
      </w:r>
      <w:r w:rsidR="00BB4EB7" w:rsidRPr="00BB4EB7">
        <w:rPr>
          <w:rFonts w:ascii="Tahoma" w:hAnsi="Tahoma" w:cs="Tahoma"/>
          <w:b/>
        </w:rPr>
        <w:t xml:space="preserve">and Poetry Portfolio </w:t>
      </w:r>
      <w:r w:rsidRPr="00BB4EB7">
        <w:rPr>
          <w:rFonts w:ascii="Tahoma" w:hAnsi="Tahoma" w:cs="Tahoma"/>
          <w:b/>
        </w:rPr>
        <w:t>Due</w:t>
      </w:r>
      <w:r w:rsidR="0050546F" w:rsidRPr="00BB4EB7">
        <w:rPr>
          <w:rFonts w:ascii="Tahoma" w:hAnsi="Tahoma" w:cs="Tahoma"/>
          <w:b/>
        </w:rPr>
        <w:t>-in lieu of a final</w:t>
      </w:r>
    </w:p>
    <w:p w:rsidR="00831A42" w:rsidRDefault="00831A42" w:rsidP="00F06FB3">
      <w:pPr>
        <w:rPr>
          <w:rFonts w:ascii="Comic Sans MS" w:hAnsi="Comic Sans MS" w:cs="Tahoma"/>
          <w:b/>
        </w:rPr>
      </w:pPr>
    </w:p>
    <w:p w:rsidR="00F06FB3" w:rsidRPr="00A4523C" w:rsidRDefault="00F06FB3" w:rsidP="00F06FB3">
      <w:pPr>
        <w:rPr>
          <w:rFonts w:ascii="Comic Sans MS" w:hAnsi="Comic Sans MS" w:cs="Tahoma"/>
          <w:b/>
        </w:rPr>
      </w:pPr>
      <w:r w:rsidRPr="00A4523C">
        <w:rPr>
          <w:rFonts w:ascii="Comic Sans MS" w:hAnsi="Comic Sans MS" w:cs="Tahoma"/>
          <w:b/>
        </w:rPr>
        <w:t>POLICIES</w:t>
      </w:r>
    </w:p>
    <w:p w:rsidR="00C379CF" w:rsidRPr="000F2D05" w:rsidRDefault="00C379CF" w:rsidP="00C379CF">
      <w:pPr>
        <w:rPr>
          <w:rFonts w:ascii="Tahoma" w:hAnsi="Tahoma" w:cs="Tahoma"/>
          <w:b/>
        </w:rPr>
      </w:pPr>
      <w:r w:rsidRPr="000F2D05">
        <w:rPr>
          <w:rFonts w:ascii="Tahoma" w:hAnsi="Tahoma" w:cs="Tahoma"/>
          <w:b/>
        </w:rPr>
        <w:t>Classroom Courtesy and Conduct:</w:t>
      </w:r>
    </w:p>
    <w:p w:rsidR="00C379CF" w:rsidRPr="0075311A" w:rsidRDefault="00C379CF" w:rsidP="00C379CF">
      <w:pPr>
        <w:rPr>
          <w:rFonts w:ascii="Tahoma" w:hAnsi="Tahoma" w:cs="Tahoma"/>
          <w:color w:val="000000"/>
        </w:rPr>
      </w:pPr>
      <w:r w:rsidRPr="000F2D05">
        <w:rPr>
          <w:rFonts w:ascii="Tahoma" w:hAnsi="Tahoma" w:cs="Tahoma"/>
        </w:rPr>
        <w:t>Because students may not share the same opinions on different topics in this class, it is essential that class members respect the opinions and ideas of others.</w:t>
      </w:r>
      <w:r w:rsidRPr="000F2D05">
        <w:rPr>
          <w:rFonts w:ascii="Tahoma" w:hAnsi="Tahoma" w:cs="Tahoma"/>
          <w:u w:val="single"/>
        </w:rPr>
        <w:t xml:space="preserve">  </w:t>
      </w:r>
      <w:r w:rsidRPr="0075311A">
        <w:rPr>
          <w:rFonts w:ascii="Tahoma" w:hAnsi="Tahoma" w:cs="Tahoma"/>
          <w:u w:val="single"/>
        </w:rPr>
        <w:t xml:space="preserve">My belief is that the classroom is no place for cell phones, texting, on-line shopping, social media, etc. Your phone is not visible during any class session.   This also extends to the use of laptops; </w:t>
      </w:r>
      <w:r w:rsidR="00A40F22">
        <w:rPr>
          <w:rFonts w:ascii="Tahoma" w:hAnsi="Tahoma" w:cs="Tahoma"/>
          <w:u w:val="single"/>
        </w:rPr>
        <w:t xml:space="preserve">both </w:t>
      </w:r>
      <w:r w:rsidRPr="0075311A">
        <w:rPr>
          <w:rFonts w:ascii="Tahoma" w:hAnsi="Tahoma" w:cs="Tahoma"/>
          <w:u w:val="single"/>
        </w:rPr>
        <w:t xml:space="preserve">will </w:t>
      </w:r>
      <w:r w:rsidR="00A40F22">
        <w:rPr>
          <w:rFonts w:ascii="Tahoma" w:hAnsi="Tahoma" w:cs="Tahoma"/>
          <w:u w:val="single"/>
        </w:rPr>
        <w:t xml:space="preserve">be </w:t>
      </w:r>
      <w:r w:rsidRPr="0075311A">
        <w:rPr>
          <w:rFonts w:ascii="Tahoma" w:hAnsi="Tahoma" w:cs="Tahoma"/>
          <w:u w:val="single"/>
        </w:rPr>
        <w:t>use</w:t>
      </w:r>
      <w:r w:rsidR="00A40F22">
        <w:rPr>
          <w:rFonts w:ascii="Tahoma" w:hAnsi="Tahoma" w:cs="Tahoma"/>
          <w:u w:val="single"/>
        </w:rPr>
        <w:t>d</w:t>
      </w:r>
      <w:r w:rsidRPr="0075311A">
        <w:rPr>
          <w:rFonts w:ascii="Tahoma" w:hAnsi="Tahoma" w:cs="Tahoma"/>
          <w:u w:val="single"/>
        </w:rPr>
        <w:t xml:space="preserve"> </w:t>
      </w:r>
      <w:r w:rsidR="00A40F22">
        <w:rPr>
          <w:rFonts w:ascii="Tahoma" w:hAnsi="Tahoma" w:cs="Tahoma"/>
          <w:u w:val="single"/>
        </w:rPr>
        <w:t xml:space="preserve">only </w:t>
      </w:r>
      <w:r w:rsidRPr="0075311A">
        <w:rPr>
          <w:rFonts w:ascii="Tahoma" w:hAnsi="Tahoma" w:cs="Tahoma"/>
          <w:u w:val="single"/>
        </w:rPr>
        <w:t xml:space="preserve">at designated times for in-class research &amp; information gathering. </w:t>
      </w:r>
    </w:p>
    <w:p w:rsidR="00C379CF" w:rsidRDefault="00C379CF" w:rsidP="00F06FB3">
      <w:pPr>
        <w:rPr>
          <w:rFonts w:ascii="Tahoma" w:hAnsi="Tahoma" w:cs="Tahoma"/>
          <w:b/>
        </w:rPr>
      </w:pPr>
    </w:p>
    <w:p w:rsidR="00C379CF" w:rsidRPr="000F2D05" w:rsidRDefault="00C379CF" w:rsidP="00C379CF">
      <w:pPr>
        <w:rPr>
          <w:rFonts w:ascii="Tahoma" w:hAnsi="Tahoma" w:cs="Tahoma"/>
          <w:b/>
        </w:rPr>
      </w:pPr>
      <w:r w:rsidRPr="000F2D05">
        <w:rPr>
          <w:rFonts w:ascii="Tahoma" w:hAnsi="Tahoma" w:cs="Tahoma"/>
          <w:b/>
        </w:rPr>
        <w:t xml:space="preserve">Attendance </w:t>
      </w:r>
    </w:p>
    <w:p w:rsidR="00C379CF" w:rsidRPr="000F2D05" w:rsidRDefault="00C379CF" w:rsidP="00C379CF">
      <w:pPr>
        <w:rPr>
          <w:rFonts w:ascii="Tahoma" w:hAnsi="Tahoma" w:cs="Tahoma"/>
          <w:b/>
        </w:rPr>
      </w:pPr>
      <w:r w:rsidRPr="000F2D05">
        <w:rPr>
          <w:rFonts w:ascii="Tahoma" w:hAnsi="Tahoma" w:cs="Tahoma"/>
        </w:rPr>
        <w:t xml:space="preserve">You are expected to fully participate in each class session. If you will be late or absent </w:t>
      </w:r>
      <w:r>
        <w:rPr>
          <w:rFonts w:ascii="Tahoma" w:hAnsi="Tahoma" w:cs="Tahoma"/>
        </w:rPr>
        <w:t>I strongly advise that you give me advance notice.</w:t>
      </w:r>
      <w:r w:rsidRPr="000F2D05">
        <w:rPr>
          <w:rFonts w:ascii="Tahoma" w:hAnsi="Tahoma" w:cs="Tahoma"/>
        </w:rPr>
        <w:t xml:space="preserve"> In a class with full enrollment, students who do not attend all regularly scheduled classes during the first week of the quarter are subject to being dropped from the class.</w:t>
      </w:r>
      <w:r>
        <w:rPr>
          <w:rFonts w:ascii="Tahoma" w:hAnsi="Tahoma" w:cs="Tahoma"/>
        </w:rPr>
        <w:t xml:space="preserve"> </w:t>
      </w:r>
    </w:p>
    <w:p w:rsidR="00C379CF" w:rsidRDefault="00C379CF" w:rsidP="00F06FB3">
      <w:pPr>
        <w:rPr>
          <w:rFonts w:ascii="Tahoma" w:hAnsi="Tahoma" w:cs="Tahoma"/>
          <w:b/>
        </w:rPr>
      </w:pPr>
    </w:p>
    <w:p w:rsidR="00F06FB3" w:rsidRPr="000F2D05" w:rsidRDefault="00F06FB3" w:rsidP="00F06FB3">
      <w:pPr>
        <w:rPr>
          <w:rFonts w:ascii="Tahoma" w:hAnsi="Tahoma" w:cs="Tahoma"/>
          <w:b/>
        </w:rPr>
      </w:pPr>
      <w:r w:rsidRPr="000F2D05">
        <w:rPr>
          <w:rFonts w:ascii="Tahoma" w:hAnsi="Tahoma" w:cs="Tahoma"/>
          <w:b/>
        </w:rPr>
        <w:t>Late Work</w:t>
      </w:r>
    </w:p>
    <w:p w:rsidR="00F06FB3" w:rsidRPr="000F2D05" w:rsidRDefault="00F06FB3" w:rsidP="00F06FB3">
      <w:pPr>
        <w:rPr>
          <w:rFonts w:ascii="Tahoma" w:hAnsi="Tahoma" w:cs="Tahoma"/>
        </w:rPr>
      </w:pPr>
      <w:r w:rsidRPr="000F2D05">
        <w:rPr>
          <w:rFonts w:ascii="Tahoma" w:hAnsi="Tahoma" w:cs="Tahoma"/>
        </w:rPr>
        <w:t xml:space="preserve">Completion of assignments is </w:t>
      </w:r>
      <w:r w:rsidR="00C379CF">
        <w:rPr>
          <w:rFonts w:ascii="Tahoma" w:hAnsi="Tahoma" w:cs="Tahoma"/>
        </w:rPr>
        <w:t xml:space="preserve">a course </w:t>
      </w:r>
      <w:r w:rsidRPr="000F2D05">
        <w:rPr>
          <w:rFonts w:ascii="Tahoma" w:hAnsi="Tahoma" w:cs="Tahoma"/>
        </w:rPr>
        <w:t>expect</w:t>
      </w:r>
      <w:r w:rsidR="00C379CF">
        <w:rPr>
          <w:rFonts w:ascii="Tahoma" w:hAnsi="Tahoma" w:cs="Tahoma"/>
        </w:rPr>
        <w:t xml:space="preserve">ation. </w:t>
      </w:r>
      <w:r w:rsidRPr="000F2D05">
        <w:rPr>
          <w:rFonts w:ascii="Tahoma" w:hAnsi="Tahoma" w:cs="Tahoma"/>
        </w:rPr>
        <w:t>If you are unable to meet the course requirements please discuss this with me in order to receive an extension</w:t>
      </w:r>
      <w:r w:rsidR="004A06B3" w:rsidRPr="000F2D05">
        <w:rPr>
          <w:rFonts w:ascii="Tahoma" w:hAnsi="Tahoma" w:cs="Tahoma"/>
        </w:rPr>
        <w:t>.</w:t>
      </w:r>
      <w:r w:rsidRPr="000F2D05">
        <w:rPr>
          <w:rFonts w:ascii="Tahoma" w:hAnsi="Tahoma" w:cs="Tahoma"/>
        </w:rPr>
        <w:t xml:space="preserve"> </w:t>
      </w:r>
    </w:p>
    <w:p w:rsidR="00F06FB3" w:rsidRPr="000F2D05" w:rsidRDefault="00F06FB3" w:rsidP="00F06FB3">
      <w:pPr>
        <w:ind w:left="360"/>
        <w:rPr>
          <w:rFonts w:ascii="Tahoma" w:hAnsi="Tahoma" w:cs="Tahoma"/>
        </w:rPr>
      </w:pPr>
      <w:r w:rsidRPr="000F2D05">
        <w:rPr>
          <w:rFonts w:ascii="Tahoma" w:hAnsi="Tahoma" w:cs="Tahoma"/>
          <w:u w:val="single"/>
        </w:rPr>
        <w:t>Extensions and re-writes</w:t>
      </w:r>
      <w:r w:rsidRPr="000F2D05">
        <w:rPr>
          <w:rFonts w:ascii="Tahoma" w:hAnsi="Tahoma" w:cs="Tahoma"/>
        </w:rPr>
        <w:t xml:space="preserve">- I will accept late </w:t>
      </w:r>
      <w:r w:rsidR="000F00E4">
        <w:rPr>
          <w:rFonts w:ascii="Tahoma" w:hAnsi="Tahoma" w:cs="Tahoma"/>
        </w:rPr>
        <w:t xml:space="preserve">homework or </w:t>
      </w:r>
      <w:r w:rsidRPr="000F2D05">
        <w:rPr>
          <w:rFonts w:ascii="Tahoma" w:hAnsi="Tahoma" w:cs="Tahoma"/>
        </w:rPr>
        <w:t xml:space="preserve">papers for full credit, </w:t>
      </w:r>
      <w:r w:rsidRPr="00C379CF">
        <w:rPr>
          <w:rFonts w:ascii="Tahoma" w:hAnsi="Tahoma" w:cs="Tahoma"/>
          <w:b/>
        </w:rPr>
        <w:t>only</w:t>
      </w:r>
      <w:r w:rsidRPr="00771C34">
        <w:rPr>
          <w:rFonts w:ascii="Tahoma" w:hAnsi="Tahoma" w:cs="Tahoma"/>
        </w:rPr>
        <w:t xml:space="preserve"> if</w:t>
      </w:r>
      <w:r w:rsidRPr="000F2D05">
        <w:rPr>
          <w:rFonts w:ascii="Tahoma" w:hAnsi="Tahoma" w:cs="Tahoma"/>
        </w:rPr>
        <w:t xml:space="preserve"> there is a sound reason, (a doctor’s excuse, </w:t>
      </w:r>
      <w:r w:rsidR="00583E54" w:rsidRPr="000F2D05">
        <w:rPr>
          <w:rFonts w:ascii="Tahoma" w:hAnsi="Tahoma" w:cs="Tahoma"/>
        </w:rPr>
        <w:t>and an</w:t>
      </w:r>
      <w:r w:rsidRPr="000F2D05">
        <w:rPr>
          <w:rFonts w:ascii="Tahoma" w:hAnsi="Tahoma" w:cs="Tahoma"/>
        </w:rPr>
        <w:t xml:space="preserve"> extenuating circumstance) as to why they are late. However, a late paper cancels out the opportunity for a re-write/revise option. </w:t>
      </w:r>
      <w:r w:rsidR="00C379CF">
        <w:rPr>
          <w:rFonts w:ascii="Tahoma" w:hAnsi="Tahoma" w:cs="Tahoma"/>
        </w:rPr>
        <w:t>I will give a “pass” on one late assignment but no more.</w:t>
      </w:r>
    </w:p>
    <w:p w:rsidR="00F06FB3" w:rsidRPr="000F2D05" w:rsidRDefault="00F06FB3" w:rsidP="00F06FB3">
      <w:pPr>
        <w:rPr>
          <w:rFonts w:ascii="Tahoma" w:hAnsi="Tahoma" w:cs="Tahoma"/>
          <w:b/>
        </w:rPr>
      </w:pPr>
    </w:p>
    <w:p w:rsidR="00F06FB3" w:rsidRPr="000F2D05" w:rsidRDefault="00F06FB3" w:rsidP="00F06FB3">
      <w:pPr>
        <w:rPr>
          <w:rFonts w:ascii="Tahoma" w:hAnsi="Tahoma" w:cs="Tahoma"/>
          <w:b/>
        </w:rPr>
      </w:pPr>
      <w:r w:rsidRPr="000F2D05">
        <w:rPr>
          <w:rFonts w:ascii="Tahoma" w:hAnsi="Tahoma" w:cs="Tahoma"/>
          <w:b/>
        </w:rPr>
        <w:t>Writing Requirements</w:t>
      </w:r>
    </w:p>
    <w:p w:rsidR="00A40F22" w:rsidRDefault="0048375D" w:rsidP="00F06FB3">
      <w:pPr>
        <w:rPr>
          <w:rFonts w:ascii="Tahoma" w:hAnsi="Tahoma" w:cs="Tahoma"/>
        </w:rPr>
      </w:pPr>
      <w:r>
        <w:rPr>
          <w:rFonts w:ascii="Tahoma" w:hAnsi="Tahoma" w:cs="Tahoma"/>
        </w:rPr>
        <w:t>Y</w:t>
      </w:r>
      <w:r w:rsidR="00F06FB3" w:rsidRPr="000F2D05">
        <w:rPr>
          <w:rFonts w:ascii="Tahoma" w:hAnsi="Tahoma" w:cs="Tahoma"/>
        </w:rPr>
        <w:t xml:space="preserve">ou are expected to fully engage in all aspects of the writing process including revision, editing, proof-reading, peer review and presentation of your written work. </w:t>
      </w:r>
      <w:r w:rsidR="00F93F72">
        <w:rPr>
          <w:rFonts w:ascii="Tahoma" w:hAnsi="Tahoma" w:cs="Tahoma"/>
        </w:rPr>
        <w:t xml:space="preserve">Your written work will include </w:t>
      </w:r>
      <w:r w:rsidR="00C379CF">
        <w:rPr>
          <w:rFonts w:ascii="Tahoma" w:hAnsi="Tahoma" w:cs="Tahoma"/>
        </w:rPr>
        <w:t xml:space="preserve">poetry, </w:t>
      </w:r>
      <w:r w:rsidR="00F93F72">
        <w:rPr>
          <w:rFonts w:ascii="Tahoma" w:hAnsi="Tahoma" w:cs="Tahoma"/>
        </w:rPr>
        <w:t>the Midterm, a final paper with mixed genre writing</w:t>
      </w:r>
      <w:r w:rsidR="00A40F22">
        <w:rPr>
          <w:rFonts w:ascii="Tahoma" w:hAnsi="Tahoma" w:cs="Tahoma"/>
        </w:rPr>
        <w:t>.</w:t>
      </w:r>
      <w:r w:rsidR="004A4AA5">
        <w:rPr>
          <w:rFonts w:ascii="Tahoma" w:hAnsi="Tahoma" w:cs="Tahoma"/>
        </w:rPr>
        <w:t xml:space="preserve"> As you read the </w:t>
      </w:r>
      <w:r w:rsidR="00C379CF">
        <w:rPr>
          <w:rFonts w:ascii="Tahoma" w:hAnsi="Tahoma" w:cs="Tahoma"/>
        </w:rPr>
        <w:t xml:space="preserve">certain </w:t>
      </w:r>
      <w:r w:rsidR="004A4AA5">
        <w:rPr>
          <w:rFonts w:ascii="Tahoma" w:hAnsi="Tahoma" w:cs="Tahoma"/>
        </w:rPr>
        <w:t>assignments you will be asked to reflect on the writing</w:t>
      </w:r>
    </w:p>
    <w:p w:rsidR="00A40F22" w:rsidRDefault="00A40F22" w:rsidP="00F06FB3">
      <w:pPr>
        <w:rPr>
          <w:rFonts w:ascii="Tahoma" w:hAnsi="Tahoma" w:cs="Tahoma"/>
        </w:rPr>
      </w:pPr>
    </w:p>
    <w:p w:rsidR="00F06FB3" w:rsidRPr="00C379CF" w:rsidRDefault="00F06FB3" w:rsidP="00F06FB3">
      <w:pPr>
        <w:rPr>
          <w:rFonts w:ascii="Tahoma" w:hAnsi="Tahoma" w:cs="Tahoma"/>
          <w:b/>
          <w:sz w:val="22"/>
          <w:szCs w:val="22"/>
        </w:rPr>
      </w:pPr>
      <w:r w:rsidRPr="00C379CF">
        <w:rPr>
          <w:rFonts w:ascii="Tahoma" w:hAnsi="Tahoma" w:cs="Tahoma"/>
          <w:b/>
          <w:sz w:val="22"/>
          <w:szCs w:val="22"/>
        </w:rPr>
        <w:t>Teaching and Learning Center</w:t>
      </w:r>
    </w:p>
    <w:p w:rsidR="00F06FB3" w:rsidRPr="00C379CF" w:rsidRDefault="00F06FB3" w:rsidP="00F06FB3">
      <w:pPr>
        <w:rPr>
          <w:rFonts w:ascii="Tahoma" w:hAnsi="Tahoma" w:cs="Tahoma"/>
          <w:sz w:val="22"/>
          <w:szCs w:val="22"/>
        </w:rPr>
      </w:pPr>
      <w:r w:rsidRPr="00C379CF">
        <w:rPr>
          <w:rFonts w:ascii="Tahoma" w:hAnsi="Tahoma" w:cs="Tahoma"/>
          <w:sz w:val="22"/>
          <w:szCs w:val="22"/>
        </w:rPr>
        <w:t xml:space="preserve">The TLC provides a wide variety of instructional resources and support for teaching and learning at UW Tacoma. </w:t>
      </w:r>
      <w:r w:rsidRPr="00C379CF">
        <w:rPr>
          <w:rFonts w:ascii="Tahoma" w:hAnsi="Tahoma" w:cs="Tahoma"/>
          <w:sz w:val="22"/>
          <w:szCs w:val="22"/>
          <w:u w:val="single"/>
        </w:rPr>
        <w:t xml:space="preserve">This is an important service and taking full advantage of it is strongly recommended. The TLC is a part of campus life that is </w:t>
      </w:r>
      <w:r w:rsidR="00771C34" w:rsidRPr="00C379CF">
        <w:rPr>
          <w:rFonts w:ascii="Tahoma" w:hAnsi="Tahoma" w:cs="Tahoma"/>
          <w:sz w:val="22"/>
          <w:szCs w:val="22"/>
          <w:u w:val="single"/>
        </w:rPr>
        <w:t>there</w:t>
      </w:r>
      <w:r w:rsidRPr="00C379CF">
        <w:rPr>
          <w:rFonts w:ascii="Tahoma" w:hAnsi="Tahoma" w:cs="Tahoma"/>
          <w:sz w:val="22"/>
          <w:szCs w:val="22"/>
          <w:u w:val="single"/>
        </w:rPr>
        <w:t xml:space="preserve"> to assist you in achieving your goals.</w:t>
      </w:r>
      <w:r w:rsidRPr="00C379CF">
        <w:rPr>
          <w:rFonts w:ascii="Tahoma" w:hAnsi="Tahoma" w:cs="Tahoma"/>
          <w:sz w:val="22"/>
          <w:szCs w:val="22"/>
        </w:rPr>
        <w:t xml:space="preserve"> Tutoring services in most all subject areas are provided.  </w:t>
      </w:r>
      <w:r w:rsidRPr="00C379CF">
        <w:rPr>
          <w:rFonts w:ascii="Tahoma" w:hAnsi="Tahoma" w:cs="Tahoma"/>
          <w:sz w:val="22"/>
          <w:szCs w:val="22"/>
          <w:u w:val="single"/>
        </w:rPr>
        <w:t>http://www.tacoma.washington.edu/tlc/</w:t>
      </w:r>
    </w:p>
    <w:p w:rsidR="00F06FB3" w:rsidRPr="00C379CF" w:rsidRDefault="00F06FB3" w:rsidP="00F06FB3">
      <w:pPr>
        <w:rPr>
          <w:rFonts w:ascii="Tahoma" w:hAnsi="Tahoma" w:cs="Tahoma"/>
          <w:b/>
          <w:sz w:val="22"/>
          <w:szCs w:val="22"/>
        </w:rPr>
      </w:pPr>
      <w:r w:rsidRPr="00C379CF">
        <w:rPr>
          <w:rFonts w:ascii="Tahoma" w:hAnsi="Tahoma" w:cs="Tahoma"/>
          <w:b/>
          <w:sz w:val="22"/>
          <w:szCs w:val="22"/>
        </w:rPr>
        <w:t xml:space="preserve"> </w:t>
      </w:r>
      <w:r w:rsidR="00712362" w:rsidRPr="00C379CF">
        <w:rPr>
          <w:rFonts w:ascii="Tahoma" w:hAnsi="Tahoma" w:cs="Tahoma"/>
          <w:b/>
          <w:sz w:val="22"/>
          <w:szCs w:val="22"/>
        </w:rPr>
        <w:t xml:space="preserve"> </w:t>
      </w:r>
    </w:p>
    <w:p w:rsidR="00F06FB3" w:rsidRPr="00C379CF" w:rsidRDefault="00F06FB3" w:rsidP="00F06FB3">
      <w:pPr>
        <w:rPr>
          <w:rFonts w:ascii="Tahoma" w:hAnsi="Tahoma" w:cs="Tahoma"/>
          <w:b/>
          <w:sz w:val="22"/>
          <w:szCs w:val="22"/>
        </w:rPr>
      </w:pPr>
      <w:r w:rsidRPr="00C379CF">
        <w:rPr>
          <w:rFonts w:ascii="Tahoma" w:hAnsi="Tahoma" w:cs="Tahoma"/>
          <w:b/>
          <w:sz w:val="22"/>
          <w:szCs w:val="22"/>
        </w:rPr>
        <w:t>Academic Standards and Integrity / Plagiarism</w:t>
      </w:r>
    </w:p>
    <w:p w:rsidR="00F06FB3" w:rsidRPr="00C379CF" w:rsidRDefault="00F06FB3" w:rsidP="00F06FB3">
      <w:pPr>
        <w:rPr>
          <w:rFonts w:ascii="Tahoma" w:hAnsi="Tahoma" w:cs="Tahoma"/>
          <w:sz w:val="22"/>
          <w:szCs w:val="22"/>
        </w:rPr>
      </w:pPr>
      <w:r w:rsidRPr="00C379CF">
        <w:rPr>
          <w:rFonts w:ascii="Tahoma" w:hAnsi="Tahoma" w:cs="Tahoma"/>
          <w:sz w:val="22"/>
          <w:szCs w:val="22"/>
        </w:rPr>
        <w:t>(from the official University policy)</w:t>
      </w:r>
    </w:p>
    <w:p w:rsidR="00F06FB3" w:rsidRPr="00C379CF" w:rsidRDefault="00F06FB3" w:rsidP="00F06FB3">
      <w:pPr>
        <w:rPr>
          <w:rFonts w:ascii="Tahoma" w:hAnsi="Tahoma" w:cs="Tahoma"/>
          <w:sz w:val="22"/>
          <w:szCs w:val="22"/>
        </w:rPr>
      </w:pPr>
      <w:r w:rsidRPr="00C379CF">
        <w:rPr>
          <w:rFonts w:ascii="Tahoma" w:hAnsi="Tahoma" w:cs="Tahoma"/>
          <w:sz w:val="22"/>
          <w:szCs w:val="22"/>
        </w:rPr>
        <w:t xml:space="preserve">All forms of academic dishonesty, cheating, and fraud, including but not limited to: (a) plagiarism, (b) the buying and selling of course assignments and research papers, (c) performing academic assignments (including tests and examinations) for other persons, (d) unauthorized disclosure and receipt of academic information and (e) falsification of research data are prohibited. </w:t>
      </w:r>
    </w:p>
    <w:p w:rsidR="00F06FB3" w:rsidRPr="00C379CF" w:rsidRDefault="00F06FB3" w:rsidP="00F06FB3">
      <w:pPr>
        <w:rPr>
          <w:rFonts w:ascii="Tahoma" w:hAnsi="Tahoma" w:cs="Tahoma"/>
          <w:b/>
          <w:sz w:val="22"/>
          <w:szCs w:val="22"/>
        </w:rPr>
      </w:pPr>
    </w:p>
    <w:p w:rsidR="00460D8E" w:rsidRPr="00C379CF" w:rsidRDefault="00F06FB3" w:rsidP="00460D8E">
      <w:pPr>
        <w:rPr>
          <w:rFonts w:ascii="Tahoma" w:hAnsi="Tahoma" w:cs="Tahoma"/>
          <w:sz w:val="22"/>
          <w:szCs w:val="22"/>
          <w:u w:val="single"/>
        </w:rPr>
      </w:pPr>
      <w:r w:rsidRPr="00C379CF">
        <w:rPr>
          <w:rFonts w:ascii="Tahoma" w:hAnsi="Tahoma" w:cs="Tahoma"/>
          <w:sz w:val="22"/>
          <w:szCs w:val="22"/>
        </w:rPr>
        <w:t>As you know, to plagiarize is to appropriate and to pass off, as your own ideas, writing or works of another. Ignorance of proper documentation procedures is the usual cause of plagiarism. This does not excuse the act</w:t>
      </w:r>
      <w:r w:rsidR="00460D8E" w:rsidRPr="00C379CF">
        <w:rPr>
          <w:rFonts w:ascii="Tahoma" w:hAnsi="Tahoma" w:cs="Tahoma"/>
          <w:sz w:val="22"/>
          <w:szCs w:val="22"/>
        </w:rPr>
        <w:t>.</w:t>
      </w:r>
      <w:r w:rsidRPr="00C379CF">
        <w:rPr>
          <w:rFonts w:ascii="Tahoma" w:hAnsi="Tahoma" w:cs="Tahoma"/>
          <w:sz w:val="22"/>
          <w:szCs w:val="22"/>
        </w:rPr>
        <w:t xml:space="preserve"> Students are </w:t>
      </w:r>
      <w:r w:rsidR="00A378D8" w:rsidRPr="00C379CF">
        <w:rPr>
          <w:rFonts w:ascii="Tahoma" w:hAnsi="Tahoma" w:cs="Tahoma"/>
          <w:sz w:val="22"/>
          <w:szCs w:val="22"/>
        </w:rPr>
        <w:t>r</w:t>
      </w:r>
      <w:r w:rsidRPr="00C379CF">
        <w:rPr>
          <w:rFonts w:ascii="Tahoma" w:hAnsi="Tahoma" w:cs="Tahoma"/>
          <w:sz w:val="22"/>
          <w:szCs w:val="22"/>
        </w:rPr>
        <w:t>esponsible for learning how and when to document and attribute resources used in preparing a written or oral presentation.</w:t>
      </w:r>
      <w:r w:rsidR="00460D8E" w:rsidRPr="00C379CF">
        <w:rPr>
          <w:rFonts w:ascii="Tahoma" w:hAnsi="Tahoma" w:cs="Tahoma"/>
          <w:sz w:val="22"/>
          <w:szCs w:val="22"/>
        </w:rPr>
        <w:t xml:space="preserve"> For further information go to: htt</w:t>
      </w:r>
      <w:r w:rsidR="00460D8E" w:rsidRPr="00C379CF">
        <w:rPr>
          <w:rFonts w:ascii="Tahoma" w:hAnsi="Tahoma" w:cs="Tahoma"/>
          <w:sz w:val="22"/>
          <w:szCs w:val="22"/>
          <w:u w:val="single"/>
        </w:rPr>
        <w:t>tp://depts.washington.edu/grading/issue1/honesty.htm</w:t>
      </w:r>
    </w:p>
    <w:p w:rsidR="00F06FB3" w:rsidRPr="00C379CF" w:rsidRDefault="00F06FB3" w:rsidP="00F06FB3">
      <w:pPr>
        <w:rPr>
          <w:rFonts w:ascii="Tahoma" w:hAnsi="Tahoma" w:cs="Tahoma"/>
          <w:b/>
          <w:sz w:val="22"/>
          <w:szCs w:val="22"/>
        </w:rPr>
      </w:pPr>
    </w:p>
    <w:p w:rsidR="00F06FB3" w:rsidRPr="00C379CF" w:rsidRDefault="00F06FB3" w:rsidP="00F06FB3">
      <w:pPr>
        <w:rPr>
          <w:rFonts w:ascii="Tahoma" w:hAnsi="Tahoma" w:cs="Tahoma"/>
          <w:b/>
          <w:sz w:val="22"/>
          <w:szCs w:val="22"/>
        </w:rPr>
      </w:pPr>
      <w:r w:rsidRPr="00C379CF">
        <w:rPr>
          <w:rFonts w:ascii="Tahoma" w:hAnsi="Tahoma" w:cs="Tahoma"/>
          <w:b/>
          <w:sz w:val="22"/>
          <w:szCs w:val="22"/>
        </w:rPr>
        <w:t>Library-it’s there, it’s wonderful, use it!!</w:t>
      </w:r>
    </w:p>
    <w:p w:rsidR="00F06FB3" w:rsidRPr="00C379CF" w:rsidRDefault="00F06FB3" w:rsidP="00F06FB3">
      <w:pPr>
        <w:rPr>
          <w:rFonts w:ascii="Tahoma" w:hAnsi="Tahoma" w:cs="Tahoma"/>
          <w:sz w:val="22"/>
          <w:szCs w:val="22"/>
        </w:rPr>
      </w:pPr>
      <w:r w:rsidRPr="00C379CF">
        <w:rPr>
          <w:rFonts w:ascii="Tahoma" w:hAnsi="Tahoma" w:cs="Tahoma"/>
          <w:sz w:val="22"/>
          <w:szCs w:val="22"/>
        </w:rPr>
        <w:t xml:space="preserve">For more information about the library and its services, see: </w:t>
      </w:r>
    </w:p>
    <w:p w:rsidR="00F06FB3" w:rsidRPr="00C379CF" w:rsidRDefault="00F06FB3" w:rsidP="00F06FB3">
      <w:pPr>
        <w:rPr>
          <w:rFonts w:ascii="Tahoma" w:hAnsi="Tahoma" w:cs="Tahoma"/>
          <w:sz w:val="22"/>
          <w:szCs w:val="22"/>
          <w:u w:val="single"/>
        </w:rPr>
      </w:pPr>
      <w:r w:rsidRPr="00C379CF">
        <w:rPr>
          <w:rFonts w:ascii="Tahoma" w:hAnsi="Tahoma" w:cs="Tahoma"/>
          <w:sz w:val="22"/>
          <w:szCs w:val="22"/>
          <w:u w:val="single"/>
        </w:rPr>
        <w:t xml:space="preserve">http://www.tacoma.washington.edu/library/   </w:t>
      </w:r>
    </w:p>
    <w:p w:rsidR="000D6004" w:rsidRPr="00C379CF" w:rsidRDefault="000D6004" w:rsidP="0048375D">
      <w:pPr>
        <w:rPr>
          <w:rFonts w:ascii="Comic Sans MS" w:hAnsi="Comic Sans MS" w:cs="Tahoma"/>
          <w:b/>
          <w:sz w:val="22"/>
          <w:szCs w:val="22"/>
          <w:u w:val="single"/>
        </w:rPr>
      </w:pPr>
    </w:p>
    <w:p w:rsidR="00570E3B" w:rsidRPr="00C379CF" w:rsidRDefault="00570E3B" w:rsidP="00570E3B">
      <w:pPr>
        <w:rPr>
          <w:rFonts w:ascii="Tahoma" w:hAnsi="Tahoma" w:cs="Tahoma"/>
          <w:b/>
          <w:sz w:val="22"/>
          <w:szCs w:val="22"/>
        </w:rPr>
      </w:pPr>
      <w:r w:rsidRPr="00C379CF">
        <w:rPr>
          <w:rFonts w:ascii="Tahoma" w:hAnsi="Tahoma" w:cs="Tahoma"/>
          <w:b/>
          <w:sz w:val="22"/>
          <w:szCs w:val="22"/>
        </w:rPr>
        <w:t>Disability Access Information:</w:t>
      </w:r>
    </w:p>
    <w:p w:rsidR="00570E3B" w:rsidRPr="00C379CF" w:rsidRDefault="00570E3B" w:rsidP="00570E3B">
      <w:pPr>
        <w:rPr>
          <w:rFonts w:ascii="Tahoma" w:hAnsi="Tahoma" w:cs="Tahoma"/>
          <w:color w:val="0000FF"/>
          <w:sz w:val="22"/>
          <w:szCs w:val="22"/>
        </w:rPr>
      </w:pPr>
      <w:r w:rsidRPr="00C379CF">
        <w:rPr>
          <w:rFonts w:ascii="Tahoma" w:hAnsi="Tahoma" w:cs="Tahoma"/>
          <w:sz w:val="22"/>
          <w:szCs w:val="22"/>
        </w:rPr>
        <w:t xml:space="preserve">Students needing an accommodation pursuant to compliance with federal, state, or institutional education regulations should immediately let me know of their particular needs and situation and should be in contact with UWT Disability Support Services (DSS). DSS reception desk at 253  692-4493 (voice) or 692-4413 (TTY) </w:t>
      </w:r>
      <w:r w:rsidRPr="00C379CF">
        <w:rPr>
          <w:rFonts w:ascii="Tahoma" w:hAnsi="Tahoma" w:cs="Tahoma"/>
          <w:color w:val="0000FF"/>
          <w:sz w:val="22"/>
          <w:szCs w:val="22"/>
        </w:rPr>
        <w:t>(</w:t>
      </w:r>
      <w:hyperlink r:id="rId9" w:history="1">
        <w:r w:rsidRPr="00C379CF">
          <w:rPr>
            <w:rStyle w:val="Hyperlink"/>
            <w:rFonts w:ascii="Tahoma" w:hAnsi="Tahoma" w:cs="Tahoma"/>
            <w:color w:val="auto"/>
            <w:sz w:val="22"/>
            <w:szCs w:val="22"/>
          </w:rPr>
          <w:t>http://www.tacoma.washington.edu/studentaffairs/SHW/dss</w:t>
        </w:r>
      </w:hyperlink>
      <w:r w:rsidRPr="00C379CF">
        <w:rPr>
          <w:rFonts w:ascii="Tahoma" w:hAnsi="Tahoma" w:cs="Tahoma"/>
          <w:sz w:val="22"/>
          <w:szCs w:val="22"/>
        </w:rPr>
        <w:t xml:space="preserve"> about.cfm/)  </w:t>
      </w:r>
    </w:p>
    <w:p w:rsidR="00771C34" w:rsidRPr="00C379CF" w:rsidRDefault="00771C34" w:rsidP="0048375D">
      <w:pPr>
        <w:rPr>
          <w:rFonts w:ascii="Comic Sans MS" w:hAnsi="Comic Sans MS" w:cs="Tahoma"/>
          <w:b/>
          <w:sz w:val="22"/>
          <w:szCs w:val="22"/>
          <w:u w:val="single"/>
        </w:rPr>
      </w:pPr>
    </w:p>
    <w:p w:rsidR="00AE00F7" w:rsidRPr="00C379CF" w:rsidRDefault="00AE00F7" w:rsidP="00AE00F7">
      <w:pPr>
        <w:rPr>
          <w:rFonts w:ascii="Tahoma" w:hAnsi="Tahoma" w:cs="Tahoma"/>
          <w:b/>
          <w:sz w:val="22"/>
          <w:szCs w:val="22"/>
        </w:rPr>
      </w:pPr>
      <w:r w:rsidRPr="00C379CF">
        <w:rPr>
          <w:rFonts w:ascii="Tahoma" w:hAnsi="Tahoma" w:cs="Tahoma"/>
          <w:b/>
          <w:sz w:val="22"/>
          <w:szCs w:val="22"/>
          <w:u w:val="single" w:color="000000"/>
        </w:rPr>
        <w:t>E-mail:</w:t>
      </w:r>
      <w:r w:rsidRPr="00C379CF">
        <w:rPr>
          <w:rFonts w:ascii="Tahoma" w:hAnsi="Tahoma" w:cs="Tahoma"/>
          <w:sz w:val="22"/>
          <w:szCs w:val="22"/>
        </w:rPr>
        <w:t xml:space="preserve"> You are required to use the University of Washington’s email for all school related business. I will not check my UWT email from Friday evenings to Monday morning at 8AM. If I receive an e-mail from you after 9PM on a week night, I won’t respond until the following morning. Thanks for noting this!  For information regarding the email policies for UWT please visit the following website: </w:t>
      </w:r>
      <w:hyperlink r:id="rId10">
        <w:r w:rsidRPr="00C379CF">
          <w:rPr>
            <w:rFonts w:ascii="Tahoma" w:hAnsi="Tahoma" w:cs="Tahoma"/>
            <w:sz w:val="22"/>
            <w:szCs w:val="22"/>
          </w:rPr>
          <w:t>http://www.tacoma.washington.edu/policies_procedures/E</w:t>
        </w:r>
      </w:hyperlink>
      <w:hyperlink r:id="rId11">
        <w:r w:rsidRPr="00C379CF">
          <w:rPr>
            <w:rFonts w:ascii="Tahoma" w:hAnsi="Tahoma" w:cs="Tahoma"/>
            <w:sz w:val="22"/>
            <w:szCs w:val="22"/>
          </w:rPr>
          <w:t>-</w:t>
        </w:r>
      </w:hyperlink>
      <w:hyperlink r:id="rId12">
        <w:r w:rsidRPr="00C379CF">
          <w:rPr>
            <w:rFonts w:ascii="Tahoma" w:hAnsi="Tahoma" w:cs="Tahoma"/>
            <w:sz w:val="22"/>
            <w:szCs w:val="22"/>
          </w:rPr>
          <w:t>mail_Policy.pdf</w:t>
        </w:r>
      </w:hyperlink>
      <w:hyperlink r:id="rId13">
        <w:r w:rsidRPr="00C379CF">
          <w:rPr>
            <w:rFonts w:ascii="Tahoma" w:hAnsi="Tahoma" w:cs="Tahoma"/>
            <w:sz w:val="22"/>
            <w:szCs w:val="22"/>
          </w:rPr>
          <w:t xml:space="preserve"> </w:t>
        </w:r>
      </w:hyperlink>
    </w:p>
    <w:p w:rsidR="00243F65" w:rsidRPr="00C379CF" w:rsidRDefault="00243F65" w:rsidP="00AE00F7">
      <w:pPr>
        <w:rPr>
          <w:rFonts w:ascii="Tahoma" w:hAnsi="Tahoma" w:cs="Tahoma"/>
          <w:b/>
          <w:sz w:val="22"/>
          <w:szCs w:val="22"/>
        </w:rPr>
      </w:pPr>
    </w:p>
    <w:p w:rsidR="00AE00F7" w:rsidRPr="00C379CF" w:rsidRDefault="00AE00F7" w:rsidP="00AE00F7">
      <w:pPr>
        <w:rPr>
          <w:rFonts w:ascii="Tahoma" w:hAnsi="Tahoma" w:cs="Tahoma"/>
          <w:b/>
          <w:sz w:val="22"/>
          <w:szCs w:val="22"/>
        </w:rPr>
      </w:pPr>
      <w:r w:rsidRPr="00C379CF">
        <w:rPr>
          <w:rFonts w:ascii="Tahoma" w:hAnsi="Tahoma" w:cs="Tahoma"/>
          <w:b/>
          <w:sz w:val="22"/>
          <w:szCs w:val="22"/>
        </w:rPr>
        <w:t xml:space="preserve">Inclement Weather: </w:t>
      </w:r>
    </w:p>
    <w:p w:rsidR="00AE00F7" w:rsidRPr="00C379CF" w:rsidRDefault="00AE00F7" w:rsidP="00AE00F7">
      <w:pPr>
        <w:rPr>
          <w:rFonts w:ascii="Tahoma" w:hAnsi="Tahoma" w:cs="Tahoma"/>
          <w:sz w:val="22"/>
          <w:szCs w:val="22"/>
          <w:u w:val="single"/>
        </w:rPr>
      </w:pPr>
      <w:r w:rsidRPr="00C379CF">
        <w:rPr>
          <w:rFonts w:ascii="Tahoma" w:hAnsi="Tahoma" w:cs="Tahoma"/>
          <w:sz w:val="22"/>
          <w:szCs w:val="22"/>
        </w:rPr>
        <w:t xml:space="preserve">Call the snow # (253- 383-INFO) to determine if the campus will be open or go to </w:t>
      </w:r>
      <w:r w:rsidRPr="00C379CF">
        <w:rPr>
          <w:rFonts w:ascii="Tahoma" w:hAnsi="Tahoma" w:cs="Tahoma"/>
          <w:sz w:val="22"/>
          <w:szCs w:val="22"/>
          <w:u w:val="single"/>
        </w:rPr>
        <w:t>http://www.tacoma.washington.edu/security/alert</w:t>
      </w:r>
      <w:r w:rsidR="00677774" w:rsidRPr="00C379CF">
        <w:rPr>
          <w:rFonts w:ascii="Tahoma" w:hAnsi="Tahoma" w:cs="Tahoma"/>
          <w:sz w:val="22"/>
          <w:szCs w:val="22"/>
          <w:u w:val="single"/>
        </w:rPr>
        <w:t>/.</w:t>
      </w:r>
      <w:r w:rsidRPr="00C379CF">
        <w:rPr>
          <w:rFonts w:ascii="Tahoma" w:hAnsi="Tahoma" w:cs="Tahoma"/>
          <w:sz w:val="22"/>
          <w:szCs w:val="22"/>
        </w:rPr>
        <w:t xml:space="preserve"> </w:t>
      </w:r>
      <w:r w:rsidRPr="00C379CF">
        <w:rPr>
          <w:rFonts w:ascii="Tahoma" w:hAnsi="Tahoma" w:cs="Tahoma"/>
          <w:sz w:val="22"/>
          <w:szCs w:val="22"/>
          <w:u w:val="single"/>
        </w:rPr>
        <w:t xml:space="preserve">  </w:t>
      </w:r>
    </w:p>
    <w:p w:rsidR="00C379CF" w:rsidRPr="00C379CF" w:rsidRDefault="00C379CF" w:rsidP="00AE00F7">
      <w:pPr>
        <w:rPr>
          <w:rFonts w:ascii="Tahoma" w:hAnsi="Tahoma" w:cs="Tahoma"/>
          <w:b/>
          <w:sz w:val="22"/>
          <w:szCs w:val="22"/>
        </w:rPr>
      </w:pPr>
    </w:p>
    <w:p w:rsidR="00AE00F7" w:rsidRPr="00C379CF" w:rsidRDefault="00AE00F7" w:rsidP="00AE00F7">
      <w:pPr>
        <w:rPr>
          <w:rFonts w:ascii="Tahoma" w:hAnsi="Tahoma" w:cs="Tahoma"/>
          <w:b/>
          <w:sz w:val="22"/>
          <w:szCs w:val="22"/>
        </w:rPr>
      </w:pPr>
      <w:r w:rsidRPr="00C379CF">
        <w:rPr>
          <w:rFonts w:ascii="Tahoma" w:hAnsi="Tahoma" w:cs="Tahoma"/>
          <w:b/>
          <w:sz w:val="22"/>
          <w:szCs w:val="22"/>
        </w:rPr>
        <w:t>Campus Safety Information:</w:t>
      </w:r>
    </w:p>
    <w:p w:rsidR="00AE00F7" w:rsidRPr="00C379CF" w:rsidRDefault="00AE00F7" w:rsidP="00AE00F7">
      <w:pPr>
        <w:rPr>
          <w:rFonts w:ascii="Tahoma" w:hAnsi="Tahoma" w:cs="Tahoma"/>
          <w:sz w:val="22"/>
          <w:szCs w:val="22"/>
          <w:u w:val="single"/>
        </w:rPr>
      </w:pPr>
      <w:r w:rsidRPr="00C379CF">
        <w:rPr>
          <w:rFonts w:ascii="Tahoma" w:hAnsi="Tahoma" w:cs="Tahoma"/>
          <w:sz w:val="22"/>
          <w:szCs w:val="22"/>
        </w:rPr>
        <w:t xml:space="preserve">(253) 692-4416   </w:t>
      </w:r>
      <w:r w:rsidRPr="00C379CF">
        <w:rPr>
          <w:rFonts w:ascii="Tahoma" w:hAnsi="Tahoma" w:cs="Tahoma"/>
          <w:sz w:val="22"/>
          <w:szCs w:val="22"/>
          <w:u w:val="single"/>
        </w:rPr>
        <w:t>http://www.tacoma.washington.edu/safety/emergnecy/Emergency_plan.pdf</w:t>
      </w:r>
    </w:p>
    <w:p w:rsidR="0075311A" w:rsidRPr="00C379CF" w:rsidRDefault="0075311A" w:rsidP="00AE00F7">
      <w:pPr>
        <w:rPr>
          <w:rFonts w:ascii="Tahoma" w:hAnsi="Tahoma" w:cs="Tahoma"/>
          <w:b/>
          <w:sz w:val="22"/>
          <w:szCs w:val="22"/>
        </w:rPr>
      </w:pPr>
    </w:p>
    <w:p w:rsidR="00AE00F7" w:rsidRPr="00C379CF" w:rsidRDefault="00AE00F7" w:rsidP="00AE00F7">
      <w:pPr>
        <w:rPr>
          <w:rFonts w:ascii="Tahoma" w:hAnsi="Tahoma" w:cs="Tahoma"/>
          <w:b/>
          <w:sz w:val="22"/>
          <w:szCs w:val="22"/>
        </w:rPr>
      </w:pPr>
      <w:r w:rsidRPr="00C379CF">
        <w:rPr>
          <w:rFonts w:ascii="Tahoma" w:hAnsi="Tahoma" w:cs="Tahoma"/>
          <w:b/>
          <w:sz w:val="22"/>
          <w:szCs w:val="22"/>
        </w:rPr>
        <w:t>Escort Service:</w:t>
      </w:r>
    </w:p>
    <w:p w:rsidR="00AE00F7" w:rsidRPr="00C379CF" w:rsidRDefault="00AE00F7" w:rsidP="00AE00F7">
      <w:pPr>
        <w:rPr>
          <w:rFonts w:ascii="Tahoma" w:hAnsi="Tahoma" w:cs="Tahoma"/>
          <w:sz w:val="22"/>
          <w:szCs w:val="22"/>
        </w:rPr>
      </w:pPr>
      <w:r w:rsidRPr="00C379CF">
        <w:rPr>
          <w:rFonts w:ascii="Tahoma" w:hAnsi="Tahoma" w:cs="Tahoma"/>
          <w:sz w:val="22"/>
          <w:szCs w:val="22"/>
        </w:rPr>
        <w:t>Safety escorts are available Monday-Thursday 5-10:30 PM. They can be reached either through the duty officer or by dialing #300 from a campus phone</w:t>
      </w:r>
    </w:p>
    <w:p w:rsidR="00AE00F7" w:rsidRPr="00C379CF" w:rsidRDefault="00AE00F7" w:rsidP="00AE00F7">
      <w:pPr>
        <w:rPr>
          <w:rFonts w:ascii="Tahoma" w:hAnsi="Tahoma" w:cs="Tahoma"/>
          <w:b/>
          <w:sz w:val="22"/>
          <w:szCs w:val="22"/>
        </w:rPr>
      </w:pPr>
    </w:p>
    <w:p w:rsidR="00AE00F7" w:rsidRPr="00C379CF" w:rsidRDefault="00AE00F7" w:rsidP="00AE00F7">
      <w:pPr>
        <w:rPr>
          <w:rFonts w:ascii="Tahoma" w:hAnsi="Tahoma" w:cs="Tahoma"/>
          <w:b/>
          <w:sz w:val="22"/>
          <w:szCs w:val="22"/>
        </w:rPr>
      </w:pPr>
      <w:r w:rsidRPr="00C379CF">
        <w:rPr>
          <w:rFonts w:ascii="Tahoma" w:hAnsi="Tahoma" w:cs="Tahoma"/>
          <w:b/>
          <w:sz w:val="22"/>
          <w:szCs w:val="22"/>
        </w:rPr>
        <w:t>Counseling Center:</w:t>
      </w:r>
    </w:p>
    <w:p w:rsidR="00AE00F7" w:rsidRPr="00C379CF" w:rsidRDefault="00AE00F7" w:rsidP="00AE00F7">
      <w:pPr>
        <w:rPr>
          <w:rFonts w:ascii="Tahoma" w:hAnsi="Tahoma" w:cs="Tahoma"/>
          <w:sz w:val="22"/>
          <w:szCs w:val="22"/>
          <w:u w:val="single"/>
        </w:rPr>
      </w:pPr>
      <w:r w:rsidRPr="00C379CF">
        <w:rPr>
          <w:rFonts w:ascii="Tahoma" w:hAnsi="Tahoma" w:cs="Tahoma"/>
          <w:sz w:val="22"/>
          <w:szCs w:val="22"/>
        </w:rPr>
        <w:t xml:space="preserve">Provides confidentially without additional charge to currently enrolled undergraduate and graduate students. Student Counseling Center (SCC), located in MAT 253. 253 692-4522 </w:t>
      </w:r>
      <w:hyperlink r:id="rId14" w:history="1">
        <w:r w:rsidRPr="00C379CF">
          <w:rPr>
            <w:rStyle w:val="Hyperlink"/>
            <w:rFonts w:ascii="Tahoma" w:hAnsi="Tahoma" w:cs="Tahoma"/>
            <w:color w:val="auto"/>
            <w:sz w:val="22"/>
            <w:szCs w:val="22"/>
          </w:rPr>
          <w:t>http://www.tacoma.washington.edu/studentaffairs/SHW/scc</w:t>
        </w:r>
      </w:hyperlink>
      <w:r w:rsidRPr="00C379CF">
        <w:rPr>
          <w:rFonts w:ascii="Tahoma" w:hAnsi="Tahoma" w:cs="Tahoma"/>
          <w:sz w:val="22"/>
          <w:szCs w:val="22"/>
          <w:u w:val="single"/>
        </w:rPr>
        <w:t xml:space="preserve"> about.cfm/  </w:t>
      </w:r>
    </w:p>
    <w:p w:rsidR="00AE00F7" w:rsidRPr="00C379CF" w:rsidRDefault="00AE00F7" w:rsidP="00AE00F7">
      <w:pPr>
        <w:rPr>
          <w:rFonts w:ascii="Tahoma" w:hAnsi="Tahoma" w:cs="Tahoma"/>
          <w:b/>
          <w:sz w:val="22"/>
          <w:szCs w:val="22"/>
        </w:rPr>
      </w:pPr>
    </w:p>
    <w:p w:rsidR="00AE00F7" w:rsidRPr="00C379CF" w:rsidRDefault="00AE00F7" w:rsidP="00AE00F7">
      <w:pPr>
        <w:rPr>
          <w:rFonts w:ascii="Tahoma" w:hAnsi="Tahoma" w:cs="Tahoma"/>
          <w:b/>
          <w:sz w:val="22"/>
          <w:szCs w:val="22"/>
        </w:rPr>
      </w:pPr>
      <w:r w:rsidRPr="00C379CF">
        <w:rPr>
          <w:rFonts w:ascii="Tahoma" w:hAnsi="Tahoma" w:cs="Tahoma"/>
          <w:b/>
          <w:sz w:val="22"/>
          <w:szCs w:val="22"/>
        </w:rPr>
        <w:t>In case of fire alarm</w:t>
      </w:r>
    </w:p>
    <w:p w:rsidR="00AE00F7" w:rsidRPr="00C379CF" w:rsidRDefault="00AE00F7" w:rsidP="00AE00F7">
      <w:pPr>
        <w:rPr>
          <w:rFonts w:ascii="Tahoma" w:hAnsi="Tahoma" w:cs="Tahoma"/>
          <w:sz w:val="22"/>
          <w:szCs w:val="22"/>
        </w:rPr>
      </w:pPr>
      <w:r w:rsidRPr="00C379CF">
        <w:rPr>
          <w:rFonts w:ascii="Tahoma" w:hAnsi="Tahoma" w:cs="Tahoma"/>
          <w:sz w:val="22"/>
          <w:szCs w:val="22"/>
        </w:rPr>
        <w:t>Take your valuables and leave the building. Plan to return to class once the alarm has stopped. Do not return until you have received an official “all clear.”</w:t>
      </w:r>
    </w:p>
    <w:p w:rsidR="00AE00F7" w:rsidRPr="00C379CF" w:rsidRDefault="00AE00F7" w:rsidP="00AE00F7">
      <w:pPr>
        <w:rPr>
          <w:rFonts w:ascii="Tahoma" w:hAnsi="Tahoma" w:cs="Tahoma"/>
          <w:b/>
          <w:sz w:val="22"/>
          <w:szCs w:val="22"/>
        </w:rPr>
      </w:pPr>
    </w:p>
    <w:p w:rsidR="00AE00F7" w:rsidRPr="00C379CF" w:rsidRDefault="00AE00F7" w:rsidP="00AE00F7">
      <w:pPr>
        <w:rPr>
          <w:rFonts w:ascii="Tahoma" w:hAnsi="Tahoma" w:cs="Tahoma"/>
          <w:b/>
          <w:sz w:val="22"/>
          <w:szCs w:val="22"/>
        </w:rPr>
      </w:pPr>
      <w:r w:rsidRPr="00C379CF">
        <w:rPr>
          <w:rFonts w:ascii="Tahoma" w:hAnsi="Tahoma" w:cs="Tahoma"/>
          <w:b/>
          <w:sz w:val="22"/>
          <w:szCs w:val="22"/>
        </w:rPr>
        <w:t>In case of an earthquake</w:t>
      </w:r>
    </w:p>
    <w:p w:rsidR="00AE00F7" w:rsidRPr="00C379CF" w:rsidRDefault="00AE00F7" w:rsidP="00AE00F7">
      <w:pPr>
        <w:rPr>
          <w:rFonts w:ascii="Tahoma" w:hAnsi="Tahoma" w:cs="Tahoma"/>
          <w:sz w:val="22"/>
          <w:szCs w:val="22"/>
        </w:rPr>
      </w:pPr>
      <w:r w:rsidRPr="00C379CF">
        <w:rPr>
          <w:rFonts w:ascii="Tahoma" w:hAnsi="Tahoma" w:cs="Tahoma"/>
          <w:sz w:val="22"/>
          <w:szCs w:val="22"/>
        </w:rPr>
        <w:t>DROP, COVER and HOLD. Once the shaking stops, take your valuables and leave the building. Do not plan to return for the rest of the day. Do not return to the building until you have received an official “all clear” from a designated university employee, the web or e-mail.</w:t>
      </w:r>
    </w:p>
    <w:p w:rsidR="00AE00F7" w:rsidRPr="00C379CF" w:rsidRDefault="00AE00F7" w:rsidP="00AE00F7">
      <w:pPr>
        <w:rPr>
          <w:rFonts w:ascii="Tahoma" w:hAnsi="Tahoma" w:cs="Tahoma"/>
          <w:b/>
          <w:sz w:val="22"/>
          <w:szCs w:val="22"/>
        </w:rPr>
      </w:pPr>
    </w:p>
    <w:p w:rsidR="00C379CF" w:rsidRPr="002D6450" w:rsidRDefault="00C379CF" w:rsidP="00C379CF">
      <w:pPr>
        <w:rPr>
          <w:rFonts w:ascii="Comic Sans MS" w:hAnsi="Comic Sans MS" w:cs="Tahoma"/>
          <w:b/>
        </w:rPr>
      </w:pPr>
      <w:r w:rsidRPr="002D6450">
        <w:rPr>
          <w:rFonts w:ascii="Comic Sans MS" w:hAnsi="Comic Sans MS" w:cs="Tahoma"/>
          <w:b/>
        </w:rPr>
        <w:t>Throughout your freshman year in the CORE program you will learn to:</w:t>
      </w:r>
    </w:p>
    <w:p w:rsidR="00C379CF" w:rsidRPr="00C379CF" w:rsidRDefault="00C379CF" w:rsidP="00C379CF">
      <w:pPr>
        <w:numPr>
          <w:ilvl w:val="0"/>
          <w:numId w:val="6"/>
        </w:numPr>
        <w:rPr>
          <w:rFonts w:ascii="Tahoma" w:hAnsi="Tahoma" w:cs="Tahoma"/>
          <w:sz w:val="22"/>
          <w:szCs w:val="22"/>
        </w:rPr>
      </w:pPr>
      <w:r w:rsidRPr="00C379CF">
        <w:rPr>
          <w:rFonts w:ascii="Tahoma" w:hAnsi="Tahoma" w:cs="Tahoma"/>
          <w:sz w:val="22"/>
          <w:szCs w:val="22"/>
        </w:rPr>
        <w:t>formulate an original thesis-driven argument and sustain it in both written and verbal communication.</w:t>
      </w:r>
    </w:p>
    <w:p w:rsidR="00C379CF" w:rsidRPr="00C379CF" w:rsidRDefault="00C379CF" w:rsidP="00C379CF">
      <w:pPr>
        <w:numPr>
          <w:ilvl w:val="0"/>
          <w:numId w:val="6"/>
        </w:numPr>
        <w:rPr>
          <w:rFonts w:ascii="Tahoma" w:hAnsi="Tahoma" w:cs="Tahoma"/>
          <w:sz w:val="22"/>
          <w:szCs w:val="22"/>
        </w:rPr>
      </w:pPr>
      <w:r w:rsidRPr="00C379CF">
        <w:rPr>
          <w:rFonts w:ascii="Tahoma" w:hAnsi="Tahoma" w:cs="Tahoma"/>
          <w:sz w:val="22"/>
          <w:szCs w:val="22"/>
        </w:rPr>
        <w:t xml:space="preserve">express ideas clearly in writing and speaking in order to synthesize and evaluate information before presenting it. </w:t>
      </w:r>
    </w:p>
    <w:p w:rsidR="00C379CF" w:rsidRPr="00C379CF" w:rsidRDefault="00C379CF" w:rsidP="00C379CF">
      <w:pPr>
        <w:numPr>
          <w:ilvl w:val="0"/>
          <w:numId w:val="6"/>
        </w:numPr>
        <w:rPr>
          <w:rFonts w:ascii="Tahoma" w:hAnsi="Tahoma" w:cs="Tahoma"/>
          <w:sz w:val="22"/>
          <w:szCs w:val="22"/>
        </w:rPr>
      </w:pPr>
      <w:r w:rsidRPr="00C379CF">
        <w:rPr>
          <w:rFonts w:ascii="Tahoma" w:hAnsi="Tahoma" w:cs="Tahoma"/>
          <w:sz w:val="22"/>
          <w:szCs w:val="22"/>
        </w:rPr>
        <w:t xml:space="preserve">enter/place yourself in an existing dialogue (intellectual, political, etc.). </w:t>
      </w:r>
    </w:p>
    <w:p w:rsidR="00C379CF" w:rsidRPr="00C379CF" w:rsidRDefault="00C379CF" w:rsidP="00C379CF">
      <w:pPr>
        <w:numPr>
          <w:ilvl w:val="0"/>
          <w:numId w:val="6"/>
        </w:numPr>
        <w:rPr>
          <w:rFonts w:ascii="Tahoma" w:hAnsi="Tahoma" w:cs="Tahoma"/>
          <w:sz w:val="22"/>
          <w:szCs w:val="22"/>
        </w:rPr>
      </w:pPr>
      <w:r w:rsidRPr="00C379CF">
        <w:rPr>
          <w:rFonts w:ascii="Tahoma" w:hAnsi="Tahoma" w:cs="Tahoma"/>
          <w:sz w:val="22"/>
          <w:szCs w:val="22"/>
        </w:rPr>
        <w:t xml:space="preserve">identify, analyze, and summarize/represent the key elements in a text.  </w:t>
      </w:r>
    </w:p>
    <w:p w:rsidR="00C379CF" w:rsidRPr="00C379CF" w:rsidRDefault="00C379CF" w:rsidP="00C379CF">
      <w:pPr>
        <w:numPr>
          <w:ilvl w:val="0"/>
          <w:numId w:val="6"/>
        </w:numPr>
        <w:rPr>
          <w:rFonts w:ascii="Tahoma" w:hAnsi="Tahoma" w:cs="Tahoma"/>
          <w:sz w:val="22"/>
          <w:szCs w:val="22"/>
        </w:rPr>
      </w:pPr>
      <w:r w:rsidRPr="00C379CF">
        <w:rPr>
          <w:rFonts w:ascii="Tahoma" w:hAnsi="Tahoma" w:cs="Tahoma"/>
          <w:sz w:val="22"/>
          <w:szCs w:val="22"/>
        </w:rPr>
        <w:t xml:space="preserve">think outside of cultural norms and values, including your own perspective to critically engage the larger world. </w:t>
      </w:r>
    </w:p>
    <w:p w:rsidR="00C379CF" w:rsidRPr="00C379CF" w:rsidRDefault="00C379CF" w:rsidP="00C379CF">
      <w:pPr>
        <w:numPr>
          <w:ilvl w:val="0"/>
          <w:numId w:val="6"/>
        </w:numPr>
        <w:rPr>
          <w:rFonts w:ascii="Tahoma" w:hAnsi="Tahoma" w:cs="Tahoma"/>
          <w:sz w:val="22"/>
          <w:szCs w:val="22"/>
        </w:rPr>
      </w:pPr>
      <w:r w:rsidRPr="00C379CF">
        <w:rPr>
          <w:rFonts w:ascii="Tahoma" w:hAnsi="Tahoma" w:cs="Tahoma"/>
          <w:sz w:val="22"/>
          <w:szCs w:val="22"/>
        </w:rPr>
        <w:t xml:space="preserve">analyze the ethical implications of actions on the part of individuals and institutions. </w:t>
      </w:r>
    </w:p>
    <w:p w:rsidR="00C379CF" w:rsidRPr="00C379CF" w:rsidRDefault="00C379CF" w:rsidP="00C379CF">
      <w:pPr>
        <w:numPr>
          <w:ilvl w:val="0"/>
          <w:numId w:val="6"/>
        </w:numPr>
        <w:rPr>
          <w:rFonts w:ascii="Tahoma" w:hAnsi="Tahoma" w:cs="Tahoma"/>
          <w:sz w:val="22"/>
          <w:szCs w:val="22"/>
        </w:rPr>
      </w:pPr>
      <w:r w:rsidRPr="00C379CF">
        <w:rPr>
          <w:rFonts w:ascii="Tahoma" w:hAnsi="Tahoma" w:cs="Tahoma"/>
          <w:sz w:val="22"/>
          <w:szCs w:val="22"/>
        </w:rPr>
        <w:t xml:space="preserve">recognize the value of obtaining a historical perspective of events as being relevant and useful to guide future decision-making. </w:t>
      </w:r>
    </w:p>
    <w:p w:rsidR="00C379CF" w:rsidRPr="00C379CF" w:rsidRDefault="00C379CF" w:rsidP="00C379CF">
      <w:pPr>
        <w:numPr>
          <w:ilvl w:val="0"/>
          <w:numId w:val="6"/>
        </w:numPr>
        <w:rPr>
          <w:rFonts w:ascii="Tahoma" w:hAnsi="Tahoma" w:cs="Tahoma"/>
          <w:sz w:val="22"/>
          <w:szCs w:val="22"/>
        </w:rPr>
      </w:pPr>
      <w:r w:rsidRPr="00C379CF">
        <w:rPr>
          <w:rFonts w:ascii="Tahoma" w:hAnsi="Tahoma" w:cs="Tahoma"/>
          <w:sz w:val="22"/>
          <w:szCs w:val="22"/>
        </w:rPr>
        <w:t xml:space="preserve">self–assess personal strengths (personal, academic, social) and how they help overcome weaknesses.  </w:t>
      </w:r>
    </w:p>
    <w:p w:rsidR="00C379CF" w:rsidRPr="00C379CF" w:rsidRDefault="00C379CF" w:rsidP="00C379CF">
      <w:pPr>
        <w:numPr>
          <w:ilvl w:val="0"/>
          <w:numId w:val="6"/>
        </w:numPr>
        <w:rPr>
          <w:rFonts w:ascii="Tahoma" w:hAnsi="Tahoma" w:cs="Tahoma"/>
          <w:sz w:val="22"/>
          <w:szCs w:val="22"/>
        </w:rPr>
      </w:pPr>
      <w:r w:rsidRPr="00C379CF">
        <w:rPr>
          <w:rFonts w:ascii="Tahoma" w:hAnsi="Tahoma" w:cs="Tahoma"/>
          <w:sz w:val="22"/>
          <w:szCs w:val="22"/>
        </w:rPr>
        <w:t>approach complex issues by taking a large question and breaking it down into manageable pieces.</w:t>
      </w:r>
    </w:p>
    <w:p w:rsidR="00C379CF" w:rsidRPr="00C379CF" w:rsidRDefault="00C379CF" w:rsidP="00C379CF">
      <w:pPr>
        <w:numPr>
          <w:ilvl w:val="0"/>
          <w:numId w:val="6"/>
        </w:numPr>
        <w:rPr>
          <w:rFonts w:ascii="Tahoma" w:hAnsi="Tahoma" w:cs="Tahoma"/>
          <w:sz w:val="22"/>
          <w:szCs w:val="22"/>
        </w:rPr>
      </w:pPr>
      <w:r w:rsidRPr="00C379CF">
        <w:rPr>
          <w:rFonts w:ascii="Tahoma" w:hAnsi="Tahoma" w:cs="Tahoma"/>
          <w:sz w:val="22"/>
          <w:szCs w:val="22"/>
        </w:rPr>
        <w:t>make meaningful connections among assignments and readings in order to develop a sense of the “big picture.”</w:t>
      </w:r>
    </w:p>
    <w:p w:rsidR="00C379CF" w:rsidRPr="00C379CF" w:rsidRDefault="00C379CF" w:rsidP="00C379CF">
      <w:pPr>
        <w:numPr>
          <w:ilvl w:val="0"/>
          <w:numId w:val="6"/>
        </w:numPr>
        <w:rPr>
          <w:rFonts w:ascii="Tahoma" w:hAnsi="Tahoma" w:cs="Tahoma"/>
          <w:sz w:val="22"/>
          <w:szCs w:val="22"/>
        </w:rPr>
      </w:pPr>
      <w:r w:rsidRPr="00C379CF">
        <w:rPr>
          <w:rFonts w:ascii="Tahoma" w:hAnsi="Tahoma" w:cs="Tahoma"/>
          <w:sz w:val="22"/>
          <w:szCs w:val="22"/>
        </w:rPr>
        <w:t>collect, evaluate, and analyze information and resources to solve problems or answer questions.</w:t>
      </w:r>
    </w:p>
    <w:p w:rsidR="00AE00F7" w:rsidRPr="00C379CF" w:rsidRDefault="00AE00F7" w:rsidP="00AE00F7">
      <w:pPr>
        <w:rPr>
          <w:rFonts w:ascii="Comic Sans MS" w:hAnsi="Comic Sans MS" w:cs="Tahoma"/>
          <w:b/>
          <w:sz w:val="22"/>
          <w:szCs w:val="22"/>
          <w:u w:val="single"/>
        </w:rPr>
      </w:pPr>
    </w:p>
    <w:p w:rsidR="00AE00F7" w:rsidRDefault="00AE00F7" w:rsidP="00AE00F7">
      <w:pPr>
        <w:rPr>
          <w:rFonts w:ascii="Comic Sans MS" w:hAnsi="Comic Sans MS" w:cs="Tahoma"/>
          <w:b/>
          <w:u w:val="single"/>
        </w:rPr>
      </w:pPr>
    </w:p>
    <w:p w:rsidR="00612C6D" w:rsidRDefault="00612C6D" w:rsidP="00AE00F7">
      <w:pPr>
        <w:rPr>
          <w:rFonts w:ascii="Arial" w:hAnsi="Arial" w:cs="Arial"/>
          <w:b/>
        </w:rPr>
      </w:pPr>
    </w:p>
    <w:p w:rsidR="00A40F22" w:rsidRDefault="00A40F22" w:rsidP="00AE00F7">
      <w:pPr>
        <w:rPr>
          <w:rFonts w:ascii="Arial" w:hAnsi="Arial" w:cs="Arial"/>
          <w:b/>
        </w:rPr>
      </w:pPr>
    </w:p>
    <w:p w:rsidR="00A40F22" w:rsidRDefault="00A40F22" w:rsidP="00AE00F7">
      <w:pPr>
        <w:rPr>
          <w:rFonts w:ascii="Arial" w:hAnsi="Arial" w:cs="Arial"/>
          <w:b/>
        </w:rPr>
      </w:pPr>
    </w:p>
    <w:p w:rsidR="00A40F22" w:rsidRDefault="00A40F22" w:rsidP="00AE00F7">
      <w:pPr>
        <w:rPr>
          <w:rFonts w:ascii="Arial" w:hAnsi="Arial" w:cs="Arial"/>
          <w:b/>
        </w:rPr>
      </w:pPr>
    </w:p>
    <w:p w:rsidR="00A40F22" w:rsidRDefault="00A40F22" w:rsidP="00AE00F7">
      <w:pPr>
        <w:rPr>
          <w:rFonts w:ascii="Arial" w:hAnsi="Arial" w:cs="Arial"/>
          <w:b/>
        </w:rPr>
      </w:pPr>
    </w:p>
    <w:p w:rsidR="00A40F22" w:rsidRDefault="00A40F22" w:rsidP="00AE00F7">
      <w:pPr>
        <w:rPr>
          <w:rFonts w:ascii="Arial" w:hAnsi="Arial" w:cs="Arial"/>
          <w:b/>
        </w:rPr>
      </w:pPr>
    </w:p>
    <w:p w:rsidR="00A40F22" w:rsidRDefault="00A40F22" w:rsidP="00AE00F7">
      <w:pPr>
        <w:rPr>
          <w:rFonts w:ascii="Arial" w:hAnsi="Arial" w:cs="Arial"/>
          <w:b/>
        </w:rPr>
      </w:pPr>
    </w:p>
    <w:p w:rsidR="00A40F22" w:rsidRDefault="00A40F22" w:rsidP="00AE00F7">
      <w:pPr>
        <w:rPr>
          <w:rFonts w:ascii="Arial" w:hAnsi="Arial" w:cs="Arial"/>
          <w:b/>
        </w:rPr>
      </w:pPr>
    </w:p>
    <w:p w:rsidR="00A40F22" w:rsidRDefault="00A40F22" w:rsidP="00AE00F7">
      <w:pPr>
        <w:rPr>
          <w:rFonts w:ascii="Arial" w:hAnsi="Arial" w:cs="Arial"/>
          <w:b/>
        </w:rPr>
      </w:pPr>
    </w:p>
    <w:p w:rsidR="00612C6D" w:rsidRPr="00612C6D" w:rsidRDefault="00612C6D" w:rsidP="00AE00F7">
      <w:pPr>
        <w:rPr>
          <w:rFonts w:ascii="Arial" w:hAnsi="Arial" w:cs="Arial"/>
          <w:b/>
        </w:rPr>
      </w:pPr>
      <w:r w:rsidRPr="00612C6D">
        <w:rPr>
          <w:rFonts w:ascii="Arial" w:hAnsi="Arial" w:cs="Arial"/>
          <w:b/>
        </w:rPr>
        <w:t>TCORE 114G</w:t>
      </w:r>
      <w:r w:rsidR="00BD576A">
        <w:rPr>
          <w:rFonts w:ascii="Arial" w:hAnsi="Arial" w:cs="Arial"/>
          <w:b/>
        </w:rPr>
        <w:t>:</w:t>
      </w:r>
      <w:r w:rsidRPr="00612C6D">
        <w:rPr>
          <w:rFonts w:ascii="Arial" w:hAnsi="Arial" w:cs="Arial"/>
          <w:b/>
        </w:rPr>
        <w:t xml:space="preserve"> Voice and Visibility: Changing Worlds </w:t>
      </w:r>
      <w:r w:rsidR="00F51ED9">
        <w:rPr>
          <w:rFonts w:ascii="Arial" w:hAnsi="Arial" w:cs="Arial"/>
          <w:b/>
        </w:rPr>
        <w:t>t</w:t>
      </w:r>
      <w:r w:rsidRPr="00612C6D">
        <w:rPr>
          <w:rFonts w:ascii="Arial" w:hAnsi="Arial" w:cs="Arial"/>
          <w:b/>
        </w:rPr>
        <w:t>hrough the Arts</w:t>
      </w:r>
    </w:p>
    <w:p w:rsidR="00612C6D" w:rsidRDefault="00612C6D" w:rsidP="00AE00F7">
      <w:pPr>
        <w:rPr>
          <w:rFonts w:ascii="Arial" w:hAnsi="Arial" w:cs="Arial"/>
          <w:b/>
        </w:rPr>
      </w:pPr>
    </w:p>
    <w:p w:rsidR="00AE00F7" w:rsidRPr="00612C6D" w:rsidRDefault="00612C6D" w:rsidP="00AE00F7">
      <w:pPr>
        <w:rPr>
          <w:rFonts w:ascii="Arial" w:hAnsi="Arial" w:cs="Arial"/>
          <w:b/>
        </w:rPr>
      </w:pPr>
      <w:r w:rsidRPr="00612C6D">
        <w:rPr>
          <w:rFonts w:ascii="Arial" w:hAnsi="Arial" w:cs="Arial"/>
          <w:b/>
        </w:rPr>
        <w:t>Summary of Poetry Due Dates</w:t>
      </w:r>
    </w:p>
    <w:p w:rsidR="00CE198A" w:rsidRDefault="00CE198A" w:rsidP="00AE00F7">
      <w:pPr>
        <w:rPr>
          <w:rFonts w:ascii="Arial" w:hAnsi="Arial" w:cs="Arial"/>
        </w:rPr>
      </w:pPr>
    </w:p>
    <w:p w:rsidR="004F379E" w:rsidRPr="00CE198A" w:rsidRDefault="00612C6D" w:rsidP="00AE00F7">
      <w:pPr>
        <w:rPr>
          <w:rFonts w:ascii="Arial" w:hAnsi="Arial" w:cs="Arial"/>
          <w:b/>
        </w:rPr>
      </w:pPr>
      <w:r w:rsidRPr="00CE198A">
        <w:rPr>
          <w:rFonts w:ascii="Arial" w:hAnsi="Arial" w:cs="Arial"/>
          <w:b/>
        </w:rPr>
        <w:t>Poem #1-The Poetry of Address—a “Talk to” or “Talk Back” poem</w:t>
      </w:r>
      <w:r w:rsidR="004F379E" w:rsidRPr="00CE198A">
        <w:rPr>
          <w:rFonts w:ascii="Arial" w:hAnsi="Arial" w:cs="Arial"/>
          <w:b/>
        </w:rPr>
        <w:t>”</w:t>
      </w:r>
      <w:r w:rsidRPr="00CE198A">
        <w:rPr>
          <w:rFonts w:ascii="Arial" w:hAnsi="Arial" w:cs="Arial"/>
          <w:b/>
        </w:rPr>
        <w:t xml:space="preserve"> </w:t>
      </w:r>
    </w:p>
    <w:p w:rsidR="00612C6D" w:rsidRPr="00612C6D" w:rsidRDefault="00612C6D" w:rsidP="00AE00F7">
      <w:pPr>
        <w:rPr>
          <w:rFonts w:ascii="Arial" w:hAnsi="Arial" w:cs="Arial"/>
        </w:rPr>
      </w:pPr>
      <w:r w:rsidRPr="00612C6D">
        <w:rPr>
          <w:rFonts w:ascii="Arial" w:hAnsi="Arial" w:cs="Arial"/>
        </w:rPr>
        <w:t>Mentor poem by Diane Burns</w:t>
      </w:r>
      <w:r w:rsidR="00BD576A">
        <w:rPr>
          <w:rFonts w:ascii="Arial" w:hAnsi="Arial" w:cs="Arial"/>
        </w:rPr>
        <w:t>-</w:t>
      </w:r>
      <w:r w:rsidRPr="00612C6D">
        <w:rPr>
          <w:rFonts w:ascii="Arial" w:hAnsi="Arial" w:cs="Arial"/>
        </w:rPr>
        <w:t>or-Lisa Suhair Majaj</w:t>
      </w:r>
    </w:p>
    <w:p w:rsidR="00220E0B" w:rsidRPr="00612C6D" w:rsidRDefault="00612C6D" w:rsidP="00220E0B">
      <w:pPr>
        <w:rPr>
          <w:rFonts w:ascii="Arial" w:hAnsi="Arial" w:cs="Arial"/>
        </w:rPr>
      </w:pPr>
      <w:r w:rsidRPr="00612C6D">
        <w:rPr>
          <w:rFonts w:ascii="Arial" w:hAnsi="Arial" w:cs="Arial"/>
        </w:rPr>
        <w:t>Draft Due</w:t>
      </w:r>
      <w:r w:rsidR="00220E0B">
        <w:rPr>
          <w:rFonts w:ascii="Arial" w:hAnsi="Arial" w:cs="Arial"/>
        </w:rPr>
        <w:t>,</w:t>
      </w:r>
      <w:r w:rsidR="00220E0B" w:rsidRPr="00220E0B">
        <w:rPr>
          <w:rFonts w:ascii="Arial" w:hAnsi="Arial" w:cs="Arial"/>
        </w:rPr>
        <w:t xml:space="preserve"> </w:t>
      </w:r>
      <w:r w:rsidR="00220E0B">
        <w:rPr>
          <w:rFonts w:ascii="Arial" w:hAnsi="Arial" w:cs="Arial"/>
        </w:rPr>
        <w:t>Fri. Jan. 8</w:t>
      </w:r>
    </w:p>
    <w:p w:rsidR="00612C6D" w:rsidRPr="00612C6D" w:rsidRDefault="00612C6D" w:rsidP="00AE00F7">
      <w:pPr>
        <w:rPr>
          <w:rFonts w:ascii="Arial" w:hAnsi="Arial" w:cs="Arial"/>
        </w:rPr>
      </w:pPr>
      <w:r w:rsidRPr="00612C6D">
        <w:rPr>
          <w:rFonts w:ascii="Arial" w:hAnsi="Arial" w:cs="Arial"/>
        </w:rPr>
        <w:t>Revised Poem</w:t>
      </w:r>
      <w:r w:rsidR="00015C90">
        <w:rPr>
          <w:rFonts w:ascii="Arial" w:hAnsi="Arial" w:cs="Arial"/>
        </w:rPr>
        <w:t xml:space="preserve"> #1-</w:t>
      </w:r>
      <w:r w:rsidRPr="00612C6D">
        <w:rPr>
          <w:rFonts w:ascii="Arial" w:hAnsi="Arial" w:cs="Arial"/>
        </w:rPr>
        <w:t xml:space="preserve"> </w:t>
      </w:r>
      <w:r w:rsidR="00220E0B">
        <w:rPr>
          <w:rFonts w:ascii="Arial" w:hAnsi="Arial" w:cs="Arial"/>
        </w:rPr>
        <w:t>Due</w:t>
      </w:r>
      <w:r w:rsidR="001A0572">
        <w:rPr>
          <w:rFonts w:ascii="Arial" w:hAnsi="Arial" w:cs="Arial"/>
        </w:rPr>
        <w:t xml:space="preserve"> Fri. Jan. 15</w:t>
      </w:r>
    </w:p>
    <w:p w:rsidR="00220E0B" w:rsidRDefault="00220E0B" w:rsidP="00AE00F7">
      <w:pPr>
        <w:rPr>
          <w:rFonts w:ascii="Arial" w:hAnsi="Arial" w:cs="Arial"/>
        </w:rPr>
      </w:pPr>
    </w:p>
    <w:p w:rsidR="00612C6D" w:rsidRPr="00CE198A" w:rsidRDefault="00612C6D" w:rsidP="00AE00F7">
      <w:pPr>
        <w:rPr>
          <w:rFonts w:ascii="Arial" w:hAnsi="Arial" w:cs="Arial"/>
          <w:b/>
        </w:rPr>
      </w:pPr>
      <w:r w:rsidRPr="00CE198A">
        <w:rPr>
          <w:rFonts w:ascii="Arial" w:hAnsi="Arial" w:cs="Arial"/>
          <w:b/>
        </w:rPr>
        <w:t>Poem #2-Mentor Poem “</w:t>
      </w:r>
      <w:r w:rsidR="006D4C41" w:rsidRPr="00CE198A">
        <w:rPr>
          <w:rFonts w:ascii="Arial" w:hAnsi="Arial" w:cs="Arial"/>
          <w:b/>
        </w:rPr>
        <w:t>Raised by Women</w:t>
      </w:r>
      <w:r w:rsidRPr="00CE198A">
        <w:rPr>
          <w:rFonts w:ascii="Arial" w:hAnsi="Arial" w:cs="Arial"/>
          <w:b/>
        </w:rPr>
        <w:t>”</w:t>
      </w:r>
      <w:r w:rsidR="006D4C41" w:rsidRPr="00CE198A">
        <w:rPr>
          <w:rFonts w:ascii="Arial" w:hAnsi="Arial" w:cs="Arial"/>
          <w:b/>
        </w:rPr>
        <w:t xml:space="preserve"> by Kelly Norman Ellis</w:t>
      </w:r>
    </w:p>
    <w:p w:rsidR="00612C6D" w:rsidRPr="00612C6D" w:rsidRDefault="00612C6D" w:rsidP="00AE00F7">
      <w:pPr>
        <w:rPr>
          <w:rFonts w:ascii="Arial" w:hAnsi="Arial" w:cs="Arial"/>
        </w:rPr>
      </w:pPr>
      <w:r w:rsidRPr="00612C6D">
        <w:rPr>
          <w:rFonts w:ascii="Arial" w:hAnsi="Arial" w:cs="Arial"/>
        </w:rPr>
        <w:t xml:space="preserve">Draft Due- </w:t>
      </w:r>
      <w:r w:rsidR="004F379E">
        <w:rPr>
          <w:rFonts w:ascii="Arial" w:hAnsi="Arial" w:cs="Arial"/>
        </w:rPr>
        <w:t>Fri. Jan. 15</w:t>
      </w:r>
      <w:r w:rsidR="00220E0B">
        <w:rPr>
          <w:rFonts w:ascii="Arial" w:hAnsi="Arial" w:cs="Arial"/>
        </w:rPr>
        <w:t>,</w:t>
      </w:r>
      <w:r w:rsidR="004F379E">
        <w:rPr>
          <w:rFonts w:ascii="Arial" w:hAnsi="Arial" w:cs="Arial"/>
        </w:rPr>
        <w:t xml:space="preserve"> </w:t>
      </w:r>
      <w:r w:rsidRPr="00612C6D">
        <w:rPr>
          <w:rFonts w:ascii="Arial" w:hAnsi="Arial" w:cs="Arial"/>
        </w:rPr>
        <w:t>peer reviewed in class with pseudonym</w:t>
      </w:r>
    </w:p>
    <w:p w:rsidR="00612C6D" w:rsidRPr="00612C6D" w:rsidRDefault="00612C6D" w:rsidP="00AE00F7">
      <w:pPr>
        <w:rPr>
          <w:rFonts w:ascii="Arial" w:hAnsi="Arial" w:cs="Arial"/>
        </w:rPr>
      </w:pPr>
      <w:r w:rsidRPr="00612C6D">
        <w:rPr>
          <w:rFonts w:ascii="Arial" w:hAnsi="Arial" w:cs="Arial"/>
        </w:rPr>
        <w:t>Revised Poem</w:t>
      </w:r>
      <w:r w:rsidR="00C710B8">
        <w:rPr>
          <w:rFonts w:ascii="Arial" w:hAnsi="Arial" w:cs="Arial"/>
        </w:rPr>
        <w:t xml:space="preserve"> </w:t>
      </w:r>
      <w:r w:rsidRPr="00612C6D">
        <w:rPr>
          <w:rFonts w:ascii="Arial" w:hAnsi="Arial" w:cs="Arial"/>
        </w:rPr>
        <w:t>Due-</w:t>
      </w:r>
      <w:r w:rsidR="006D4C41">
        <w:rPr>
          <w:rFonts w:ascii="Arial" w:hAnsi="Arial" w:cs="Arial"/>
        </w:rPr>
        <w:t>Jan. 2</w:t>
      </w:r>
      <w:r w:rsidR="00A94780">
        <w:rPr>
          <w:rFonts w:ascii="Arial" w:hAnsi="Arial" w:cs="Arial"/>
        </w:rPr>
        <w:t>5</w:t>
      </w:r>
      <w:r w:rsidR="00220E0B">
        <w:rPr>
          <w:rFonts w:ascii="Arial" w:hAnsi="Arial" w:cs="Arial"/>
        </w:rPr>
        <w:t>, include draft and peer review</w:t>
      </w:r>
    </w:p>
    <w:p w:rsidR="006851F4" w:rsidRDefault="006851F4" w:rsidP="00AE00F7">
      <w:pPr>
        <w:rPr>
          <w:rFonts w:ascii="Arial" w:hAnsi="Arial" w:cs="Arial"/>
        </w:rPr>
      </w:pPr>
    </w:p>
    <w:p w:rsidR="00612C6D" w:rsidRPr="00CE198A" w:rsidRDefault="00612C6D" w:rsidP="00AE00F7">
      <w:pPr>
        <w:rPr>
          <w:rFonts w:ascii="Arial" w:hAnsi="Arial" w:cs="Arial"/>
          <w:b/>
        </w:rPr>
      </w:pPr>
      <w:r w:rsidRPr="00CE198A">
        <w:rPr>
          <w:rFonts w:ascii="Arial" w:hAnsi="Arial" w:cs="Arial"/>
          <w:b/>
        </w:rPr>
        <w:t>Poem #3-Mentor Poem “For My People”</w:t>
      </w:r>
      <w:r w:rsidR="00C710B8" w:rsidRPr="00CE198A">
        <w:rPr>
          <w:rFonts w:ascii="Arial" w:hAnsi="Arial" w:cs="Arial"/>
          <w:b/>
        </w:rPr>
        <w:t xml:space="preserve"> by Margaret Walker</w:t>
      </w:r>
    </w:p>
    <w:p w:rsidR="00612C6D" w:rsidRPr="00612C6D" w:rsidRDefault="00612C6D" w:rsidP="00AE00F7">
      <w:pPr>
        <w:rPr>
          <w:rFonts w:ascii="Arial" w:hAnsi="Arial" w:cs="Arial"/>
        </w:rPr>
      </w:pPr>
      <w:r w:rsidRPr="00612C6D">
        <w:rPr>
          <w:rFonts w:ascii="Arial" w:hAnsi="Arial" w:cs="Arial"/>
        </w:rPr>
        <w:t xml:space="preserve">Draft Due- </w:t>
      </w:r>
      <w:r w:rsidR="00C710B8">
        <w:rPr>
          <w:rFonts w:ascii="Arial" w:hAnsi="Arial" w:cs="Arial"/>
        </w:rPr>
        <w:t xml:space="preserve">Jan. </w:t>
      </w:r>
      <w:r w:rsidR="00220E0B">
        <w:rPr>
          <w:rFonts w:ascii="Arial" w:hAnsi="Arial" w:cs="Arial"/>
        </w:rPr>
        <w:t>2</w:t>
      </w:r>
      <w:r w:rsidR="006851F4">
        <w:rPr>
          <w:rFonts w:ascii="Arial" w:hAnsi="Arial" w:cs="Arial"/>
        </w:rPr>
        <w:t>0</w:t>
      </w:r>
      <w:r w:rsidR="00220E0B">
        <w:rPr>
          <w:rFonts w:ascii="Arial" w:hAnsi="Arial" w:cs="Arial"/>
        </w:rPr>
        <w:t xml:space="preserve">, </w:t>
      </w:r>
      <w:r w:rsidRPr="00612C6D">
        <w:rPr>
          <w:rFonts w:ascii="Arial" w:hAnsi="Arial" w:cs="Arial"/>
        </w:rPr>
        <w:t>peer reviewed in class with pseudonym</w:t>
      </w:r>
    </w:p>
    <w:p w:rsidR="00612C6D" w:rsidRDefault="00612C6D" w:rsidP="00AE00F7">
      <w:pPr>
        <w:rPr>
          <w:rFonts w:ascii="Arial" w:hAnsi="Arial" w:cs="Arial"/>
        </w:rPr>
      </w:pPr>
      <w:r w:rsidRPr="00612C6D">
        <w:rPr>
          <w:rFonts w:ascii="Arial" w:hAnsi="Arial" w:cs="Arial"/>
        </w:rPr>
        <w:t>Revised Poem Due</w:t>
      </w:r>
      <w:r w:rsidR="00C710B8">
        <w:rPr>
          <w:rFonts w:ascii="Arial" w:hAnsi="Arial" w:cs="Arial"/>
        </w:rPr>
        <w:t>-Jan.</w:t>
      </w:r>
      <w:r w:rsidRPr="00612C6D">
        <w:rPr>
          <w:rFonts w:ascii="Arial" w:hAnsi="Arial" w:cs="Arial"/>
        </w:rPr>
        <w:t xml:space="preserve"> </w:t>
      </w:r>
      <w:r w:rsidR="00C710B8">
        <w:rPr>
          <w:rFonts w:ascii="Arial" w:hAnsi="Arial" w:cs="Arial"/>
        </w:rPr>
        <w:t>2</w:t>
      </w:r>
      <w:r w:rsidR="00A94780">
        <w:rPr>
          <w:rFonts w:ascii="Arial" w:hAnsi="Arial" w:cs="Arial"/>
        </w:rPr>
        <w:t>9</w:t>
      </w:r>
      <w:r w:rsidR="00220E0B">
        <w:rPr>
          <w:rFonts w:ascii="Arial" w:hAnsi="Arial" w:cs="Arial"/>
        </w:rPr>
        <w:t>, include draft and peer review</w:t>
      </w:r>
      <w:r w:rsidRPr="00612C6D">
        <w:rPr>
          <w:rFonts w:ascii="Arial" w:hAnsi="Arial" w:cs="Arial"/>
        </w:rPr>
        <w:t xml:space="preserve"> </w:t>
      </w:r>
    </w:p>
    <w:p w:rsidR="00612C6D" w:rsidRDefault="00612C6D" w:rsidP="00AE00F7">
      <w:pPr>
        <w:rPr>
          <w:rFonts w:ascii="Arial" w:hAnsi="Arial" w:cs="Arial"/>
        </w:rPr>
      </w:pPr>
    </w:p>
    <w:p w:rsidR="00612C6D" w:rsidRPr="00CE198A" w:rsidRDefault="00612C6D" w:rsidP="00AE00F7">
      <w:pPr>
        <w:rPr>
          <w:rFonts w:ascii="Arial" w:hAnsi="Arial" w:cs="Arial"/>
          <w:b/>
        </w:rPr>
      </w:pPr>
      <w:r w:rsidRPr="00CE198A">
        <w:rPr>
          <w:rFonts w:ascii="Arial" w:hAnsi="Arial" w:cs="Arial"/>
          <w:b/>
        </w:rPr>
        <w:t>Poem #4-Mentor Poem</w:t>
      </w:r>
      <w:r w:rsidR="00495983" w:rsidRPr="00CE198A">
        <w:rPr>
          <w:rFonts w:ascii="Arial" w:hAnsi="Arial" w:cs="Arial"/>
          <w:b/>
        </w:rPr>
        <w:t>-</w:t>
      </w:r>
      <w:r w:rsidR="00A95E75" w:rsidRPr="00CE198A">
        <w:rPr>
          <w:rFonts w:ascii="Arial" w:hAnsi="Arial" w:cs="Arial"/>
          <w:b/>
        </w:rPr>
        <w:t xml:space="preserve">“Ecology Poetry” </w:t>
      </w:r>
    </w:p>
    <w:p w:rsidR="004F379E" w:rsidRPr="00612C6D" w:rsidRDefault="004F379E" w:rsidP="004F379E">
      <w:pPr>
        <w:rPr>
          <w:rFonts w:ascii="Arial" w:hAnsi="Arial" w:cs="Arial"/>
        </w:rPr>
      </w:pPr>
      <w:r w:rsidRPr="00612C6D">
        <w:rPr>
          <w:rFonts w:ascii="Arial" w:hAnsi="Arial" w:cs="Arial"/>
        </w:rPr>
        <w:t>Draft Due-</w:t>
      </w:r>
      <w:r w:rsidR="00495983">
        <w:rPr>
          <w:rFonts w:ascii="Arial" w:hAnsi="Arial" w:cs="Arial"/>
        </w:rPr>
        <w:t>Feb. 1</w:t>
      </w:r>
      <w:r w:rsidR="00E916A9">
        <w:rPr>
          <w:rFonts w:ascii="Arial" w:hAnsi="Arial" w:cs="Arial"/>
        </w:rPr>
        <w:t xml:space="preserve">2, </w:t>
      </w:r>
      <w:r w:rsidRPr="00612C6D">
        <w:rPr>
          <w:rFonts w:ascii="Arial" w:hAnsi="Arial" w:cs="Arial"/>
        </w:rPr>
        <w:t>peer reviewed in class with pseudonym</w:t>
      </w:r>
    </w:p>
    <w:p w:rsidR="00220E0B" w:rsidRDefault="00220E0B" w:rsidP="00220E0B">
      <w:pPr>
        <w:rPr>
          <w:rFonts w:ascii="Arial" w:hAnsi="Arial" w:cs="Arial"/>
        </w:rPr>
      </w:pPr>
      <w:r>
        <w:rPr>
          <w:rFonts w:ascii="Arial" w:hAnsi="Arial" w:cs="Arial"/>
        </w:rPr>
        <w:t xml:space="preserve">Revised </w:t>
      </w:r>
      <w:r w:rsidR="00E916A9">
        <w:rPr>
          <w:rFonts w:ascii="Arial" w:hAnsi="Arial" w:cs="Arial"/>
        </w:rPr>
        <w:t xml:space="preserve">Poem, Due Feb. 19, </w:t>
      </w:r>
      <w:r>
        <w:rPr>
          <w:rFonts w:ascii="Arial" w:hAnsi="Arial" w:cs="Arial"/>
        </w:rPr>
        <w:t>include draft and peer review</w:t>
      </w:r>
      <w:r w:rsidRPr="00612C6D">
        <w:rPr>
          <w:rFonts w:ascii="Arial" w:hAnsi="Arial" w:cs="Arial"/>
        </w:rPr>
        <w:t xml:space="preserve"> </w:t>
      </w:r>
    </w:p>
    <w:p w:rsidR="00612C6D" w:rsidRDefault="00612C6D" w:rsidP="00AE00F7">
      <w:pPr>
        <w:rPr>
          <w:rFonts w:ascii="Arial" w:hAnsi="Arial" w:cs="Arial"/>
        </w:rPr>
      </w:pPr>
    </w:p>
    <w:p w:rsidR="00612C6D" w:rsidRDefault="00612C6D" w:rsidP="00AE00F7">
      <w:pPr>
        <w:rPr>
          <w:rFonts w:ascii="Arial" w:hAnsi="Arial" w:cs="Arial"/>
        </w:rPr>
      </w:pPr>
      <w:r w:rsidRPr="00CE198A">
        <w:rPr>
          <w:rFonts w:ascii="Arial" w:hAnsi="Arial" w:cs="Arial"/>
          <w:b/>
        </w:rPr>
        <w:t>Poem #5 Mentor Poems</w:t>
      </w:r>
      <w:r w:rsidR="00CD52AA" w:rsidRPr="00CE198A">
        <w:rPr>
          <w:rFonts w:ascii="Arial" w:hAnsi="Arial" w:cs="Arial"/>
          <w:b/>
        </w:rPr>
        <w:t>-</w:t>
      </w:r>
      <w:r w:rsidR="00E916A9" w:rsidRPr="00CE198A">
        <w:rPr>
          <w:rFonts w:ascii="Arial" w:hAnsi="Arial" w:cs="Arial"/>
          <w:b/>
        </w:rPr>
        <w:t>Protest and Social Justice Poetry</w:t>
      </w:r>
      <w:r w:rsidR="00A95E75" w:rsidRPr="00CE198A">
        <w:rPr>
          <w:rFonts w:ascii="Arial" w:hAnsi="Arial" w:cs="Arial"/>
          <w:b/>
        </w:rPr>
        <w:t>-</w:t>
      </w:r>
      <w:r w:rsidR="00E916A9" w:rsidRPr="00CE198A">
        <w:rPr>
          <w:rFonts w:ascii="Arial" w:hAnsi="Arial" w:cs="Arial"/>
          <w:b/>
        </w:rPr>
        <w:t xml:space="preserve"> </w:t>
      </w:r>
      <w:r w:rsidR="00CD52AA" w:rsidRPr="00CE198A">
        <w:rPr>
          <w:rFonts w:ascii="Arial" w:hAnsi="Arial" w:cs="Arial"/>
          <w:b/>
        </w:rPr>
        <w:t xml:space="preserve">Mentor Poems </w:t>
      </w:r>
      <w:r w:rsidR="00CD52AA" w:rsidRPr="00091050">
        <w:rPr>
          <w:rFonts w:ascii="Arial" w:hAnsi="Arial" w:cs="Arial"/>
        </w:rPr>
        <w:t>Martin</w:t>
      </w:r>
      <w:r w:rsidR="00CD52AA" w:rsidRPr="00CE198A">
        <w:rPr>
          <w:rFonts w:ascii="Arial" w:hAnsi="Arial" w:cs="Arial"/>
          <w:b/>
        </w:rPr>
        <w:t xml:space="preserve"> </w:t>
      </w:r>
      <w:r w:rsidR="00CD52AA">
        <w:rPr>
          <w:rFonts w:ascii="Arial" w:hAnsi="Arial" w:cs="Arial"/>
        </w:rPr>
        <w:t>Espada</w:t>
      </w:r>
      <w:r w:rsidR="00A95E75">
        <w:rPr>
          <w:rFonts w:ascii="Arial" w:hAnsi="Arial" w:cs="Arial"/>
        </w:rPr>
        <w:t xml:space="preserve">, Patricia Smith </w:t>
      </w:r>
      <w:r w:rsidR="00CD52AA">
        <w:rPr>
          <w:rFonts w:ascii="Arial" w:hAnsi="Arial" w:cs="Arial"/>
        </w:rPr>
        <w:t>and Others</w:t>
      </w:r>
    </w:p>
    <w:p w:rsidR="004F379E" w:rsidRDefault="004F379E" w:rsidP="004F379E">
      <w:pPr>
        <w:rPr>
          <w:rFonts w:ascii="Arial" w:hAnsi="Arial" w:cs="Arial"/>
        </w:rPr>
      </w:pPr>
      <w:r>
        <w:rPr>
          <w:rFonts w:ascii="Arial" w:hAnsi="Arial" w:cs="Arial"/>
        </w:rPr>
        <w:t>Draft due to instructor</w:t>
      </w:r>
      <w:r w:rsidR="00A95E75">
        <w:rPr>
          <w:rFonts w:ascii="Arial" w:hAnsi="Arial" w:cs="Arial"/>
        </w:rPr>
        <w:t>-Feb. 22</w:t>
      </w:r>
    </w:p>
    <w:p w:rsidR="004F379E" w:rsidRPr="00612C6D" w:rsidRDefault="004F379E" w:rsidP="004F379E">
      <w:pPr>
        <w:rPr>
          <w:rFonts w:ascii="Arial" w:hAnsi="Arial" w:cs="Arial"/>
        </w:rPr>
      </w:pPr>
      <w:r>
        <w:rPr>
          <w:rFonts w:ascii="Arial" w:hAnsi="Arial" w:cs="Arial"/>
        </w:rPr>
        <w:t>Revised poem due</w:t>
      </w:r>
      <w:r w:rsidR="00E7085E">
        <w:rPr>
          <w:rFonts w:ascii="Arial" w:hAnsi="Arial" w:cs="Arial"/>
        </w:rPr>
        <w:t>-March 2</w:t>
      </w:r>
      <w:r w:rsidR="00A95E75">
        <w:rPr>
          <w:rFonts w:ascii="Arial" w:hAnsi="Arial" w:cs="Arial"/>
        </w:rPr>
        <w:t xml:space="preserve"> </w:t>
      </w:r>
    </w:p>
    <w:p w:rsidR="00612C6D" w:rsidRDefault="00612C6D" w:rsidP="00AE00F7">
      <w:pPr>
        <w:rPr>
          <w:rFonts w:ascii="Arial" w:hAnsi="Arial" w:cs="Arial"/>
        </w:rPr>
      </w:pPr>
    </w:p>
    <w:p w:rsidR="00612C6D" w:rsidRPr="00B13922" w:rsidRDefault="00612C6D" w:rsidP="00AE00F7">
      <w:pPr>
        <w:rPr>
          <w:rFonts w:ascii="Arial" w:hAnsi="Arial" w:cs="Arial"/>
          <w:b/>
        </w:rPr>
      </w:pPr>
      <w:r w:rsidRPr="00CE198A">
        <w:rPr>
          <w:rFonts w:ascii="Arial" w:hAnsi="Arial" w:cs="Arial"/>
          <w:b/>
        </w:rPr>
        <w:t xml:space="preserve">Poem #6 Ekphrastic Poetry in response to a piece you choose on our field trip to </w:t>
      </w:r>
      <w:r w:rsidRPr="00B13922">
        <w:rPr>
          <w:rFonts w:ascii="Arial" w:hAnsi="Arial" w:cs="Arial"/>
          <w:b/>
        </w:rPr>
        <w:t>TAM</w:t>
      </w:r>
    </w:p>
    <w:p w:rsidR="00612C6D" w:rsidRDefault="00612C6D" w:rsidP="00AE00F7">
      <w:pPr>
        <w:rPr>
          <w:rFonts w:ascii="Arial" w:hAnsi="Arial" w:cs="Arial"/>
        </w:rPr>
      </w:pPr>
      <w:r>
        <w:rPr>
          <w:rFonts w:ascii="Arial" w:hAnsi="Arial" w:cs="Arial"/>
        </w:rPr>
        <w:t xml:space="preserve">Draft due </w:t>
      </w:r>
      <w:r w:rsidR="00E7085E">
        <w:rPr>
          <w:rFonts w:ascii="Arial" w:hAnsi="Arial" w:cs="Arial"/>
        </w:rPr>
        <w:t>-Feb. 29</w:t>
      </w:r>
      <w:r w:rsidR="00835B04">
        <w:rPr>
          <w:rFonts w:ascii="Arial" w:hAnsi="Arial" w:cs="Arial"/>
        </w:rPr>
        <w:t>, in class peer review</w:t>
      </w:r>
    </w:p>
    <w:p w:rsidR="00612C6D" w:rsidRPr="00612C6D" w:rsidRDefault="00612C6D" w:rsidP="00AE00F7">
      <w:pPr>
        <w:rPr>
          <w:rFonts w:ascii="Arial" w:hAnsi="Arial" w:cs="Arial"/>
        </w:rPr>
      </w:pPr>
      <w:r>
        <w:rPr>
          <w:rFonts w:ascii="Arial" w:hAnsi="Arial" w:cs="Arial"/>
        </w:rPr>
        <w:t>Revised poem due</w:t>
      </w:r>
      <w:r w:rsidR="00835B04">
        <w:rPr>
          <w:rFonts w:ascii="Arial" w:hAnsi="Arial" w:cs="Arial"/>
        </w:rPr>
        <w:t>-March 2</w:t>
      </w:r>
      <w:r>
        <w:rPr>
          <w:rFonts w:ascii="Arial" w:hAnsi="Arial" w:cs="Arial"/>
        </w:rPr>
        <w:t xml:space="preserve"> </w:t>
      </w:r>
    </w:p>
    <w:p w:rsidR="00AE00F7" w:rsidRPr="00612C6D" w:rsidRDefault="00AE00F7" w:rsidP="00AE00F7">
      <w:pPr>
        <w:rPr>
          <w:rFonts w:ascii="Arial" w:hAnsi="Arial" w:cs="Arial"/>
          <w:b/>
          <w:u w:val="single"/>
        </w:rPr>
      </w:pPr>
    </w:p>
    <w:p w:rsidR="00016611" w:rsidRPr="00612C6D" w:rsidRDefault="00016611" w:rsidP="00016611">
      <w:pPr>
        <w:rPr>
          <w:rFonts w:ascii="Arial" w:hAnsi="Arial" w:cs="Arial"/>
        </w:rPr>
      </w:pPr>
    </w:p>
    <w:p w:rsidR="00016611" w:rsidRPr="00612C6D" w:rsidRDefault="00016611" w:rsidP="00016611">
      <w:pPr>
        <w:rPr>
          <w:rFonts w:ascii="Arial" w:hAnsi="Arial" w:cs="Arial"/>
        </w:rPr>
      </w:pPr>
    </w:p>
    <w:p w:rsidR="00016611" w:rsidRPr="00612C6D" w:rsidRDefault="00016611" w:rsidP="00016611">
      <w:pPr>
        <w:rPr>
          <w:rFonts w:ascii="Arial" w:hAnsi="Arial" w:cs="Arial"/>
        </w:rPr>
      </w:pPr>
    </w:p>
    <w:p w:rsidR="00016611" w:rsidRPr="00612C6D" w:rsidRDefault="00016611" w:rsidP="00016611">
      <w:pPr>
        <w:rPr>
          <w:rFonts w:ascii="Arial" w:hAnsi="Arial" w:cs="Arial"/>
        </w:rPr>
      </w:pPr>
    </w:p>
    <w:p w:rsidR="00016611" w:rsidRPr="00612C6D" w:rsidRDefault="00016611" w:rsidP="00016611">
      <w:pPr>
        <w:rPr>
          <w:rFonts w:ascii="Arial" w:hAnsi="Arial" w:cs="Arial"/>
        </w:rPr>
      </w:pPr>
    </w:p>
    <w:p w:rsidR="00016611" w:rsidRPr="000F2D05" w:rsidRDefault="00016611" w:rsidP="00016611">
      <w:pPr>
        <w:rPr>
          <w:rFonts w:ascii="Tahoma" w:hAnsi="Tahoma" w:cs="Tahoma"/>
        </w:rPr>
      </w:pPr>
    </w:p>
    <w:p w:rsidR="00016611" w:rsidRPr="000F2D05" w:rsidRDefault="00016611" w:rsidP="00016611">
      <w:pPr>
        <w:rPr>
          <w:rFonts w:ascii="Tahoma" w:hAnsi="Tahoma" w:cs="Tahoma"/>
        </w:rPr>
      </w:pPr>
    </w:p>
    <w:p w:rsidR="00016611" w:rsidRPr="000F2D05" w:rsidRDefault="00016611" w:rsidP="00016611">
      <w:pPr>
        <w:rPr>
          <w:rFonts w:ascii="Tahoma" w:hAnsi="Tahoma" w:cs="Tahoma"/>
        </w:rPr>
      </w:pPr>
    </w:p>
    <w:p w:rsidR="00016611" w:rsidRPr="000F2D05" w:rsidRDefault="00016611" w:rsidP="00016611">
      <w:pPr>
        <w:rPr>
          <w:rFonts w:ascii="Tahoma" w:hAnsi="Tahoma" w:cs="Tahoma"/>
        </w:rPr>
      </w:pPr>
    </w:p>
    <w:p w:rsidR="00016611" w:rsidRDefault="00016611" w:rsidP="00016611">
      <w:pPr>
        <w:rPr>
          <w:rFonts w:ascii="Tahoma" w:hAnsi="Tahoma" w:cs="Tahoma"/>
        </w:rPr>
      </w:pPr>
    </w:p>
    <w:p w:rsidR="007B3E6C" w:rsidRDefault="007B3E6C" w:rsidP="00016611">
      <w:pPr>
        <w:rPr>
          <w:rFonts w:ascii="Tahoma" w:hAnsi="Tahoma" w:cs="Tahoma"/>
        </w:rPr>
      </w:pPr>
    </w:p>
    <w:p w:rsidR="007B3E6C" w:rsidRDefault="007B3E6C" w:rsidP="00016611">
      <w:pPr>
        <w:rPr>
          <w:rFonts w:ascii="Tahoma" w:hAnsi="Tahoma" w:cs="Tahoma"/>
        </w:rPr>
      </w:pPr>
    </w:p>
    <w:p w:rsidR="007B3E6C" w:rsidRDefault="007B3E6C" w:rsidP="00016611">
      <w:pPr>
        <w:rPr>
          <w:rFonts w:ascii="Tahoma" w:hAnsi="Tahoma" w:cs="Tahoma"/>
        </w:rPr>
      </w:pPr>
    </w:p>
    <w:p w:rsidR="00AE00F7" w:rsidRDefault="00AE00F7" w:rsidP="00016611">
      <w:pPr>
        <w:rPr>
          <w:rFonts w:ascii="Tahoma" w:hAnsi="Tahoma" w:cs="Tahoma"/>
        </w:rPr>
      </w:pPr>
    </w:p>
    <w:p w:rsidR="00AE00F7" w:rsidRDefault="00AE00F7" w:rsidP="00016611">
      <w:pPr>
        <w:rPr>
          <w:rFonts w:ascii="Tahoma" w:hAnsi="Tahoma" w:cs="Tahoma"/>
        </w:rPr>
      </w:pPr>
    </w:p>
    <w:p w:rsidR="00AE00F7" w:rsidRDefault="00AE00F7" w:rsidP="00016611">
      <w:pPr>
        <w:rPr>
          <w:rFonts w:ascii="Tahoma" w:hAnsi="Tahoma" w:cs="Tahoma"/>
        </w:rPr>
      </w:pPr>
    </w:p>
    <w:p w:rsidR="00AE00F7" w:rsidRDefault="00AE00F7" w:rsidP="00016611">
      <w:pPr>
        <w:rPr>
          <w:rFonts w:ascii="Tahoma" w:hAnsi="Tahoma" w:cs="Tahoma"/>
        </w:rPr>
      </w:pPr>
    </w:p>
    <w:p w:rsidR="00AE00F7" w:rsidRDefault="00AE00F7" w:rsidP="00016611">
      <w:pPr>
        <w:rPr>
          <w:rFonts w:ascii="Tahoma" w:hAnsi="Tahoma" w:cs="Tahoma"/>
        </w:rPr>
      </w:pPr>
    </w:p>
    <w:p w:rsidR="00AE00F7" w:rsidRDefault="00AE00F7" w:rsidP="00016611">
      <w:pPr>
        <w:rPr>
          <w:rFonts w:ascii="Tahoma" w:hAnsi="Tahoma" w:cs="Tahoma"/>
        </w:rPr>
      </w:pPr>
    </w:p>
    <w:p w:rsidR="00AE00F7" w:rsidRDefault="00AE00F7" w:rsidP="00016611">
      <w:pPr>
        <w:rPr>
          <w:rFonts w:ascii="Tahoma" w:hAnsi="Tahoma" w:cs="Tahoma"/>
        </w:rPr>
      </w:pPr>
    </w:p>
    <w:p w:rsidR="00AE00F7" w:rsidRDefault="00AE00F7" w:rsidP="00016611">
      <w:pPr>
        <w:rPr>
          <w:rFonts w:ascii="Tahoma" w:hAnsi="Tahoma" w:cs="Tahoma"/>
        </w:rPr>
      </w:pPr>
    </w:p>
    <w:p w:rsidR="00AE00F7" w:rsidRDefault="00AE00F7" w:rsidP="00016611">
      <w:pPr>
        <w:rPr>
          <w:rFonts w:ascii="Tahoma" w:hAnsi="Tahoma" w:cs="Tahoma"/>
        </w:rPr>
      </w:pPr>
    </w:p>
    <w:p w:rsidR="00AE00F7" w:rsidRPr="000F2D05" w:rsidRDefault="00AE00F7" w:rsidP="00016611">
      <w:pPr>
        <w:rPr>
          <w:rFonts w:ascii="Tahoma" w:hAnsi="Tahoma" w:cs="Tahoma"/>
        </w:rPr>
      </w:pPr>
    </w:p>
    <w:sectPr w:rsidR="00AE00F7" w:rsidRPr="000F2D05" w:rsidSect="00AB5AD5">
      <w:footerReference w:type="even"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2B8" w:rsidRDefault="00D272B8">
      <w:r>
        <w:separator/>
      </w:r>
    </w:p>
  </w:endnote>
  <w:endnote w:type="continuationSeparator" w:id="0">
    <w:p w:rsidR="00D272B8" w:rsidRDefault="00D27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B52" w:rsidRDefault="00010EB8" w:rsidP="00851E42">
    <w:pPr>
      <w:pStyle w:val="Footer"/>
      <w:framePr w:wrap="around" w:vAnchor="text" w:hAnchor="margin" w:xAlign="right" w:y="1"/>
      <w:rPr>
        <w:rStyle w:val="PageNumber"/>
      </w:rPr>
    </w:pPr>
    <w:r>
      <w:rPr>
        <w:rStyle w:val="PageNumber"/>
      </w:rPr>
      <w:fldChar w:fldCharType="begin"/>
    </w:r>
    <w:r w:rsidR="005A6B52">
      <w:rPr>
        <w:rStyle w:val="PageNumber"/>
      </w:rPr>
      <w:instrText xml:space="preserve">PAGE  </w:instrText>
    </w:r>
    <w:r>
      <w:rPr>
        <w:rStyle w:val="PageNumber"/>
      </w:rPr>
      <w:fldChar w:fldCharType="end"/>
    </w:r>
  </w:p>
  <w:p w:rsidR="005A6B52" w:rsidRDefault="005A6B52" w:rsidP="005A6B5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B52" w:rsidRDefault="00010EB8" w:rsidP="00851E42">
    <w:pPr>
      <w:pStyle w:val="Footer"/>
      <w:framePr w:wrap="around" w:vAnchor="text" w:hAnchor="margin" w:xAlign="right" w:y="1"/>
      <w:rPr>
        <w:rStyle w:val="PageNumber"/>
      </w:rPr>
    </w:pPr>
    <w:r>
      <w:rPr>
        <w:rStyle w:val="PageNumber"/>
      </w:rPr>
      <w:fldChar w:fldCharType="begin"/>
    </w:r>
    <w:r w:rsidR="005A6B52">
      <w:rPr>
        <w:rStyle w:val="PageNumber"/>
      </w:rPr>
      <w:instrText xml:space="preserve">PAGE  </w:instrText>
    </w:r>
    <w:r>
      <w:rPr>
        <w:rStyle w:val="PageNumber"/>
      </w:rPr>
      <w:fldChar w:fldCharType="separate"/>
    </w:r>
    <w:r w:rsidR="00794FB0">
      <w:rPr>
        <w:rStyle w:val="PageNumber"/>
        <w:noProof/>
      </w:rPr>
      <w:t>1</w:t>
    </w:r>
    <w:r>
      <w:rPr>
        <w:rStyle w:val="PageNumber"/>
      </w:rPr>
      <w:fldChar w:fldCharType="end"/>
    </w:r>
  </w:p>
  <w:p w:rsidR="005A6B52" w:rsidRDefault="005A6B52" w:rsidP="005A6B5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2B8" w:rsidRDefault="00D272B8">
      <w:r>
        <w:separator/>
      </w:r>
    </w:p>
  </w:footnote>
  <w:footnote w:type="continuationSeparator" w:id="0">
    <w:p w:rsidR="00D272B8" w:rsidRDefault="00D272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6751B"/>
    <w:multiLevelType w:val="hybridMultilevel"/>
    <w:tmpl w:val="9A982F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C86D7E"/>
    <w:multiLevelType w:val="hybridMultilevel"/>
    <w:tmpl w:val="EB5823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020F52"/>
    <w:multiLevelType w:val="hybridMultilevel"/>
    <w:tmpl w:val="FE98D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D17CC0"/>
    <w:multiLevelType w:val="hybridMultilevel"/>
    <w:tmpl w:val="C0AADDC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FA5FC3"/>
    <w:multiLevelType w:val="hybridMultilevel"/>
    <w:tmpl w:val="FF947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08726D"/>
    <w:multiLevelType w:val="hybridMultilevel"/>
    <w:tmpl w:val="AF26D5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76423FF"/>
    <w:multiLevelType w:val="hybridMultilevel"/>
    <w:tmpl w:val="6C4652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9622B67"/>
    <w:multiLevelType w:val="hybridMultilevel"/>
    <w:tmpl w:val="88FA7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EC754D"/>
    <w:multiLevelType w:val="hybridMultilevel"/>
    <w:tmpl w:val="B6C66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9E6B23"/>
    <w:multiLevelType w:val="hybridMultilevel"/>
    <w:tmpl w:val="C31ED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15052C"/>
    <w:multiLevelType w:val="hybridMultilevel"/>
    <w:tmpl w:val="4B3492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8A8659A"/>
    <w:multiLevelType w:val="hybridMultilevel"/>
    <w:tmpl w:val="1F36CD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7E1649F"/>
    <w:multiLevelType w:val="hybridMultilevel"/>
    <w:tmpl w:val="F202B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9B350BD"/>
    <w:multiLevelType w:val="hybridMultilevel"/>
    <w:tmpl w:val="67EE9E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C3F0678"/>
    <w:multiLevelType w:val="hybridMultilevel"/>
    <w:tmpl w:val="D2221E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6FA36B5"/>
    <w:multiLevelType w:val="hybridMultilevel"/>
    <w:tmpl w:val="DFDC9A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E3039DF"/>
    <w:multiLevelType w:val="hybridMultilevel"/>
    <w:tmpl w:val="C0226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5"/>
  </w:num>
  <w:num w:numId="3">
    <w:abstractNumId w:val="0"/>
  </w:num>
  <w:num w:numId="4">
    <w:abstractNumId w:val="5"/>
  </w:num>
  <w:num w:numId="5">
    <w:abstractNumId w:val="11"/>
  </w:num>
  <w:num w:numId="6">
    <w:abstractNumId w:val="12"/>
  </w:num>
  <w:num w:numId="7">
    <w:abstractNumId w:val="14"/>
  </w:num>
  <w:num w:numId="8">
    <w:abstractNumId w:val="1"/>
  </w:num>
  <w:num w:numId="9">
    <w:abstractNumId w:val="3"/>
  </w:num>
  <w:num w:numId="10">
    <w:abstractNumId w:val="10"/>
  </w:num>
  <w:num w:numId="11">
    <w:abstractNumId w:val="16"/>
  </w:num>
  <w:num w:numId="12">
    <w:abstractNumId w:val="8"/>
  </w:num>
  <w:num w:numId="13">
    <w:abstractNumId w:val="7"/>
  </w:num>
  <w:num w:numId="14">
    <w:abstractNumId w:val="13"/>
  </w:num>
  <w:num w:numId="15">
    <w:abstractNumId w:val="2"/>
  </w:num>
  <w:num w:numId="16">
    <w:abstractNumId w:val="9"/>
  </w:num>
  <w:num w:numId="17">
    <w:abstractNumId w:val="4"/>
  </w:num>
  <w:num w:numId="18">
    <w:abstractNumId w:val="11"/>
  </w:num>
  <w:num w:numId="19">
    <w:abstractNumId w:val="5"/>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484"/>
    <w:rsid w:val="00004074"/>
    <w:rsid w:val="00010EB8"/>
    <w:rsid w:val="00015C90"/>
    <w:rsid w:val="0001622F"/>
    <w:rsid w:val="00016611"/>
    <w:rsid w:val="00020F6E"/>
    <w:rsid w:val="000334CD"/>
    <w:rsid w:val="00045492"/>
    <w:rsid w:val="00050DD4"/>
    <w:rsid w:val="000570EA"/>
    <w:rsid w:val="00057373"/>
    <w:rsid w:val="00064852"/>
    <w:rsid w:val="00065720"/>
    <w:rsid w:val="00081928"/>
    <w:rsid w:val="00081F04"/>
    <w:rsid w:val="0008245E"/>
    <w:rsid w:val="00090A43"/>
    <w:rsid w:val="00091050"/>
    <w:rsid w:val="000945D1"/>
    <w:rsid w:val="000971AF"/>
    <w:rsid w:val="000B6ABF"/>
    <w:rsid w:val="000C095D"/>
    <w:rsid w:val="000C4351"/>
    <w:rsid w:val="000C4775"/>
    <w:rsid w:val="000C6213"/>
    <w:rsid w:val="000C674C"/>
    <w:rsid w:val="000D6004"/>
    <w:rsid w:val="000E098D"/>
    <w:rsid w:val="000E3200"/>
    <w:rsid w:val="000E4E00"/>
    <w:rsid w:val="000F00E4"/>
    <w:rsid w:val="000F2D05"/>
    <w:rsid w:val="00111077"/>
    <w:rsid w:val="00122209"/>
    <w:rsid w:val="0015657D"/>
    <w:rsid w:val="00161C50"/>
    <w:rsid w:val="00165CCE"/>
    <w:rsid w:val="00181645"/>
    <w:rsid w:val="001866B6"/>
    <w:rsid w:val="001905B7"/>
    <w:rsid w:val="0019363A"/>
    <w:rsid w:val="001A0572"/>
    <w:rsid w:val="001A2BD4"/>
    <w:rsid w:val="001B1262"/>
    <w:rsid w:val="001B3B4A"/>
    <w:rsid w:val="001C5F03"/>
    <w:rsid w:val="001C7DEF"/>
    <w:rsid w:val="001D3EDC"/>
    <w:rsid w:val="001E698D"/>
    <w:rsid w:val="001F7BAB"/>
    <w:rsid w:val="00201809"/>
    <w:rsid w:val="00214405"/>
    <w:rsid w:val="00216838"/>
    <w:rsid w:val="00220E0B"/>
    <w:rsid w:val="00230E6B"/>
    <w:rsid w:val="002310D2"/>
    <w:rsid w:val="00243F65"/>
    <w:rsid w:val="00245806"/>
    <w:rsid w:val="00251BA2"/>
    <w:rsid w:val="00265CCD"/>
    <w:rsid w:val="00275C20"/>
    <w:rsid w:val="00275F90"/>
    <w:rsid w:val="002822C6"/>
    <w:rsid w:val="002A213D"/>
    <w:rsid w:val="002A4A9B"/>
    <w:rsid w:val="002A6A5D"/>
    <w:rsid w:val="002A73D1"/>
    <w:rsid w:val="002A7B81"/>
    <w:rsid w:val="002B62F9"/>
    <w:rsid w:val="002C082F"/>
    <w:rsid w:val="002D6450"/>
    <w:rsid w:val="002E2F34"/>
    <w:rsid w:val="002F335E"/>
    <w:rsid w:val="00302EBA"/>
    <w:rsid w:val="0030735F"/>
    <w:rsid w:val="003110B5"/>
    <w:rsid w:val="00333DC7"/>
    <w:rsid w:val="00340E98"/>
    <w:rsid w:val="00342F1A"/>
    <w:rsid w:val="003447EB"/>
    <w:rsid w:val="00364B20"/>
    <w:rsid w:val="00374A5E"/>
    <w:rsid w:val="003758C8"/>
    <w:rsid w:val="00380467"/>
    <w:rsid w:val="0038497E"/>
    <w:rsid w:val="00392641"/>
    <w:rsid w:val="003A1893"/>
    <w:rsid w:val="003A2F9B"/>
    <w:rsid w:val="003A316A"/>
    <w:rsid w:val="003B2CB6"/>
    <w:rsid w:val="003F09A9"/>
    <w:rsid w:val="00401828"/>
    <w:rsid w:val="00412A9E"/>
    <w:rsid w:val="00413E34"/>
    <w:rsid w:val="004346B2"/>
    <w:rsid w:val="0044405E"/>
    <w:rsid w:val="00460D8E"/>
    <w:rsid w:val="004739F2"/>
    <w:rsid w:val="00480C84"/>
    <w:rsid w:val="0048375D"/>
    <w:rsid w:val="00483EE9"/>
    <w:rsid w:val="0048484C"/>
    <w:rsid w:val="00492F96"/>
    <w:rsid w:val="00495983"/>
    <w:rsid w:val="004964B8"/>
    <w:rsid w:val="004A06B3"/>
    <w:rsid w:val="004A4AA5"/>
    <w:rsid w:val="004A50E6"/>
    <w:rsid w:val="004A56E3"/>
    <w:rsid w:val="004A7636"/>
    <w:rsid w:val="004B4DF4"/>
    <w:rsid w:val="004C3A63"/>
    <w:rsid w:val="004D3C6F"/>
    <w:rsid w:val="004E0511"/>
    <w:rsid w:val="004E0F48"/>
    <w:rsid w:val="004F379E"/>
    <w:rsid w:val="00501FC2"/>
    <w:rsid w:val="0050546F"/>
    <w:rsid w:val="00507878"/>
    <w:rsid w:val="0051342C"/>
    <w:rsid w:val="005142B9"/>
    <w:rsid w:val="005212B3"/>
    <w:rsid w:val="00524EBD"/>
    <w:rsid w:val="005270D9"/>
    <w:rsid w:val="005275DD"/>
    <w:rsid w:val="005464F6"/>
    <w:rsid w:val="005568D0"/>
    <w:rsid w:val="00563650"/>
    <w:rsid w:val="00570E3B"/>
    <w:rsid w:val="0057506D"/>
    <w:rsid w:val="00577004"/>
    <w:rsid w:val="005830FB"/>
    <w:rsid w:val="00583E54"/>
    <w:rsid w:val="005914FF"/>
    <w:rsid w:val="005944A2"/>
    <w:rsid w:val="00597560"/>
    <w:rsid w:val="005A6B52"/>
    <w:rsid w:val="005B1AE1"/>
    <w:rsid w:val="005B5F6D"/>
    <w:rsid w:val="005B725F"/>
    <w:rsid w:val="005C1131"/>
    <w:rsid w:val="005C22DC"/>
    <w:rsid w:val="005E1027"/>
    <w:rsid w:val="005F0E1E"/>
    <w:rsid w:val="00601DE6"/>
    <w:rsid w:val="0060253A"/>
    <w:rsid w:val="00602C2C"/>
    <w:rsid w:val="0061242B"/>
    <w:rsid w:val="00612C6D"/>
    <w:rsid w:val="006151AE"/>
    <w:rsid w:val="006165B8"/>
    <w:rsid w:val="00641D7B"/>
    <w:rsid w:val="006420DB"/>
    <w:rsid w:val="00644B5B"/>
    <w:rsid w:val="00644C0E"/>
    <w:rsid w:val="006538A3"/>
    <w:rsid w:val="00653AB2"/>
    <w:rsid w:val="006549F7"/>
    <w:rsid w:val="00675008"/>
    <w:rsid w:val="00677774"/>
    <w:rsid w:val="006848E6"/>
    <w:rsid w:val="006851F4"/>
    <w:rsid w:val="00697A96"/>
    <w:rsid w:val="006A2889"/>
    <w:rsid w:val="006C3110"/>
    <w:rsid w:val="006D4C41"/>
    <w:rsid w:val="006D6076"/>
    <w:rsid w:val="006D6376"/>
    <w:rsid w:val="00703E3B"/>
    <w:rsid w:val="00711C40"/>
    <w:rsid w:val="00712362"/>
    <w:rsid w:val="00714D3F"/>
    <w:rsid w:val="0072052B"/>
    <w:rsid w:val="0072302B"/>
    <w:rsid w:val="00723535"/>
    <w:rsid w:val="00733D3A"/>
    <w:rsid w:val="00733FBC"/>
    <w:rsid w:val="00737348"/>
    <w:rsid w:val="00737383"/>
    <w:rsid w:val="00740AB6"/>
    <w:rsid w:val="00742F90"/>
    <w:rsid w:val="0075311A"/>
    <w:rsid w:val="00753768"/>
    <w:rsid w:val="00755808"/>
    <w:rsid w:val="00761D38"/>
    <w:rsid w:val="00766484"/>
    <w:rsid w:val="00771C34"/>
    <w:rsid w:val="00771F0F"/>
    <w:rsid w:val="00772287"/>
    <w:rsid w:val="00794FB0"/>
    <w:rsid w:val="007B3E6C"/>
    <w:rsid w:val="007C1CC9"/>
    <w:rsid w:val="007C3B22"/>
    <w:rsid w:val="007D39DC"/>
    <w:rsid w:val="007E10BA"/>
    <w:rsid w:val="007E4D90"/>
    <w:rsid w:val="007F002A"/>
    <w:rsid w:val="007F0877"/>
    <w:rsid w:val="007F1796"/>
    <w:rsid w:val="007F1D31"/>
    <w:rsid w:val="007F3F90"/>
    <w:rsid w:val="007F4064"/>
    <w:rsid w:val="00804D7B"/>
    <w:rsid w:val="00812B09"/>
    <w:rsid w:val="00812CC6"/>
    <w:rsid w:val="00817205"/>
    <w:rsid w:val="00823542"/>
    <w:rsid w:val="00830E36"/>
    <w:rsid w:val="00831A42"/>
    <w:rsid w:val="00833068"/>
    <w:rsid w:val="00835B04"/>
    <w:rsid w:val="00844CCB"/>
    <w:rsid w:val="008450BD"/>
    <w:rsid w:val="00846F7A"/>
    <w:rsid w:val="00851E42"/>
    <w:rsid w:val="008521A3"/>
    <w:rsid w:val="0087039E"/>
    <w:rsid w:val="00872C5A"/>
    <w:rsid w:val="008751DB"/>
    <w:rsid w:val="00897810"/>
    <w:rsid w:val="008A45A0"/>
    <w:rsid w:val="008B471C"/>
    <w:rsid w:val="008B7879"/>
    <w:rsid w:val="008C0864"/>
    <w:rsid w:val="008C3EC7"/>
    <w:rsid w:val="008C40A3"/>
    <w:rsid w:val="008D61F7"/>
    <w:rsid w:val="008F17CB"/>
    <w:rsid w:val="008F4993"/>
    <w:rsid w:val="008F5E95"/>
    <w:rsid w:val="008F696B"/>
    <w:rsid w:val="009075C7"/>
    <w:rsid w:val="00907773"/>
    <w:rsid w:val="009203FF"/>
    <w:rsid w:val="009227B7"/>
    <w:rsid w:val="00923D6D"/>
    <w:rsid w:val="00924163"/>
    <w:rsid w:val="00933921"/>
    <w:rsid w:val="00940F81"/>
    <w:rsid w:val="009709EE"/>
    <w:rsid w:val="00971919"/>
    <w:rsid w:val="00972A3D"/>
    <w:rsid w:val="00975DF2"/>
    <w:rsid w:val="00976F1C"/>
    <w:rsid w:val="0098284E"/>
    <w:rsid w:val="009837EE"/>
    <w:rsid w:val="00996289"/>
    <w:rsid w:val="009A3F76"/>
    <w:rsid w:val="009C0CAE"/>
    <w:rsid w:val="009C299A"/>
    <w:rsid w:val="009C4475"/>
    <w:rsid w:val="009D4592"/>
    <w:rsid w:val="009D5655"/>
    <w:rsid w:val="009D64B5"/>
    <w:rsid w:val="009E03F5"/>
    <w:rsid w:val="009E400C"/>
    <w:rsid w:val="009E7A6B"/>
    <w:rsid w:val="009E7D77"/>
    <w:rsid w:val="00A03457"/>
    <w:rsid w:val="00A04339"/>
    <w:rsid w:val="00A04FB9"/>
    <w:rsid w:val="00A0742F"/>
    <w:rsid w:val="00A1364A"/>
    <w:rsid w:val="00A17405"/>
    <w:rsid w:val="00A2679A"/>
    <w:rsid w:val="00A31112"/>
    <w:rsid w:val="00A378D8"/>
    <w:rsid w:val="00A40F22"/>
    <w:rsid w:val="00A42782"/>
    <w:rsid w:val="00A4414C"/>
    <w:rsid w:val="00A4523C"/>
    <w:rsid w:val="00A46127"/>
    <w:rsid w:val="00A471A2"/>
    <w:rsid w:val="00A54816"/>
    <w:rsid w:val="00A6233F"/>
    <w:rsid w:val="00A6592A"/>
    <w:rsid w:val="00A6658E"/>
    <w:rsid w:val="00A67B87"/>
    <w:rsid w:val="00A8298B"/>
    <w:rsid w:val="00A8622D"/>
    <w:rsid w:val="00A862D9"/>
    <w:rsid w:val="00A90AB9"/>
    <w:rsid w:val="00A93B03"/>
    <w:rsid w:val="00A945CC"/>
    <w:rsid w:val="00A94780"/>
    <w:rsid w:val="00A95AE8"/>
    <w:rsid w:val="00A95E75"/>
    <w:rsid w:val="00AA77CD"/>
    <w:rsid w:val="00AB4A3B"/>
    <w:rsid w:val="00AB5AD5"/>
    <w:rsid w:val="00AB7781"/>
    <w:rsid w:val="00AC09B6"/>
    <w:rsid w:val="00AC24F3"/>
    <w:rsid w:val="00AC3E72"/>
    <w:rsid w:val="00AD6589"/>
    <w:rsid w:val="00AE00F7"/>
    <w:rsid w:val="00AE22DA"/>
    <w:rsid w:val="00AE4F26"/>
    <w:rsid w:val="00AE54E2"/>
    <w:rsid w:val="00AF409D"/>
    <w:rsid w:val="00AF5003"/>
    <w:rsid w:val="00B05EE9"/>
    <w:rsid w:val="00B13922"/>
    <w:rsid w:val="00B22742"/>
    <w:rsid w:val="00B23394"/>
    <w:rsid w:val="00B2729B"/>
    <w:rsid w:val="00B27838"/>
    <w:rsid w:val="00B27EA6"/>
    <w:rsid w:val="00B40DDC"/>
    <w:rsid w:val="00B4338C"/>
    <w:rsid w:val="00B47A39"/>
    <w:rsid w:val="00B53EA2"/>
    <w:rsid w:val="00B55C75"/>
    <w:rsid w:val="00B6394D"/>
    <w:rsid w:val="00B6628F"/>
    <w:rsid w:val="00B7791C"/>
    <w:rsid w:val="00B804F6"/>
    <w:rsid w:val="00B81794"/>
    <w:rsid w:val="00B82EDA"/>
    <w:rsid w:val="00BA4886"/>
    <w:rsid w:val="00BA5099"/>
    <w:rsid w:val="00BB4B13"/>
    <w:rsid w:val="00BB4EB7"/>
    <w:rsid w:val="00BB74A9"/>
    <w:rsid w:val="00BC2479"/>
    <w:rsid w:val="00BD264C"/>
    <w:rsid w:val="00BD457B"/>
    <w:rsid w:val="00BD576A"/>
    <w:rsid w:val="00BD580C"/>
    <w:rsid w:val="00BD7A78"/>
    <w:rsid w:val="00BD7AD8"/>
    <w:rsid w:val="00BE07DA"/>
    <w:rsid w:val="00BE355C"/>
    <w:rsid w:val="00BE3BDB"/>
    <w:rsid w:val="00BE681A"/>
    <w:rsid w:val="00BF3D60"/>
    <w:rsid w:val="00BF6E12"/>
    <w:rsid w:val="00C039AB"/>
    <w:rsid w:val="00C05C8F"/>
    <w:rsid w:val="00C0641E"/>
    <w:rsid w:val="00C1053E"/>
    <w:rsid w:val="00C105F7"/>
    <w:rsid w:val="00C21A6F"/>
    <w:rsid w:val="00C228F5"/>
    <w:rsid w:val="00C22EB1"/>
    <w:rsid w:val="00C309B8"/>
    <w:rsid w:val="00C379CF"/>
    <w:rsid w:val="00C403B5"/>
    <w:rsid w:val="00C4166C"/>
    <w:rsid w:val="00C43DB2"/>
    <w:rsid w:val="00C566C2"/>
    <w:rsid w:val="00C67BD5"/>
    <w:rsid w:val="00C710B8"/>
    <w:rsid w:val="00C729A5"/>
    <w:rsid w:val="00C773D2"/>
    <w:rsid w:val="00C83273"/>
    <w:rsid w:val="00C83E53"/>
    <w:rsid w:val="00C92014"/>
    <w:rsid w:val="00C93A67"/>
    <w:rsid w:val="00CC11C0"/>
    <w:rsid w:val="00CC38BF"/>
    <w:rsid w:val="00CD52AA"/>
    <w:rsid w:val="00CE198A"/>
    <w:rsid w:val="00CE43B3"/>
    <w:rsid w:val="00CE7888"/>
    <w:rsid w:val="00CF21A9"/>
    <w:rsid w:val="00D10A19"/>
    <w:rsid w:val="00D1173D"/>
    <w:rsid w:val="00D1247D"/>
    <w:rsid w:val="00D2236B"/>
    <w:rsid w:val="00D272B8"/>
    <w:rsid w:val="00D30958"/>
    <w:rsid w:val="00D331EE"/>
    <w:rsid w:val="00D35264"/>
    <w:rsid w:val="00D44A19"/>
    <w:rsid w:val="00D45937"/>
    <w:rsid w:val="00D5430E"/>
    <w:rsid w:val="00D74847"/>
    <w:rsid w:val="00D7702D"/>
    <w:rsid w:val="00D778C2"/>
    <w:rsid w:val="00D823DF"/>
    <w:rsid w:val="00DA1016"/>
    <w:rsid w:val="00DA3A87"/>
    <w:rsid w:val="00DA54B2"/>
    <w:rsid w:val="00DB3822"/>
    <w:rsid w:val="00DB6161"/>
    <w:rsid w:val="00DC2822"/>
    <w:rsid w:val="00DC5C37"/>
    <w:rsid w:val="00DE53FF"/>
    <w:rsid w:val="00DF05F3"/>
    <w:rsid w:val="00DF146B"/>
    <w:rsid w:val="00DF63F9"/>
    <w:rsid w:val="00E06680"/>
    <w:rsid w:val="00E11F5A"/>
    <w:rsid w:val="00E1263C"/>
    <w:rsid w:val="00E220DF"/>
    <w:rsid w:val="00E228BA"/>
    <w:rsid w:val="00E26946"/>
    <w:rsid w:val="00E54125"/>
    <w:rsid w:val="00E57A05"/>
    <w:rsid w:val="00E60CBB"/>
    <w:rsid w:val="00E631F1"/>
    <w:rsid w:val="00E665F5"/>
    <w:rsid w:val="00E7085E"/>
    <w:rsid w:val="00E916A9"/>
    <w:rsid w:val="00E9317E"/>
    <w:rsid w:val="00E94D8E"/>
    <w:rsid w:val="00EB05F9"/>
    <w:rsid w:val="00EC0BAE"/>
    <w:rsid w:val="00ED154F"/>
    <w:rsid w:val="00ED28CB"/>
    <w:rsid w:val="00ED2E1B"/>
    <w:rsid w:val="00EE27F5"/>
    <w:rsid w:val="00EE61CC"/>
    <w:rsid w:val="00EE67DB"/>
    <w:rsid w:val="00F001E6"/>
    <w:rsid w:val="00F03B5F"/>
    <w:rsid w:val="00F06FB3"/>
    <w:rsid w:val="00F071FF"/>
    <w:rsid w:val="00F1256E"/>
    <w:rsid w:val="00F2779D"/>
    <w:rsid w:val="00F3163E"/>
    <w:rsid w:val="00F35B42"/>
    <w:rsid w:val="00F40C66"/>
    <w:rsid w:val="00F42273"/>
    <w:rsid w:val="00F43085"/>
    <w:rsid w:val="00F46141"/>
    <w:rsid w:val="00F51ED9"/>
    <w:rsid w:val="00F56EB0"/>
    <w:rsid w:val="00F5730E"/>
    <w:rsid w:val="00F609FA"/>
    <w:rsid w:val="00F616DA"/>
    <w:rsid w:val="00F65CA2"/>
    <w:rsid w:val="00F72B49"/>
    <w:rsid w:val="00F75779"/>
    <w:rsid w:val="00F900C0"/>
    <w:rsid w:val="00F93F72"/>
    <w:rsid w:val="00F96723"/>
    <w:rsid w:val="00FA60A3"/>
    <w:rsid w:val="00FB0357"/>
    <w:rsid w:val="00FC0417"/>
    <w:rsid w:val="00FC0B7F"/>
    <w:rsid w:val="00FC1057"/>
    <w:rsid w:val="00FC3425"/>
    <w:rsid w:val="00FC5177"/>
    <w:rsid w:val="00FD6101"/>
    <w:rsid w:val="00FD68DF"/>
    <w:rsid w:val="00FF02BE"/>
    <w:rsid w:val="00FF7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611"/>
    <w:rPr>
      <w:sz w:val="24"/>
      <w:szCs w:val="24"/>
    </w:rPr>
  </w:style>
  <w:style w:type="paragraph" w:styleId="Heading1">
    <w:name w:val="heading 1"/>
    <w:basedOn w:val="Normal"/>
    <w:link w:val="Heading1Char"/>
    <w:uiPriority w:val="9"/>
    <w:qFormat/>
    <w:rsid w:val="00EE61CC"/>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16611"/>
    <w:rPr>
      <w:color w:val="0000FF"/>
      <w:u w:val="single"/>
    </w:rPr>
  </w:style>
  <w:style w:type="character" w:styleId="Emphasis">
    <w:name w:val="Emphasis"/>
    <w:uiPriority w:val="20"/>
    <w:qFormat/>
    <w:rsid w:val="009D5655"/>
    <w:rPr>
      <w:i/>
      <w:iCs/>
    </w:rPr>
  </w:style>
  <w:style w:type="character" w:customStyle="1" w:styleId="ssens">
    <w:name w:val="ssens"/>
    <w:basedOn w:val="DefaultParagraphFont"/>
    <w:rsid w:val="00090A43"/>
  </w:style>
  <w:style w:type="character" w:styleId="Strong">
    <w:name w:val="Strong"/>
    <w:qFormat/>
    <w:rsid w:val="00BB74A9"/>
    <w:rPr>
      <w:b/>
      <w:bCs/>
    </w:rPr>
  </w:style>
  <w:style w:type="paragraph" w:customStyle="1" w:styleId="style32">
    <w:name w:val="style32"/>
    <w:basedOn w:val="Normal"/>
    <w:rsid w:val="00BB74A9"/>
    <w:pPr>
      <w:spacing w:before="100" w:beforeAutospacing="1" w:after="100" w:afterAutospacing="1"/>
      <w:ind w:firstLine="270"/>
    </w:pPr>
    <w:rPr>
      <w:rFonts w:ascii="Verdana" w:hAnsi="Verdana"/>
      <w:color w:val="000000"/>
      <w:sz w:val="17"/>
      <w:szCs w:val="17"/>
    </w:rPr>
  </w:style>
  <w:style w:type="paragraph" w:styleId="Footer">
    <w:name w:val="footer"/>
    <w:basedOn w:val="Normal"/>
    <w:rsid w:val="005A6B52"/>
    <w:pPr>
      <w:tabs>
        <w:tab w:val="center" w:pos="4320"/>
        <w:tab w:val="right" w:pos="8640"/>
      </w:tabs>
    </w:pPr>
  </w:style>
  <w:style w:type="character" w:styleId="PageNumber">
    <w:name w:val="page number"/>
    <w:basedOn w:val="DefaultParagraphFont"/>
    <w:rsid w:val="005A6B52"/>
  </w:style>
  <w:style w:type="paragraph" w:styleId="Header">
    <w:name w:val="header"/>
    <w:basedOn w:val="Normal"/>
    <w:link w:val="HeaderChar"/>
    <w:rsid w:val="00A04FB9"/>
    <w:pPr>
      <w:tabs>
        <w:tab w:val="center" w:pos="4680"/>
        <w:tab w:val="right" w:pos="9360"/>
      </w:tabs>
    </w:pPr>
  </w:style>
  <w:style w:type="character" w:customStyle="1" w:styleId="HeaderChar">
    <w:name w:val="Header Char"/>
    <w:basedOn w:val="DefaultParagraphFont"/>
    <w:link w:val="Header"/>
    <w:rsid w:val="00A04FB9"/>
    <w:rPr>
      <w:sz w:val="24"/>
      <w:szCs w:val="24"/>
    </w:rPr>
  </w:style>
  <w:style w:type="paragraph" w:styleId="ListParagraph">
    <w:name w:val="List Paragraph"/>
    <w:basedOn w:val="Normal"/>
    <w:uiPriority w:val="34"/>
    <w:qFormat/>
    <w:rsid w:val="00050DD4"/>
    <w:pPr>
      <w:ind w:left="720"/>
      <w:contextualSpacing/>
    </w:pPr>
  </w:style>
  <w:style w:type="paragraph" w:styleId="BalloonText">
    <w:name w:val="Balloon Text"/>
    <w:basedOn w:val="Normal"/>
    <w:link w:val="BalloonTextChar"/>
    <w:semiHidden/>
    <w:unhideWhenUsed/>
    <w:rsid w:val="00C43DB2"/>
    <w:rPr>
      <w:rFonts w:ascii="Segoe UI" w:hAnsi="Segoe UI" w:cs="Segoe UI"/>
      <w:sz w:val="18"/>
      <w:szCs w:val="18"/>
    </w:rPr>
  </w:style>
  <w:style w:type="character" w:customStyle="1" w:styleId="BalloonTextChar">
    <w:name w:val="Balloon Text Char"/>
    <w:basedOn w:val="DefaultParagraphFont"/>
    <w:link w:val="BalloonText"/>
    <w:semiHidden/>
    <w:rsid w:val="00C43DB2"/>
    <w:rPr>
      <w:rFonts w:ascii="Segoe UI" w:hAnsi="Segoe UI" w:cs="Segoe UI"/>
      <w:sz w:val="18"/>
      <w:szCs w:val="18"/>
    </w:rPr>
  </w:style>
  <w:style w:type="character" w:customStyle="1" w:styleId="Heading1Char">
    <w:name w:val="Heading 1 Char"/>
    <w:basedOn w:val="DefaultParagraphFont"/>
    <w:link w:val="Heading1"/>
    <w:uiPriority w:val="9"/>
    <w:rsid w:val="00EE61CC"/>
    <w:rPr>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611"/>
    <w:rPr>
      <w:sz w:val="24"/>
      <w:szCs w:val="24"/>
    </w:rPr>
  </w:style>
  <w:style w:type="paragraph" w:styleId="Heading1">
    <w:name w:val="heading 1"/>
    <w:basedOn w:val="Normal"/>
    <w:link w:val="Heading1Char"/>
    <w:uiPriority w:val="9"/>
    <w:qFormat/>
    <w:rsid w:val="00EE61CC"/>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16611"/>
    <w:rPr>
      <w:color w:val="0000FF"/>
      <w:u w:val="single"/>
    </w:rPr>
  </w:style>
  <w:style w:type="character" w:styleId="Emphasis">
    <w:name w:val="Emphasis"/>
    <w:uiPriority w:val="20"/>
    <w:qFormat/>
    <w:rsid w:val="009D5655"/>
    <w:rPr>
      <w:i/>
      <w:iCs/>
    </w:rPr>
  </w:style>
  <w:style w:type="character" w:customStyle="1" w:styleId="ssens">
    <w:name w:val="ssens"/>
    <w:basedOn w:val="DefaultParagraphFont"/>
    <w:rsid w:val="00090A43"/>
  </w:style>
  <w:style w:type="character" w:styleId="Strong">
    <w:name w:val="Strong"/>
    <w:qFormat/>
    <w:rsid w:val="00BB74A9"/>
    <w:rPr>
      <w:b/>
      <w:bCs/>
    </w:rPr>
  </w:style>
  <w:style w:type="paragraph" w:customStyle="1" w:styleId="style32">
    <w:name w:val="style32"/>
    <w:basedOn w:val="Normal"/>
    <w:rsid w:val="00BB74A9"/>
    <w:pPr>
      <w:spacing w:before="100" w:beforeAutospacing="1" w:after="100" w:afterAutospacing="1"/>
      <w:ind w:firstLine="270"/>
    </w:pPr>
    <w:rPr>
      <w:rFonts w:ascii="Verdana" w:hAnsi="Verdana"/>
      <w:color w:val="000000"/>
      <w:sz w:val="17"/>
      <w:szCs w:val="17"/>
    </w:rPr>
  </w:style>
  <w:style w:type="paragraph" w:styleId="Footer">
    <w:name w:val="footer"/>
    <w:basedOn w:val="Normal"/>
    <w:rsid w:val="005A6B52"/>
    <w:pPr>
      <w:tabs>
        <w:tab w:val="center" w:pos="4320"/>
        <w:tab w:val="right" w:pos="8640"/>
      </w:tabs>
    </w:pPr>
  </w:style>
  <w:style w:type="character" w:styleId="PageNumber">
    <w:name w:val="page number"/>
    <w:basedOn w:val="DefaultParagraphFont"/>
    <w:rsid w:val="005A6B52"/>
  </w:style>
  <w:style w:type="paragraph" w:styleId="Header">
    <w:name w:val="header"/>
    <w:basedOn w:val="Normal"/>
    <w:link w:val="HeaderChar"/>
    <w:rsid w:val="00A04FB9"/>
    <w:pPr>
      <w:tabs>
        <w:tab w:val="center" w:pos="4680"/>
        <w:tab w:val="right" w:pos="9360"/>
      </w:tabs>
    </w:pPr>
  </w:style>
  <w:style w:type="character" w:customStyle="1" w:styleId="HeaderChar">
    <w:name w:val="Header Char"/>
    <w:basedOn w:val="DefaultParagraphFont"/>
    <w:link w:val="Header"/>
    <w:rsid w:val="00A04FB9"/>
    <w:rPr>
      <w:sz w:val="24"/>
      <w:szCs w:val="24"/>
    </w:rPr>
  </w:style>
  <w:style w:type="paragraph" w:styleId="ListParagraph">
    <w:name w:val="List Paragraph"/>
    <w:basedOn w:val="Normal"/>
    <w:uiPriority w:val="34"/>
    <w:qFormat/>
    <w:rsid w:val="00050DD4"/>
    <w:pPr>
      <w:ind w:left="720"/>
      <w:contextualSpacing/>
    </w:pPr>
  </w:style>
  <w:style w:type="paragraph" w:styleId="BalloonText">
    <w:name w:val="Balloon Text"/>
    <w:basedOn w:val="Normal"/>
    <w:link w:val="BalloonTextChar"/>
    <w:semiHidden/>
    <w:unhideWhenUsed/>
    <w:rsid w:val="00C43DB2"/>
    <w:rPr>
      <w:rFonts w:ascii="Segoe UI" w:hAnsi="Segoe UI" w:cs="Segoe UI"/>
      <w:sz w:val="18"/>
      <w:szCs w:val="18"/>
    </w:rPr>
  </w:style>
  <w:style w:type="character" w:customStyle="1" w:styleId="BalloonTextChar">
    <w:name w:val="Balloon Text Char"/>
    <w:basedOn w:val="DefaultParagraphFont"/>
    <w:link w:val="BalloonText"/>
    <w:semiHidden/>
    <w:rsid w:val="00C43DB2"/>
    <w:rPr>
      <w:rFonts w:ascii="Segoe UI" w:hAnsi="Segoe UI" w:cs="Segoe UI"/>
      <w:sz w:val="18"/>
      <w:szCs w:val="18"/>
    </w:rPr>
  </w:style>
  <w:style w:type="character" w:customStyle="1" w:styleId="Heading1Char">
    <w:name w:val="Heading 1 Char"/>
    <w:basedOn w:val="DefaultParagraphFont"/>
    <w:link w:val="Heading1"/>
    <w:uiPriority w:val="9"/>
    <w:rsid w:val="00EE61CC"/>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162786">
      <w:bodyDiv w:val="1"/>
      <w:marLeft w:val="0"/>
      <w:marRight w:val="0"/>
      <w:marTop w:val="0"/>
      <w:marBottom w:val="0"/>
      <w:divBdr>
        <w:top w:val="none" w:sz="0" w:space="0" w:color="auto"/>
        <w:left w:val="none" w:sz="0" w:space="0" w:color="auto"/>
        <w:bottom w:val="none" w:sz="0" w:space="0" w:color="auto"/>
        <w:right w:val="none" w:sz="0" w:space="0" w:color="auto"/>
      </w:divBdr>
    </w:div>
    <w:div w:id="602105020">
      <w:bodyDiv w:val="1"/>
      <w:marLeft w:val="0"/>
      <w:marRight w:val="0"/>
      <w:marTop w:val="0"/>
      <w:marBottom w:val="0"/>
      <w:divBdr>
        <w:top w:val="none" w:sz="0" w:space="0" w:color="auto"/>
        <w:left w:val="none" w:sz="0" w:space="0" w:color="auto"/>
        <w:bottom w:val="none" w:sz="0" w:space="0" w:color="auto"/>
        <w:right w:val="none" w:sz="0" w:space="0" w:color="auto"/>
      </w:divBdr>
    </w:div>
    <w:div w:id="608393923">
      <w:bodyDiv w:val="1"/>
      <w:marLeft w:val="0"/>
      <w:marRight w:val="0"/>
      <w:marTop w:val="0"/>
      <w:marBottom w:val="0"/>
      <w:divBdr>
        <w:top w:val="none" w:sz="0" w:space="0" w:color="auto"/>
        <w:left w:val="none" w:sz="0" w:space="0" w:color="auto"/>
        <w:bottom w:val="none" w:sz="0" w:space="0" w:color="auto"/>
        <w:right w:val="none" w:sz="0" w:space="0" w:color="auto"/>
      </w:divBdr>
    </w:div>
    <w:div w:id="971328987">
      <w:bodyDiv w:val="1"/>
      <w:marLeft w:val="0"/>
      <w:marRight w:val="0"/>
      <w:marTop w:val="0"/>
      <w:marBottom w:val="0"/>
      <w:divBdr>
        <w:top w:val="none" w:sz="0" w:space="0" w:color="auto"/>
        <w:left w:val="none" w:sz="0" w:space="0" w:color="auto"/>
        <w:bottom w:val="none" w:sz="0" w:space="0" w:color="auto"/>
        <w:right w:val="none" w:sz="0" w:space="0" w:color="auto"/>
      </w:divBdr>
    </w:div>
    <w:div w:id="1181431116">
      <w:bodyDiv w:val="1"/>
      <w:marLeft w:val="0"/>
      <w:marRight w:val="0"/>
      <w:marTop w:val="0"/>
      <w:marBottom w:val="0"/>
      <w:divBdr>
        <w:top w:val="none" w:sz="0" w:space="0" w:color="auto"/>
        <w:left w:val="none" w:sz="0" w:space="0" w:color="auto"/>
        <w:bottom w:val="none" w:sz="0" w:space="0" w:color="auto"/>
        <w:right w:val="none" w:sz="0" w:space="0" w:color="auto"/>
      </w:divBdr>
    </w:div>
    <w:div w:id="1387338901">
      <w:bodyDiv w:val="1"/>
      <w:marLeft w:val="0"/>
      <w:marRight w:val="0"/>
      <w:marTop w:val="0"/>
      <w:marBottom w:val="0"/>
      <w:divBdr>
        <w:top w:val="none" w:sz="0" w:space="0" w:color="auto"/>
        <w:left w:val="none" w:sz="0" w:space="0" w:color="auto"/>
        <w:bottom w:val="none" w:sz="0" w:space="0" w:color="auto"/>
        <w:right w:val="none" w:sz="0" w:space="0" w:color="auto"/>
      </w:divBdr>
    </w:div>
    <w:div w:id="1480152547">
      <w:bodyDiv w:val="1"/>
      <w:marLeft w:val="0"/>
      <w:marRight w:val="0"/>
      <w:marTop w:val="0"/>
      <w:marBottom w:val="0"/>
      <w:divBdr>
        <w:top w:val="none" w:sz="0" w:space="0" w:color="auto"/>
        <w:left w:val="none" w:sz="0" w:space="0" w:color="auto"/>
        <w:bottom w:val="none" w:sz="0" w:space="0" w:color="auto"/>
        <w:right w:val="none" w:sz="0" w:space="0" w:color="auto"/>
      </w:divBdr>
      <w:divsChild>
        <w:div w:id="1043824167">
          <w:marLeft w:val="0"/>
          <w:marRight w:val="0"/>
          <w:marTop w:val="0"/>
          <w:marBottom w:val="0"/>
          <w:divBdr>
            <w:top w:val="none" w:sz="0" w:space="0" w:color="auto"/>
            <w:left w:val="none" w:sz="0" w:space="0" w:color="auto"/>
            <w:bottom w:val="none" w:sz="0" w:space="0" w:color="auto"/>
            <w:right w:val="none" w:sz="0" w:space="0" w:color="auto"/>
          </w:divBdr>
        </w:div>
      </w:divsChild>
    </w:div>
    <w:div w:id="1657537090">
      <w:bodyDiv w:val="1"/>
      <w:marLeft w:val="0"/>
      <w:marRight w:val="0"/>
      <w:marTop w:val="0"/>
      <w:marBottom w:val="0"/>
      <w:divBdr>
        <w:top w:val="none" w:sz="0" w:space="0" w:color="auto"/>
        <w:left w:val="none" w:sz="0" w:space="0" w:color="auto"/>
        <w:bottom w:val="none" w:sz="0" w:space="0" w:color="auto"/>
        <w:right w:val="none" w:sz="0" w:space="0" w:color="auto"/>
      </w:divBdr>
    </w:div>
    <w:div w:id="1786462435">
      <w:bodyDiv w:val="1"/>
      <w:marLeft w:val="0"/>
      <w:marRight w:val="0"/>
      <w:marTop w:val="0"/>
      <w:marBottom w:val="0"/>
      <w:divBdr>
        <w:top w:val="none" w:sz="0" w:space="0" w:color="auto"/>
        <w:left w:val="none" w:sz="0" w:space="0" w:color="auto"/>
        <w:bottom w:val="none" w:sz="0" w:space="0" w:color="auto"/>
        <w:right w:val="none" w:sz="0" w:space="0" w:color="auto"/>
      </w:divBdr>
    </w:div>
    <w:div w:id="192047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rnah@uw.edu" TargetMode="External"/><Relationship Id="rId13" Type="http://schemas.openxmlformats.org/officeDocument/2006/relationships/hyperlink" Target="http://www.tacoma.washington.edu/policies_procedures/E-mail_Policy.pdf"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acoma.washington.edu/policies_procedures/E-mail_Polic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acoma.washington.edu/policies_procedures/E-mail_Policy.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acoma.washington.edu/policies_procedures/E-mail_Policy.pdf" TargetMode="External"/><Relationship Id="rId4" Type="http://schemas.openxmlformats.org/officeDocument/2006/relationships/settings" Target="settings.xml"/><Relationship Id="rId9" Type="http://schemas.openxmlformats.org/officeDocument/2006/relationships/hyperlink" Target="http://www.tacoma.washington.edu/studentaffairs/SHW/dss" TargetMode="External"/><Relationship Id="rId14" Type="http://schemas.openxmlformats.org/officeDocument/2006/relationships/hyperlink" Target="http://www.tacoma.washington.edu/studentaffairs/SHW/s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2714</Words>
  <Characters>15474</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The lawyer is compiling letters that speak to my leadership, both of the Log Cabin (my preferred name) and nationally, and speak to what I am like to work with</vt:lpstr>
    </vt:vector>
  </TitlesOfParts>
  <Company>Microsoft</Company>
  <LinksUpToDate>false</LinksUpToDate>
  <CharactersWithSpaces>18152</CharactersWithSpaces>
  <SharedDoc>false</SharedDoc>
  <HLinks>
    <vt:vector size="18" baseType="variant">
      <vt:variant>
        <vt:i4>8060971</vt:i4>
      </vt:variant>
      <vt:variant>
        <vt:i4>6</vt:i4>
      </vt:variant>
      <vt:variant>
        <vt:i4>0</vt:i4>
      </vt:variant>
      <vt:variant>
        <vt:i4>5</vt:i4>
      </vt:variant>
      <vt:variant>
        <vt:lpwstr>http://www.tacoma.washington.edu/studentaffairs/SHW/scc</vt:lpwstr>
      </vt:variant>
      <vt:variant>
        <vt:lpwstr/>
      </vt:variant>
      <vt:variant>
        <vt:i4>7012412</vt:i4>
      </vt:variant>
      <vt:variant>
        <vt:i4>3</vt:i4>
      </vt:variant>
      <vt:variant>
        <vt:i4>0</vt:i4>
      </vt:variant>
      <vt:variant>
        <vt:i4>5</vt:i4>
      </vt:variant>
      <vt:variant>
        <vt:lpwstr>http://www.tacoma.washington.edu/studentaffairs/SHW/dss</vt:lpwstr>
      </vt:variant>
      <vt:variant>
        <vt:lpwstr/>
      </vt:variant>
      <vt:variant>
        <vt:i4>3866646</vt:i4>
      </vt:variant>
      <vt:variant>
        <vt:i4>0</vt:i4>
      </vt:variant>
      <vt:variant>
        <vt:i4>0</vt:i4>
      </vt:variant>
      <vt:variant>
        <vt:i4>5</vt:i4>
      </vt:variant>
      <vt:variant>
        <vt:lpwstr>mailto:mernah@uw.edu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lawyer is compiling letters that speak to my leadership, both of the Log Cabin (my preferred name) and nationally, and speak to what I am like to work with</dc:title>
  <dc:creator>Merna</dc:creator>
  <cp:lastModifiedBy>schhouy</cp:lastModifiedBy>
  <cp:revision>2</cp:revision>
  <cp:lastPrinted>2016-01-08T06:26:00Z</cp:lastPrinted>
  <dcterms:created xsi:type="dcterms:W3CDTF">2016-01-12T18:52:00Z</dcterms:created>
  <dcterms:modified xsi:type="dcterms:W3CDTF">2016-01-12T18:52:00Z</dcterms:modified>
</cp:coreProperties>
</file>