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3AF" w:rsidRDefault="00B003AF" w:rsidP="00B003AF">
      <w:pPr>
        <w:shd w:val="clear" w:color="auto" w:fill="D9D9D9" w:themeFill="background1" w:themeFillShade="D9"/>
        <w:spacing w:before="100" w:beforeAutospacing="1" w:after="100" w:afterAutospacing="1" w:line="240" w:lineRule="auto"/>
        <w:outlineLvl w:val="2"/>
        <w:rPr>
          <w:rFonts w:ascii="Times New Roman" w:eastAsia="Times New Roman" w:hAnsi="Times New Roman" w:cs="Times New Roman"/>
          <w:b/>
          <w:bCs/>
          <w:sz w:val="24"/>
          <w:szCs w:val="24"/>
        </w:rPr>
      </w:pPr>
      <w:bookmarkStart w:id="0" w:name="_GoBack"/>
      <w:bookmarkEnd w:id="0"/>
    </w:p>
    <w:p w:rsidR="000D0139" w:rsidRDefault="00AE550C"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50E74">
        <w:rPr>
          <w:rFonts w:ascii="Times New Roman" w:eastAsia="Times New Roman" w:hAnsi="Times New Roman" w:cs="Times New Roman"/>
          <w:b/>
          <w:bCs/>
          <w:sz w:val="24"/>
          <w:szCs w:val="24"/>
        </w:rPr>
        <w:t>TCORE 1</w:t>
      </w:r>
      <w:r w:rsidR="00FA20F1">
        <w:rPr>
          <w:rFonts w:ascii="Times New Roman" w:eastAsia="Times New Roman" w:hAnsi="Times New Roman" w:cs="Times New Roman"/>
          <w:b/>
          <w:bCs/>
          <w:sz w:val="24"/>
          <w:szCs w:val="24"/>
        </w:rPr>
        <w:t>23</w:t>
      </w:r>
      <w:r w:rsidR="002E46AD">
        <w:rPr>
          <w:rFonts w:ascii="Times New Roman" w:eastAsia="Times New Roman" w:hAnsi="Times New Roman" w:cs="Times New Roman"/>
          <w:b/>
          <w:bCs/>
          <w:sz w:val="24"/>
          <w:szCs w:val="24"/>
        </w:rPr>
        <w:t xml:space="preserve"> E</w:t>
      </w:r>
      <w:r>
        <w:rPr>
          <w:rFonts w:ascii="Times New Roman" w:eastAsia="Times New Roman" w:hAnsi="Times New Roman" w:cs="Times New Roman"/>
          <w:b/>
          <w:bCs/>
          <w:sz w:val="24"/>
          <w:szCs w:val="24"/>
        </w:rPr>
        <w:t xml:space="preserve">:                 </w:t>
      </w:r>
      <w:r w:rsidR="00FA20F1">
        <w:rPr>
          <w:rFonts w:ascii="Times New Roman" w:eastAsia="Times New Roman" w:hAnsi="Times New Roman" w:cs="Times New Roman"/>
          <w:b/>
          <w:bCs/>
          <w:sz w:val="24"/>
          <w:szCs w:val="24"/>
        </w:rPr>
        <w:t xml:space="preserve">INTRODUCTION TO </w:t>
      </w:r>
      <w:r>
        <w:rPr>
          <w:rFonts w:ascii="Times New Roman" w:eastAsia="Times New Roman" w:hAnsi="Times New Roman" w:cs="Times New Roman"/>
          <w:b/>
          <w:bCs/>
          <w:sz w:val="24"/>
          <w:szCs w:val="24"/>
        </w:rPr>
        <w:t xml:space="preserve">BUSINESS </w:t>
      </w:r>
    </w:p>
    <w:p w:rsidR="00FA20F1" w:rsidRDefault="00FA20F1"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E550C" w:rsidRDefault="00FA20F1"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Spring </w:t>
      </w:r>
      <w:r w:rsidR="00AE550C">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5</w:t>
      </w:r>
    </w:p>
    <w:p w:rsidR="00AE550C" w:rsidRDefault="00AE550C"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E550C" w:rsidRDefault="00F96998"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Tuesdays</w:t>
      </w:r>
      <w:r w:rsidR="00AE550C" w:rsidRPr="00050E74">
        <w:rPr>
          <w:rFonts w:ascii="Times New Roman" w:eastAsia="Times New Roman" w:hAnsi="Times New Roman" w:cs="Times New Roman"/>
          <w:b/>
          <w:bCs/>
          <w:sz w:val="24"/>
          <w:szCs w:val="24"/>
        </w:rPr>
        <w:t xml:space="preserve"> &amp; </w:t>
      </w:r>
      <w:r>
        <w:rPr>
          <w:rFonts w:ascii="Times New Roman" w:eastAsia="Times New Roman" w:hAnsi="Times New Roman" w:cs="Times New Roman"/>
          <w:b/>
          <w:bCs/>
          <w:sz w:val="24"/>
          <w:szCs w:val="24"/>
        </w:rPr>
        <w:t>Thursdays</w:t>
      </w:r>
      <w:r w:rsidR="00AE550C">
        <w:rPr>
          <w:rFonts w:ascii="Times New Roman" w:eastAsia="Times New Roman" w:hAnsi="Times New Roman" w:cs="Times New Roman"/>
          <w:b/>
          <w:bCs/>
          <w:sz w:val="24"/>
          <w:szCs w:val="24"/>
        </w:rPr>
        <w:t xml:space="preserve">                 </w:t>
      </w:r>
      <w:r w:rsidR="00FA20F1">
        <w:rPr>
          <w:rFonts w:ascii="Times New Roman" w:eastAsia="Times New Roman" w:hAnsi="Times New Roman" w:cs="Times New Roman"/>
          <w:b/>
          <w:bCs/>
          <w:sz w:val="24"/>
          <w:szCs w:val="24"/>
        </w:rPr>
        <w:t>1</w:t>
      </w:r>
      <w:r w:rsidR="00AC75BD">
        <w:rPr>
          <w:rFonts w:ascii="Times New Roman" w:eastAsia="Times New Roman" w:hAnsi="Times New Roman" w:cs="Times New Roman"/>
          <w:b/>
          <w:bCs/>
          <w:sz w:val="24"/>
          <w:szCs w:val="24"/>
        </w:rPr>
        <w:t>2.50</w:t>
      </w:r>
      <w:r w:rsidR="00AE550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00AE550C">
        <w:rPr>
          <w:rFonts w:ascii="Times New Roman" w:eastAsia="Times New Roman" w:hAnsi="Times New Roman" w:cs="Times New Roman"/>
          <w:b/>
          <w:bCs/>
          <w:sz w:val="24"/>
          <w:szCs w:val="24"/>
        </w:rPr>
        <w:t xml:space="preserve"> </w:t>
      </w:r>
      <w:r w:rsidR="00AC75BD">
        <w:rPr>
          <w:rFonts w:ascii="Times New Roman" w:eastAsia="Times New Roman" w:hAnsi="Times New Roman" w:cs="Times New Roman"/>
          <w:b/>
          <w:bCs/>
          <w:sz w:val="24"/>
          <w:szCs w:val="24"/>
        </w:rPr>
        <w:t>2.55</w:t>
      </w:r>
      <w:r w:rsidR="00FA20F1">
        <w:rPr>
          <w:rFonts w:ascii="Times New Roman" w:eastAsia="Times New Roman" w:hAnsi="Times New Roman" w:cs="Times New Roman"/>
          <w:b/>
          <w:bCs/>
          <w:sz w:val="24"/>
          <w:szCs w:val="24"/>
        </w:rPr>
        <w:t xml:space="preserve"> pm</w:t>
      </w:r>
    </w:p>
    <w:p w:rsidR="00AE550C" w:rsidRDefault="00AE550C"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03112">
        <w:rPr>
          <w:rFonts w:ascii="Times New Roman" w:eastAsia="Times New Roman" w:hAnsi="Times New Roman" w:cs="Times New Roman"/>
          <w:b/>
          <w:bCs/>
          <w:sz w:val="24"/>
          <w:szCs w:val="24"/>
        </w:rPr>
        <w:t>Room</w:t>
      </w:r>
      <w:r>
        <w:rPr>
          <w:rFonts w:ascii="Times New Roman" w:eastAsia="Times New Roman" w:hAnsi="Times New Roman" w:cs="Times New Roman"/>
          <w:b/>
          <w:bCs/>
          <w:sz w:val="24"/>
          <w:szCs w:val="24"/>
        </w:rPr>
        <w:t xml:space="preserve">: </w:t>
      </w:r>
      <w:r w:rsidR="00FA20F1">
        <w:rPr>
          <w:rFonts w:ascii="Times New Roman" w:eastAsia="Times New Roman" w:hAnsi="Times New Roman" w:cs="Times New Roman"/>
          <w:b/>
          <w:bCs/>
          <w:sz w:val="24"/>
          <w:szCs w:val="24"/>
        </w:rPr>
        <w:t>JOY 105</w:t>
      </w:r>
    </w:p>
    <w:p w:rsidR="00AE550C" w:rsidRPr="00050E74" w:rsidRDefault="00AE550C" w:rsidP="00AE550C">
      <w:pPr>
        <w:shd w:val="clear" w:color="auto" w:fill="D9D9D9" w:themeFill="background1" w:themeFillShade="D9"/>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E550C" w:rsidRDefault="00AE550C"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jc w:val="center"/>
        <w:rPr>
          <w:rFonts w:ascii="Times New Roman" w:hAnsi="Times New Roman" w:cs="Times New Roman"/>
          <w:i/>
          <w:sz w:val="24"/>
          <w:szCs w:val="24"/>
        </w:rPr>
      </w:pPr>
      <w:r w:rsidRPr="0081402F">
        <w:rPr>
          <w:rFonts w:ascii="Times New Roman" w:hAnsi="Times New Roman" w:cs="Times New Roman"/>
          <w:b/>
          <w:i/>
          <w:sz w:val="24"/>
          <w:szCs w:val="24"/>
        </w:rPr>
        <w:t>Professor:</w:t>
      </w:r>
      <w:r w:rsidRPr="0081402F">
        <w:rPr>
          <w:rFonts w:ascii="Times New Roman" w:hAnsi="Times New Roman" w:cs="Times New Roman"/>
          <w:i/>
          <w:sz w:val="24"/>
          <w:szCs w:val="24"/>
        </w:rPr>
        <w:t xml:space="preserve"> </w:t>
      </w:r>
      <w:r>
        <w:rPr>
          <w:rFonts w:ascii="Times New Roman" w:hAnsi="Times New Roman" w:cs="Times New Roman"/>
          <w:i/>
          <w:sz w:val="24"/>
          <w:szCs w:val="24"/>
        </w:rPr>
        <w:t>Shalini Jain</w:t>
      </w:r>
    </w:p>
    <w:p w:rsidR="00AE550C" w:rsidRDefault="000E2AD0"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rPr>
          <w:rFonts w:ascii="Times New Roman" w:hAnsi="Times New Roman" w:cs="Times New Roman"/>
          <w:i/>
          <w:sz w:val="24"/>
          <w:szCs w:val="24"/>
        </w:rPr>
      </w:pPr>
      <w:r>
        <w:rPr>
          <w:rFonts w:ascii="Times New Roman" w:hAnsi="Times New Roman" w:cs="Times New Roman"/>
          <w:b/>
          <w:i/>
          <w:sz w:val="24"/>
          <w:szCs w:val="24"/>
        </w:rPr>
        <w:t xml:space="preserve">     </w:t>
      </w:r>
      <w:r w:rsidR="00AE550C" w:rsidRPr="00D00BFC">
        <w:rPr>
          <w:rFonts w:ascii="Times New Roman" w:hAnsi="Times New Roman" w:cs="Times New Roman"/>
          <w:b/>
          <w:i/>
          <w:sz w:val="24"/>
          <w:szCs w:val="24"/>
        </w:rPr>
        <w:t>Office:</w:t>
      </w:r>
      <w:r w:rsidR="00AE550C">
        <w:rPr>
          <w:rFonts w:ascii="Times New Roman" w:hAnsi="Times New Roman" w:cs="Times New Roman"/>
          <w:i/>
          <w:sz w:val="24"/>
          <w:szCs w:val="24"/>
        </w:rPr>
        <w:t xml:space="preserve"> </w:t>
      </w:r>
      <w:r w:rsidR="00F96998">
        <w:rPr>
          <w:rFonts w:ascii="Times New Roman" w:hAnsi="Times New Roman" w:cs="Times New Roman"/>
          <w:i/>
          <w:sz w:val="24"/>
          <w:szCs w:val="24"/>
        </w:rPr>
        <w:t xml:space="preserve">GWP </w:t>
      </w:r>
      <w:r w:rsidR="00AE550C" w:rsidRPr="00F70F21">
        <w:rPr>
          <w:rFonts w:ascii="Times New Roman" w:hAnsi="Times New Roman" w:cs="Times New Roman"/>
          <w:i/>
          <w:sz w:val="24"/>
          <w:szCs w:val="24"/>
        </w:rPr>
        <w:t>21</w:t>
      </w:r>
      <w:r w:rsidR="000D0139">
        <w:rPr>
          <w:rFonts w:ascii="Times New Roman" w:hAnsi="Times New Roman" w:cs="Times New Roman"/>
          <w:i/>
          <w:sz w:val="24"/>
          <w:szCs w:val="24"/>
        </w:rPr>
        <w:t>7</w:t>
      </w:r>
    </w:p>
    <w:p w:rsidR="00AE550C" w:rsidRDefault="00AE550C"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jc w:val="center"/>
        <w:rPr>
          <w:rFonts w:ascii="Times New Roman" w:hAnsi="Times New Roman" w:cs="Times New Roman"/>
          <w:i/>
          <w:sz w:val="24"/>
          <w:szCs w:val="24"/>
        </w:rPr>
      </w:pPr>
      <w:r w:rsidRPr="0081402F">
        <w:rPr>
          <w:rFonts w:ascii="Times New Roman" w:hAnsi="Times New Roman" w:cs="Times New Roman"/>
          <w:b/>
          <w:i/>
          <w:sz w:val="24"/>
          <w:szCs w:val="24"/>
        </w:rPr>
        <w:t>Phone:</w:t>
      </w:r>
      <w:r w:rsidRPr="0081402F">
        <w:rPr>
          <w:rFonts w:ascii="Times New Roman" w:hAnsi="Times New Roman" w:cs="Times New Roman"/>
          <w:i/>
          <w:sz w:val="24"/>
          <w:szCs w:val="24"/>
        </w:rPr>
        <w:t xml:space="preserve"> </w:t>
      </w:r>
      <w:r w:rsidRPr="007E13B9">
        <w:rPr>
          <w:rFonts w:ascii="Times New Roman" w:hAnsi="Times New Roman" w:cs="Times New Roman"/>
          <w:i/>
          <w:sz w:val="24"/>
          <w:szCs w:val="24"/>
        </w:rPr>
        <w:t>(253) 692-4966</w:t>
      </w:r>
    </w:p>
    <w:p w:rsidR="000E2AD0" w:rsidRDefault="000E2AD0"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0E2AD0">
        <w:rPr>
          <w:rFonts w:ascii="Times New Roman" w:hAnsi="Times New Roman" w:cs="Times New Roman"/>
          <w:b/>
          <w:i/>
          <w:sz w:val="24"/>
          <w:szCs w:val="24"/>
        </w:rPr>
        <w:t>Email:</w:t>
      </w:r>
      <w:r>
        <w:rPr>
          <w:rFonts w:ascii="Times New Roman" w:hAnsi="Times New Roman" w:cs="Times New Roman"/>
          <w:i/>
          <w:sz w:val="24"/>
          <w:szCs w:val="24"/>
        </w:rPr>
        <w:t xml:space="preserve"> </w:t>
      </w:r>
      <w:hyperlink r:id="rId7" w:history="1">
        <w:r w:rsidRPr="00E06CC9">
          <w:rPr>
            <w:rStyle w:val="Hyperlink"/>
            <w:rFonts w:ascii="Times New Roman" w:hAnsi="Times New Roman" w:cs="Times New Roman"/>
            <w:i/>
            <w:sz w:val="24"/>
            <w:szCs w:val="24"/>
          </w:rPr>
          <w:t>ssj8@uw.edu</w:t>
        </w:r>
      </w:hyperlink>
    </w:p>
    <w:p w:rsidR="000E2AD0" w:rsidRDefault="000E2AD0"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240" w:lineRule="auto"/>
        <w:rPr>
          <w:rFonts w:ascii="Times New Roman" w:hAnsi="Times New Roman" w:cs="Times New Roman"/>
          <w:i/>
          <w:sz w:val="24"/>
          <w:szCs w:val="24"/>
        </w:rPr>
      </w:pPr>
    </w:p>
    <w:p w:rsidR="00AE550C" w:rsidRPr="0081402F" w:rsidRDefault="00AE550C" w:rsidP="000E2AD0">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spacing w:line="360" w:lineRule="auto"/>
        <w:jc w:val="center"/>
        <w:rPr>
          <w:rFonts w:ascii="Times New Roman" w:hAnsi="Times New Roman" w:cs="Times New Roman"/>
          <w:i/>
          <w:sz w:val="24"/>
          <w:szCs w:val="24"/>
        </w:rPr>
      </w:pPr>
      <w:r w:rsidRPr="0081402F">
        <w:rPr>
          <w:rFonts w:ascii="Times New Roman" w:hAnsi="Times New Roman" w:cs="Times New Roman"/>
          <w:b/>
          <w:i/>
          <w:sz w:val="24"/>
          <w:szCs w:val="24"/>
        </w:rPr>
        <w:t>Office Hours:</w:t>
      </w:r>
      <w:r w:rsidRPr="0081402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F96998">
        <w:rPr>
          <w:rFonts w:ascii="Times New Roman" w:hAnsi="Times New Roman" w:cs="Times New Roman"/>
          <w:i/>
          <w:sz w:val="24"/>
          <w:szCs w:val="24"/>
        </w:rPr>
        <w:t>Tuesdays &amp; Thursdays</w:t>
      </w:r>
      <w:r>
        <w:rPr>
          <w:rFonts w:ascii="Times New Roman" w:hAnsi="Times New Roman" w:cs="Times New Roman"/>
          <w:i/>
          <w:sz w:val="24"/>
          <w:szCs w:val="24"/>
        </w:rPr>
        <w:t xml:space="preserve">             </w:t>
      </w:r>
      <w:r w:rsidR="00FA20F1">
        <w:rPr>
          <w:rFonts w:ascii="Times New Roman" w:hAnsi="Times New Roman" w:cs="Times New Roman"/>
          <w:i/>
          <w:sz w:val="24"/>
          <w:szCs w:val="24"/>
        </w:rPr>
        <w:t>9.00</w:t>
      </w:r>
      <w:r w:rsidR="002B351D">
        <w:rPr>
          <w:rFonts w:ascii="Times New Roman" w:hAnsi="Times New Roman" w:cs="Times New Roman"/>
          <w:i/>
          <w:sz w:val="24"/>
          <w:szCs w:val="24"/>
        </w:rPr>
        <w:t xml:space="preserve"> </w:t>
      </w:r>
      <w:r w:rsidR="002B351D" w:rsidRPr="00203112">
        <w:rPr>
          <w:rFonts w:ascii="Times New Roman" w:hAnsi="Times New Roman" w:cs="Times New Roman"/>
          <w:i/>
          <w:sz w:val="24"/>
          <w:szCs w:val="24"/>
        </w:rPr>
        <w:t>–</w:t>
      </w:r>
      <w:r w:rsidRPr="00203112">
        <w:rPr>
          <w:rFonts w:ascii="Times New Roman" w:hAnsi="Times New Roman" w:cs="Times New Roman"/>
          <w:i/>
          <w:sz w:val="24"/>
          <w:szCs w:val="24"/>
        </w:rPr>
        <w:t xml:space="preserve"> </w:t>
      </w:r>
      <w:r w:rsidR="00F2131A">
        <w:rPr>
          <w:rFonts w:ascii="Times New Roman" w:hAnsi="Times New Roman" w:cs="Times New Roman"/>
          <w:i/>
          <w:sz w:val="24"/>
          <w:szCs w:val="24"/>
        </w:rPr>
        <w:t>1</w:t>
      </w:r>
      <w:r w:rsidR="00FA20F1">
        <w:rPr>
          <w:rFonts w:ascii="Times New Roman" w:hAnsi="Times New Roman" w:cs="Times New Roman"/>
          <w:i/>
          <w:sz w:val="24"/>
          <w:szCs w:val="24"/>
        </w:rPr>
        <w:t>0.00 am</w:t>
      </w:r>
      <w:r>
        <w:rPr>
          <w:rFonts w:ascii="Times New Roman" w:hAnsi="Times New Roman" w:cs="Times New Roman"/>
          <w:i/>
          <w:sz w:val="24"/>
          <w:szCs w:val="24"/>
        </w:rPr>
        <w:t xml:space="preserve">                                and by appointment</w:t>
      </w:r>
    </w:p>
    <w:p w:rsidR="00AE550C" w:rsidRDefault="00AE550C" w:rsidP="00AE550C">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sz w:val="24"/>
          <w:szCs w:val="24"/>
        </w:rPr>
      </w:pPr>
    </w:p>
    <w:p w:rsidR="00E370CA" w:rsidRDefault="00376935" w:rsidP="00E370CA">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of Washington, </w:t>
      </w:r>
      <w:r w:rsidRPr="00376935">
        <w:rPr>
          <w:rFonts w:ascii="Times New Roman" w:hAnsi="Times New Roman" w:cs="Times New Roman"/>
          <w:b/>
          <w:sz w:val="24"/>
          <w:szCs w:val="24"/>
        </w:rPr>
        <w:t>Tacoma</w:t>
      </w:r>
    </w:p>
    <w:p w:rsidR="00E370CA" w:rsidRDefault="00E370CA" w:rsidP="00E370CA">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sz w:val="24"/>
          <w:szCs w:val="24"/>
        </w:rPr>
      </w:pPr>
    </w:p>
    <w:p w:rsidR="00BD0FB1" w:rsidRDefault="006F3EB4" w:rsidP="00433298">
      <w:pPr>
        <w:autoSpaceDE w:val="0"/>
        <w:autoSpaceDN w:val="0"/>
        <w:adjustRightInd w:val="0"/>
        <w:spacing w:after="0" w:line="240" w:lineRule="auto"/>
        <w:rPr>
          <w:rFonts w:ascii="Times New Roman" w:hAnsi="Times New Roman" w:cs="Times New Roman"/>
          <w:b/>
          <w:sz w:val="24"/>
          <w:szCs w:val="24"/>
        </w:rPr>
      </w:pPr>
      <w:r w:rsidRPr="006F3EB4">
        <w:rPr>
          <w:noProof/>
        </w:rPr>
        <w:lastRenderedPageBreak/>
        <w:pict>
          <v:shapetype id="_x0000_t202" coordsize="21600,21600" o:spt="202" path="m,l,21600r21600,l21600,xe">
            <v:stroke joinstyle="miter"/>
            <v:path gradientshapeok="t" o:connecttype="rect"/>
          </v:shapetype>
          <v:shape id="Text Box 12" o:spid="_x0000_s1026" type="#_x0000_t202" style="position:absolute;margin-left:255.25pt;margin-top:11.9pt;width:114.55pt;height:1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t/nQIAAM4FAAAOAAAAZHJzL2Uyb0RvYy54bWysVEtvGjEQvlfqf7B8bxYohBSxRDRRqkoo&#10;iZpUORuvDVa8Htc27NJfn7G9EPK4pOpl1+P55vV5Zqbnba3JVjivwJS0f9KjRBgOlTKrkv6+v/py&#10;RokPzFRMgxEl3QlPz2efP00bOxEDWIOuhCPoxPhJY0u6DsFOisLztaiZPwErDColuJoFFN2qqBxr&#10;0Huti0Gvd1o04CrrgAvv8fYyK+ks+ZdS8HAjpReB6JJibiF9Xfou47eYTdlk5ZhdK96lwf4hi5op&#10;g0EPri5ZYGTj1BtXteIOPMhwwqEuQErFRaoBq+n3XlVzt2ZWpFqQHG8PNPn/55Zfb28dURW+3YAS&#10;w2p8o3vRBvIdWoJXyE9j/QRhdxaBocV7xKZavV0Af/QIKY4w2cAjOvLRSlfHP1ZK0BCfYHegPYbh&#10;0dtwNByfjSjhqOuPx4MBCtHrs7l1PvwQUJN4KKnDd00psO3ChwzdQ2I0D1pVV0rrJMReEhfakS3D&#10;LtCh3zl/gdKGNCU9/Trq5dqOPUTXB/ulZvzxrQdMVpsYTqSu69KKvGQq0instIgYbX4JiawnRt7J&#10;kXEuzCHPhI4oiRV9xLDDP2f1EeNcB1qkyGDCwbhWBlxm6SW11eOeWpnxXWf4XHekILTLtuupJVQ7&#10;bCkHeSi95VcKiV4wH26ZwynEZsHNEm7wIzXg60B3omQN7u979xGPw4FaShqc6pL6PxvmBCX6p8Gx&#10;+dYfDuMaSMJwNB6g4I41y2ON2dQXgC3Txx1meTpGfND7o3RQP+ACmseoqGKGY+yShv3xIuRdgwuM&#10;i/k8gXDwLQsLc2f5fpJig923D8zZrsEDzsY17OefTV71ecbGhzEw3wSQKg1BJDiz2hGPSyONUbfg&#10;4lY6lhPqeQ3PngAAAP//AwBQSwMEFAAGAAgAAAAhAHodeyTiAAAACgEAAA8AAABkcnMvZG93bnJl&#10;di54bWxMj1FLwzAUhd8F/0O4gm8uWUunq03HEAVB+rDOsT1mTdKUNUlpsq3+e69P8/FyP875TrGa&#10;bE8uagyddxzmMwZEucbLzrUcvrcfTy9AQhROit47xeFHBViV93eFyKW/uo261LElGOJCLjiYGIec&#10;0tAYZUWY+UE5/Gk/WhHxHFsqR3HFcNvThLEFtaJz2GDEoN6Mak712XKQWm9PmfnUm6+9Puyq92p9&#10;qCvOHx+m9SuQqKZ4g+FPH9WhRKejPzsZSM8hm7MMUQ5JihMQeE6XCyBHDilLlkDLgv6fUP4CAAD/&#10;/wMAUEsBAi0AFAAGAAgAAAAhALaDOJL+AAAA4QEAABMAAAAAAAAAAAAAAAAAAAAAAFtDb250ZW50&#10;X1R5cGVzXS54bWxQSwECLQAUAAYACAAAACEAOP0h/9YAAACUAQAACwAAAAAAAAAAAAAAAAAvAQAA&#10;X3JlbHMvLnJlbHNQSwECLQAUAAYACAAAACEAfMN7f50CAADOBQAADgAAAAAAAAAAAAAAAAAuAgAA&#10;ZHJzL2Uyb0RvYy54bWxQSwECLQAUAAYACAAAACEAeh17JOIAAAAKAQAADwAAAAAAAAAAAAAAAAD3&#10;BAAAZHJzL2Rvd25yZXYueG1sUEsFBgAAAAAEAAQA8wAAAAYGAAAAAA==&#10;" fillcolor="white [3201]" strokeweight=".5pt">
            <v:path arrowok="t"/>
            <v:textbox>
              <w:txbxContent>
                <w:p w:rsidR="00AA651C" w:rsidRDefault="00AA651C"/>
                <w:p w:rsidR="00AA651C" w:rsidRDefault="00AA651C">
                  <w:r>
                    <w:rPr>
                      <w:noProof/>
                    </w:rPr>
                    <w:drawing>
                      <wp:inline distT="0" distB="0" distL="0" distR="0">
                        <wp:extent cx="1283474" cy="942961"/>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7384" cy="953181"/>
                                </a:xfrm>
                                <a:prstGeom prst="rect">
                                  <a:avLst/>
                                </a:prstGeom>
                                <a:noFill/>
                                <a:ln>
                                  <a:noFill/>
                                </a:ln>
                                <a:extLst/>
                              </pic:spPr>
                            </pic:pic>
                          </a:graphicData>
                        </a:graphic>
                      </wp:inline>
                    </w:drawing>
                  </w:r>
                </w:p>
              </w:txbxContent>
            </v:textbox>
          </v:shape>
        </w:pict>
      </w:r>
      <w:r w:rsidRPr="006F3EB4">
        <w:rPr>
          <w:noProof/>
        </w:rPr>
        <w:pict>
          <v:shape id="Text Box 11" o:spid="_x0000_s1027" type="#_x0000_t202" style="position:absolute;margin-left:125.7pt;margin-top:11.9pt;width:119.6pt;height:1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Q/ngIAANUFAAAOAAAAZHJzL2Uyb0RvYy54bWysVEtvGyEQvlfqf0Dcm7XdPK2sIzdRqkpW&#10;EzWpcsYsxCjAUMDedX99B9h1nDSXVL3sAvPN65vH+UVnNNkIHxTYmo4PRpQIy6FR9rGmP++vP51S&#10;EiKzDdNgRU23ItCL2ccP562bigmsQDfCEzRiw7R1NV3F6KZVFfhKGBYOwAmLQgnesIhX/1g1nrVo&#10;3ehqMhodVy34xnngIgR8vSpCOsv2pRQ83kgZRCS6phhbzF+fv8v0rWbnbPromVsp3ofB/iEKw5RF&#10;pztTVywysvbqL1NGcQ8BZDzgYCqQUnGRc8BsxqNX2dytmBM5FyQnuB1N4f+Z5d83t56oBms3psQy&#10;gzW6F10kX6Aj+IT8tC5MEXbnEBg7fEdszjW4BfCngJBqD1MUAqITH530Jv0xU4KKWILtjvbkhidr&#10;R+PTswmKOMrGJyeTdElWn9WdD/GrAEPSoaYe65pDYJtFiAU6QJK3AFo110rrfEm9JC61JxuGXaBj&#10;zgqNv0BpS9qaHn8+GpXc9i0k0zv9pWb8qQ9vzwLa0za5E7nr+rASL4WKfIpbLRJG2x9CIuuZkTdi&#10;ZJwLu4szoxNKYkbvUezxz1G9R7nkgRrZM9i4UzbKgi8svaS2eRqolQXfd0YoeScKYrfsSrsNrbWE&#10;Zoud5aHMZnD8WiHfCxbiLfM4jNgYuGDiDX6kBiwS9CdKVuB/v/We8DgjKKWkxeGuafi1Zl5Qor9Z&#10;nJ6z8eFh2gb5cnh0kprP70uW+xK7NpeAnYMDgtHlY8JHPRylB/OAe2ievKKIWY6+axqH42UsKwf3&#10;GBfzeQbh/DsWF/bO8WGgUp/ddw/Mu77PI47IdxjWAJu+aveCTfWxMF9HkCrPQuK5sNrzj7sjT1O/&#10;59Jy2r9n1PM2nv0BAAD//wMAUEsDBBQABgAIAAAAIQAbWMQT4gAAAAoBAAAPAAAAZHJzL2Rvd25y&#10;ZXYueG1sTI/BbsIwDIbvk/YOkSftNhIooNE1RWjapElTD5RNcAxN0lY0TtUE6N5+3ondbPnT7+/P&#10;1qPr2MUMofUoYToRwAxWXrdYS/javT89AwtRoVadRyPhxwRY5/d3mUq1v+LWXMpYMwrBkCoJTYx9&#10;ynmoGuNUmPjeIN2sH5yKtA4114O6Urjr+EyIJXeqRfrQqN68NqY6lWcnQVu7Oy2aD7v93NvDd/FW&#10;bA5lIeXjw7h5ARbNGG8w/OmTOuTkdPRn1IF1EmaL6ZxQGhKqQMB8JZbAjhISkQjgecb/V8h/AQAA&#10;//8DAFBLAQItABQABgAIAAAAIQC2gziS/gAAAOEBAAATAAAAAAAAAAAAAAAAAAAAAABbQ29udGVu&#10;dF9UeXBlc10ueG1sUEsBAi0AFAAGAAgAAAAhADj9If/WAAAAlAEAAAsAAAAAAAAAAAAAAAAALwEA&#10;AF9yZWxzLy5yZWxzUEsBAi0AFAAGAAgAAAAhAKzzpD+eAgAA1QUAAA4AAAAAAAAAAAAAAAAALgIA&#10;AGRycy9lMm9Eb2MueG1sUEsBAi0AFAAGAAgAAAAhABtYxBPiAAAACgEAAA8AAAAAAAAAAAAAAAAA&#10;+AQAAGRycy9kb3ducmV2LnhtbFBLBQYAAAAABAAEAPMAAAAHBgAAAAA=&#10;" fillcolor="white [3201]" strokeweight=".5pt">
            <v:path arrowok="t"/>
            <v:textbox>
              <w:txbxContent>
                <w:p w:rsidR="00AA651C" w:rsidRDefault="00AA651C">
                  <w:r>
                    <w:rPr>
                      <w:noProof/>
                    </w:rPr>
                    <w:drawing>
                      <wp:inline distT="0" distB="0" distL="0" distR="0">
                        <wp:extent cx="1411152" cy="1677725"/>
                        <wp:effectExtent l="0" t="0" r="0" b="0"/>
                        <wp:docPr id="2" name="Picture 2" descr="http://lab.isit100.fe.it/%7Evc/20122013/ali/joomla3/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ab.isit100.fe.it/%7Evc/20122013/ali/joomla3/images/6.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872" cy="1676203"/>
                                </a:xfrm>
                                <a:prstGeom prst="rect">
                                  <a:avLst/>
                                </a:prstGeom>
                                <a:noFill/>
                                <a:ln>
                                  <a:noFill/>
                                </a:ln>
                              </pic:spPr>
                            </pic:pic>
                          </a:graphicData>
                        </a:graphic>
                      </wp:inline>
                    </w:drawing>
                  </w:r>
                </w:p>
              </w:txbxContent>
            </v:textbox>
          </v:shape>
        </w:pict>
      </w:r>
      <w:r>
        <w:rPr>
          <w:rFonts w:ascii="Times New Roman" w:hAnsi="Times New Roman" w:cs="Times New Roman"/>
          <w:b/>
          <w:noProof/>
          <w:sz w:val="24"/>
          <w:szCs w:val="24"/>
        </w:rPr>
        <w:pict>
          <v:shape id="Text Box 20" o:spid="_x0000_s1028" type="#_x0000_t202" style="position:absolute;margin-left:2.35pt;margin-top:11.9pt;width:110.8pt;height:1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TOogIAANUFAAAOAAAAZHJzL2Uyb0RvYy54bWysVN1P2zAQf5+0/8Hy+0jTFToiUtSBmCZV&#10;gFYmnl3HphGOz7PdJt1fz9lOSvl4YdpLcvb97uvnuzs77xpFtsK6GnRJ86MRJUJzqGr9UNLfd1df&#10;vlHiPNMVU6BFSXfC0fPZ509nrSnEGNagKmEJOtGuaE1J196bIsscX4uGuSMwQqNSgm2Yx6N9yCrL&#10;WvTeqGw8Gp1kLdjKWODCOby9TEo6i/6lFNzfSOmEJ6qkmJuPXxu/q/DNZmeseLDMrGvep8H+IYuG&#10;1RqD7l1dMs/IxtZvXDU1t+BA+iMOTQZS1lzEGrCafPSqmuWaGRFrQXKc2dPk/p9bfr29taSuSjpG&#10;ejRr8I3uROfJd+gIXiE/rXEFwpYGgb7De3znWKszC+CPDiHZASYZOEQHPjppm/DHSgkaYozdnvYQ&#10;hgdvk9E0P0EVR10+nY5PU+Ds2dxY538IaEgQSmrxXWMKbLtwPiTAigESojlQdXVVKxUPoZfEhbJk&#10;y7ALlM9DVWjxAqU0aUt68vV4lGo79BBc7+1XivHHtx7Qn9IhnIhd16cVeElURMnvlAgYpX8JiaxH&#10;Rt7JkXEu9D7PiA4oiRV9xLDHP2f1EeNUB1rEyKD93ripNdjE0ktqq8eBWpnwfWe4VHegwHerLrXb&#10;0ForqHbYWRbSbDrDr2rke8Gcv2UWhxEbAxeMv8GPVICPBL1EyRrs3/fuAx5nBLWUtDjcJXV/NswK&#10;StRPjdNzmk8m6NbHw+R4iv1G7KFmdajRm+YCsHNyXGWGRzHgvRpEaaG5xz00D1FRxTTH2CX1g3jh&#10;08rBPcbFfB5BOP+G+YVeGj4MVOizu+6eWdP3uccRuYZhDbDiVbsnbHgfDfONB1nHWQg8J1Z7/nF3&#10;xIbv91xYTofniHrexrMnAAAA//8DAFBLAwQUAAYACAAAACEA1GShWN8AAAAIAQAADwAAAGRycy9k&#10;b3ducmV2LnhtbEyPQUvEMBSE74L/ITzBm5vY6iq1r8siCoL0sF3FPWabpCnbvJQmu1v/vfGkx2GG&#10;mW/K1ewGdtJT6D0h3C4EME2tVz11CB/b15tHYCFKUnLwpBG+dYBVdXlRykL5M230qYkdSyUUColg&#10;YxwLzkNrtZNh4UdNyTN+cjImOXVcTfKcyt3AMyGW3Mme0oKVo362uj00R4egjNke7u2b2bx/md1n&#10;/VKvd02NeH01r5+ART3HvzD84id0qBLT3h9JBTYg3D2kIEKWpwPJzrJlDmyPkItcAK9K/v9A9QMA&#10;AP//AwBQSwECLQAUAAYACAAAACEAtoM4kv4AAADhAQAAEwAAAAAAAAAAAAAAAAAAAAAAW0NvbnRl&#10;bnRfVHlwZXNdLnhtbFBLAQItABQABgAIAAAAIQA4/SH/1gAAAJQBAAALAAAAAAAAAAAAAAAAAC8B&#10;AABfcmVscy8ucmVsc1BLAQItABQABgAIAAAAIQDqxUTOogIAANUFAAAOAAAAAAAAAAAAAAAAAC4C&#10;AABkcnMvZTJvRG9jLnhtbFBLAQItABQABgAIAAAAIQDUZKFY3wAAAAgBAAAPAAAAAAAAAAAAAAAA&#10;APwEAABkcnMvZG93bnJldi54bWxQSwUGAAAAAAQABADzAAAACAYAAAAA&#10;" fillcolor="white [3201]" strokeweight=".5pt">
            <v:path arrowok="t"/>
            <v:textbox>
              <w:txbxContent>
                <w:p w:rsidR="00AA651C" w:rsidRDefault="00AA651C"/>
                <w:p w:rsidR="00AA651C" w:rsidRDefault="00AA651C">
                  <w:r>
                    <w:rPr>
                      <w:noProof/>
                    </w:rPr>
                    <w:drawing>
                      <wp:inline distT="0" distB="0" distL="0" distR="0">
                        <wp:extent cx="1217505" cy="946205"/>
                        <wp:effectExtent l="0" t="0" r="1905" b="6350"/>
                        <wp:docPr id="6" name="Picture 6" descr="Image result for intro to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tro to business"/>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0801" cy="948766"/>
                                </a:xfrm>
                                <a:prstGeom prst="rect">
                                  <a:avLst/>
                                </a:prstGeom>
                                <a:noFill/>
                                <a:ln>
                                  <a:noFill/>
                                </a:ln>
                              </pic:spPr>
                            </pic:pic>
                          </a:graphicData>
                        </a:graphic>
                      </wp:inline>
                    </w:drawing>
                  </w:r>
                </w:p>
              </w:txbxContent>
            </v:textbox>
          </v:shape>
        </w:pict>
      </w:r>
      <w:r w:rsidR="0083504A">
        <w:rPr>
          <w:rFonts w:ascii="Times New Roman" w:hAnsi="Times New Roman" w:cs="Times New Roman"/>
          <w:b/>
          <w:sz w:val="24"/>
          <w:szCs w:val="24"/>
        </w:rPr>
        <w:tab/>
      </w:r>
    </w:p>
    <w:p w:rsidR="00BD0FB1" w:rsidRDefault="00BD0FB1" w:rsidP="00433298">
      <w:pPr>
        <w:autoSpaceDE w:val="0"/>
        <w:autoSpaceDN w:val="0"/>
        <w:adjustRightInd w:val="0"/>
        <w:spacing w:after="0" w:line="240" w:lineRule="auto"/>
        <w:rPr>
          <w:rFonts w:ascii="Times New Roman" w:hAnsi="Times New Roman" w:cs="Times New Roman"/>
          <w:b/>
          <w:sz w:val="24"/>
          <w:szCs w:val="24"/>
        </w:rPr>
      </w:pPr>
    </w:p>
    <w:p w:rsidR="00BD0FB1" w:rsidRDefault="00BD0FB1"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0D0139" w:rsidRDefault="000D0139" w:rsidP="00433298">
      <w:pPr>
        <w:autoSpaceDE w:val="0"/>
        <w:autoSpaceDN w:val="0"/>
        <w:adjustRightInd w:val="0"/>
        <w:spacing w:after="0" w:line="240" w:lineRule="auto"/>
        <w:rPr>
          <w:rFonts w:ascii="Times New Roman" w:hAnsi="Times New Roman" w:cs="Times New Roman"/>
          <w:b/>
          <w:sz w:val="24"/>
          <w:szCs w:val="24"/>
        </w:rPr>
      </w:pPr>
    </w:p>
    <w:p w:rsidR="00965D34" w:rsidRPr="00932963" w:rsidRDefault="00D00BFC" w:rsidP="00376935">
      <w:pPr>
        <w:autoSpaceDE w:val="0"/>
        <w:autoSpaceDN w:val="0"/>
        <w:adjustRightInd w:val="0"/>
        <w:spacing w:after="0" w:line="240" w:lineRule="auto"/>
        <w:rPr>
          <w:rFonts w:ascii="Times New Roman" w:hAnsi="Times New Roman" w:cs="Times New Roman"/>
          <w:sz w:val="24"/>
          <w:szCs w:val="24"/>
        </w:rPr>
      </w:pPr>
      <w:r w:rsidRPr="00CD2153">
        <w:rPr>
          <w:rFonts w:ascii="Times New Roman" w:hAnsi="Times New Roman" w:cs="Times New Roman"/>
          <w:b/>
          <w:smallCaps/>
          <w:sz w:val="24"/>
          <w:szCs w:val="24"/>
        </w:rPr>
        <w:t>Course Overview</w:t>
      </w:r>
      <w:r w:rsidR="009512A0" w:rsidRPr="00CD2153">
        <w:rPr>
          <w:rFonts w:ascii="Times New Roman" w:hAnsi="Times New Roman" w:cs="Times New Roman"/>
          <w:b/>
          <w:smallCaps/>
          <w:sz w:val="24"/>
          <w:szCs w:val="24"/>
        </w:rPr>
        <w:t xml:space="preserve"> </w:t>
      </w:r>
      <w:r w:rsidR="00376935" w:rsidRPr="00CD2153">
        <w:rPr>
          <w:rFonts w:ascii="Times New Roman" w:hAnsi="Times New Roman" w:cs="Times New Roman"/>
          <w:b/>
          <w:smallCaps/>
          <w:sz w:val="24"/>
          <w:szCs w:val="24"/>
        </w:rPr>
        <w:t xml:space="preserve">                                                                                        </w:t>
      </w:r>
      <w:r w:rsidR="00CD2153">
        <w:rPr>
          <w:rFonts w:ascii="Times New Roman" w:eastAsia="Times New Roman" w:hAnsi="Times New Roman" w:cs="Times New Roman"/>
          <w:sz w:val="24"/>
          <w:szCs w:val="24"/>
        </w:rPr>
        <w:t xml:space="preserve">           </w:t>
      </w:r>
      <w:r w:rsidR="00965D34" w:rsidRPr="00932963">
        <w:rPr>
          <w:rFonts w:ascii="Times New Roman" w:eastAsia="Times New Roman" w:hAnsi="Times New Roman" w:cs="Times New Roman"/>
          <w:sz w:val="24"/>
          <w:szCs w:val="24"/>
        </w:rPr>
        <w:t xml:space="preserve">Business has become </w:t>
      </w:r>
      <w:r w:rsidR="007B282B" w:rsidRPr="00932963">
        <w:rPr>
          <w:rFonts w:ascii="Times New Roman" w:eastAsia="Times New Roman" w:hAnsi="Times New Roman" w:cs="Times New Roman"/>
          <w:sz w:val="24"/>
          <w:szCs w:val="24"/>
        </w:rPr>
        <w:t>a</w:t>
      </w:r>
      <w:r w:rsidR="00965D34" w:rsidRPr="00932963">
        <w:rPr>
          <w:rFonts w:ascii="Times New Roman" w:eastAsia="Times New Roman" w:hAnsi="Times New Roman" w:cs="Times New Roman"/>
          <w:sz w:val="24"/>
          <w:szCs w:val="24"/>
        </w:rPr>
        <w:t xml:space="preserve"> defining institution of modern social life</w:t>
      </w:r>
      <w:r w:rsidR="0066402F" w:rsidRPr="00932963">
        <w:rPr>
          <w:rFonts w:ascii="Times New Roman" w:eastAsia="Times New Roman" w:hAnsi="Times New Roman" w:cs="Times New Roman"/>
          <w:sz w:val="24"/>
          <w:szCs w:val="24"/>
        </w:rPr>
        <w:t xml:space="preserve"> and has </w:t>
      </w:r>
      <w:r w:rsidR="00305AB0" w:rsidRPr="00932963">
        <w:rPr>
          <w:rFonts w:ascii="Times New Roman" w:eastAsia="Times New Roman" w:hAnsi="Times New Roman" w:cs="Times New Roman"/>
          <w:sz w:val="24"/>
          <w:szCs w:val="24"/>
        </w:rPr>
        <w:t>far-reaching consequences for</w:t>
      </w:r>
      <w:r w:rsidR="00932963" w:rsidRPr="00932963">
        <w:rPr>
          <w:rFonts w:ascii="Times New Roman" w:eastAsia="Times New Roman" w:hAnsi="Times New Roman" w:cs="Times New Roman"/>
          <w:sz w:val="24"/>
          <w:szCs w:val="24"/>
        </w:rPr>
        <w:t xml:space="preserve"> local and global communities,</w:t>
      </w:r>
      <w:r w:rsidR="00305AB0" w:rsidRPr="00932963">
        <w:rPr>
          <w:rFonts w:ascii="Times New Roman" w:eastAsia="Times New Roman" w:hAnsi="Times New Roman" w:cs="Times New Roman"/>
          <w:sz w:val="24"/>
          <w:szCs w:val="24"/>
        </w:rPr>
        <w:t xml:space="preserve"> </w:t>
      </w:r>
      <w:r w:rsidR="00965D34" w:rsidRPr="00932963">
        <w:rPr>
          <w:rFonts w:ascii="Times New Roman" w:eastAsia="Times New Roman" w:hAnsi="Times New Roman" w:cs="Times New Roman"/>
          <w:sz w:val="24"/>
          <w:szCs w:val="24"/>
        </w:rPr>
        <w:t xml:space="preserve">economies, </w:t>
      </w:r>
      <w:r w:rsidR="00932963" w:rsidRPr="00932963">
        <w:rPr>
          <w:rFonts w:ascii="Times New Roman" w:eastAsia="Times New Roman" w:hAnsi="Times New Roman" w:cs="Times New Roman"/>
          <w:sz w:val="24"/>
          <w:szCs w:val="24"/>
        </w:rPr>
        <w:t xml:space="preserve">and </w:t>
      </w:r>
      <w:r w:rsidR="00965D34" w:rsidRPr="00932963">
        <w:rPr>
          <w:rFonts w:ascii="Times New Roman" w:eastAsia="Times New Roman" w:hAnsi="Times New Roman" w:cs="Times New Roman"/>
          <w:sz w:val="24"/>
          <w:szCs w:val="24"/>
        </w:rPr>
        <w:t>governments</w:t>
      </w:r>
      <w:r w:rsidR="00932963" w:rsidRPr="00932963">
        <w:rPr>
          <w:rFonts w:ascii="Times New Roman" w:eastAsia="Times New Roman" w:hAnsi="Times New Roman" w:cs="Times New Roman"/>
          <w:sz w:val="24"/>
          <w:szCs w:val="24"/>
        </w:rPr>
        <w:t xml:space="preserve">. </w:t>
      </w:r>
      <w:r w:rsidR="0066402F" w:rsidRPr="00932963">
        <w:rPr>
          <w:rFonts w:ascii="Times New Roman" w:hAnsi="Times New Roman" w:cs="Times New Roman"/>
          <w:sz w:val="24"/>
          <w:szCs w:val="24"/>
        </w:rPr>
        <w:t xml:space="preserve">The course </w:t>
      </w:r>
      <w:r w:rsidR="004B52FF" w:rsidRPr="00932963">
        <w:rPr>
          <w:rFonts w:ascii="Times New Roman" w:hAnsi="Times New Roman" w:cs="Times New Roman"/>
          <w:sz w:val="24"/>
          <w:szCs w:val="24"/>
        </w:rPr>
        <w:t>w</w:t>
      </w:r>
      <w:r w:rsidR="000B395D" w:rsidRPr="00932963">
        <w:rPr>
          <w:rFonts w:ascii="Times New Roman" w:hAnsi="Times New Roman" w:cs="Times New Roman"/>
          <w:sz w:val="24"/>
          <w:szCs w:val="24"/>
        </w:rPr>
        <w:t xml:space="preserve">ill explore the </w:t>
      </w:r>
      <w:r w:rsidR="004B52FF" w:rsidRPr="00932963">
        <w:rPr>
          <w:rFonts w:ascii="Times New Roman" w:hAnsi="Times New Roman" w:cs="Times New Roman"/>
          <w:sz w:val="24"/>
          <w:szCs w:val="24"/>
        </w:rPr>
        <w:t>basic principles of business</w:t>
      </w:r>
      <w:r w:rsidR="0011121B">
        <w:rPr>
          <w:rFonts w:ascii="Times New Roman" w:hAnsi="Times New Roman" w:cs="Times New Roman"/>
          <w:sz w:val="24"/>
          <w:szCs w:val="24"/>
        </w:rPr>
        <w:t xml:space="preserve"> and how these principles </w:t>
      </w:r>
      <w:r w:rsidR="000B395D" w:rsidRPr="00932963">
        <w:rPr>
          <w:rFonts w:ascii="Times New Roman" w:hAnsi="Times New Roman" w:cs="Times New Roman"/>
          <w:sz w:val="24"/>
          <w:szCs w:val="24"/>
        </w:rPr>
        <w:t xml:space="preserve">interact from the following perspectives: </w:t>
      </w:r>
    </w:p>
    <w:p w:rsidR="0011121B" w:rsidRDefault="0011121B" w:rsidP="00965D34">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b/>
          <w:sz w:val="24"/>
          <w:szCs w:val="24"/>
        </w:rPr>
        <w:t>Business Environment</w:t>
      </w:r>
      <w:r w:rsidR="00965D34" w:rsidRPr="00932963">
        <w:rPr>
          <w:rFonts w:ascii="Times New Roman" w:eastAsia="Times New Roman" w:hAnsi="Times New Roman" w:cs="Times New Roman"/>
          <w:b/>
          <w:sz w:val="24"/>
          <w:szCs w:val="24"/>
        </w:rPr>
        <w:t xml:space="preserve">: </w:t>
      </w:r>
      <w:r w:rsidR="00965D34" w:rsidRPr="00932963">
        <w:rPr>
          <w:rFonts w:ascii="Times New Roman" w:eastAsia="Times New Roman" w:hAnsi="Times New Roman" w:cs="Times New Roman"/>
          <w:i/>
          <w:iCs/>
          <w:sz w:val="24"/>
          <w:szCs w:val="24"/>
        </w:rPr>
        <w:t xml:space="preserve">We </w:t>
      </w:r>
      <w:r w:rsidR="007B282B" w:rsidRPr="00932963">
        <w:rPr>
          <w:rFonts w:ascii="Times New Roman" w:eastAsia="Times New Roman" w:hAnsi="Times New Roman" w:cs="Times New Roman"/>
          <w:i/>
          <w:iCs/>
          <w:sz w:val="24"/>
          <w:szCs w:val="24"/>
        </w:rPr>
        <w:t xml:space="preserve">examine </w:t>
      </w:r>
      <w:r w:rsidR="00965D34" w:rsidRPr="00932963">
        <w:rPr>
          <w:rFonts w:ascii="Times New Roman" w:eastAsia="Times New Roman" w:hAnsi="Times New Roman" w:cs="Times New Roman"/>
          <w:i/>
          <w:iCs/>
          <w:sz w:val="24"/>
          <w:szCs w:val="24"/>
        </w:rPr>
        <w:t>t</w:t>
      </w:r>
      <w:r w:rsidR="006C2098" w:rsidRPr="00932963">
        <w:rPr>
          <w:rFonts w:ascii="Times New Roman" w:eastAsia="Times New Roman" w:hAnsi="Times New Roman" w:cs="Times New Roman"/>
          <w:i/>
          <w:iCs/>
          <w:sz w:val="24"/>
          <w:szCs w:val="24"/>
        </w:rPr>
        <w:t>he economic, political, and social environment of business</w:t>
      </w:r>
      <w:r>
        <w:rPr>
          <w:rFonts w:ascii="Times New Roman" w:eastAsia="Times New Roman" w:hAnsi="Times New Roman" w:cs="Times New Roman"/>
          <w:i/>
          <w:iCs/>
          <w:sz w:val="24"/>
          <w:szCs w:val="24"/>
        </w:rPr>
        <w:t xml:space="preserve"> and</w:t>
      </w:r>
      <w:r w:rsidR="004B52FF" w:rsidRPr="00932963">
        <w:rPr>
          <w:rFonts w:ascii="Times New Roman" w:eastAsia="Times New Roman" w:hAnsi="Times New Roman" w:cs="Times New Roman"/>
          <w:i/>
          <w:iCs/>
          <w:sz w:val="24"/>
          <w:szCs w:val="24"/>
        </w:rPr>
        <w:t xml:space="preserve"> </w:t>
      </w:r>
      <w:r w:rsidR="00E370CA">
        <w:rPr>
          <w:rFonts w:ascii="Times New Roman" w:eastAsia="Times New Roman" w:hAnsi="Times New Roman" w:cs="Times New Roman"/>
          <w:i/>
          <w:iCs/>
          <w:sz w:val="24"/>
          <w:szCs w:val="24"/>
        </w:rPr>
        <w:t xml:space="preserve">how it </w:t>
      </w:r>
      <w:r w:rsidR="000F01BD" w:rsidRPr="00932963">
        <w:rPr>
          <w:rFonts w:ascii="Times New Roman" w:eastAsia="Times New Roman" w:hAnsi="Times New Roman" w:cs="Times New Roman"/>
          <w:i/>
          <w:iCs/>
          <w:sz w:val="24"/>
          <w:szCs w:val="24"/>
        </w:rPr>
        <w:t>operate</w:t>
      </w:r>
      <w:r w:rsidR="00E370CA">
        <w:rPr>
          <w:rFonts w:ascii="Times New Roman" w:eastAsia="Times New Roman" w:hAnsi="Times New Roman" w:cs="Times New Roman"/>
          <w:i/>
          <w:iCs/>
          <w:sz w:val="24"/>
          <w:szCs w:val="24"/>
        </w:rPr>
        <w:t>s</w:t>
      </w:r>
      <w:r w:rsidR="000F01BD" w:rsidRPr="00932963">
        <w:rPr>
          <w:rFonts w:ascii="Times New Roman" w:eastAsia="Times New Roman" w:hAnsi="Times New Roman" w:cs="Times New Roman"/>
          <w:i/>
          <w:iCs/>
          <w:sz w:val="24"/>
          <w:szCs w:val="24"/>
        </w:rPr>
        <w:t xml:space="preserve"> in a global economy</w:t>
      </w:r>
      <w:r w:rsidR="00E370CA">
        <w:rPr>
          <w:rFonts w:ascii="Times New Roman" w:eastAsia="Times New Roman" w:hAnsi="Times New Roman" w:cs="Times New Roman"/>
          <w:i/>
          <w:iCs/>
          <w:sz w:val="24"/>
          <w:szCs w:val="24"/>
        </w:rPr>
        <w:t>.</w:t>
      </w:r>
    </w:p>
    <w:p w:rsidR="004B52FF" w:rsidRDefault="004B52FF" w:rsidP="0011121B">
      <w:pPr>
        <w:spacing w:before="100" w:beforeAutospacing="1" w:after="100" w:afterAutospacing="1" w:line="240" w:lineRule="auto"/>
        <w:rPr>
          <w:rFonts w:ascii="Times New Roman" w:hAnsi="Times New Roman" w:cs="Times New Roman"/>
          <w:i/>
          <w:sz w:val="24"/>
          <w:szCs w:val="24"/>
        </w:rPr>
      </w:pPr>
      <w:r w:rsidRPr="00932963">
        <w:rPr>
          <w:rFonts w:ascii="Times New Roman" w:eastAsia="Times New Roman" w:hAnsi="Times New Roman" w:cs="Times New Roman"/>
          <w:b/>
          <w:sz w:val="24"/>
          <w:szCs w:val="24"/>
        </w:rPr>
        <w:t>Business as an Entity</w:t>
      </w:r>
      <w:r w:rsidR="00965D34" w:rsidRPr="00932963">
        <w:rPr>
          <w:rFonts w:ascii="Times New Roman" w:eastAsia="Times New Roman" w:hAnsi="Times New Roman" w:cs="Times New Roman"/>
          <w:b/>
          <w:sz w:val="24"/>
          <w:szCs w:val="24"/>
        </w:rPr>
        <w:t>:</w:t>
      </w:r>
      <w:r w:rsidR="00965D34" w:rsidRPr="00932963">
        <w:rPr>
          <w:rFonts w:ascii="Times New Roman" w:eastAsia="Times New Roman" w:hAnsi="Times New Roman" w:cs="Times New Roman"/>
          <w:sz w:val="24"/>
          <w:szCs w:val="24"/>
        </w:rPr>
        <w:t xml:space="preserve"> </w:t>
      </w:r>
      <w:r w:rsidR="000F01BD" w:rsidRPr="00932963">
        <w:rPr>
          <w:rFonts w:ascii="Times New Roman" w:eastAsia="Times New Roman" w:hAnsi="Times New Roman" w:cs="Times New Roman"/>
          <w:i/>
          <w:iCs/>
          <w:sz w:val="24"/>
          <w:szCs w:val="24"/>
        </w:rPr>
        <w:t xml:space="preserve">We look at </w:t>
      </w:r>
      <w:r w:rsidR="0011121B">
        <w:rPr>
          <w:rFonts w:ascii="Times New Roman" w:eastAsia="Times New Roman" w:hAnsi="Times New Roman" w:cs="Times New Roman"/>
          <w:i/>
          <w:iCs/>
          <w:sz w:val="24"/>
          <w:szCs w:val="24"/>
        </w:rPr>
        <w:t>the forms of business ownership and the inter-related functions of business that are needed for it to operate</w:t>
      </w:r>
      <w:r w:rsidR="00376935">
        <w:rPr>
          <w:rFonts w:ascii="Times New Roman" w:eastAsia="Times New Roman" w:hAnsi="Times New Roman" w:cs="Times New Roman"/>
          <w:i/>
          <w:iCs/>
          <w:sz w:val="24"/>
          <w:szCs w:val="24"/>
        </w:rPr>
        <w:t xml:space="preserve"> </w:t>
      </w:r>
      <w:r w:rsidR="0011121B">
        <w:rPr>
          <w:rFonts w:ascii="Times New Roman" w:eastAsia="Times New Roman" w:hAnsi="Times New Roman" w:cs="Times New Roman"/>
          <w:i/>
          <w:iCs/>
          <w:sz w:val="24"/>
          <w:szCs w:val="24"/>
        </w:rPr>
        <w:t xml:space="preserve">successfully including organization, management, </w:t>
      </w:r>
      <w:r w:rsidR="00376935">
        <w:rPr>
          <w:rFonts w:ascii="Times New Roman" w:eastAsia="Times New Roman" w:hAnsi="Times New Roman" w:cs="Times New Roman"/>
          <w:i/>
          <w:iCs/>
          <w:sz w:val="24"/>
          <w:szCs w:val="24"/>
        </w:rPr>
        <w:t>human resource management,</w:t>
      </w:r>
      <w:r w:rsidR="000B395D" w:rsidRPr="00932963">
        <w:t xml:space="preserve"> </w:t>
      </w:r>
      <w:r w:rsidRPr="0011121B">
        <w:rPr>
          <w:rFonts w:ascii="Times New Roman" w:hAnsi="Times New Roman" w:cs="Times New Roman"/>
          <w:i/>
          <w:sz w:val="24"/>
          <w:szCs w:val="24"/>
        </w:rPr>
        <w:t xml:space="preserve">marketing, </w:t>
      </w:r>
      <w:r w:rsidR="00F56766" w:rsidRPr="0011121B">
        <w:rPr>
          <w:rFonts w:ascii="Times New Roman" w:hAnsi="Times New Roman" w:cs="Times New Roman"/>
          <w:i/>
          <w:sz w:val="24"/>
          <w:szCs w:val="24"/>
        </w:rPr>
        <w:t xml:space="preserve">information technology, </w:t>
      </w:r>
      <w:r w:rsidRPr="0011121B">
        <w:rPr>
          <w:rFonts w:ascii="Times New Roman" w:hAnsi="Times New Roman" w:cs="Times New Roman"/>
          <w:i/>
          <w:sz w:val="24"/>
          <w:szCs w:val="24"/>
        </w:rPr>
        <w:t xml:space="preserve">accounting, </w:t>
      </w:r>
      <w:r w:rsidR="000B395D" w:rsidRPr="0011121B">
        <w:rPr>
          <w:rFonts w:ascii="Times New Roman" w:hAnsi="Times New Roman" w:cs="Times New Roman"/>
          <w:i/>
          <w:sz w:val="24"/>
          <w:szCs w:val="24"/>
        </w:rPr>
        <w:t xml:space="preserve">and </w:t>
      </w:r>
      <w:r w:rsidRPr="0011121B">
        <w:rPr>
          <w:rFonts w:ascii="Times New Roman" w:hAnsi="Times New Roman" w:cs="Times New Roman"/>
          <w:i/>
          <w:sz w:val="24"/>
          <w:szCs w:val="24"/>
        </w:rPr>
        <w:t>finance</w:t>
      </w:r>
      <w:r w:rsidR="000B395D" w:rsidRPr="0011121B">
        <w:rPr>
          <w:rFonts w:ascii="Times New Roman" w:hAnsi="Times New Roman" w:cs="Times New Roman"/>
          <w:i/>
          <w:sz w:val="24"/>
          <w:szCs w:val="24"/>
        </w:rPr>
        <w:t xml:space="preserve">. </w:t>
      </w:r>
    </w:p>
    <w:p w:rsidR="00F56766" w:rsidRPr="00932963" w:rsidRDefault="00F56766" w:rsidP="00F5676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iCs/>
          <w:sz w:val="24"/>
          <w:szCs w:val="24"/>
        </w:rPr>
        <w:t xml:space="preserve">Ethical and </w:t>
      </w:r>
      <w:r w:rsidRPr="0011121B">
        <w:rPr>
          <w:rFonts w:ascii="Times New Roman" w:eastAsia="Times New Roman" w:hAnsi="Times New Roman" w:cs="Times New Roman"/>
          <w:b/>
          <w:iCs/>
          <w:sz w:val="24"/>
          <w:szCs w:val="24"/>
        </w:rPr>
        <w:t>Social Responsibility of Business:</w:t>
      </w:r>
      <w:r>
        <w:rPr>
          <w:rFonts w:ascii="Times New Roman" w:eastAsia="Times New Roman" w:hAnsi="Times New Roman" w:cs="Times New Roman"/>
          <w:i/>
          <w:iCs/>
          <w:sz w:val="24"/>
          <w:szCs w:val="24"/>
        </w:rPr>
        <w:t xml:space="preserve"> We study how a business can ‘do well’ while ‘doing good.’</w:t>
      </w:r>
    </w:p>
    <w:p w:rsidR="000F01BD" w:rsidRPr="00932963" w:rsidRDefault="00965D34" w:rsidP="00E370CA">
      <w:pPr>
        <w:spacing w:before="100" w:beforeAutospacing="1" w:after="100" w:afterAutospacing="1" w:line="240" w:lineRule="auto"/>
        <w:rPr>
          <w:rFonts w:ascii="Times New Roman" w:eastAsia="Times New Roman" w:hAnsi="Times New Roman" w:cs="Times New Roman"/>
          <w:sz w:val="24"/>
          <w:szCs w:val="24"/>
        </w:rPr>
      </w:pPr>
      <w:r w:rsidRPr="00932963">
        <w:rPr>
          <w:rFonts w:ascii="Times New Roman" w:eastAsia="Times New Roman" w:hAnsi="Times New Roman" w:cs="Times New Roman"/>
          <w:sz w:val="24"/>
          <w:szCs w:val="24"/>
        </w:rPr>
        <w:t>At the conclusion of the course, students will: </w:t>
      </w:r>
    </w:p>
    <w:p w:rsidR="00376935" w:rsidRDefault="00376935" w:rsidP="00A31330">
      <w:pPr>
        <w:pStyle w:val="BodyTextIndent1"/>
        <w:numPr>
          <w:ilvl w:val="0"/>
          <w:numId w:val="3"/>
        </w:numPr>
        <w:rPr>
          <w:szCs w:val="24"/>
        </w:rPr>
      </w:pPr>
      <w:r>
        <w:rPr>
          <w:szCs w:val="24"/>
        </w:rPr>
        <w:t>Know the basics of economics and key economic indicators.</w:t>
      </w:r>
    </w:p>
    <w:p w:rsidR="008364D4" w:rsidRDefault="008364D4" w:rsidP="00A31330">
      <w:pPr>
        <w:pStyle w:val="BodyTextIndent1"/>
        <w:numPr>
          <w:ilvl w:val="0"/>
          <w:numId w:val="3"/>
        </w:numPr>
        <w:rPr>
          <w:szCs w:val="24"/>
        </w:rPr>
      </w:pPr>
      <w:r>
        <w:rPr>
          <w:szCs w:val="24"/>
        </w:rPr>
        <w:t>Know the basic types of business and their forms of organization.</w:t>
      </w:r>
    </w:p>
    <w:p w:rsidR="000F01BD" w:rsidRPr="00932963" w:rsidRDefault="000F01BD" w:rsidP="00A31330">
      <w:pPr>
        <w:pStyle w:val="BodyTextIndent1"/>
        <w:numPr>
          <w:ilvl w:val="0"/>
          <w:numId w:val="3"/>
        </w:numPr>
        <w:rPr>
          <w:szCs w:val="24"/>
        </w:rPr>
      </w:pPr>
      <w:r w:rsidRPr="00932963">
        <w:rPr>
          <w:szCs w:val="24"/>
        </w:rPr>
        <w:t>Understand how to start</w:t>
      </w:r>
      <w:r w:rsidR="00E370CA">
        <w:rPr>
          <w:szCs w:val="24"/>
        </w:rPr>
        <w:t xml:space="preserve"> and </w:t>
      </w:r>
      <w:r w:rsidR="000B395D" w:rsidRPr="00932963">
        <w:rPr>
          <w:szCs w:val="24"/>
        </w:rPr>
        <w:t>manage</w:t>
      </w:r>
      <w:r w:rsidR="00E370CA">
        <w:rPr>
          <w:szCs w:val="24"/>
        </w:rPr>
        <w:t xml:space="preserve"> a business</w:t>
      </w:r>
      <w:r w:rsidR="00CD2153">
        <w:rPr>
          <w:szCs w:val="24"/>
        </w:rPr>
        <w:t xml:space="preserve"> including employees.</w:t>
      </w:r>
    </w:p>
    <w:p w:rsidR="000F01BD" w:rsidRPr="00932963" w:rsidRDefault="000F01BD" w:rsidP="00A31330">
      <w:pPr>
        <w:pStyle w:val="BodyTextIndent1"/>
        <w:numPr>
          <w:ilvl w:val="0"/>
          <w:numId w:val="3"/>
        </w:numPr>
        <w:rPr>
          <w:szCs w:val="24"/>
        </w:rPr>
      </w:pPr>
      <w:r w:rsidRPr="00932963">
        <w:rPr>
          <w:szCs w:val="24"/>
        </w:rPr>
        <w:t>Explain mar</w:t>
      </w:r>
      <w:r w:rsidR="00B211BF" w:rsidRPr="00932963">
        <w:rPr>
          <w:szCs w:val="24"/>
        </w:rPr>
        <w:t>keting strategies and how they</w:t>
      </w:r>
      <w:r w:rsidRPr="00932963">
        <w:rPr>
          <w:szCs w:val="24"/>
        </w:rPr>
        <w:t xml:space="preserve"> generate revenues</w:t>
      </w:r>
      <w:r w:rsidR="00376935">
        <w:rPr>
          <w:szCs w:val="24"/>
        </w:rPr>
        <w:t>.</w:t>
      </w:r>
    </w:p>
    <w:p w:rsidR="006145DF" w:rsidRDefault="000F01BD" w:rsidP="00A31330">
      <w:pPr>
        <w:pStyle w:val="BodyTextIndent1"/>
        <w:numPr>
          <w:ilvl w:val="0"/>
          <w:numId w:val="3"/>
        </w:numPr>
        <w:rPr>
          <w:szCs w:val="24"/>
        </w:rPr>
      </w:pPr>
      <w:r w:rsidRPr="00932963">
        <w:rPr>
          <w:szCs w:val="24"/>
        </w:rPr>
        <w:t xml:space="preserve">Recognize accounting terms and </w:t>
      </w:r>
      <w:r w:rsidR="006145DF">
        <w:rPr>
          <w:szCs w:val="24"/>
        </w:rPr>
        <w:t>interpret simple financial statements</w:t>
      </w:r>
      <w:r w:rsidR="00E370CA">
        <w:rPr>
          <w:szCs w:val="24"/>
        </w:rPr>
        <w:t>.</w:t>
      </w:r>
    </w:p>
    <w:p w:rsidR="00F56766" w:rsidRPr="00932963" w:rsidRDefault="00F56766" w:rsidP="00A31330">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Understand</w:t>
      </w:r>
      <w:r w:rsidRPr="00932963">
        <w:rPr>
          <w:rFonts w:ascii="Times New Roman" w:hAnsi="Times New Roman" w:cs="Times New Roman"/>
          <w:sz w:val="24"/>
          <w:szCs w:val="24"/>
        </w:rPr>
        <w:t xml:space="preserve"> the </w:t>
      </w:r>
      <w:r>
        <w:rPr>
          <w:rFonts w:ascii="Times New Roman" w:hAnsi="Times New Roman" w:cs="Times New Roman"/>
          <w:sz w:val="24"/>
          <w:szCs w:val="24"/>
        </w:rPr>
        <w:t xml:space="preserve">various </w:t>
      </w:r>
      <w:r w:rsidRPr="00932963">
        <w:rPr>
          <w:rFonts w:ascii="Times New Roman" w:hAnsi="Times New Roman" w:cs="Times New Roman"/>
          <w:sz w:val="24"/>
          <w:szCs w:val="24"/>
        </w:rPr>
        <w:t>forces that influence business globally</w:t>
      </w:r>
      <w:r>
        <w:rPr>
          <w:rFonts w:ascii="Times New Roman" w:hAnsi="Times New Roman" w:cs="Times New Roman"/>
          <w:sz w:val="24"/>
          <w:szCs w:val="24"/>
        </w:rPr>
        <w:t>.</w:t>
      </w:r>
    </w:p>
    <w:p w:rsidR="00F56766" w:rsidRPr="00932963" w:rsidRDefault="00F56766" w:rsidP="00A31330">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Recognize </w:t>
      </w:r>
      <w:r w:rsidRPr="00932963">
        <w:rPr>
          <w:rFonts w:ascii="Times New Roman" w:hAnsi="Times New Roman" w:cs="Times New Roman"/>
          <w:sz w:val="24"/>
          <w:szCs w:val="24"/>
        </w:rPr>
        <w:t xml:space="preserve">the </w:t>
      </w:r>
      <w:r>
        <w:rPr>
          <w:rFonts w:ascii="Times New Roman" w:hAnsi="Times New Roman" w:cs="Times New Roman"/>
          <w:sz w:val="24"/>
          <w:szCs w:val="24"/>
        </w:rPr>
        <w:t xml:space="preserve">importance of </w:t>
      </w:r>
      <w:r w:rsidRPr="00932963">
        <w:rPr>
          <w:rFonts w:ascii="Times New Roman" w:hAnsi="Times New Roman" w:cs="Times New Roman"/>
          <w:sz w:val="24"/>
          <w:szCs w:val="24"/>
        </w:rPr>
        <w:t>ethic</w:t>
      </w:r>
      <w:r>
        <w:rPr>
          <w:rFonts w:ascii="Times New Roman" w:hAnsi="Times New Roman" w:cs="Times New Roman"/>
          <w:sz w:val="24"/>
          <w:szCs w:val="24"/>
        </w:rPr>
        <w:t>s</w:t>
      </w:r>
      <w:r w:rsidRPr="00932963">
        <w:rPr>
          <w:rFonts w:ascii="Times New Roman" w:hAnsi="Times New Roman" w:cs="Times New Roman"/>
          <w:sz w:val="24"/>
          <w:szCs w:val="24"/>
        </w:rPr>
        <w:t xml:space="preserve"> </w:t>
      </w:r>
      <w:r>
        <w:rPr>
          <w:rFonts w:ascii="Times New Roman" w:hAnsi="Times New Roman" w:cs="Times New Roman"/>
          <w:sz w:val="24"/>
          <w:szCs w:val="24"/>
        </w:rPr>
        <w:t>and responsibility</w:t>
      </w:r>
      <w:r w:rsidRPr="00932963">
        <w:rPr>
          <w:rFonts w:ascii="Times New Roman" w:hAnsi="Times New Roman" w:cs="Times New Roman"/>
          <w:sz w:val="24"/>
          <w:szCs w:val="24"/>
        </w:rPr>
        <w:t xml:space="preserve"> </w:t>
      </w:r>
      <w:r>
        <w:rPr>
          <w:rFonts w:ascii="Times New Roman" w:hAnsi="Times New Roman" w:cs="Times New Roman"/>
          <w:sz w:val="24"/>
          <w:szCs w:val="24"/>
        </w:rPr>
        <w:t>in</w:t>
      </w:r>
      <w:r w:rsidRPr="00932963">
        <w:rPr>
          <w:rFonts w:ascii="Times New Roman" w:hAnsi="Times New Roman" w:cs="Times New Roman"/>
          <w:sz w:val="24"/>
          <w:szCs w:val="24"/>
        </w:rPr>
        <w:t xml:space="preserve"> business</w:t>
      </w:r>
      <w:r>
        <w:rPr>
          <w:rFonts w:ascii="Times New Roman" w:hAnsi="Times New Roman" w:cs="Times New Roman"/>
          <w:sz w:val="24"/>
          <w:szCs w:val="24"/>
        </w:rPr>
        <w:t>.</w:t>
      </w:r>
      <w:r w:rsidRPr="00932963">
        <w:rPr>
          <w:rFonts w:ascii="Times New Roman" w:hAnsi="Times New Roman" w:cs="Times New Roman"/>
          <w:sz w:val="24"/>
          <w:szCs w:val="24"/>
        </w:rPr>
        <w:t xml:space="preserve"> </w:t>
      </w:r>
    </w:p>
    <w:p w:rsidR="00CD2153" w:rsidRPr="00072CE6" w:rsidRDefault="00CD2153" w:rsidP="00A31330">
      <w:pPr>
        <w:pStyle w:val="Default"/>
        <w:numPr>
          <w:ilvl w:val="0"/>
          <w:numId w:val="3"/>
        </w:numPr>
      </w:pPr>
      <w:r w:rsidRPr="00072CE6">
        <w:t>Work effectively</w:t>
      </w:r>
      <w:r w:rsidR="00072CE6">
        <w:t xml:space="preserve"> </w:t>
      </w:r>
      <w:r w:rsidRPr="00072CE6">
        <w:t xml:space="preserve">with a team to make sound decisions, solve problems, and communicate effectively. </w:t>
      </w:r>
    </w:p>
    <w:p w:rsidR="00E86891" w:rsidRDefault="00E86891" w:rsidP="00D00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sz w:val="24"/>
          <w:szCs w:val="24"/>
        </w:rPr>
        <w:sectPr w:rsidR="00E86891" w:rsidSect="00456031">
          <w:headerReference w:type="default" r:id="rId11"/>
          <w:footerReference w:type="default" r:id="rId12"/>
          <w:headerReference w:type="first" r:id="rId13"/>
          <w:pgSz w:w="12240" w:h="15840"/>
          <w:pgMar w:top="720" w:right="720" w:bottom="720" w:left="720" w:header="864" w:footer="864" w:gutter="0"/>
          <w:pgBorders w:display="firstPage" w:offsetFrom="page">
            <w:top w:val="single" w:sz="4" w:space="24" w:color="auto"/>
            <w:left w:val="single" w:sz="4" w:space="24" w:color="auto"/>
            <w:bottom w:val="single" w:sz="4" w:space="24" w:color="auto"/>
            <w:right w:val="single" w:sz="4" w:space="24" w:color="auto"/>
          </w:pgBorders>
          <w:pgNumType w:start="1"/>
          <w:cols w:num="2" w:space="360" w:equalWidth="0">
            <w:col w:w="2880" w:space="360"/>
            <w:col w:w="7560"/>
          </w:cols>
          <w:titlePg/>
          <w:docGrid w:linePitch="360"/>
        </w:sectPr>
      </w:pPr>
    </w:p>
    <w:p w:rsidR="000D0139" w:rsidRDefault="000D0139" w:rsidP="00B732E3">
      <w:pPr>
        <w:autoSpaceDE w:val="0"/>
        <w:autoSpaceDN w:val="0"/>
        <w:adjustRightInd w:val="0"/>
        <w:spacing w:after="0" w:line="240" w:lineRule="auto"/>
        <w:rPr>
          <w:rFonts w:ascii="Times New Roman" w:hAnsi="Times New Roman" w:cs="Times New Roman"/>
          <w:b/>
          <w:bCs/>
          <w:sz w:val="24"/>
          <w:szCs w:val="24"/>
        </w:rPr>
      </w:pPr>
    </w:p>
    <w:p w:rsidR="000D0139" w:rsidRDefault="000D0139" w:rsidP="00B732E3">
      <w:pPr>
        <w:autoSpaceDE w:val="0"/>
        <w:autoSpaceDN w:val="0"/>
        <w:adjustRightInd w:val="0"/>
        <w:spacing w:after="0" w:line="240" w:lineRule="auto"/>
        <w:rPr>
          <w:rFonts w:ascii="Times New Roman" w:hAnsi="Times New Roman" w:cs="Times New Roman"/>
          <w:b/>
          <w:bCs/>
          <w:sz w:val="24"/>
          <w:szCs w:val="24"/>
        </w:rPr>
      </w:pPr>
    </w:p>
    <w:p w:rsidR="000D0139" w:rsidRDefault="000D0139"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376935" w:rsidRDefault="00376935" w:rsidP="00B732E3">
      <w:pPr>
        <w:autoSpaceDE w:val="0"/>
        <w:autoSpaceDN w:val="0"/>
        <w:adjustRightInd w:val="0"/>
        <w:spacing w:after="0" w:line="240" w:lineRule="auto"/>
        <w:rPr>
          <w:rFonts w:ascii="Times New Roman" w:hAnsi="Times New Roman" w:cs="Times New Roman"/>
          <w:b/>
          <w:bCs/>
          <w:sz w:val="24"/>
          <w:szCs w:val="24"/>
        </w:rPr>
      </w:pPr>
    </w:p>
    <w:p w:rsidR="00E370CA" w:rsidRDefault="00E370CA" w:rsidP="00B732E3">
      <w:pPr>
        <w:autoSpaceDE w:val="0"/>
        <w:autoSpaceDN w:val="0"/>
        <w:adjustRightInd w:val="0"/>
        <w:spacing w:after="0" w:line="240" w:lineRule="auto"/>
        <w:rPr>
          <w:rFonts w:ascii="Times New Roman" w:hAnsi="Times New Roman" w:cs="Times New Roman"/>
          <w:b/>
          <w:bCs/>
          <w:sz w:val="24"/>
          <w:szCs w:val="24"/>
        </w:rPr>
      </w:pPr>
    </w:p>
    <w:p w:rsidR="00072CE6" w:rsidRDefault="00834B43" w:rsidP="00664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mallCaps/>
          <w:sz w:val="24"/>
          <w:szCs w:val="24"/>
        </w:rPr>
      </w:pPr>
      <w:r>
        <w:rPr>
          <w:rFonts w:ascii="Times New Roman" w:hAnsi="Times New Roman" w:cs="Times New Roman"/>
          <w:b/>
          <w:smallCaps/>
          <w:sz w:val="24"/>
          <w:szCs w:val="24"/>
        </w:rPr>
        <w:lastRenderedPageBreak/>
        <w:t xml:space="preserve">Learning </w:t>
      </w:r>
      <w:r w:rsidR="007F6244" w:rsidRPr="00CD2153">
        <w:rPr>
          <w:rFonts w:ascii="Times New Roman" w:hAnsi="Times New Roman" w:cs="Times New Roman"/>
          <w:b/>
          <w:smallCaps/>
          <w:sz w:val="24"/>
          <w:szCs w:val="24"/>
        </w:rPr>
        <w:t xml:space="preserve">Objectives  </w:t>
      </w:r>
    </w:p>
    <w:p w:rsidR="00F56766" w:rsidRDefault="00072CE6" w:rsidP="00707958">
      <w:pPr>
        <w:autoSpaceDE w:val="0"/>
        <w:autoSpaceDN w:val="0"/>
        <w:adjustRightInd w:val="0"/>
        <w:spacing w:after="0"/>
        <w:rPr>
          <w:rFonts w:ascii="Times New Roman" w:hAnsi="Times New Roman" w:cs="Times New Roman"/>
          <w:sz w:val="24"/>
          <w:szCs w:val="24"/>
        </w:rPr>
      </w:pPr>
      <w:r w:rsidRPr="006E3625">
        <w:rPr>
          <w:rFonts w:ascii="Times New Roman" w:hAnsi="Times New Roman" w:cs="Times New Roman"/>
          <w:sz w:val="24"/>
          <w:szCs w:val="24"/>
        </w:rPr>
        <w:t xml:space="preserve">This course explores the scope of business enterprise in the nation and world today. We </w:t>
      </w:r>
      <w:r w:rsidR="006E3625" w:rsidRPr="006E3625">
        <w:rPr>
          <w:rFonts w:ascii="Times New Roman" w:hAnsi="Times New Roman" w:cs="Times New Roman"/>
          <w:sz w:val="24"/>
          <w:szCs w:val="24"/>
        </w:rPr>
        <w:t xml:space="preserve">examine the complex, multi-dimensional, and inter-related </w:t>
      </w:r>
      <w:r w:rsidRPr="006E3625">
        <w:rPr>
          <w:rFonts w:ascii="Times New Roman" w:hAnsi="Times New Roman" w:cs="Times New Roman"/>
          <w:sz w:val="24"/>
          <w:szCs w:val="24"/>
        </w:rPr>
        <w:t xml:space="preserve">nature of its form, structure, organization, management, and financing. </w:t>
      </w:r>
      <w:r w:rsidR="006E3625" w:rsidRPr="006E3625">
        <w:rPr>
          <w:rFonts w:ascii="Times New Roman" w:hAnsi="Times New Roman" w:cs="Times New Roman"/>
          <w:sz w:val="24"/>
          <w:szCs w:val="24"/>
        </w:rPr>
        <w:t>In addition to developing a business vocabulary and defining and applying the principles of business, students will develop:</w:t>
      </w:r>
      <w:r w:rsidR="007F6244" w:rsidRPr="006E3625">
        <w:rPr>
          <w:rFonts w:ascii="Times New Roman" w:hAnsi="Times New Roman" w:cs="Times New Roman"/>
          <w:sz w:val="24"/>
          <w:szCs w:val="24"/>
        </w:rPr>
        <w:t xml:space="preserve">      </w:t>
      </w:r>
    </w:p>
    <w:p w:rsidR="007F6244" w:rsidRPr="006E3625" w:rsidRDefault="007F6244" w:rsidP="00707958">
      <w:pPr>
        <w:autoSpaceDE w:val="0"/>
        <w:autoSpaceDN w:val="0"/>
        <w:adjustRightInd w:val="0"/>
        <w:spacing w:after="0"/>
        <w:rPr>
          <w:rFonts w:ascii="Times New Roman" w:eastAsia="Times New Roman" w:hAnsi="Times New Roman" w:cs="Times New Roman"/>
          <w:sz w:val="24"/>
          <w:szCs w:val="24"/>
        </w:rPr>
      </w:pPr>
      <w:r w:rsidRPr="006E3625">
        <w:rPr>
          <w:rFonts w:ascii="Times New Roman" w:hAnsi="Times New Roman" w:cs="Times New Roman"/>
          <w:sz w:val="24"/>
          <w:szCs w:val="24"/>
        </w:rPr>
        <w:t xml:space="preserve">     </w:t>
      </w:r>
      <w:r w:rsidR="006E3625">
        <w:rPr>
          <w:rFonts w:ascii="Times New Roman" w:hAnsi="Times New Roman" w:cs="Times New Roman"/>
          <w:sz w:val="24"/>
          <w:szCs w:val="24"/>
        </w:rPr>
        <w:t xml:space="preserve">                              </w:t>
      </w:r>
      <w:r w:rsidRPr="006E3625">
        <w:rPr>
          <w:rFonts w:ascii="Times New Roman" w:hAnsi="Times New Roman" w:cs="Times New Roman"/>
          <w:sz w:val="24"/>
          <w:szCs w:val="24"/>
        </w:rPr>
        <w:t xml:space="preserve">           </w:t>
      </w:r>
      <w:r w:rsidRPr="006E3625">
        <w:rPr>
          <w:rFonts w:ascii="Times New Roman" w:eastAsia="Times New Roman" w:hAnsi="Times New Roman" w:cs="Times New Roman"/>
          <w:sz w:val="24"/>
          <w:szCs w:val="24"/>
        </w:rPr>
        <w:t xml:space="preserve">             </w:t>
      </w:r>
    </w:p>
    <w:p w:rsidR="00834B43" w:rsidRPr="006E3625" w:rsidRDefault="008067D8" w:rsidP="00707958">
      <w:pPr>
        <w:pStyle w:val="ListParagraph"/>
        <w:numPr>
          <w:ilvl w:val="0"/>
          <w:numId w:val="6"/>
        </w:numPr>
        <w:autoSpaceDE w:val="0"/>
        <w:autoSpaceDN w:val="0"/>
        <w:adjustRightInd w:val="0"/>
        <w:spacing w:after="0"/>
        <w:rPr>
          <w:rFonts w:ascii="Times New Roman" w:hAnsi="Times New Roman" w:cs="Times New Roman"/>
          <w:sz w:val="24"/>
          <w:szCs w:val="24"/>
        </w:rPr>
      </w:pPr>
      <w:r w:rsidRPr="006E3625">
        <w:rPr>
          <w:rFonts w:ascii="Times New Roman" w:hAnsi="Times New Roman" w:cs="Times New Roman"/>
          <w:i/>
          <w:sz w:val="24"/>
          <w:szCs w:val="24"/>
        </w:rPr>
        <w:t xml:space="preserve">Strategic </w:t>
      </w:r>
      <w:r w:rsidR="00834B43" w:rsidRPr="006E3625">
        <w:rPr>
          <w:rFonts w:ascii="Times New Roman" w:hAnsi="Times New Roman" w:cs="Times New Roman"/>
          <w:i/>
          <w:sz w:val="24"/>
          <w:szCs w:val="24"/>
        </w:rPr>
        <w:t>Thinking:</w:t>
      </w:r>
      <w:r w:rsidR="00834B43" w:rsidRPr="006E3625">
        <w:rPr>
          <w:rFonts w:ascii="Times New Roman" w:hAnsi="Times New Roman" w:cs="Times New Roman"/>
          <w:sz w:val="24"/>
          <w:szCs w:val="24"/>
        </w:rPr>
        <w:t xml:space="preserve"> </w:t>
      </w:r>
      <w:r w:rsidR="006E3625" w:rsidRPr="006E3625">
        <w:rPr>
          <w:rFonts w:ascii="Times New Roman" w:hAnsi="Times New Roman" w:cs="Times New Roman"/>
          <w:sz w:val="24"/>
          <w:szCs w:val="24"/>
        </w:rPr>
        <w:t xml:space="preserve">the ability to </w:t>
      </w:r>
      <w:r w:rsidR="00834B43" w:rsidRPr="006E3625">
        <w:rPr>
          <w:rFonts w:ascii="Times New Roman" w:hAnsi="Times New Roman" w:cs="Times New Roman"/>
          <w:sz w:val="24"/>
          <w:szCs w:val="24"/>
        </w:rPr>
        <w:t>collect, synthesize, and critically assess situations</w:t>
      </w:r>
      <w:r w:rsidRPr="006E3625">
        <w:rPr>
          <w:rFonts w:ascii="Times New Roman" w:hAnsi="Times New Roman" w:cs="Times New Roman"/>
          <w:sz w:val="24"/>
          <w:szCs w:val="24"/>
        </w:rPr>
        <w:t xml:space="preserve">, diagnose problems, </w:t>
      </w:r>
      <w:r w:rsidR="00834B43" w:rsidRPr="006E3625">
        <w:rPr>
          <w:rFonts w:ascii="Times New Roman" w:hAnsi="Times New Roman" w:cs="Times New Roman"/>
          <w:sz w:val="24"/>
          <w:szCs w:val="24"/>
        </w:rPr>
        <w:t xml:space="preserve">consider </w:t>
      </w:r>
      <w:r w:rsidRPr="006E3625">
        <w:rPr>
          <w:rFonts w:ascii="Times New Roman" w:hAnsi="Times New Roman" w:cs="Times New Roman"/>
          <w:sz w:val="24"/>
          <w:szCs w:val="24"/>
        </w:rPr>
        <w:t>risks, evaluate and choose from among alternative solutions, and make choices within constraints</w:t>
      </w:r>
      <w:r w:rsidR="00834B43" w:rsidRPr="006E3625">
        <w:rPr>
          <w:rFonts w:ascii="Times New Roman" w:hAnsi="Times New Roman" w:cs="Times New Roman"/>
          <w:sz w:val="24"/>
          <w:szCs w:val="24"/>
        </w:rPr>
        <w:t>.</w:t>
      </w:r>
    </w:p>
    <w:p w:rsidR="008067D8" w:rsidRPr="006E3625" w:rsidRDefault="008067D8" w:rsidP="00707958">
      <w:pPr>
        <w:pStyle w:val="ListParagraph"/>
        <w:numPr>
          <w:ilvl w:val="0"/>
          <w:numId w:val="6"/>
        </w:numPr>
        <w:autoSpaceDE w:val="0"/>
        <w:autoSpaceDN w:val="0"/>
        <w:adjustRightInd w:val="0"/>
        <w:spacing w:after="0"/>
        <w:rPr>
          <w:rFonts w:ascii="Times New Roman" w:hAnsi="Times New Roman" w:cs="Times New Roman"/>
          <w:sz w:val="24"/>
          <w:szCs w:val="24"/>
        </w:rPr>
      </w:pPr>
      <w:r w:rsidRPr="006E3625">
        <w:rPr>
          <w:rFonts w:ascii="Times New Roman" w:hAnsi="Times New Roman" w:cs="Times New Roman"/>
          <w:i/>
          <w:sz w:val="24"/>
          <w:szCs w:val="24"/>
        </w:rPr>
        <w:t>A Global Perspective:</w:t>
      </w:r>
      <w:r w:rsidRPr="006E3625">
        <w:rPr>
          <w:rFonts w:ascii="Times New Roman" w:hAnsi="Times New Roman" w:cs="Times New Roman"/>
          <w:sz w:val="24"/>
          <w:szCs w:val="24"/>
        </w:rPr>
        <w:t xml:space="preserve"> process information </w:t>
      </w:r>
      <w:r w:rsidR="006E3625" w:rsidRPr="006E3625">
        <w:rPr>
          <w:rFonts w:ascii="Times New Roman" w:hAnsi="Times New Roman" w:cs="Times New Roman"/>
          <w:sz w:val="24"/>
          <w:szCs w:val="24"/>
        </w:rPr>
        <w:t xml:space="preserve">through the lens of </w:t>
      </w:r>
      <w:r w:rsidRPr="006E3625">
        <w:rPr>
          <w:rFonts w:ascii="Times New Roman" w:hAnsi="Times New Roman" w:cs="Times New Roman"/>
          <w:sz w:val="24"/>
          <w:szCs w:val="24"/>
        </w:rPr>
        <w:t>culture, socio-economic status, and forms of government.</w:t>
      </w:r>
    </w:p>
    <w:p w:rsidR="008067D8" w:rsidRPr="006E3625" w:rsidRDefault="00834B43" w:rsidP="00707958">
      <w:pPr>
        <w:pStyle w:val="ListParagraph"/>
        <w:numPr>
          <w:ilvl w:val="0"/>
          <w:numId w:val="6"/>
        </w:numPr>
        <w:autoSpaceDE w:val="0"/>
        <w:autoSpaceDN w:val="0"/>
        <w:adjustRightInd w:val="0"/>
        <w:spacing w:after="0"/>
        <w:rPr>
          <w:rFonts w:ascii="Times New Roman" w:hAnsi="Times New Roman" w:cs="Times New Roman"/>
          <w:sz w:val="24"/>
          <w:szCs w:val="24"/>
        </w:rPr>
      </w:pPr>
      <w:r w:rsidRPr="006E3625">
        <w:rPr>
          <w:rFonts w:ascii="Times New Roman" w:hAnsi="Times New Roman" w:cs="Times New Roman"/>
          <w:i/>
          <w:sz w:val="24"/>
          <w:szCs w:val="24"/>
        </w:rPr>
        <w:t>Communication/Self-Expression:</w:t>
      </w:r>
      <w:r w:rsidRPr="006E3625">
        <w:rPr>
          <w:rFonts w:ascii="Times New Roman" w:hAnsi="Times New Roman" w:cs="Times New Roman"/>
          <w:sz w:val="24"/>
          <w:szCs w:val="24"/>
        </w:rPr>
        <w:t xml:space="preserve"> </w:t>
      </w:r>
      <w:r w:rsidR="008067D8" w:rsidRPr="006E3625">
        <w:rPr>
          <w:rFonts w:ascii="Times New Roman" w:hAnsi="Times New Roman" w:cs="Times New Roman"/>
          <w:sz w:val="24"/>
          <w:szCs w:val="24"/>
        </w:rPr>
        <w:t xml:space="preserve">apply new knowledge skills to </w:t>
      </w:r>
      <w:r w:rsidR="006E3625">
        <w:rPr>
          <w:rFonts w:ascii="Times New Roman" w:hAnsi="Times New Roman" w:cs="Times New Roman"/>
          <w:sz w:val="24"/>
          <w:szCs w:val="24"/>
        </w:rPr>
        <w:t xml:space="preserve">persuasively </w:t>
      </w:r>
      <w:r w:rsidR="008067D8" w:rsidRPr="006E3625">
        <w:rPr>
          <w:rFonts w:ascii="Times New Roman" w:eastAsia="Times New Roman" w:hAnsi="Times New Roman" w:cs="Times New Roman"/>
          <w:sz w:val="24"/>
          <w:szCs w:val="24"/>
        </w:rPr>
        <w:t>articulate, defend, and reflect critically on a view point</w:t>
      </w:r>
      <w:r w:rsidR="008067D8" w:rsidRPr="006E3625">
        <w:rPr>
          <w:rFonts w:ascii="Times New Roman" w:hAnsi="Times New Roman" w:cs="Times New Roman"/>
          <w:sz w:val="24"/>
          <w:szCs w:val="24"/>
        </w:rPr>
        <w:t>.</w:t>
      </w:r>
    </w:p>
    <w:p w:rsidR="00834B43" w:rsidRPr="00945A0B" w:rsidRDefault="008067D8" w:rsidP="00707958">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eastAsia="Times New Roman" w:hAnsi="Times New Roman" w:cs="Times New Roman"/>
          <w:sz w:val="24"/>
          <w:szCs w:val="24"/>
        </w:rPr>
      </w:pPr>
      <w:r w:rsidRPr="006E3625">
        <w:rPr>
          <w:rFonts w:ascii="Times New Roman" w:hAnsi="Times New Roman" w:cs="Times New Roman"/>
          <w:i/>
          <w:sz w:val="24"/>
          <w:szCs w:val="24"/>
        </w:rPr>
        <w:t>Teamwork:</w:t>
      </w:r>
      <w:r w:rsidRPr="006E3625">
        <w:rPr>
          <w:rFonts w:ascii="Times New Roman" w:hAnsi="Times New Roman" w:cs="Times New Roman"/>
          <w:sz w:val="24"/>
          <w:szCs w:val="24"/>
        </w:rPr>
        <w:t xml:space="preserve"> develop </w:t>
      </w:r>
      <w:r w:rsidR="00072CE6" w:rsidRPr="006E3625">
        <w:rPr>
          <w:rFonts w:ascii="Times New Roman" w:hAnsi="Times New Roman" w:cs="Times New Roman"/>
          <w:sz w:val="24"/>
          <w:szCs w:val="24"/>
        </w:rPr>
        <w:t xml:space="preserve">the </w:t>
      </w:r>
      <w:r w:rsidRPr="006E3625">
        <w:rPr>
          <w:rFonts w:ascii="Times New Roman" w:hAnsi="Times New Roman" w:cs="Times New Roman"/>
          <w:sz w:val="24"/>
          <w:szCs w:val="24"/>
        </w:rPr>
        <w:t>skills to work effectively with others, identify individual strengths, display leadership, and provide and receive meaningful fee</w:t>
      </w:r>
      <w:r w:rsidR="00072CE6" w:rsidRPr="006E3625">
        <w:rPr>
          <w:rFonts w:ascii="Times New Roman" w:hAnsi="Times New Roman" w:cs="Times New Roman"/>
          <w:sz w:val="24"/>
          <w:szCs w:val="24"/>
        </w:rPr>
        <w:t>d</w:t>
      </w:r>
      <w:r w:rsidRPr="006E3625">
        <w:rPr>
          <w:rFonts w:ascii="Times New Roman" w:hAnsi="Times New Roman" w:cs="Times New Roman"/>
          <w:sz w:val="24"/>
          <w:szCs w:val="24"/>
        </w:rPr>
        <w:t xml:space="preserve">back. </w:t>
      </w:r>
    </w:p>
    <w:p w:rsidR="00945A0B" w:rsidRPr="006E3625" w:rsidRDefault="00945A0B" w:rsidP="00945A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6E3625" w:rsidRPr="006E3625" w:rsidRDefault="006E3625" w:rsidP="006E36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B55236" w:rsidRPr="00CD2153" w:rsidRDefault="00B55236" w:rsidP="00664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mallCaps/>
          <w:sz w:val="24"/>
          <w:szCs w:val="24"/>
        </w:rPr>
      </w:pPr>
      <w:r w:rsidRPr="00CD2153">
        <w:rPr>
          <w:rFonts w:ascii="Times New Roman" w:hAnsi="Times New Roman" w:cs="Times New Roman"/>
          <w:b/>
          <w:smallCaps/>
          <w:sz w:val="24"/>
          <w:szCs w:val="24"/>
        </w:rPr>
        <w:t>R</w:t>
      </w:r>
      <w:r w:rsidR="00ED4F3D" w:rsidRPr="00CD2153">
        <w:rPr>
          <w:rFonts w:ascii="Times New Roman" w:hAnsi="Times New Roman" w:cs="Times New Roman"/>
          <w:b/>
          <w:smallCaps/>
          <w:sz w:val="24"/>
          <w:szCs w:val="24"/>
        </w:rPr>
        <w:t xml:space="preserve">equired Text and Materials </w:t>
      </w:r>
    </w:p>
    <w:p w:rsidR="004F5DDA" w:rsidRDefault="004F5DDA" w:rsidP="0092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b/>
          <w:sz w:val="24"/>
          <w:szCs w:val="24"/>
        </w:rPr>
        <w:sectPr w:rsidR="004F5DDA" w:rsidSect="00456031">
          <w:headerReference w:type="default" r:id="rId14"/>
          <w:footerReference w:type="first" r:id="rId15"/>
          <w:type w:val="continuous"/>
          <w:pgSz w:w="12240" w:h="15840"/>
          <w:pgMar w:top="1440" w:right="1440" w:bottom="1440" w:left="1440" w:header="720" w:footer="720" w:gutter="0"/>
          <w:pgNumType w:start="1"/>
          <w:cols w:space="720"/>
          <w:titlePg/>
          <w:docGrid w:linePitch="360"/>
        </w:sectPr>
      </w:pPr>
    </w:p>
    <w:p w:rsidR="00676185" w:rsidRDefault="00F6744D" w:rsidP="00676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b/>
          <w:sz w:val="24"/>
          <w:szCs w:val="24"/>
        </w:rPr>
      </w:pPr>
      <w:r>
        <w:rPr>
          <w:noProof/>
        </w:rPr>
        <w:lastRenderedPageBreak/>
        <w:drawing>
          <wp:inline distT="0" distB="0" distL="0" distR="0">
            <wp:extent cx="1749287" cy="2241985"/>
            <wp:effectExtent l="0" t="0" r="3810" b="6350"/>
            <wp:docPr id="4" name="primary-cover" descr="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cover" descr="Book cove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9075" cy="2241714"/>
                    </a:xfrm>
                    <a:prstGeom prst="rect">
                      <a:avLst/>
                    </a:prstGeom>
                    <a:noFill/>
                    <a:ln>
                      <a:noFill/>
                    </a:ln>
                  </pic:spPr>
                </pic:pic>
              </a:graphicData>
            </a:graphic>
          </wp:inline>
        </w:drawing>
      </w:r>
    </w:p>
    <w:p w:rsidR="00A20E54" w:rsidRPr="000A4F50" w:rsidRDefault="004A4879" w:rsidP="00CD2153">
      <w:pPr>
        <w:spacing w:line="240" w:lineRule="auto"/>
        <w:rPr>
          <w:rFonts w:ascii="Times New Roman" w:hAnsi="Times New Roman" w:cs="Times New Roman"/>
          <w:i/>
          <w:sz w:val="24"/>
          <w:szCs w:val="24"/>
        </w:rPr>
      </w:pPr>
      <w:r>
        <w:rPr>
          <w:rFonts w:ascii="Times New Roman" w:hAnsi="Times New Roman" w:cs="Times New Roman"/>
          <w:b/>
          <w:sz w:val="24"/>
          <w:szCs w:val="24"/>
        </w:rPr>
        <w:lastRenderedPageBreak/>
        <w:t>T</w:t>
      </w:r>
      <w:r w:rsidR="00922B42" w:rsidRPr="00CD2153">
        <w:rPr>
          <w:rFonts w:ascii="Times New Roman" w:hAnsi="Times New Roman" w:cs="Times New Roman"/>
          <w:b/>
          <w:sz w:val="24"/>
          <w:szCs w:val="24"/>
        </w:rPr>
        <w:t xml:space="preserve">extbook: </w:t>
      </w:r>
      <w:r w:rsidR="00B84C23" w:rsidRPr="00CD2153">
        <w:rPr>
          <w:rFonts w:ascii="Times New Roman" w:hAnsi="Times New Roman" w:cs="Times New Roman"/>
          <w:i/>
          <w:sz w:val="24"/>
          <w:szCs w:val="24"/>
        </w:rPr>
        <w:t>Better Business.</w:t>
      </w:r>
      <w:r w:rsidR="00B84C23" w:rsidRPr="00CD2153">
        <w:rPr>
          <w:rFonts w:ascii="Times New Roman" w:hAnsi="Times New Roman" w:cs="Times New Roman"/>
          <w:b/>
          <w:sz w:val="24"/>
          <w:szCs w:val="24"/>
        </w:rPr>
        <w:t xml:space="preserve"> </w:t>
      </w:r>
      <w:r w:rsidR="00A20E54">
        <w:rPr>
          <w:rFonts w:ascii="Times New Roman" w:hAnsi="Times New Roman" w:cs="Times New Roman"/>
          <w:sz w:val="24"/>
          <w:szCs w:val="24"/>
        </w:rPr>
        <w:t xml:space="preserve"> </w:t>
      </w:r>
      <w:proofErr w:type="gramStart"/>
      <w:r w:rsidR="000A4F50">
        <w:rPr>
          <w:rFonts w:ascii="Times New Roman" w:hAnsi="Times New Roman" w:cs="Times New Roman"/>
          <w:sz w:val="24"/>
          <w:szCs w:val="24"/>
        </w:rPr>
        <w:t>4</w:t>
      </w:r>
      <w:r w:rsidR="000A4F50" w:rsidRPr="000A4F50">
        <w:rPr>
          <w:rFonts w:ascii="Times New Roman" w:hAnsi="Times New Roman" w:cs="Times New Roman"/>
          <w:sz w:val="24"/>
          <w:szCs w:val="24"/>
          <w:vertAlign w:val="superscript"/>
        </w:rPr>
        <w:t>th</w:t>
      </w:r>
      <w:r w:rsidR="000A4F50">
        <w:rPr>
          <w:rFonts w:ascii="Times New Roman" w:hAnsi="Times New Roman" w:cs="Times New Roman"/>
          <w:sz w:val="24"/>
          <w:szCs w:val="24"/>
        </w:rPr>
        <w:t xml:space="preserve"> Edition.</w:t>
      </w:r>
      <w:proofErr w:type="gramEnd"/>
      <w:r w:rsidR="000A4F50">
        <w:rPr>
          <w:rFonts w:ascii="Times New Roman" w:hAnsi="Times New Roman" w:cs="Times New Roman"/>
          <w:sz w:val="24"/>
          <w:szCs w:val="24"/>
        </w:rPr>
        <w:t xml:space="preserve"> </w:t>
      </w:r>
      <w:r w:rsidR="00EF1EF5">
        <w:rPr>
          <w:rFonts w:ascii="Times New Roman" w:hAnsi="Times New Roman" w:cs="Times New Roman"/>
          <w:sz w:val="24"/>
          <w:szCs w:val="24"/>
        </w:rPr>
        <w:t xml:space="preserve"> </w:t>
      </w:r>
      <w:r w:rsidR="000A4F50">
        <w:rPr>
          <w:rFonts w:ascii="Times New Roman" w:hAnsi="Times New Roman" w:cs="Times New Roman"/>
          <w:sz w:val="24"/>
          <w:szCs w:val="24"/>
        </w:rPr>
        <w:t xml:space="preserve">Bundled with </w:t>
      </w:r>
      <w:proofErr w:type="spellStart"/>
      <w:r w:rsidR="000A4F50">
        <w:rPr>
          <w:rFonts w:ascii="Times New Roman" w:hAnsi="Times New Roman" w:cs="Times New Roman"/>
          <w:sz w:val="24"/>
          <w:szCs w:val="24"/>
        </w:rPr>
        <w:t>BizCafe</w:t>
      </w:r>
      <w:proofErr w:type="spellEnd"/>
      <w:r w:rsidR="000A4F50">
        <w:rPr>
          <w:rFonts w:ascii="Times New Roman" w:hAnsi="Times New Roman" w:cs="Times New Roman"/>
          <w:sz w:val="24"/>
          <w:szCs w:val="24"/>
        </w:rPr>
        <w:t xml:space="preserve"> Simulation</w:t>
      </w:r>
      <w:r w:rsidR="00A20E54">
        <w:rPr>
          <w:rFonts w:ascii="Times New Roman" w:hAnsi="Times New Roman" w:cs="Times New Roman"/>
          <w:sz w:val="24"/>
          <w:szCs w:val="24"/>
        </w:rPr>
        <w:t xml:space="preserve">                                                    </w:t>
      </w:r>
      <w:r w:rsidR="00747DDB" w:rsidRPr="00CD2153">
        <w:rPr>
          <w:rFonts w:ascii="Times New Roman" w:hAnsi="Times New Roman" w:cs="Times New Roman"/>
          <w:sz w:val="24"/>
          <w:szCs w:val="24"/>
        </w:rPr>
        <w:t xml:space="preserve">   </w:t>
      </w:r>
      <w:r w:rsidR="00CD2153" w:rsidRPr="00CD2153">
        <w:rPr>
          <w:rFonts w:ascii="Times New Roman" w:hAnsi="Times New Roman" w:cs="Times New Roman"/>
          <w:sz w:val="24"/>
          <w:szCs w:val="24"/>
        </w:rPr>
        <w:t xml:space="preserve">      </w:t>
      </w:r>
      <w:r w:rsidR="00747DDB" w:rsidRPr="00CD2153">
        <w:rPr>
          <w:rFonts w:ascii="Times New Roman" w:hAnsi="Times New Roman" w:cs="Times New Roman"/>
          <w:b/>
          <w:sz w:val="24"/>
          <w:szCs w:val="24"/>
        </w:rPr>
        <w:t>Authors:</w:t>
      </w:r>
      <w:r w:rsidR="00092B5A" w:rsidRPr="00CD2153">
        <w:rPr>
          <w:rFonts w:ascii="Times New Roman" w:hAnsi="Times New Roman" w:cs="Times New Roman"/>
          <w:b/>
          <w:sz w:val="24"/>
          <w:szCs w:val="24"/>
        </w:rPr>
        <w:t xml:space="preserve"> </w:t>
      </w:r>
      <w:r w:rsidR="00F6744D" w:rsidRPr="00CD2153">
        <w:rPr>
          <w:rFonts w:ascii="Times New Roman" w:hAnsi="Times New Roman" w:cs="Times New Roman"/>
          <w:sz w:val="24"/>
          <w:szCs w:val="24"/>
        </w:rPr>
        <w:t>Michael R. Solomon, Mary Ann</w:t>
      </w:r>
      <w:r w:rsidR="00B211BF" w:rsidRPr="00CD2153">
        <w:rPr>
          <w:rFonts w:ascii="Times New Roman" w:hAnsi="Times New Roman" w:cs="Times New Roman"/>
          <w:sz w:val="24"/>
          <w:szCs w:val="24"/>
        </w:rPr>
        <w:t>e</w:t>
      </w:r>
      <w:r w:rsidR="00F6744D" w:rsidRPr="00CD2153">
        <w:rPr>
          <w:rFonts w:ascii="Times New Roman" w:hAnsi="Times New Roman" w:cs="Times New Roman"/>
          <w:sz w:val="24"/>
          <w:szCs w:val="24"/>
        </w:rPr>
        <w:t xml:space="preserve"> </w:t>
      </w:r>
      <w:proofErr w:type="spellStart"/>
      <w:r w:rsidR="00F6744D" w:rsidRPr="00CD2153">
        <w:rPr>
          <w:rFonts w:ascii="Times New Roman" w:hAnsi="Times New Roman" w:cs="Times New Roman"/>
          <w:sz w:val="24"/>
          <w:szCs w:val="24"/>
        </w:rPr>
        <w:t>Poatsy</w:t>
      </w:r>
      <w:proofErr w:type="spellEnd"/>
      <w:r w:rsidR="00F6744D" w:rsidRPr="00CD2153">
        <w:rPr>
          <w:rFonts w:ascii="Times New Roman" w:hAnsi="Times New Roman" w:cs="Times New Roman"/>
          <w:sz w:val="24"/>
          <w:szCs w:val="24"/>
        </w:rPr>
        <w:t>, and Kendall Martin</w:t>
      </w:r>
      <w:r w:rsidR="00CD2153" w:rsidRPr="00CD2153">
        <w:rPr>
          <w:rFonts w:ascii="Times New Roman" w:hAnsi="Times New Roman" w:cs="Times New Roman"/>
          <w:sz w:val="24"/>
          <w:szCs w:val="24"/>
        </w:rPr>
        <w:t xml:space="preserve">                                                                                                </w:t>
      </w:r>
      <w:r w:rsidR="00CD2153" w:rsidRPr="00CD2153">
        <w:rPr>
          <w:rFonts w:ascii="Times New Roman" w:hAnsi="Times New Roman" w:cs="Times New Roman"/>
          <w:b/>
          <w:sz w:val="24"/>
          <w:szCs w:val="24"/>
        </w:rPr>
        <w:t xml:space="preserve">Publisher: </w:t>
      </w:r>
      <w:r w:rsidR="00CD2153" w:rsidRPr="00CD2153">
        <w:rPr>
          <w:rFonts w:ascii="Times New Roman" w:hAnsi="Times New Roman" w:cs="Times New Roman"/>
          <w:sz w:val="24"/>
          <w:szCs w:val="24"/>
        </w:rPr>
        <w:t>Pearson</w:t>
      </w:r>
      <w:r w:rsidR="00CD2153" w:rsidRPr="00CD2153">
        <w:rPr>
          <w:rFonts w:ascii="Times New Roman" w:hAnsi="Times New Roman" w:cs="Times New Roman"/>
          <w:b/>
          <w:sz w:val="24"/>
          <w:szCs w:val="24"/>
        </w:rPr>
        <w:t xml:space="preserve">    </w:t>
      </w:r>
      <w:r w:rsidR="00A20E54">
        <w:rPr>
          <w:rFonts w:ascii="Times New Roman" w:hAnsi="Times New Roman" w:cs="Times New Roman"/>
          <w:b/>
          <w:sz w:val="24"/>
          <w:szCs w:val="24"/>
        </w:rPr>
        <w:t xml:space="preserve">                                     </w:t>
      </w:r>
      <w:r w:rsidR="00A20E54" w:rsidRPr="00A20E54">
        <w:rPr>
          <w:rFonts w:ascii="Times New Roman" w:hAnsi="Times New Roman" w:cs="Times New Roman"/>
          <w:i/>
          <w:sz w:val="24"/>
          <w:szCs w:val="24"/>
        </w:rPr>
        <w:t xml:space="preserve">Student Value Edition with </w:t>
      </w:r>
      <w:proofErr w:type="spellStart"/>
      <w:r w:rsidR="000A4F50">
        <w:rPr>
          <w:rFonts w:ascii="Times New Roman" w:hAnsi="Times New Roman" w:cs="Times New Roman"/>
          <w:i/>
          <w:sz w:val="24"/>
          <w:szCs w:val="24"/>
        </w:rPr>
        <w:t>BizCaf</w:t>
      </w:r>
      <w:r w:rsidR="000A4F50" w:rsidRPr="004A4879">
        <w:rPr>
          <w:rFonts w:ascii="Times New Roman" w:hAnsi="Times New Roman" w:cs="Times New Roman"/>
          <w:sz w:val="24"/>
          <w:szCs w:val="24"/>
        </w:rPr>
        <w:t>é</w:t>
      </w:r>
      <w:proofErr w:type="spellEnd"/>
      <w:r w:rsidR="000A4F50">
        <w:rPr>
          <w:rFonts w:ascii="Times New Roman" w:hAnsi="Times New Roman" w:cs="Times New Roman"/>
          <w:i/>
          <w:sz w:val="24"/>
          <w:szCs w:val="24"/>
        </w:rPr>
        <w:t xml:space="preserve"> </w:t>
      </w:r>
      <w:proofErr w:type="spellStart"/>
      <w:r w:rsidR="00A20E54">
        <w:rPr>
          <w:rFonts w:ascii="Times New Roman" w:hAnsi="Times New Roman" w:cs="Times New Roman"/>
          <w:i/>
          <w:sz w:val="24"/>
          <w:szCs w:val="24"/>
        </w:rPr>
        <w:t>Sim</w:t>
      </w:r>
      <w:proofErr w:type="spellEnd"/>
      <w:r w:rsidR="00A20E54">
        <w:rPr>
          <w:rFonts w:ascii="Times New Roman" w:hAnsi="Times New Roman" w:cs="Times New Roman"/>
          <w:i/>
          <w:sz w:val="24"/>
          <w:szCs w:val="24"/>
        </w:rPr>
        <w:t xml:space="preserve"> Access</w:t>
      </w:r>
      <w:r w:rsidR="00A20E54">
        <w:rPr>
          <w:rFonts w:ascii="Times New Roman" w:hAnsi="Times New Roman" w:cs="Times New Roman"/>
          <w:b/>
          <w:sz w:val="24"/>
          <w:szCs w:val="24"/>
        </w:rPr>
        <w:t xml:space="preserve">                       ISBN: </w:t>
      </w:r>
      <w:r w:rsidR="00A20E54" w:rsidRPr="00A20E54">
        <w:rPr>
          <w:rFonts w:ascii="Times New Roman" w:hAnsi="Times New Roman" w:cs="Times New Roman"/>
          <w:sz w:val="24"/>
          <w:szCs w:val="24"/>
        </w:rPr>
        <w:t xml:space="preserve">0134212142 </w:t>
      </w:r>
      <w:r w:rsidR="00A20E54">
        <w:rPr>
          <w:rFonts w:ascii="Times New Roman" w:hAnsi="Times New Roman" w:cs="Times New Roman"/>
          <w:b/>
          <w:sz w:val="24"/>
          <w:szCs w:val="24"/>
        </w:rPr>
        <w:t xml:space="preserve">  Price: </w:t>
      </w:r>
      <w:r w:rsidR="00A20E54" w:rsidRPr="00A20E54">
        <w:rPr>
          <w:rFonts w:ascii="Times New Roman" w:hAnsi="Times New Roman" w:cs="Times New Roman"/>
          <w:sz w:val="24"/>
          <w:szCs w:val="24"/>
        </w:rPr>
        <w:t>$91.70</w:t>
      </w:r>
      <w:r w:rsidR="00A20E54">
        <w:rPr>
          <w:rFonts w:ascii="Times New Roman" w:hAnsi="Times New Roman" w:cs="Times New Roman"/>
          <w:b/>
          <w:sz w:val="24"/>
          <w:szCs w:val="24"/>
        </w:rPr>
        <w:t xml:space="preserve">                    </w:t>
      </w:r>
      <w:r w:rsidR="00A20E54" w:rsidRPr="00A20E54">
        <w:rPr>
          <w:rFonts w:ascii="Times New Roman" w:hAnsi="Times New Roman" w:cs="Times New Roman"/>
          <w:i/>
          <w:sz w:val="24"/>
          <w:szCs w:val="24"/>
        </w:rPr>
        <w:t xml:space="preserve">Bound Edition with </w:t>
      </w:r>
      <w:proofErr w:type="spellStart"/>
      <w:r w:rsidR="000A4F50">
        <w:rPr>
          <w:rFonts w:ascii="Times New Roman" w:hAnsi="Times New Roman" w:cs="Times New Roman"/>
          <w:i/>
          <w:sz w:val="24"/>
          <w:szCs w:val="24"/>
        </w:rPr>
        <w:t>BizCaf</w:t>
      </w:r>
      <w:r w:rsidR="000A4F50" w:rsidRPr="004A4879">
        <w:rPr>
          <w:rFonts w:ascii="Times New Roman" w:hAnsi="Times New Roman" w:cs="Times New Roman"/>
          <w:sz w:val="24"/>
          <w:szCs w:val="24"/>
        </w:rPr>
        <w:t>é</w:t>
      </w:r>
      <w:proofErr w:type="spellEnd"/>
      <w:r w:rsidR="000A4F50">
        <w:rPr>
          <w:rFonts w:ascii="Times New Roman" w:hAnsi="Times New Roman" w:cs="Times New Roman"/>
          <w:i/>
          <w:sz w:val="24"/>
          <w:szCs w:val="24"/>
        </w:rPr>
        <w:t xml:space="preserve"> </w:t>
      </w:r>
      <w:proofErr w:type="spellStart"/>
      <w:r w:rsidR="00A20E54" w:rsidRPr="00A20E54">
        <w:rPr>
          <w:rFonts w:ascii="Times New Roman" w:hAnsi="Times New Roman" w:cs="Times New Roman"/>
          <w:i/>
          <w:sz w:val="24"/>
          <w:szCs w:val="24"/>
        </w:rPr>
        <w:t>Sim</w:t>
      </w:r>
      <w:proofErr w:type="spellEnd"/>
      <w:r w:rsidR="00A20E54" w:rsidRPr="00A20E54">
        <w:rPr>
          <w:rFonts w:ascii="Times New Roman" w:hAnsi="Times New Roman" w:cs="Times New Roman"/>
          <w:i/>
          <w:sz w:val="24"/>
          <w:szCs w:val="24"/>
        </w:rPr>
        <w:t xml:space="preserve"> Access </w:t>
      </w:r>
      <w:r w:rsidR="00A20E54">
        <w:rPr>
          <w:rFonts w:ascii="Times New Roman" w:hAnsi="Times New Roman" w:cs="Times New Roman"/>
          <w:b/>
          <w:sz w:val="24"/>
          <w:szCs w:val="24"/>
        </w:rPr>
        <w:t xml:space="preserve">              ISBN: </w:t>
      </w:r>
      <w:r w:rsidR="00A20E54" w:rsidRPr="00A20E54">
        <w:rPr>
          <w:rFonts w:ascii="Times New Roman" w:hAnsi="Times New Roman" w:cs="Times New Roman"/>
          <w:sz w:val="24"/>
          <w:szCs w:val="24"/>
        </w:rPr>
        <w:t xml:space="preserve">0134212134 </w:t>
      </w:r>
      <w:r w:rsidR="00A20E54">
        <w:rPr>
          <w:rFonts w:ascii="Times New Roman" w:hAnsi="Times New Roman" w:cs="Times New Roman"/>
          <w:b/>
          <w:sz w:val="24"/>
          <w:szCs w:val="24"/>
        </w:rPr>
        <w:t xml:space="preserve">  Price: </w:t>
      </w:r>
      <w:r w:rsidR="00A20E54" w:rsidRPr="00A20E54">
        <w:rPr>
          <w:rFonts w:ascii="Times New Roman" w:hAnsi="Times New Roman" w:cs="Times New Roman"/>
          <w:sz w:val="24"/>
          <w:szCs w:val="24"/>
        </w:rPr>
        <w:t>$138.35</w:t>
      </w:r>
    </w:p>
    <w:p w:rsidR="00B732E3" w:rsidRPr="00A20E54" w:rsidRDefault="00B732E3" w:rsidP="00A20E54">
      <w:pPr>
        <w:spacing w:line="240" w:lineRule="auto"/>
        <w:rPr>
          <w:rFonts w:ascii="Times New Roman" w:hAnsi="Times New Roman" w:cs="Times New Roman"/>
          <w:sz w:val="24"/>
          <w:szCs w:val="24"/>
        </w:rPr>
      </w:pPr>
      <w:r>
        <w:rPr>
          <w:rFonts w:ascii="Times New Roman" w:hAnsi="Times New Roman" w:cs="Times New Roman"/>
          <w:b/>
          <w:sz w:val="24"/>
          <w:szCs w:val="24"/>
        </w:rPr>
        <w:t>Canvas: All students must have access</w:t>
      </w:r>
    </w:p>
    <w:p w:rsidR="0073642D" w:rsidRDefault="004A4879" w:rsidP="0092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sectPr w:rsidR="0073642D">
          <w:type w:val="continuous"/>
          <w:pgSz w:w="12240" w:h="15840"/>
          <w:pgMar w:top="1440" w:right="1440" w:bottom="1440" w:left="1440" w:header="720" w:footer="720" w:gutter="0"/>
          <w:cols w:num="2" w:space="720" w:equalWidth="0">
            <w:col w:w="3600" w:space="720"/>
            <w:col w:w="5040"/>
          </w:cols>
          <w:titlePg/>
          <w:docGrid w:linePitch="360"/>
        </w:sectPr>
      </w:pPr>
      <w:r>
        <w:rPr>
          <w:rFonts w:ascii="Times New Roman" w:hAnsi="Times New Roman" w:cs="Times New Roman"/>
          <w:b/>
          <w:sz w:val="24"/>
          <w:szCs w:val="24"/>
        </w:rPr>
        <w:t>All stud</w:t>
      </w:r>
      <w:r w:rsidR="00EF1EF5">
        <w:rPr>
          <w:rFonts w:ascii="Times New Roman" w:hAnsi="Times New Roman" w:cs="Times New Roman"/>
          <w:b/>
          <w:sz w:val="24"/>
          <w:szCs w:val="24"/>
        </w:rPr>
        <w:t xml:space="preserve">ents are required to have </w:t>
      </w:r>
      <w:r>
        <w:rPr>
          <w:rFonts w:ascii="Times New Roman" w:hAnsi="Times New Roman" w:cs="Times New Roman"/>
          <w:b/>
          <w:sz w:val="24"/>
          <w:szCs w:val="24"/>
        </w:rPr>
        <w:t xml:space="preserve">laptops </w:t>
      </w:r>
      <w:r w:rsidR="00EF1EF5">
        <w:rPr>
          <w:rFonts w:ascii="Times New Roman" w:hAnsi="Times New Roman" w:cs="Times New Roman"/>
          <w:b/>
          <w:sz w:val="24"/>
          <w:szCs w:val="24"/>
        </w:rPr>
        <w:t>class</w:t>
      </w:r>
      <w:r>
        <w:rPr>
          <w:rFonts w:ascii="Times New Roman" w:hAnsi="Times New Roman" w:cs="Times New Roman"/>
          <w:b/>
          <w:sz w:val="24"/>
          <w:szCs w:val="24"/>
        </w:rPr>
        <w:t xml:space="preserve"> s</w:t>
      </w:r>
      <w:r w:rsidR="00E7310C">
        <w:rPr>
          <w:rFonts w:ascii="Times New Roman" w:hAnsi="Times New Roman" w:cs="Times New Roman"/>
          <w:b/>
          <w:sz w:val="24"/>
          <w:szCs w:val="24"/>
        </w:rPr>
        <w:t>imulation/</w:t>
      </w:r>
      <w:r w:rsidR="0073642D">
        <w:rPr>
          <w:rFonts w:ascii="Times New Roman" w:hAnsi="Times New Roman" w:cs="Times New Roman"/>
          <w:b/>
          <w:sz w:val="24"/>
          <w:szCs w:val="24"/>
        </w:rPr>
        <w:t>quizzes/exams</w:t>
      </w:r>
    </w:p>
    <w:p w:rsidR="00945A0B" w:rsidRDefault="00945A0B" w:rsidP="004A4879">
      <w:pPr>
        <w:autoSpaceDE w:val="0"/>
        <w:autoSpaceDN w:val="0"/>
        <w:adjustRightInd w:val="0"/>
        <w:spacing w:after="0" w:line="240" w:lineRule="auto"/>
        <w:rPr>
          <w:rFonts w:ascii="Times New Roman" w:hAnsi="Times New Roman" w:cs="Times New Roman"/>
          <w:b/>
          <w:smallCaps/>
          <w:sz w:val="24"/>
          <w:szCs w:val="24"/>
        </w:rPr>
      </w:pPr>
    </w:p>
    <w:p w:rsidR="00834B43" w:rsidRDefault="00834B43" w:rsidP="004A4879">
      <w:pPr>
        <w:autoSpaceDE w:val="0"/>
        <w:autoSpaceDN w:val="0"/>
        <w:adjustRightInd w:val="0"/>
        <w:spacing w:after="0" w:line="240" w:lineRule="auto"/>
        <w:rPr>
          <w:rFonts w:ascii="Times New Roman" w:hAnsi="Times New Roman" w:cs="Times New Roman"/>
          <w:b/>
          <w:smallCaps/>
          <w:sz w:val="24"/>
          <w:szCs w:val="24"/>
        </w:rPr>
      </w:pPr>
      <w:r w:rsidRPr="00834B43">
        <w:rPr>
          <w:rFonts w:ascii="Times New Roman" w:hAnsi="Times New Roman" w:cs="Times New Roman"/>
          <w:b/>
          <w:smallCaps/>
          <w:sz w:val="24"/>
          <w:szCs w:val="24"/>
        </w:rPr>
        <w:t>Course Structure</w:t>
      </w:r>
    </w:p>
    <w:p w:rsidR="00F56766" w:rsidRPr="00834B43" w:rsidRDefault="00F56766" w:rsidP="004A4879">
      <w:pPr>
        <w:autoSpaceDE w:val="0"/>
        <w:autoSpaceDN w:val="0"/>
        <w:adjustRightInd w:val="0"/>
        <w:spacing w:after="0" w:line="240" w:lineRule="auto"/>
        <w:rPr>
          <w:rFonts w:ascii="Times New Roman" w:hAnsi="Times New Roman" w:cs="Times New Roman"/>
          <w:b/>
          <w:smallCaps/>
          <w:sz w:val="24"/>
          <w:szCs w:val="24"/>
        </w:rPr>
      </w:pPr>
    </w:p>
    <w:p w:rsidR="004A4879" w:rsidRDefault="00834B43" w:rsidP="00707958">
      <w:pPr>
        <w:autoSpaceDE w:val="0"/>
        <w:autoSpaceDN w:val="0"/>
        <w:adjustRightInd w:val="0"/>
        <w:spacing w:after="0"/>
        <w:rPr>
          <w:rFonts w:ascii="Times New Roman" w:hAnsi="Times New Roman" w:cs="Times New Roman"/>
          <w:sz w:val="24"/>
          <w:szCs w:val="24"/>
        </w:rPr>
      </w:pPr>
      <w:r w:rsidRPr="00344B90">
        <w:rPr>
          <w:rFonts w:ascii="Times New Roman" w:hAnsi="Times New Roman" w:cs="Times New Roman"/>
          <w:color w:val="000000"/>
          <w:sz w:val="24"/>
          <w:szCs w:val="24"/>
        </w:rPr>
        <w:t xml:space="preserve">The </w:t>
      </w:r>
      <w:r w:rsidR="00344B90">
        <w:rPr>
          <w:rFonts w:ascii="Times New Roman" w:hAnsi="Times New Roman" w:cs="Times New Roman"/>
          <w:color w:val="000000"/>
          <w:sz w:val="24"/>
          <w:szCs w:val="24"/>
        </w:rPr>
        <w:t xml:space="preserve">course </w:t>
      </w:r>
      <w:r w:rsidRPr="00344B90">
        <w:rPr>
          <w:rFonts w:ascii="Times New Roman" w:hAnsi="Times New Roman" w:cs="Times New Roman"/>
          <w:color w:val="000000"/>
          <w:sz w:val="24"/>
          <w:szCs w:val="24"/>
        </w:rPr>
        <w:t xml:space="preserve">incorporates </w:t>
      </w:r>
      <w:r w:rsidR="00945A0B">
        <w:rPr>
          <w:rFonts w:ascii="Times New Roman" w:hAnsi="Times New Roman" w:cs="Times New Roman"/>
          <w:color w:val="000000"/>
          <w:sz w:val="24"/>
          <w:szCs w:val="24"/>
        </w:rPr>
        <w:t xml:space="preserve">a </w:t>
      </w:r>
      <w:r w:rsidR="00344B90" w:rsidRPr="00344B90">
        <w:rPr>
          <w:rFonts w:ascii="Times New Roman" w:hAnsi="Times New Roman" w:cs="Times New Roman"/>
          <w:color w:val="000000"/>
          <w:sz w:val="24"/>
          <w:szCs w:val="24"/>
        </w:rPr>
        <w:t xml:space="preserve">variety of teaching methods </w:t>
      </w:r>
      <w:r w:rsidR="00945A0B">
        <w:rPr>
          <w:rFonts w:ascii="Times New Roman" w:hAnsi="Times New Roman" w:cs="Times New Roman"/>
          <w:color w:val="000000"/>
          <w:sz w:val="24"/>
          <w:szCs w:val="24"/>
        </w:rPr>
        <w:t xml:space="preserve">to enhance </w:t>
      </w:r>
      <w:r w:rsidR="00F56766">
        <w:rPr>
          <w:rFonts w:ascii="Times New Roman" w:hAnsi="Times New Roman" w:cs="Times New Roman"/>
          <w:color w:val="000000"/>
          <w:sz w:val="24"/>
          <w:szCs w:val="24"/>
        </w:rPr>
        <w:t xml:space="preserve">student </w:t>
      </w:r>
      <w:r w:rsidR="00945A0B">
        <w:rPr>
          <w:rFonts w:ascii="Times New Roman" w:hAnsi="Times New Roman" w:cs="Times New Roman"/>
          <w:color w:val="000000"/>
          <w:sz w:val="24"/>
          <w:szCs w:val="24"/>
        </w:rPr>
        <w:t xml:space="preserve">learning </w:t>
      </w:r>
      <w:r w:rsidR="00344B90" w:rsidRPr="00344B90">
        <w:rPr>
          <w:rFonts w:ascii="Times New Roman" w:hAnsi="Times New Roman" w:cs="Times New Roman"/>
          <w:color w:val="000000"/>
          <w:sz w:val="24"/>
          <w:szCs w:val="24"/>
        </w:rPr>
        <w:t xml:space="preserve">including: instructional lectures; news, and case readings; classroom discussions; team work, </w:t>
      </w:r>
      <w:r w:rsidR="00344B90">
        <w:rPr>
          <w:rFonts w:ascii="Times New Roman" w:hAnsi="Times New Roman" w:cs="Times New Roman"/>
          <w:color w:val="000000"/>
          <w:sz w:val="24"/>
          <w:szCs w:val="24"/>
        </w:rPr>
        <w:t xml:space="preserve">DVD viewing and analyses, </w:t>
      </w:r>
      <w:r w:rsidR="00344B90" w:rsidRPr="00344B90">
        <w:rPr>
          <w:rFonts w:ascii="Times New Roman" w:hAnsi="Times New Roman" w:cs="Times New Roman"/>
          <w:color w:val="000000"/>
          <w:sz w:val="24"/>
          <w:szCs w:val="24"/>
        </w:rPr>
        <w:t xml:space="preserve">timed quizzes and examinations. </w:t>
      </w:r>
      <w:r w:rsidR="004A4879" w:rsidRPr="004A4879">
        <w:rPr>
          <w:rFonts w:ascii="Times New Roman" w:hAnsi="Times New Roman" w:cs="Times New Roman"/>
          <w:sz w:val="24"/>
          <w:szCs w:val="24"/>
        </w:rPr>
        <w:t xml:space="preserve">An important part of the course is a computer simulation called </w:t>
      </w:r>
      <w:proofErr w:type="spellStart"/>
      <w:r w:rsidR="004A4879" w:rsidRPr="004A4879">
        <w:rPr>
          <w:rFonts w:ascii="Times New Roman" w:hAnsi="Times New Roman" w:cs="Times New Roman"/>
          <w:sz w:val="24"/>
          <w:szCs w:val="24"/>
        </w:rPr>
        <w:t>BizCafé</w:t>
      </w:r>
      <w:proofErr w:type="spellEnd"/>
      <w:r w:rsidR="004A4879" w:rsidRPr="004A4879">
        <w:rPr>
          <w:rFonts w:ascii="Times New Roman" w:hAnsi="Times New Roman" w:cs="Times New Roman"/>
          <w:sz w:val="24"/>
          <w:szCs w:val="24"/>
        </w:rPr>
        <w:t xml:space="preserve">, where </w:t>
      </w:r>
      <w:r w:rsidR="00945A0B">
        <w:rPr>
          <w:rFonts w:ascii="Times New Roman" w:hAnsi="Times New Roman" w:cs="Times New Roman"/>
          <w:sz w:val="24"/>
          <w:szCs w:val="24"/>
        </w:rPr>
        <w:t xml:space="preserve">students </w:t>
      </w:r>
      <w:r w:rsidR="004A4879" w:rsidRPr="004A4879">
        <w:rPr>
          <w:rFonts w:ascii="Times New Roman" w:hAnsi="Times New Roman" w:cs="Times New Roman"/>
          <w:sz w:val="24"/>
          <w:szCs w:val="24"/>
        </w:rPr>
        <w:t xml:space="preserve">will be part of a management team responsible for running all aspects of a business. </w:t>
      </w:r>
    </w:p>
    <w:p w:rsidR="00A20E54" w:rsidRDefault="00A20E54" w:rsidP="004A4879">
      <w:pPr>
        <w:autoSpaceDE w:val="0"/>
        <w:autoSpaceDN w:val="0"/>
        <w:adjustRightInd w:val="0"/>
        <w:spacing w:after="0" w:line="240" w:lineRule="auto"/>
        <w:rPr>
          <w:rFonts w:ascii="Times New Roman" w:hAnsi="Times New Roman" w:cs="Times New Roman"/>
          <w:b/>
          <w:smallCaps/>
          <w:sz w:val="24"/>
          <w:szCs w:val="24"/>
        </w:rPr>
      </w:pPr>
    </w:p>
    <w:p w:rsidR="00945A0B" w:rsidRDefault="00945A0B" w:rsidP="004A4879">
      <w:pPr>
        <w:autoSpaceDE w:val="0"/>
        <w:autoSpaceDN w:val="0"/>
        <w:adjustRightInd w:val="0"/>
        <w:spacing w:after="0" w:line="240" w:lineRule="auto"/>
        <w:rPr>
          <w:rFonts w:ascii="Times New Roman" w:hAnsi="Times New Roman" w:cs="Times New Roman"/>
          <w:b/>
          <w:smallCaps/>
          <w:sz w:val="24"/>
          <w:szCs w:val="24"/>
        </w:rPr>
      </w:pPr>
    </w:p>
    <w:p w:rsidR="004F5DDA" w:rsidRDefault="006E3625" w:rsidP="004A4879">
      <w:pPr>
        <w:autoSpaceDE w:val="0"/>
        <w:autoSpaceDN w:val="0"/>
        <w:adjustRightInd w:val="0"/>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lastRenderedPageBreak/>
        <w:t>Ev</w:t>
      </w:r>
      <w:r w:rsidR="004A4879">
        <w:rPr>
          <w:rFonts w:ascii="Times New Roman" w:hAnsi="Times New Roman" w:cs="Times New Roman"/>
          <w:b/>
          <w:smallCaps/>
          <w:sz w:val="24"/>
          <w:szCs w:val="24"/>
        </w:rPr>
        <w:t xml:space="preserve">aluation </w:t>
      </w:r>
      <w:r w:rsidR="00707958">
        <w:rPr>
          <w:rFonts w:ascii="Times New Roman" w:hAnsi="Times New Roman" w:cs="Times New Roman"/>
          <w:b/>
          <w:smallCaps/>
          <w:sz w:val="24"/>
          <w:szCs w:val="24"/>
        </w:rPr>
        <w:t>Criteria</w:t>
      </w:r>
    </w:p>
    <w:tbl>
      <w:tblPr>
        <w:tblStyle w:val="TableGrid"/>
        <w:tblW w:w="10350" w:type="dxa"/>
        <w:tblInd w:w="-2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2337"/>
        <w:gridCol w:w="696"/>
        <w:gridCol w:w="7317"/>
      </w:tblGrid>
      <w:tr w:rsidR="002E2DDE" w:rsidTr="000B4887">
        <w:tc>
          <w:tcPr>
            <w:tcW w:w="2337" w:type="dxa"/>
            <w:shd w:val="clear" w:color="auto" w:fill="B2B2B2" w:themeFill="accent2"/>
          </w:tcPr>
          <w:p w:rsidR="002E2DDE" w:rsidRPr="002E2DDE" w:rsidRDefault="002E2DDE" w:rsidP="00E7310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Assignments</w:t>
            </w:r>
          </w:p>
        </w:tc>
        <w:tc>
          <w:tcPr>
            <w:tcW w:w="696" w:type="dxa"/>
            <w:shd w:val="clear" w:color="auto" w:fill="B2B2B2" w:themeFill="accent2"/>
          </w:tcPr>
          <w:p w:rsidR="002E2DDE" w:rsidRPr="002E2DDE" w:rsidRDefault="002E2DDE" w:rsidP="00866C97">
            <w:pPr>
              <w:autoSpaceDE w:val="0"/>
              <w:autoSpaceDN w:val="0"/>
              <w:adjustRightInd w:val="0"/>
              <w:rPr>
                <w:rFonts w:ascii="Times New Roman" w:hAnsi="Times New Roman" w:cs="Times New Roman"/>
                <w:b/>
                <w:bCs/>
                <w:sz w:val="24"/>
                <w:szCs w:val="24"/>
              </w:rPr>
            </w:pPr>
            <w:r w:rsidRPr="002E2DDE">
              <w:rPr>
                <w:rFonts w:ascii="Times New Roman" w:hAnsi="Times New Roman" w:cs="Times New Roman"/>
                <w:b/>
                <w:bCs/>
                <w:sz w:val="24"/>
                <w:szCs w:val="24"/>
              </w:rPr>
              <w:t>%</w:t>
            </w:r>
          </w:p>
        </w:tc>
        <w:tc>
          <w:tcPr>
            <w:tcW w:w="7317" w:type="dxa"/>
            <w:shd w:val="clear" w:color="auto" w:fill="B2B2B2" w:themeFill="accent2"/>
          </w:tcPr>
          <w:p w:rsidR="002E2DDE" w:rsidRPr="002E2DDE" w:rsidRDefault="002E2DDE" w:rsidP="00866C97">
            <w:pPr>
              <w:autoSpaceDE w:val="0"/>
              <w:autoSpaceDN w:val="0"/>
              <w:adjustRightInd w:val="0"/>
              <w:rPr>
                <w:rFonts w:ascii="Times New Roman" w:hAnsi="Times New Roman" w:cs="Times New Roman"/>
                <w:b/>
                <w:bCs/>
                <w:sz w:val="24"/>
                <w:szCs w:val="24"/>
              </w:rPr>
            </w:pPr>
            <w:r w:rsidRPr="002E2DDE">
              <w:rPr>
                <w:rFonts w:ascii="Times New Roman" w:hAnsi="Times New Roman" w:cs="Times New Roman"/>
                <w:b/>
                <w:bCs/>
                <w:sz w:val="24"/>
                <w:szCs w:val="24"/>
              </w:rPr>
              <w:t>Description</w:t>
            </w:r>
          </w:p>
        </w:tc>
      </w:tr>
      <w:tr w:rsidR="007E6FDA" w:rsidTr="000B4887">
        <w:tc>
          <w:tcPr>
            <w:tcW w:w="2337" w:type="dxa"/>
            <w:shd w:val="clear" w:color="auto" w:fill="B2B2B2" w:themeFill="accent2"/>
          </w:tcPr>
          <w:p w:rsidR="004F5DDA" w:rsidRPr="007E6FDA" w:rsidRDefault="004F5DDA" w:rsidP="00E7310C">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Class Participation</w:t>
            </w:r>
          </w:p>
        </w:tc>
        <w:tc>
          <w:tcPr>
            <w:tcW w:w="696" w:type="dxa"/>
          </w:tcPr>
          <w:p w:rsidR="004F5DDA" w:rsidRPr="007E6FDA" w:rsidRDefault="00F13169" w:rsidP="00866C97">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1</w:t>
            </w:r>
            <w:r w:rsidR="00866C97" w:rsidRPr="007E6FDA">
              <w:rPr>
                <w:rFonts w:ascii="Times New Roman" w:hAnsi="Times New Roman" w:cs="Times New Roman"/>
                <w:b/>
                <w:bCs/>
                <w:sz w:val="24"/>
                <w:szCs w:val="24"/>
              </w:rPr>
              <w:t>0</w:t>
            </w:r>
            <w:r w:rsidR="004F5DDA" w:rsidRPr="007E6FDA">
              <w:rPr>
                <w:rFonts w:ascii="Times New Roman" w:hAnsi="Times New Roman" w:cs="Times New Roman"/>
                <w:b/>
                <w:bCs/>
                <w:sz w:val="24"/>
                <w:szCs w:val="24"/>
              </w:rPr>
              <w:t>%</w:t>
            </w:r>
          </w:p>
        </w:tc>
        <w:tc>
          <w:tcPr>
            <w:tcW w:w="7317" w:type="dxa"/>
          </w:tcPr>
          <w:p w:rsidR="004F5DDA" w:rsidRPr="007E6FDA" w:rsidRDefault="004F5DDA" w:rsidP="00866C97">
            <w:pPr>
              <w:autoSpaceDE w:val="0"/>
              <w:autoSpaceDN w:val="0"/>
              <w:adjustRightInd w:val="0"/>
              <w:rPr>
                <w:rFonts w:ascii="Times New Roman" w:hAnsi="Times New Roman" w:cs="Times New Roman"/>
                <w:bCs/>
                <w:sz w:val="24"/>
                <w:szCs w:val="24"/>
              </w:rPr>
            </w:pPr>
            <w:r w:rsidRPr="007E6FDA">
              <w:rPr>
                <w:rFonts w:ascii="Times New Roman" w:hAnsi="Times New Roman" w:cs="Times New Roman"/>
                <w:bCs/>
                <w:sz w:val="24"/>
                <w:szCs w:val="24"/>
              </w:rPr>
              <w:t>Students must come prepared to discuss the readings as</w:t>
            </w:r>
            <w:r w:rsidR="00866C97" w:rsidRPr="007E6FDA">
              <w:rPr>
                <w:rFonts w:ascii="Times New Roman" w:hAnsi="Times New Roman" w:cs="Times New Roman"/>
                <w:bCs/>
                <w:sz w:val="24"/>
                <w:szCs w:val="24"/>
              </w:rPr>
              <w:t xml:space="preserve">signed for class and supplement these with reference to related current events. </w:t>
            </w:r>
          </w:p>
        </w:tc>
      </w:tr>
      <w:tr w:rsidR="007E6FDA" w:rsidTr="000B4887">
        <w:tc>
          <w:tcPr>
            <w:tcW w:w="2337" w:type="dxa"/>
            <w:shd w:val="clear" w:color="auto" w:fill="B2B2B2" w:themeFill="accent2"/>
          </w:tcPr>
          <w:p w:rsidR="004F5DDA" w:rsidRPr="007E6FDA" w:rsidRDefault="004F5DDA" w:rsidP="00E7310C">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 xml:space="preserve">Team </w:t>
            </w:r>
            <w:r w:rsidR="00E7310C" w:rsidRPr="007E6FDA">
              <w:rPr>
                <w:rFonts w:ascii="Times New Roman" w:hAnsi="Times New Roman" w:cs="Times New Roman"/>
                <w:b/>
                <w:bCs/>
                <w:sz w:val="24"/>
                <w:szCs w:val="24"/>
              </w:rPr>
              <w:t xml:space="preserve">Simulations </w:t>
            </w:r>
            <w:r w:rsidRPr="007E6FDA">
              <w:rPr>
                <w:rFonts w:ascii="Times New Roman" w:hAnsi="Times New Roman" w:cs="Times New Roman"/>
                <w:b/>
                <w:bCs/>
                <w:sz w:val="24"/>
                <w:szCs w:val="24"/>
              </w:rPr>
              <w:t xml:space="preserve"> </w:t>
            </w:r>
          </w:p>
        </w:tc>
        <w:tc>
          <w:tcPr>
            <w:tcW w:w="696" w:type="dxa"/>
          </w:tcPr>
          <w:p w:rsidR="004F5DDA" w:rsidRPr="007E6FDA" w:rsidRDefault="007E6FDA" w:rsidP="002628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2</w:t>
            </w:r>
            <w:r w:rsidR="00262877">
              <w:rPr>
                <w:rFonts w:ascii="Times New Roman" w:hAnsi="Times New Roman" w:cs="Times New Roman"/>
                <w:b/>
                <w:bCs/>
                <w:sz w:val="24"/>
                <w:szCs w:val="24"/>
              </w:rPr>
              <w:t>5</w:t>
            </w:r>
            <w:r w:rsidR="004F5DDA" w:rsidRPr="007E6FDA">
              <w:rPr>
                <w:rFonts w:ascii="Times New Roman" w:hAnsi="Times New Roman" w:cs="Times New Roman"/>
                <w:b/>
                <w:bCs/>
                <w:sz w:val="24"/>
                <w:szCs w:val="24"/>
              </w:rPr>
              <w:t>%</w:t>
            </w:r>
          </w:p>
        </w:tc>
        <w:tc>
          <w:tcPr>
            <w:tcW w:w="7317" w:type="dxa"/>
          </w:tcPr>
          <w:p w:rsidR="004F5DDA" w:rsidRPr="007E6FDA" w:rsidRDefault="00866C97" w:rsidP="00F2403A">
            <w:pPr>
              <w:spacing w:beforeLines="1" w:afterLines="1"/>
              <w:rPr>
                <w:rFonts w:ascii="Times New Roman" w:hAnsi="Times New Roman" w:cs="Times New Roman"/>
                <w:b/>
                <w:bCs/>
                <w:sz w:val="24"/>
                <w:szCs w:val="24"/>
              </w:rPr>
            </w:pPr>
            <w:r w:rsidRPr="007E6FDA">
              <w:rPr>
                <w:rFonts w:ascii="Times New Roman" w:hAnsi="Times New Roman" w:cs="Times New Roman"/>
                <w:sz w:val="24"/>
                <w:szCs w:val="24"/>
              </w:rPr>
              <w:t xml:space="preserve">Students will collaborate in teams of </w:t>
            </w:r>
            <w:r w:rsidR="000B4887">
              <w:rPr>
                <w:rFonts w:ascii="Times New Roman" w:hAnsi="Times New Roman" w:cs="Times New Roman"/>
                <w:sz w:val="24"/>
                <w:szCs w:val="24"/>
              </w:rPr>
              <w:t>three</w:t>
            </w:r>
            <w:r w:rsidRPr="007E6FDA">
              <w:rPr>
                <w:rFonts w:ascii="Times New Roman" w:hAnsi="Times New Roman" w:cs="Times New Roman"/>
                <w:sz w:val="24"/>
                <w:szCs w:val="24"/>
              </w:rPr>
              <w:t xml:space="preserve">* and </w:t>
            </w:r>
            <w:r w:rsidR="00780F71" w:rsidRPr="007E6FDA">
              <w:rPr>
                <w:rFonts w:ascii="Times New Roman" w:hAnsi="Times New Roman" w:cs="Times New Roman"/>
                <w:sz w:val="24"/>
                <w:szCs w:val="24"/>
              </w:rPr>
              <w:t xml:space="preserve">be part of a management team responsible for running all aspects of a business. Biz Café companies </w:t>
            </w:r>
            <w:r w:rsidRPr="007E6FDA">
              <w:rPr>
                <w:rFonts w:ascii="Times New Roman" w:hAnsi="Times New Roman" w:cs="Times New Roman"/>
                <w:sz w:val="24"/>
                <w:szCs w:val="24"/>
              </w:rPr>
              <w:t>(teams) wil</w:t>
            </w:r>
            <w:r w:rsidR="00780F71" w:rsidRPr="007E6FDA">
              <w:rPr>
                <w:rFonts w:ascii="Times New Roman" w:hAnsi="Times New Roman" w:cs="Times New Roman"/>
                <w:sz w:val="24"/>
                <w:szCs w:val="24"/>
              </w:rPr>
              <w:t xml:space="preserve">l compete against each other to achieve the best performance. </w:t>
            </w:r>
            <w:r w:rsidRPr="007E6FDA">
              <w:rPr>
                <w:rFonts w:ascii="Times New Roman" w:hAnsi="Times New Roman" w:cs="Times New Roman"/>
                <w:sz w:val="24"/>
                <w:szCs w:val="24"/>
              </w:rPr>
              <w:t>*</w:t>
            </w:r>
            <w:r w:rsidRPr="007E6FDA">
              <w:rPr>
                <w:rFonts w:ascii="Times New Roman" w:hAnsi="Times New Roman" w:cs="Times New Roman"/>
                <w:i/>
                <w:iCs/>
                <w:sz w:val="24"/>
                <w:szCs w:val="24"/>
              </w:rPr>
              <w:t>Group size may vary depending on class size.</w:t>
            </w:r>
          </w:p>
        </w:tc>
      </w:tr>
      <w:tr w:rsidR="007E6FDA" w:rsidTr="000B4887">
        <w:tc>
          <w:tcPr>
            <w:tcW w:w="2337" w:type="dxa"/>
            <w:shd w:val="clear" w:color="auto" w:fill="B2B2B2" w:themeFill="accent2"/>
          </w:tcPr>
          <w:p w:rsidR="004873A7" w:rsidRPr="007E6FDA" w:rsidRDefault="00866C97" w:rsidP="00E7310C">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 xml:space="preserve">DVD Analysis </w:t>
            </w:r>
            <w:r w:rsidR="004F5DDA" w:rsidRPr="007E6FDA">
              <w:rPr>
                <w:rFonts w:ascii="Times New Roman" w:hAnsi="Times New Roman" w:cs="Times New Roman"/>
                <w:b/>
                <w:bCs/>
                <w:sz w:val="24"/>
                <w:szCs w:val="24"/>
              </w:rPr>
              <w:t>M</w:t>
            </w:r>
            <w:r w:rsidR="00062F9D" w:rsidRPr="007E6FDA">
              <w:rPr>
                <w:rFonts w:ascii="Times New Roman" w:hAnsi="Times New Roman" w:cs="Times New Roman"/>
                <w:b/>
                <w:bCs/>
                <w:sz w:val="24"/>
                <w:szCs w:val="24"/>
              </w:rPr>
              <w:t xml:space="preserve">emos (2) </w:t>
            </w:r>
          </w:p>
        </w:tc>
        <w:tc>
          <w:tcPr>
            <w:tcW w:w="696" w:type="dxa"/>
          </w:tcPr>
          <w:p w:rsidR="004F5DDA" w:rsidRPr="007E6FDA" w:rsidRDefault="00866C97" w:rsidP="007E6FDA">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2</w:t>
            </w:r>
            <w:r w:rsidR="007E6FDA">
              <w:rPr>
                <w:rFonts w:ascii="Times New Roman" w:hAnsi="Times New Roman" w:cs="Times New Roman"/>
                <w:b/>
                <w:bCs/>
                <w:sz w:val="24"/>
                <w:szCs w:val="24"/>
              </w:rPr>
              <w:t>0</w:t>
            </w:r>
            <w:r w:rsidR="004F5DDA" w:rsidRPr="007E6FDA">
              <w:rPr>
                <w:rFonts w:ascii="Times New Roman" w:hAnsi="Times New Roman" w:cs="Times New Roman"/>
                <w:b/>
                <w:bCs/>
                <w:sz w:val="24"/>
                <w:szCs w:val="24"/>
              </w:rPr>
              <w:t>%</w:t>
            </w:r>
          </w:p>
        </w:tc>
        <w:tc>
          <w:tcPr>
            <w:tcW w:w="7317" w:type="dxa"/>
          </w:tcPr>
          <w:p w:rsidR="004F5DDA" w:rsidRPr="007E6FDA" w:rsidRDefault="00866C97" w:rsidP="00707958">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sz w:val="24"/>
                <w:szCs w:val="24"/>
              </w:rPr>
              <w:t xml:space="preserve">Upload to Canvas at the beginning of class on assigned date; </w:t>
            </w:r>
            <w:r w:rsidR="00945A0B">
              <w:rPr>
                <w:rFonts w:ascii="Times New Roman" w:hAnsi="Times New Roman" w:cs="Times New Roman"/>
                <w:sz w:val="24"/>
                <w:szCs w:val="24"/>
              </w:rPr>
              <w:t xml:space="preserve">max </w:t>
            </w:r>
            <w:r w:rsidR="00707958">
              <w:rPr>
                <w:rFonts w:ascii="Times New Roman" w:hAnsi="Times New Roman" w:cs="Times New Roman"/>
                <w:sz w:val="24"/>
                <w:szCs w:val="24"/>
              </w:rPr>
              <w:t>1</w:t>
            </w:r>
            <w:r w:rsidRPr="007E6FDA">
              <w:rPr>
                <w:rFonts w:ascii="Times New Roman" w:hAnsi="Times New Roman" w:cs="Times New Roman"/>
                <w:sz w:val="24"/>
                <w:szCs w:val="24"/>
              </w:rPr>
              <w:t>-</w:t>
            </w:r>
            <w:r w:rsidR="00707958">
              <w:rPr>
                <w:rFonts w:ascii="Times New Roman" w:hAnsi="Times New Roman" w:cs="Times New Roman"/>
                <w:sz w:val="24"/>
                <w:szCs w:val="24"/>
              </w:rPr>
              <w:t xml:space="preserve"> </w:t>
            </w:r>
            <w:r w:rsidRPr="007E6FDA">
              <w:rPr>
                <w:rFonts w:ascii="Times New Roman" w:hAnsi="Times New Roman" w:cs="Times New Roman"/>
                <w:sz w:val="24"/>
                <w:szCs w:val="24"/>
              </w:rPr>
              <w:t>page single-spaced typed answers.</w:t>
            </w:r>
          </w:p>
        </w:tc>
      </w:tr>
      <w:tr w:rsidR="007E6FDA" w:rsidTr="000B4887">
        <w:tc>
          <w:tcPr>
            <w:tcW w:w="2337" w:type="dxa"/>
            <w:shd w:val="clear" w:color="auto" w:fill="B2B2B2" w:themeFill="accent2"/>
          </w:tcPr>
          <w:p w:rsidR="00866C97" w:rsidRPr="007E6FDA" w:rsidRDefault="00866C97" w:rsidP="00866C97">
            <w:pPr>
              <w:rPr>
                <w:rFonts w:ascii="Times New Roman" w:hAnsi="Times New Roman" w:cs="Times New Roman"/>
                <w:b/>
                <w:sz w:val="24"/>
                <w:szCs w:val="24"/>
              </w:rPr>
            </w:pPr>
            <w:r w:rsidRPr="007E6FDA">
              <w:rPr>
                <w:rFonts w:ascii="Times New Roman" w:hAnsi="Times New Roman" w:cs="Times New Roman"/>
                <w:b/>
                <w:sz w:val="24"/>
                <w:szCs w:val="24"/>
              </w:rPr>
              <w:t>Quizzes (2)</w:t>
            </w:r>
          </w:p>
          <w:p w:rsidR="00866C97" w:rsidRPr="007E6FDA" w:rsidRDefault="00866C97" w:rsidP="00866C97">
            <w:pPr>
              <w:rPr>
                <w:rFonts w:ascii="Times New Roman" w:hAnsi="Times New Roman" w:cs="Times New Roman"/>
                <w:b/>
                <w:i/>
                <w:sz w:val="24"/>
                <w:szCs w:val="24"/>
              </w:rPr>
            </w:pPr>
            <w:r w:rsidRPr="007E6FDA">
              <w:rPr>
                <w:rFonts w:ascii="Times New Roman" w:hAnsi="Times New Roman" w:cs="Times New Roman"/>
                <w:b/>
                <w:i/>
                <w:sz w:val="24"/>
                <w:szCs w:val="24"/>
              </w:rPr>
              <w:t>(Online)</w:t>
            </w:r>
          </w:p>
        </w:tc>
        <w:tc>
          <w:tcPr>
            <w:tcW w:w="696" w:type="dxa"/>
          </w:tcPr>
          <w:p w:rsidR="00866C97" w:rsidRPr="007E6FDA" w:rsidRDefault="00866C97" w:rsidP="00262877">
            <w:pPr>
              <w:rPr>
                <w:rFonts w:ascii="Times New Roman" w:hAnsi="Times New Roman" w:cs="Times New Roman"/>
                <w:b/>
                <w:sz w:val="24"/>
                <w:szCs w:val="24"/>
              </w:rPr>
            </w:pPr>
            <w:r w:rsidRPr="007E6FDA">
              <w:rPr>
                <w:rFonts w:ascii="Times New Roman" w:hAnsi="Times New Roman" w:cs="Times New Roman"/>
                <w:b/>
                <w:sz w:val="24"/>
                <w:szCs w:val="24"/>
              </w:rPr>
              <w:t>2</w:t>
            </w:r>
            <w:r w:rsidR="00262877">
              <w:rPr>
                <w:rFonts w:ascii="Times New Roman" w:hAnsi="Times New Roman" w:cs="Times New Roman"/>
                <w:b/>
                <w:sz w:val="24"/>
                <w:szCs w:val="24"/>
              </w:rPr>
              <w:t>0</w:t>
            </w:r>
            <w:r w:rsidRPr="007E6FDA">
              <w:rPr>
                <w:rFonts w:ascii="Times New Roman" w:hAnsi="Times New Roman" w:cs="Times New Roman"/>
                <w:b/>
                <w:sz w:val="24"/>
                <w:szCs w:val="24"/>
              </w:rPr>
              <w:t>%</w:t>
            </w:r>
          </w:p>
        </w:tc>
        <w:tc>
          <w:tcPr>
            <w:tcW w:w="7317" w:type="dxa"/>
          </w:tcPr>
          <w:p w:rsidR="00866C97" w:rsidRPr="007E6FDA" w:rsidRDefault="007E6FDA" w:rsidP="00AA651C">
            <w:pPr>
              <w:rPr>
                <w:rFonts w:ascii="Times New Roman" w:hAnsi="Times New Roman" w:cs="Times New Roman"/>
                <w:b/>
                <w:sz w:val="24"/>
                <w:szCs w:val="24"/>
              </w:rPr>
            </w:pPr>
            <w:r w:rsidRPr="007E6FDA">
              <w:rPr>
                <w:rFonts w:ascii="Times New Roman" w:hAnsi="Times New Roman" w:cs="Times New Roman"/>
                <w:sz w:val="24"/>
                <w:szCs w:val="24"/>
              </w:rPr>
              <w:t>Quizzes will consist of multiple choice questions covering DVDs, lectures, readings, assignments on specific chapters</w:t>
            </w:r>
            <w:r w:rsidRPr="007E6FDA">
              <w:rPr>
                <w:rFonts w:ascii="Times New Roman" w:hAnsi="Times New Roman" w:cs="Times New Roman"/>
                <w:b/>
                <w:sz w:val="24"/>
                <w:szCs w:val="24"/>
              </w:rPr>
              <w:t>.</w:t>
            </w:r>
          </w:p>
        </w:tc>
      </w:tr>
      <w:tr w:rsidR="007E6FDA" w:rsidTr="000B4887">
        <w:tc>
          <w:tcPr>
            <w:tcW w:w="2337" w:type="dxa"/>
            <w:shd w:val="clear" w:color="auto" w:fill="B2B2B2" w:themeFill="accent2"/>
          </w:tcPr>
          <w:p w:rsidR="004F5DDA" w:rsidRPr="007E6FDA" w:rsidRDefault="004F5DDA" w:rsidP="00E7310C">
            <w:pPr>
              <w:autoSpaceDE w:val="0"/>
              <w:autoSpaceDN w:val="0"/>
              <w:adjustRightInd w:val="0"/>
              <w:rPr>
                <w:rFonts w:ascii="Times New Roman" w:hAnsi="Times New Roman" w:cs="Times New Roman"/>
                <w:b/>
                <w:bCs/>
                <w:sz w:val="24"/>
                <w:szCs w:val="24"/>
              </w:rPr>
            </w:pPr>
            <w:r w:rsidRPr="007E6FDA">
              <w:rPr>
                <w:rFonts w:ascii="Times New Roman" w:hAnsi="Times New Roman" w:cs="Times New Roman"/>
                <w:b/>
                <w:bCs/>
                <w:sz w:val="24"/>
                <w:szCs w:val="24"/>
              </w:rPr>
              <w:t>Final Exam</w:t>
            </w:r>
          </w:p>
          <w:p w:rsidR="004873A7" w:rsidRPr="007E6FDA" w:rsidRDefault="004873A7" w:rsidP="00E7310C">
            <w:pPr>
              <w:autoSpaceDE w:val="0"/>
              <w:autoSpaceDN w:val="0"/>
              <w:adjustRightInd w:val="0"/>
              <w:rPr>
                <w:rFonts w:ascii="Times New Roman" w:hAnsi="Times New Roman" w:cs="Times New Roman"/>
                <w:b/>
                <w:bCs/>
                <w:i/>
                <w:sz w:val="24"/>
                <w:szCs w:val="24"/>
              </w:rPr>
            </w:pPr>
            <w:r w:rsidRPr="007E6FDA">
              <w:rPr>
                <w:rFonts w:ascii="Times New Roman" w:hAnsi="Times New Roman" w:cs="Times New Roman"/>
                <w:b/>
                <w:bCs/>
                <w:i/>
                <w:sz w:val="24"/>
                <w:szCs w:val="24"/>
              </w:rPr>
              <w:t>(Online)</w:t>
            </w:r>
          </w:p>
        </w:tc>
        <w:tc>
          <w:tcPr>
            <w:tcW w:w="696" w:type="dxa"/>
          </w:tcPr>
          <w:p w:rsidR="004F5DDA" w:rsidRPr="007E6FDA" w:rsidRDefault="007E6FDA" w:rsidP="007E6FD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25</w:t>
            </w:r>
            <w:r w:rsidR="004F5DDA" w:rsidRPr="007E6FDA">
              <w:rPr>
                <w:rFonts w:ascii="Times New Roman" w:hAnsi="Times New Roman" w:cs="Times New Roman"/>
                <w:b/>
                <w:bCs/>
                <w:sz w:val="24"/>
                <w:szCs w:val="24"/>
              </w:rPr>
              <w:t>%</w:t>
            </w:r>
          </w:p>
        </w:tc>
        <w:tc>
          <w:tcPr>
            <w:tcW w:w="7317" w:type="dxa"/>
          </w:tcPr>
          <w:p w:rsidR="004F5DDA" w:rsidRPr="007E6FDA" w:rsidRDefault="007E6FDA" w:rsidP="007E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0"/>
              </w:tabs>
              <w:rPr>
                <w:rFonts w:ascii="Times New Roman" w:hAnsi="Times New Roman" w:cs="Times New Roman"/>
                <w:b/>
                <w:bCs/>
                <w:sz w:val="24"/>
                <w:szCs w:val="24"/>
              </w:rPr>
            </w:pPr>
            <w:r w:rsidRPr="007E6FDA">
              <w:rPr>
                <w:rFonts w:ascii="Times New Roman" w:hAnsi="Times New Roman" w:cs="Times New Roman"/>
                <w:sz w:val="24"/>
                <w:szCs w:val="24"/>
              </w:rPr>
              <w:t xml:space="preserve">The final exam structure will be similar to the quizzes and will cover DVDs, lectures, readings, and assignments for the entire quarter.  </w:t>
            </w:r>
          </w:p>
        </w:tc>
      </w:tr>
    </w:tbl>
    <w:p w:rsidR="00344B90" w:rsidRDefault="00344B90" w:rsidP="00756153">
      <w:pPr>
        <w:spacing w:before="100" w:beforeAutospacing="1" w:after="100" w:afterAutospacing="1" w:line="240" w:lineRule="auto"/>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Grad</w:t>
      </w:r>
      <w:r w:rsidR="00061D53">
        <w:rPr>
          <w:rFonts w:ascii="Times New Roman" w:eastAsia="Times New Roman" w:hAnsi="Times New Roman" w:cs="Times New Roman"/>
          <w:b/>
          <w:bCs/>
          <w:smallCaps/>
          <w:sz w:val="24"/>
          <w:szCs w:val="24"/>
        </w:rPr>
        <w:t>e Distribution</w:t>
      </w:r>
    </w:p>
    <w:tbl>
      <w:tblPr>
        <w:tblStyle w:val="TableGrid"/>
        <w:tblW w:w="10350" w:type="dxa"/>
        <w:tblInd w:w="-2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3444"/>
        <w:gridCol w:w="3192"/>
        <w:gridCol w:w="3714"/>
      </w:tblGrid>
      <w:tr w:rsidR="002E2DDE" w:rsidRPr="002E2DDE" w:rsidTr="000B4887">
        <w:tc>
          <w:tcPr>
            <w:tcW w:w="3444" w:type="dxa"/>
            <w:shd w:val="clear" w:color="auto" w:fill="B2B2B2" w:themeFill="accent2"/>
          </w:tcPr>
          <w:p w:rsidR="002E2DDE" w:rsidRPr="002E2DDE" w:rsidRDefault="002E2DDE" w:rsidP="002E2DDE">
            <w:pPr>
              <w:spacing w:before="100" w:beforeAutospacing="1" w:after="100" w:afterAutospacing="1"/>
              <w:jc w:val="center"/>
              <w:rPr>
                <w:rFonts w:ascii="Times New Roman" w:eastAsia="Times New Roman" w:hAnsi="Times New Roman" w:cs="Times New Roman"/>
                <w:b/>
                <w:bCs/>
                <w:smallCaps/>
                <w:sz w:val="24"/>
                <w:szCs w:val="24"/>
              </w:rPr>
            </w:pPr>
            <w:r w:rsidRPr="002E2DDE">
              <w:rPr>
                <w:rFonts w:ascii="Times New Roman" w:hAnsi="Times New Roman" w:cs="Times New Roman"/>
                <w:b/>
                <w:sz w:val="24"/>
                <w:szCs w:val="24"/>
              </w:rPr>
              <w:t>Percentage of Points</w:t>
            </w:r>
          </w:p>
        </w:tc>
        <w:tc>
          <w:tcPr>
            <w:tcW w:w="3192" w:type="dxa"/>
            <w:shd w:val="clear" w:color="auto" w:fill="B2B2B2" w:themeFill="accent2"/>
          </w:tcPr>
          <w:p w:rsidR="002E2DDE" w:rsidRPr="002E2DDE" w:rsidRDefault="002E2DDE" w:rsidP="002E2DDE">
            <w:pPr>
              <w:spacing w:before="100" w:beforeAutospacing="1" w:after="100" w:afterAutospacing="1"/>
              <w:jc w:val="center"/>
              <w:rPr>
                <w:rFonts w:ascii="Times New Roman" w:eastAsia="Times New Roman" w:hAnsi="Times New Roman" w:cs="Times New Roman"/>
                <w:b/>
                <w:bCs/>
                <w:smallCaps/>
                <w:sz w:val="24"/>
                <w:szCs w:val="24"/>
              </w:rPr>
            </w:pPr>
            <w:r w:rsidRPr="002E2DDE">
              <w:rPr>
                <w:rFonts w:ascii="Times New Roman" w:hAnsi="Times New Roman" w:cs="Times New Roman"/>
                <w:b/>
                <w:sz w:val="24"/>
                <w:szCs w:val="24"/>
              </w:rPr>
              <w:t>Final Numeric Grade</w:t>
            </w:r>
          </w:p>
        </w:tc>
        <w:tc>
          <w:tcPr>
            <w:tcW w:w="3714" w:type="dxa"/>
            <w:shd w:val="clear" w:color="auto" w:fill="B2B2B2" w:themeFill="accent2"/>
          </w:tcPr>
          <w:p w:rsidR="002E2DDE" w:rsidRPr="002E2DDE" w:rsidRDefault="002E2DDE" w:rsidP="002E2DDE">
            <w:pPr>
              <w:spacing w:before="100" w:beforeAutospacing="1" w:after="100" w:afterAutospacing="1"/>
              <w:jc w:val="center"/>
              <w:rPr>
                <w:rFonts w:ascii="Times New Roman" w:eastAsia="Times New Roman" w:hAnsi="Times New Roman" w:cs="Times New Roman"/>
                <w:b/>
                <w:bCs/>
                <w:smallCaps/>
                <w:sz w:val="24"/>
                <w:szCs w:val="24"/>
              </w:rPr>
            </w:pPr>
            <w:r w:rsidRPr="002E2DDE">
              <w:rPr>
                <w:rFonts w:ascii="Times New Roman" w:hAnsi="Times New Roman" w:cs="Times New Roman"/>
                <w:b/>
                <w:sz w:val="24"/>
                <w:szCs w:val="24"/>
              </w:rPr>
              <w:t>Letter Grade</w:t>
            </w:r>
          </w:p>
        </w:tc>
      </w:tr>
      <w:tr w:rsidR="002E2DDE" w:rsidTr="000B4887">
        <w:tc>
          <w:tcPr>
            <w:tcW w:w="344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90 – 100 %</w:t>
            </w:r>
          </w:p>
        </w:tc>
        <w:tc>
          <w:tcPr>
            <w:tcW w:w="3192"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3.5 – 4.0</w:t>
            </w:r>
          </w:p>
        </w:tc>
        <w:tc>
          <w:tcPr>
            <w:tcW w:w="371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A</w:t>
            </w:r>
          </w:p>
        </w:tc>
      </w:tr>
      <w:tr w:rsidR="002E2DDE" w:rsidTr="000B4887">
        <w:tc>
          <w:tcPr>
            <w:tcW w:w="344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80 – 89 %</w:t>
            </w:r>
          </w:p>
        </w:tc>
        <w:tc>
          <w:tcPr>
            <w:tcW w:w="3192"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2.5 – 3.4</w:t>
            </w:r>
          </w:p>
        </w:tc>
        <w:tc>
          <w:tcPr>
            <w:tcW w:w="371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B</w:t>
            </w:r>
          </w:p>
        </w:tc>
      </w:tr>
      <w:tr w:rsidR="002E2DDE" w:rsidTr="000B4887">
        <w:tc>
          <w:tcPr>
            <w:tcW w:w="344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70 – 79 %</w:t>
            </w:r>
          </w:p>
        </w:tc>
        <w:tc>
          <w:tcPr>
            <w:tcW w:w="3192"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1.5 – 2.4</w:t>
            </w:r>
          </w:p>
        </w:tc>
        <w:tc>
          <w:tcPr>
            <w:tcW w:w="371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C</w:t>
            </w:r>
          </w:p>
        </w:tc>
      </w:tr>
      <w:tr w:rsidR="002E2DDE" w:rsidTr="000B4887">
        <w:tc>
          <w:tcPr>
            <w:tcW w:w="344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60 – 69 %</w:t>
            </w:r>
          </w:p>
        </w:tc>
        <w:tc>
          <w:tcPr>
            <w:tcW w:w="3192"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0.7 – 1.4</w:t>
            </w:r>
          </w:p>
        </w:tc>
        <w:tc>
          <w:tcPr>
            <w:tcW w:w="3714" w:type="dxa"/>
          </w:tcPr>
          <w:p w:rsidR="002E2DDE" w:rsidRPr="002E2DDE" w:rsidRDefault="002E2DDE" w:rsidP="002E2DDE">
            <w:pPr>
              <w:spacing w:before="100" w:beforeAutospacing="1" w:after="100" w:afterAutospacing="1"/>
              <w:jc w:val="center"/>
              <w:rPr>
                <w:rFonts w:ascii="Times New Roman" w:eastAsia="Times New Roman" w:hAnsi="Times New Roman" w:cs="Times New Roman"/>
                <w:bCs/>
                <w:smallCaps/>
                <w:sz w:val="24"/>
                <w:szCs w:val="24"/>
              </w:rPr>
            </w:pPr>
            <w:r w:rsidRPr="002E2DDE">
              <w:rPr>
                <w:rFonts w:ascii="Times New Roman" w:eastAsia="Times New Roman" w:hAnsi="Times New Roman" w:cs="Times New Roman"/>
                <w:bCs/>
                <w:smallCaps/>
                <w:sz w:val="24"/>
                <w:szCs w:val="24"/>
              </w:rPr>
              <w:t>D</w:t>
            </w:r>
          </w:p>
        </w:tc>
      </w:tr>
    </w:tbl>
    <w:p w:rsidR="00756153" w:rsidRPr="00061F51" w:rsidRDefault="00756153" w:rsidP="00756153">
      <w:pPr>
        <w:spacing w:before="100" w:beforeAutospacing="1" w:after="100" w:afterAutospacing="1" w:line="240" w:lineRule="auto"/>
        <w:rPr>
          <w:rFonts w:ascii="Times New Roman" w:eastAsia="Times New Roman" w:hAnsi="Times New Roman" w:cs="Times New Roman"/>
          <w:b/>
          <w:bCs/>
          <w:smallCaps/>
          <w:sz w:val="24"/>
          <w:szCs w:val="24"/>
        </w:rPr>
      </w:pPr>
      <w:r w:rsidRPr="00061F51">
        <w:rPr>
          <w:rFonts w:ascii="Times New Roman" w:eastAsia="Times New Roman" w:hAnsi="Times New Roman" w:cs="Times New Roman"/>
          <w:b/>
          <w:bCs/>
          <w:smallCaps/>
          <w:sz w:val="24"/>
          <w:szCs w:val="24"/>
        </w:rPr>
        <w:t>Course Schedule</w:t>
      </w:r>
      <w:r w:rsidR="0087405E" w:rsidRPr="00061F51">
        <w:rPr>
          <w:rFonts w:ascii="Times New Roman" w:eastAsia="Times New Roman" w:hAnsi="Times New Roman" w:cs="Times New Roman"/>
          <w:b/>
          <w:bCs/>
          <w:smallCaps/>
          <w:sz w:val="24"/>
          <w:szCs w:val="24"/>
        </w:rPr>
        <w:t xml:space="preserve">: </w:t>
      </w:r>
      <w:r w:rsidRPr="00061F51">
        <w:rPr>
          <w:rFonts w:ascii="Times New Roman" w:eastAsia="Times New Roman" w:hAnsi="Times New Roman" w:cs="Times New Roman"/>
          <w:b/>
          <w:bCs/>
          <w:smallCaps/>
          <w:sz w:val="24"/>
          <w:szCs w:val="24"/>
        </w:rPr>
        <w:t>Readings</w:t>
      </w:r>
      <w:r w:rsidR="0087405E" w:rsidRPr="00061F51">
        <w:rPr>
          <w:rFonts w:ascii="Times New Roman" w:eastAsia="Times New Roman" w:hAnsi="Times New Roman" w:cs="Times New Roman"/>
          <w:b/>
          <w:bCs/>
          <w:smallCaps/>
          <w:sz w:val="24"/>
          <w:szCs w:val="24"/>
        </w:rPr>
        <w:t xml:space="preserve"> and Assignments</w:t>
      </w:r>
    </w:p>
    <w:tbl>
      <w:tblPr>
        <w:tblStyle w:val="ColorfulList-Accent2"/>
        <w:tblW w:w="10440" w:type="dxa"/>
        <w:tblInd w:w="-2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tblPr>
      <w:tblGrid>
        <w:gridCol w:w="1620"/>
        <w:gridCol w:w="5040"/>
        <w:gridCol w:w="3780"/>
      </w:tblGrid>
      <w:tr w:rsidR="00D62839" w:rsidRPr="004A6E6C" w:rsidTr="008640B6">
        <w:trPr>
          <w:trHeight w:val="561"/>
          <w:tblHeader/>
        </w:trPr>
        <w:tc>
          <w:tcPr>
            <w:cnfStyle w:val="000010000000"/>
            <w:tcW w:w="1620" w:type="dxa"/>
            <w:tcBorders>
              <w:top w:val="none" w:sz="0" w:space="0" w:color="auto"/>
              <w:left w:val="none" w:sz="0" w:space="0" w:color="auto"/>
              <w:bottom w:val="none" w:sz="0" w:space="0" w:color="auto"/>
              <w:right w:val="none" w:sz="0" w:space="0" w:color="auto"/>
            </w:tcBorders>
            <w:shd w:val="clear" w:color="auto" w:fill="B2B2B2" w:themeFill="accent2"/>
          </w:tcPr>
          <w:p w:rsidR="00D62839" w:rsidRPr="005B2178" w:rsidRDefault="00D62839" w:rsidP="00F358A2">
            <w:pPr>
              <w:rPr>
                <w:rFonts w:ascii="Times New Roman" w:hAnsi="Times New Roman" w:cs="Times New Roman"/>
                <w:b/>
                <w:bCs/>
                <w:sz w:val="24"/>
                <w:szCs w:val="24"/>
              </w:rPr>
            </w:pPr>
            <w:r w:rsidRPr="005B2178">
              <w:rPr>
                <w:rFonts w:ascii="Times New Roman" w:hAnsi="Times New Roman" w:cs="Times New Roman"/>
                <w:b/>
                <w:bCs/>
                <w:sz w:val="24"/>
                <w:szCs w:val="24"/>
              </w:rPr>
              <w:t>Week/Class/Date</w:t>
            </w:r>
          </w:p>
        </w:tc>
        <w:tc>
          <w:tcPr>
            <w:tcW w:w="5040" w:type="dxa"/>
            <w:shd w:val="clear" w:color="auto" w:fill="B2B2B2" w:themeFill="accent2"/>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Topic &amp; Class Preparation</w:t>
            </w:r>
          </w:p>
        </w:tc>
        <w:tc>
          <w:tcPr>
            <w:cnfStyle w:val="000010000000"/>
            <w:tcW w:w="3780" w:type="dxa"/>
            <w:tcBorders>
              <w:top w:val="none" w:sz="0" w:space="0" w:color="auto"/>
              <w:left w:val="none" w:sz="0" w:space="0" w:color="auto"/>
              <w:bottom w:val="none" w:sz="0" w:space="0" w:color="auto"/>
              <w:right w:val="none" w:sz="0" w:space="0" w:color="auto"/>
            </w:tcBorders>
            <w:shd w:val="clear" w:color="auto" w:fill="B2B2B2" w:themeFill="accent2"/>
          </w:tcPr>
          <w:p w:rsidR="00D62839" w:rsidRPr="00D62839" w:rsidRDefault="00D62839" w:rsidP="00F358A2">
            <w:pPr>
              <w:ind w:left="360"/>
              <w:rPr>
                <w:rFonts w:ascii="Times New Roman" w:hAnsi="Times New Roman" w:cs="Times New Roman"/>
                <w:b/>
                <w:bCs/>
                <w:i/>
                <w:sz w:val="24"/>
                <w:szCs w:val="24"/>
              </w:rPr>
            </w:pPr>
            <w:r w:rsidRPr="00A000BC">
              <w:rPr>
                <w:rFonts w:ascii="Times New Roman" w:hAnsi="Times New Roman" w:cs="Times New Roman"/>
                <w:b/>
                <w:bCs/>
                <w:sz w:val="24"/>
                <w:szCs w:val="24"/>
              </w:rPr>
              <w:t>Assignments</w:t>
            </w:r>
            <w:r>
              <w:rPr>
                <w:rFonts w:ascii="Times New Roman" w:hAnsi="Times New Roman" w:cs="Times New Roman"/>
                <w:b/>
                <w:bCs/>
                <w:sz w:val="24"/>
                <w:szCs w:val="24"/>
              </w:rPr>
              <w:t xml:space="preserve"> </w:t>
            </w:r>
            <w:r w:rsidRPr="00D62839">
              <w:rPr>
                <w:rFonts w:ascii="Times New Roman" w:hAnsi="Times New Roman" w:cs="Times New Roman"/>
                <w:b/>
                <w:bCs/>
                <w:i/>
                <w:sz w:val="24"/>
                <w:szCs w:val="24"/>
              </w:rPr>
              <w:t>(Graded in Bold)</w:t>
            </w:r>
          </w:p>
          <w:p w:rsidR="00D62839" w:rsidRPr="00A000BC" w:rsidRDefault="00D62839" w:rsidP="00F358A2">
            <w:pPr>
              <w:rPr>
                <w:rFonts w:ascii="Times New Roman" w:hAnsi="Times New Roman" w:cs="Times New Roman"/>
                <w:b/>
                <w:bCs/>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sz w:val="24"/>
                <w:szCs w:val="24"/>
              </w:rPr>
              <w:t>1</w:t>
            </w:r>
            <w:r w:rsidRPr="002353E8">
              <w:rPr>
                <w:rFonts w:ascii="Times New Roman" w:hAnsi="Times New Roman" w:cs="Times New Roman"/>
                <w:b/>
                <w:bCs/>
                <w:i/>
                <w:sz w:val="24"/>
                <w:szCs w:val="24"/>
              </w:rPr>
              <w:tab/>
              <w:t xml:space="preserve">         1</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Tue Mar 31</w:t>
            </w:r>
          </w:p>
          <w:p w:rsidR="00D62839" w:rsidRPr="002353E8" w:rsidRDefault="00D62839" w:rsidP="00F358A2">
            <w:pPr>
              <w:rPr>
                <w:rFonts w:ascii="Times New Roman" w:hAnsi="Times New Roman" w:cs="Times New Roman"/>
                <w:b/>
                <w:bCs/>
                <w:i/>
                <w:sz w:val="24"/>
                <w:szCs w:val="24"/>
              </w:rPr>
            </w:pPr>
          </w:p>
        </w:tc>
        <w:tc>
          <w:tcPr>
            <w:tcW w:w="5040" w:type="dxa"/>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Course Introduction and Overview</w:t>
            </w:r>
          </w:p>
          <w:p w:rsidR="00D62839" w:rsidRPr="00A000BC" w:rsidRDefault="00D62839" w:rsidP="00F358A2">
            <w:pPr>
              <w:tabs>
                <w:tab w:val="left" w:pos="162"/>
                <w:tab w:val="left" w:pos="702"/>
              </w:tabs>
              <w:cnfStyle w:val="000000000000"/>
              <w:rPr>
                <w:rFonts w:ascii="Times New Roman" w:hAnsi="Times New Roman" w:cs="Times New Roman"/>
                <w:bCs/>
                <w:i/>
                <w:sz w:val="24"/>
                <w:szCs w:val="24"/>
              </w:rPr>
            </w:pPr>
            <w:r w:rsidRPr="00A000BC">
              <w:rPr>
                <w:rFonts w:ascii="Times New Roman" w:hAnsi="Times New Roman" w:cs="Times New Roman"/>
                <w:bCs/>
                <w:i/>
                <w:sz w:val="24"/>
                <w:szCs w:val="24"/>
              </w:rPr>
              <w:t>Syllabus; Team Formation</w:t>
            </w:r>
          </w:p>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Business Environment</w:t>
            </w:r>
          </w:p>
          <w:p w:rsidR="00D62839" w:rsidRPr="00A000BC" w:rsidRDefault="00D62839" w:rsidP="00A31330">
            <w:pPr>
              <w:pStyle w:val="ListParagraph"/>
              <w:numPr>
                <w:ilvl w:val="0"/>
                <w:numId w:val="12"/>
              </w:num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Text:</w:t>
            </w:r>
            <w:r w:rsidRPr="00A000BC">
              <w:rPr>
                <w:rFonts w:ascii="Times New Roman" w:hAnsi="Times New Roman" w:cs="Times New Roman"/>
                <w:bCs/>
                <w:sz w:val="24"/>
                <w:szCs w:val="24"/>
              </w:rPr>
              <w:t xml:space="preserve"> </w:t>
            </w:r>
            <w:r w:rsidRPr="00A000BC">
              <w:rPr>
                <w:rFonts w:ascii="Times New Roman" w:hAnsi="Times New Roman" w:cs="Times New Roman"/>
                <w:b/>
                <w:bCs/>
                <w:i/>
                <w:sz w:val="24"/>
                <w:szCs w:val="24"/>
              </w:rPr>
              <w:t>Ch. 1</w:t>
            </w:r>
            <w:r w:rsidRPr="00A000BC">
              <w:rPr>
                <w:rFonts w:ascii="Times New Roman" w:hAnsi="Times New Roman" w:cs="Times New Roman"/>
                <w:bCs/>
                <w:sz w:val="24"/>
                <w:szCs w:val="24"/>
              </w:rPr>
              <w:t xml:space="preserve"> – </w:t>
            </w:r>
            <w:r w:rsidRPr="00A000BC">
              <w:rPr>
                <w:rFonts w:ascii="Times New Roman" w:hAnsi="Times New Roman" w:cs="Times New Roman"/>
                <w:bCs/>
                <w:i/>
                <w:sz w:val="24"/>
                <w:szCs w:val="24"/>
              </w:rPr>
              <w:t>Business Basics</w:t>
            </w:r>
            <w:r w:rsidRPr="00A000BC">
              <w:rPr>
                <w:rFonts w:ascii="Times New Roman" w:hAnsi="Times New Roman" w:cs="Times New Roman"/>
                <w:bCs/>
                <w:sz w:val="24"/>
                <w:szCs w:val="24"/>
              </w:rPr>
              <w:t xml:space="preserve">    </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F358A2">
            <w:pPr>
              <w:rPr>
                <w:rFonts w:ascii="Times New Roman" w:hAnsi="Times New Roman" w:cs="Times New Roman"/>
                <w:bCs/>
                <w:sz w:val="24"/>
                <w:szCs w:val="24"/>
              </w:rPr>
            </w:pPr>
            <w:r w:rsidRPr="00A000BC">
              <w:rPr>
                <w:rFonts w:ascii="Times New Roman" w:hAnsi="Times New Roman" w:cs="Times New Roman"/>
                <w:bCs/>
                <w:sz w:val="24"/>
                <w:szCs w:val="24"/>
                <w:u w:val="single"/>
              </w:rPr>
              <w:t>Purchase all course materials</w:t>
            </w:r>
            <w:r w:rsidRPr="00A000BC">
              <w:rPr>
                <w:rFonts w:ascii="Times New Roman" w:hAnsi="Times New Roman" w:cs="Times New Roman"/>
                <w:bCs/>
                <w:sz w:val="24"/>
                <w:szCs w:val="24"/>
              </w:rPr>
              <w:t xml:space="preserve">: </w:t>
            </w:r>
          </w:p>
          <w:p w:rsidR="00D62839" w:rsidRPr="00A000BC" w:rsidRDefault="00D62839" w:rsidP="00F358A2">
            <w:pPr>
              <w:rPr>
                <w:rFonts w:ascii="Times New Roman" w:hAnsi="Times New Roman" w:cs="Times New Roman"/>
                <w:bCs/>
                <w:sz w:val="24"/>
                <w:szCs w:val="24"/>
              </w:rPr>
            </w:pPr>
            <w:r w:rsidRPr="00A000BC">
              <w:rPr>
                <w:rFonts w:ascii="Times New Roman" w:hAnsi="Times New Roman" w:cs="Times New Roman"/>
                <w:bCs/>
                <w:sz w:val="24"/>
                <w:szCs w:val="24"/>
              </w:rPr>
              <w:t xml:space="preserve">Textbook/Simulation Bundle </w:t>
            </w:r>
          </w:p>
          <w:p w:rsidR="00D62839" w:rsidRPr="00A000BC" w:rsidRDefault="00D62839" w:rsidP="00F358A2">
            <w:pPr>
              <w:rPr>
                <w:rFonts w:ascii="Times New Roman" w:hAnsi="Times New Roman" w:cs="Times New Roman"/>
                <w:bCs/>
                <w:sz w:val="24"/>
                <w:szCs w:val="24"/>
              </w:rPr>
            </w:pPr>
            <w:r w:rsidRPr="00A000BC">
              <w:rPr>
                <w:rFonts w:ascii="Times New Roman" w:hAnsi="Times New Roman" w:cs="Times New Roman"/>
                <w:bCs/>
                <w:sz w:val="24"/>
                <w:szCs w:val="24"/>
              </w:rPr>
              <w:t xml:space="preserve">Register with </w:t>
            </w:r>
            <w:proofErr w:type="spellStart"/>
            <w:r w:rsidRPr="00A000BC">
              <w:rPr>
                <w:rFonts w:ascii="Times New Roman" w:hAnsi="Times New Roman" w:cs="Times New Roman"/>
                <w:bCs/>
                <w:sz w:val="24"/>
                <w:szCs w:val="24"/>
              </w:rPr>
              <w:t>BizCafe</w:t>
            </w:r>
            <w:proofErr w:type="spellEnd"/>
          </w:p>
          <w:p w:rsidR="00D62839" w:rsidRPr="00A000BC" w:rsidRDefault="00D62839" w:rsidP="00F358A2">
            <w:pPr>
              <w:rPr>
                <w:rFonts w:ascii="Times New Roman" w:hAnsi="Times New Roman" w:cs="Times New Roman"/>
                <w:bCs/>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2</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Thurs Apr 2</w:t>
            </w:r>
          </w:p>
        </w:tc>
        <w:tc>
          <w:tcPr>
            <w:tcW w:w="5040" w:type="dxa"/>
          </w:tcPr>
          <w:p w:rsidR="00D62839" w:rsidRPr="00A000BC" w:rsidRDefault="00D62839" w:rsidP="00F358A2">
            <w:pPr>
              <w:tabs>
                <w:tab w:val="left" w:pos="162"/>
                <w:tab w:val="left" w:pos="342"/>
                <w:tab w:val="left" w:pos="702"/>
              </w:tabs>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Economic Systems</w:t>
            </w:r>
          </w:p>
          <w:p w:rsidR="00D62839" w:rsidRPr="00A000BC" w:rsidRDefault="00D62839" w:rsidP="00A31330">
            <w:pPr>
              <w:pStyle w:val="ListParagraph"/>
              <w:numPr>
                <w:ilvl w:val="0"/>
                <w:numId w:val="11"/>
              </w:numPr>
              <w:tabs>
                <w:tab w:val="left" w:pos="162"/>
                <w:tab w:val="left" w:pos="34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Text:</w:t>
            </w:r>
            <w:r w:rsidRPr="00A000BC">
              <w:rPr>
                <w:rFonts w:ascii="Times New Roman" w:hAnsi="Times New Roman" w:cs="Times New Roman"/>
                <w:bCs/>
                <w:sz w:val="24"/>
                <w:szCs w:val="24"/>
              </w:rPr>
              <w:t xml:space="preserve"> </w:t>
            </w:r>
            <w:r w:rsidRPr="00A000BC">
              <w:rPr>
                <w:rFonts w:ascii="Times New Roman" w:hAnsi="Times New Roman" w:cs="Times New Roman"/>
                <w:b/>
                <w:bCs/>
                <w:i/>
                <w:sz w:val="24"/>
                <w:szCs w:val="24"/>
              </w:rPr>
              <w:t>Ch. 2</w:t>
            </w:r>
            <w:r w:rsidRPr="00A000BC">
              <w:rPr>
                <w:rFonts w:ascii="Times New Roman" w:hAnsi="Times New Roman" w:cs="Times New Roman"/>
                <w:bCs/>
                <w:sz w:val="24"/>
                <w:szCs w:val="24"/>
              </w:rPr>
              <w:t xml:space="preserve"> – </w:t>
            </w:r>
            <w:r w:rsidRPr="00A000BC">
              <w:rPr>
                <w:rFonts w:ascii="Times New Roman" w:hAnsi="Times New Roman" w:cs="Times New Roman"/>
                <w:bCs/>
                <w:i/>
                <w:sz w:val="24"/>
                <w:szCs w:val="24"/>
              </w:rPr>
              <w:t>Economics and Banking</w:t>
            </w:r>
            <w:r w:rsidRPr="00A000BC">
              <w:rPr>
                <w:rFonts w:ascii="Times New Roman" w:hAnsi="Times New Roman" w:cs="Times New Roman"/>
                <w:bCs/>
                <w:sz w:val="24"/>
                <w:szCs w:val="24"/>
              </w:rPr>
              <w:t xml:space="preserve">   </w:t>
            </w:r>
          </w:p>
          <w:p w:rsidR="00D62839" w:rsidRPr="00A000BC" w:rsidRDefault="00D62839" w:rsidP="00A31330">
            <w:pPr>
              <w:pStyle w:val="ListParagraph"/>
              <w:numPr>
                <w:ilvl w:val="0"/>
                <w:numId w:val="11"/>
              </w:numPr>
              <w:tabs>
                <w:tab w:val="left" w:pos="162"/>
                <w:tab w:val="left" w:pos="34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Pr="00A000BC">
              <w:rPr>
                <w:rFonts w:ascii="Times New Roman" w:hAnsi="Times New Roman" w:cs="Times New Roman"/>
                <w:sz w:val="24"/>
                <w:szCs w:val="24"/>
              </w:rPr>
              <w:t>Introduction/Startup</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F358A2">
            <w:pPr>
              <w:rPr>
                <w:rFonts w:ascii="Times New Roman" w:hAnsi="Times New Roman" w:cs="Times New Roman"/>
                <w:bCs/>
                <w:sz w:val="24"/>
                <w:szCs w:val="24"/>
              </w:rPr>
            </w:pPr>
            <w:r w:rsidRPr="00A000BC">
              <w:rPr>
                <w:rFonts w:ascii="Times New Roman" w:hAnsi="Times New Roman" w:cs="Times New Roman"/>
                <w:bCs/>
                <w:sz w:val="24"/>
                <w:szCs w:val="24"/>
              </w:rPr>
              <w:t xml:space="preserve">Read </w:t>
            </w:r>
            <w:proofErr w:type="spellStart"/>
            <w:r w:rsidRPr="00A000BC">
              <w:rPr>
                <w:rFonts w:ascii="Times New Roman" w:hAnsi="Times New Roman" w:cs="Times New Roman"/>
                <w:bCs/>
                <w:sz w:val="24"/>
                <w:szCs w:val="24"/>
              </w:rPr>
              <w:t>BizCafe</w:t>
            </w:r>
            <w:proofErr w:type="spellEnd"/>
            <w:r w:rsidRPr="00A000BC">
              <w:rPr>
                <w:rFonts w:ascii="Times New Roman" w:hAnsi="Times New Roman" w:cs="Times New Roman"/>
                <w:bCs/>
                <w:sz w:val="24"/>
                <w:szCs w:val="24"/>
              </w:rPr>
              <w:t xml:space="preserve"> Manual</w:t>
            </w:r>
          </w:p>
          <w:p w:rsidR="00D62839" w:rsidRPr="00A000BC" w:rsidRDefault="004C532C" w:rsidP="00F358A2">
            <w:pPr>
              <w:rPr>
                <w:rFonts w:ascii="Times New Roman" w:hAnsi="Times New Roman" w:cs="Times New Roman"/>
                <w:bCs/>
                <w:sz w:val="24"/>
                <w:szCs w:val="24"/>
              </w:rPr>
            </w:pPr>
            <w:r w:rsidRPr="00A000BC">
              <w:rPr>
                <w:rFonts w:ascii="Times New Roman" w:hAnsi="Times New Roman" w:cs="Times New Roman"/>
                <w:bCs/>
                <w:sz w:val="24"/>
                <w:szCs w:val="24"/>
              </w:rPr>
              <w:t xml:space="preserve">Read </w:t>
            </w:r>
            <w:proofErr w:type="spellStart"/>
            <w:r w:rsidRPr="00A000BC">
              <w:rPr>
                <w:rFonts w:ascii="Times New Roman" w:hAnsi="Times New Roman" w:cs="Times New Roman"/>
                <w:bCs/>
                <w:sz w:val="24"/>
                <w:szCs w:val="24"/>
              </w:rPr>
              <w:t>BizCafe</w:t>
            </w:r>
            <w:proofErr w:type="spellEnd"/>
            <w:r w:rsidRPr="00A000BC">
              <w:rPr>
                <w:rFonts w:ascii="Times New Roman" w:hAnsi="Times New Roman" w:cs="Times New Roman"/>
                <w:bCs/>
                <w:sz w:val="24"/>
                <w:szCs w:val="24"/>
              </w:rPr>
              <w:t>́ Case</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sz w:val="24"/>
                <w:szCs w:val="24"/>
              </w:rPr>
              <w:t>2</w:t>
            </w:r>
            <w:r w:rsidRPr="002353E8">
              <w:rPr>
                <w:rFonts w:ascii="Times New Roman" w:hAnsi="Times New Roman" w:cs="Times New Roman"/>
                <w:b/>
                <w:bCs/>
                <w:i/>
                <w:sz w:val="24"/>
                <w:szCs w:val="24"/>
              </w:rPr>
              <w:tab/>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3</w:t>
            </w:r>
          </w:p>
          <w:p w:rsidR="00D62839" w:rsidRPr="002353E8" w:rsidRDefault="00D62839" w:rsidP="00F358A2">
            <w:pPr>
              <w:rPr>
                <w:rFonts w:ascii="Times New Roman" w:hAnsi="Times New Roman" w:cs="Times New Roman"/>
                <w:b/>
                <w:bCs/>
                <w:i/>
                <w:sz w:val="24"/>
                <w:szCs w:val="24"/>
              </w:rPr>
            </w:pPr>
            <w:r>
              <w:rPr>
                <w:rFonts w:ascii="Times New Roman" w:hAnsi="Times New Roman" w:cs="Times New Roman"/>
                <w:b/>
                <w:bCs/>
                <w:i/>
                <w:sz w:val="24"/>
                <w:szCs w:val="24"/>
              </w:rPr>
              <w:t>Tues</w:t>
            </w:r>
            <w:r w:rsidRPr="002353E8">
              <w:rPr>
                <w:rFonts w:ascii="Times New Roman" w:hAnsi="Times New Roman" w:cs="Times New Roman"/>
                <w:b/>
                <w:bCs/>
                <w:i/>
                <w:sz w:val="24"/>
                <w:szCs w:val="24"/>
              </w:rPr>
              <w:t xml:space="preserve"> Apr 7</w:t>
            </w:r>
          </w:p>
        </w:tc>
        <w:tc>
          <w:tcPr>
            <w:tcW w:w="5040" w:type="dxa"/>
          </w:tcPr>
          <w:p w:rsidR="004C532C" w:rsidRPr="00A000BC" w:rsidRDefault="00D62839" w:rsidP="004C532C">
            <w:pPr>
              <w:tabs>
                <w:tab w:val="left" w:pos="162"/>
                <w:tab w:val="left" w:pos="702"/>
              </w:tabs>
              <w:cnfStyle w:val="000000000000"/>
              <w:rPr>
                <w:rFonts w:ascii="Times New Roman" w:hAnsi="Times New Roman" w:cs="Times New Roman"/>
                <w:b/>
                <w:bCs/>
                <w:sz w:val="24"/>
                <w:szCs w:val="24"/>
              </w:rPr>
            </w:pPr>
            <w:r>
              <w:rPr>
                <w:rFonts w:ascii="Times New Roman" w:hAnsi="Times New Roman" w:cs="Times New Roman"/>
                <w:b/>
                <w:bCs/>
                <w:sz w:val="24"/>
                <w:szCs w:val="24"/>
              </w:rPr>
              <w:t xml:space="preserve">   </w:t>
            </w:r>
            <w:r w:rsidR="004C532C" w:rsidRPr="00A000BC">
              <w:rPr>
                <w:rFonts w:ascii="Times New Roman" w:hAnsi="Times New Roman" w:cs="Times New Roman"/>
                <w:b/>
                <w:bCs/>
                <w:sz w:val="24"/>
                <w:szCs w:val="24"/>
              </w:rPr>
              <w:t xml:space="preserve">Starting a Business     </w:t>
            </w:r>
          </w:p>
          <w:p w:rsidR="004C532C" w:rsidRPr="00A000BC" w:rsidRDefault="004C532C" w:rsidP="004C532C">
            <w:pPr>
              <w:pStyle w:val="ListParagraph"/>
              <w:numPr>
                <w:ilvl w:val="0"/>
                <w:numId w:val="13"/>
              </w:numPr>
              <w:tabs>
                <w:tab w:val="left" w:pos="162"/>
                <w:tab w:val="left" w:pos="702"/>
              </w:tabs>
              <w:cnfStyle w:val="000000000000"/>
              <w:rPr>
                <w:rFonts w:ascii="Times New Roman" w:hAnsi="Times New Roman" w:cs="Times New Roman"/>
                <w:bCs/>
                <w:i/>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5 &amp; 6</w:t>
            </w:r>
            <w:r w:rsidRPr="00A000BC">
              <w:rPr>
                <w:rFonts w:ascii="Times New Roman" w:hAnsi="Times New Roman" w:cs="Times New Roman"/>
                <w:bCs/>
                <w:i/>
                <w:sz w:val="24"/>
                <w:szCs w:val="24"/>
              </w:rPr>
              <w:t xml:space="preserve"> – Small Business; Forms of Business Ownership</w:t>
            </w:r>
          </w:p>
          <w:p w:rsidR="00D62839" w:rsidRPr="00A000BC" w:rsidRDefault="00D62839" w:rsidP="00A31330">
            <w:pPr>
              <w:pStyle w:val="ListParagraph"/>
              <w:numPr>
                <w:ilvl w:val="0"/>
                <w:numId w:val="13"/>
              </w:numPr>
              <w:tabs>
                <w:tab w:val="left" w:pos="162"/>
                <w:tab w:val="left" w:pos="342"/>
                <w:tab w:val="left" w:pos="702"/>
              </w:tabs>
              <w:cnfStyle w:val="00000000000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sz w:val="24"/>
                <w:szCs w:val="24"/>
              </w:rPr>
              <w:t>: Case Discussion/Startup</w:t>
            </w:r>
          </w:p>
        </w:tc>
        <w:tc>
          <w:tcPr>
            <w:cnfStyle w:val="000010000000"/>
            <w:tcW w:w="3780" w:type="dxa"/>
            <w:tcBorders>
              <w:left w:val="none" w:sz="0" w:space="0" w:color="auto"/>
              <w:bottom w:val="none" w:sz="0" w:space="0" w:color="auto"/>
              <w:right w:val="none" w:sz="0" w:space="0" w:color="auto"/>
            </w:tcBorders>
          </w:tcPr>
          <w:p w:rsidR="00A3554F" w:rsidRDefault="00A3554F" w:rsidP="00A3554F">
            <w:pPr>
              <w:pStyle w:val="ListParagraph"/>
              <w:numPr>
                <w:ilvl w:val="0"/>
                <w:numId w:val="13"/>
              </w:numPr>
              <w:spacing w:after="200" w:line="276" w:lineRule="auto"/>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#1: Name  </w:t>
            </w:r>
          </w:p>
          <w:p w:rsidR="00D62839" w:rsidRPr="00A3554F" w:rsidRDefault="00D62839" w:rsidP="00A3554F">
            <w:pPr>
              <w:pStyle w:val="ListParagraph"/>
              <w:ind w:left="360"/>
              <w:rPr>
                <w:rFonts w:ascii="Times New Roman" w:hAnsi="Times New Roman" w:cs="Times New Roman"/>
                <w:bCs/>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jc w:val="right"/>
              <w:rPr>
                <w:rFonts w:ascii="Times New Roman" w:hAnsi="Times New Roman" w:cs="Times New Roman"/>
                <w:b/>
                <w:bCs/>
                <w:i/>
                <w:sz w:val="24"/>
                <w:szCs w:val="24"/>
              </w:rPr>
            </w:pPr>
            <w:r w:rsidRPr="002353E8">
              <w:rPr>
                <w:rFonts w:ascii="Times New Roman" w:hAnsi="Times New Roman" w:cs="Times New Roman"/>
                <w:b/>
                <w:bCs/>
                <w:i/>
                <w:sz w:val="24"/>
                <w:szCs w:val="24"/>
              </w:rPr>
              <w:tab/>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4</w:t>
            </w:r>
          </w:p>
          <w:p w:rsidR="00D62839" w:rsidRPr="002353E8" w:rsidRDefault="00D62839" w:rsidP="00F358A2">
            <w:pPr>
              <w:rPr>
                <w:rFonts w:ascii="Times New Roman" w:hAnsi="Times New Roman" w:cs="Times New Roman"/>
                <w:b/>
                <w:bCs/>
                <w:i/>
                <w:sz w:val="24"/>
                <w:szCs w:val="24"/>
              </w:rPr>
            </w:pPr>
            <w:r>
              <w:rPr>
                <w:rFonts w:ascii="Times New Roman" w:hAnsi="Times New Roman" w:cs="Times New Roman"/>
                <w:b/>
                <w:bCs/>
                <w:i/>
                <w:sz w:val="24"/>
                <w:szCs w:val="24"/>
              </w:rPr>
              <w:t>Thurs</w:t>
            </w:r>
            <w:r w:rsidRPr="002353E8">
              <w:rPr>
                <w:rFonts w:ascii="Times New Roman" w:hAnsi="Times New Roman" w:cs="Times New Roman"/>
                <w:b/>
                <w:bCs/>
                <w:i/>
                <w:sz w:val="24"/>
                <w:szCs w:val="24"/>
              </w:rPr>
              <w:t xml:space="preserve"> Apr 9</w:t>
            </w:r>
          </w:p>
        </w:tc>
        <w:tc>
          <w:tcPr>
            <w:tcW w:w="5040" w:type="dxa"/>
          </w:tcPr>
          <w:p w:rsidR="004C532C" w:rsidRPr="00A000BC" w:rsidRDefault="00D62839" w:rsidP="004C532C">
            <w:pPr>
              <w:pStyle w:val="ListParagraph"/>
              <w:numPr>
                <w:ilvl w:val="0"/>
                <w:numId w:val="15"/>
              </w:numPr>
              <w:tabs>
                <w:tab w:val="left" w:pos="162"/>
                <w:tab w:val="left" w:pos="34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004C532C" w:rsidRPr="00A000BC">
              <w:rPr>
                <w:rFonts w:ascii="Times New Roman" w:hAnsi="Times New Roman" w:cs="Times New Roman"/>
                <w:b/>
                <w:bCs/>
                <w:sz w:val="24"/>
                <w:szCs w:val="24"/>
              </w:rPr>
              <w:t xml:space="preserve">DVD </w:t>
            </w:r>
            <w:r w:rsidR="004C532C" w:rsidRPr="00A000BC">
              <w:rPr>
                <w:rFonts w:ascii="Times New Roman" w:hAnsi="Times New Roman" w:cs="Times New Roman"/>
                <w:b/>
                <w:bCs/>
                <w:i/>
                <w:sz w:val="24"/>
                <w:szCs w:val="24"/>
              </w:rPr>
              <w:t>#1:</w:t>
            </w:r>
            <w:r w:rsidR="004C532C" w:rsidRPr="00A000BC">
              <w:rPr>
                <w:rFonts w:ascii="Times New Roman" w:hAnsi="Times New Roman" w:cs="Times New Roman"/>
                <w:bCs/>
                <w:i/>
                <w:sz w:val="24"/>
                <w:szCs w:val="24"/>
              </w:rPr>
              <w:t xml:space="preserve"> Ben &amp; Jerry’s</w:t>
            </w:r>
          </w:p>
          <w:p w:rsidR="00D62839" w:rsidRPr="00A000BC" w:rsidRDefault="004C532C" w:rsidP="004C532C">
            <w:pPr>
              <w:pStyle w:val="ListParagraph"/>
              <w:numPr>
                <w:ilvl w:val="0"/>
                <w:numId w:val="13"/>
              </w:numPr>
              <w:tabs>
                <w:tab w:val="left" w:pos="162"/>
                <w:tab w:val="left" w:pos="702"/>
              </w:tabs>
              <w:cnfStyle w:val="000000000000"/>
              <w:rPr>
                <w:rFonts w:ascii="Times New Roman" w:hAnsi="Times New Roman" w:cs="Times New Roman"/>
                <w:bCs/>
                <w:i/>
                <w:sz w:val="24"/>
                <w:szCs w:val="24"/>
              </w:rPr>
            </w:pPr>
            <w:r>
              <w:rPr>
                <w:rFonts w:ascii="Times New Roman" w:hAnsi="Times New Roman" w:cs="Times New Roman"/>
                <w:b/>
                <w:bCs/>
                <w:sz w:val="24"/>
                <w:szCs w:val="24"/>
              </w:rPr>
              <w:t xml:space="preserve">   </w:t>
            </w:r>
            <w:proofErr w:type="spellStart"/>
            <w:r w:rsidR="00D62839" w:rsidRPr="00A000BC">
              <w:rPr>
                <w:rFonts w:ascii="Times New Roman" w:hAnsi="Times New Roman" w:cs="Times New Roman"/>
                <w:b/>
                <w:bCs/>
                <w:sz w:val="24"/>
                <w:szCs w:val="24"/>
              </w:rPr>
              <w:t>BizCaf</w:t>
            </w:r>
            <w:r w:rsidR="00D62839" w:rsidRPr="00A000BC">
              <w:rPr>
                <w:rFonts w:ascii="Times New Roman" w:hAnsi="Times New Roman" w:cs="Times New Roman"/>
                <w:b/>
                <w:sz w:val="24"/>
                <w:szCs w:val="24"/>
              </w:rPr>
              <w:t>é</w:t>
            </w:r>
            <w:proofErr w:type="spellEnd"/>
            <w:r w:rsidR="00D62839" w:rsidRPr="00A000BC">
              <w:rPr>
                <w:rFonts w:ascii="Times New Roman" w:hAnsi="Times New Roman" w:cs="Times New Roman"/>
                <w:bCs/>
                <w:i/>
                <w:sz w:val="24"/>
                <w:szCs w:val="24"/>
              </w:rPr>
              <w:t xml:space="preserve">: </w:t>
            </w:r>
            <w:r w:rsidR="009D4F50" w:rsidRPr="009D4F50">
              <w:rPr>
                <w:rFonts w:ascii="Times New Roman" w:hAnsi="Times New Roman" w:cs="Times New Roman"/>
                <w:bCs/>
                <w:sz w:val="24"/>
                <w:szCs w:val="24"/>
              </w:rPr>
              <w:t>Team</w:t>
            </w:r>
            <w:r w:rsidR="009D4F50">
              <w:rPr>
                <w:rFonts w:ascii="Times New Roman" w:hAnsi="Times New Roman" w:cs="Times New Roman"/>
                <w:bCs/>
                <w:i/>
                <w:sz w:val="24"/>
                <w:szCs w:val="24"/>
              </w:rPr>
              <w:t xml:space="preserve"> </w:t>
            </w:r>
            <w:r w:rsidR="009D4F50" w:rsidRPr="009D4F50">
              <w:rPr>
                <w:rFonts w:ascii="Times New Roman" w:hAnsi="Times New Roman" w:cs="Times New Roman"/>
                <w:bCs/>
                <w:sz w:val="24"/>
                <w:szCs w:val="24"/>
              </w:rPr>
              <w:t>Breakouts -</w:t>
            </w:r>
            <w:r w:rsidR="009D4F50">
              <w:rPr>
                <w:rFonts w:ascii="Times New Roman" w:hAnsi="Times New Roman" w:cs="Times New Roman"/>
                <w:bCs/>
                <w:i/>
                <w:sz w:val="24"/>
                <w:szCs w:val="24"/>
              </w:rPr>
              <w:t xml:space="preserve"> </w:t>
            </w:r>
            <w:r w:rsidR="00250040">
              <w:rPr>
                <w:rFonts w:ascii="Times New Roman" w:hAnsi="Times New Roman" w:cs="Times New Roman"/>
                <w:bCs/>
                <w:sz w:val="24"/>
                <w:szCs w:val="24"/>
              </w:rPr>
              <w:t xml:space="preserve">Practice Round </w:t>
            </w:r>
          </w:p>
        </w:tc>
        <w:tc>
          <w:tcPr>
            <w:cnfStyle w:val="000010000000"/>
            <w:tcW w:w="3780" w:type="dxa"/>
            <w:tcBorders>
              <w:left w:val="none" w:sz="0" w:space="0" w:color="auto"/>
              <w:bottom w:val="none" w:sz="0" w:space="0" w:color="auto"/>
              <w:right w:val="none" w:sz="0" w:space="0" w:color="auto"/>
            </w:tcBorders>
          </w:tcPr>
          <w:p w:rsidR="004C532C" w:rsidRDefault="004C532C" w:rsidP="004C532C">
            <w:pPr>
              <w:pStyle w:val="ListParagraph"/>
              <w:numPr>
                <w:ilvl w:val="0"/>
                <w:numId w:val="13"/>
              </w:numPr>
              <w:rPr>
                <w:rFonts w:ascii="Times New Roman" w:hAnsi="Times New Roman" w:cs="Times New Roman"/>
                <w:b/>
                <w:bCs/>
                <w:i/>
                <w:sz w:val="24"/>
                <w:szCs w:val="24"/>
              </w:rPr>
            </w:pPr>
            <w:proofErr w:type="spellStart"/>
            <w:r w:rsidRPr="004C532C">
              <w:rPr>
                <w:rFonts w:ascii="Times New Roman" w:hAnsi="Times New Roman" w:cs="Times New Roman"/>
                <w:b/>
                <w:bCs/>
                <w:i/>
                <w:sz w:val="24"/>
                <w:szCs w:val="24"/>
              </w:rPr>
              <w:t>BizCafe</w:t>
            </w:r>
            <w:proofErr w:type="spellEnd"/>
            <w:r w:rsidRPr="004C532C">
              <w:rPr>
                <w:rFonts w:ascii="Times New Roman" w:hAnsi="Times New Roman" w:cs="Times New Roman"/>
                <w:b/>
                <w:bCs/>
                <w:i/>
                <w:sz w:val="24"/>
                <w:szCs w:val="24"/>
              </w:rPr>
              <w:t>́ Online Quiz (In-class)</w:t>
            </w:r>
          </w:p>
          <w:p w:rsidR="008640B6" w:rsidRPr="004C532C" w:rsidRDefault="008640B6" w:rsidP="008640B6">
            <w:pPr>
              <w:pStyle w:val="ListParagraph"/>
              <w:numPr>
                <w:ilvl w:val="0"/>
                <w:numId w:val="13"/>
              </w:numPr>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w:t>
            </w:r>
            <w:r>
              <w:rPr>
                <w:rFonts w:ascii="Times New Roman" w:hAnsi="Times New Roman" w:cs="Times New Roman"/>
                <w:b/>
                <w:bCs/>
                <w:i/>
                <w:sz w:val="24"/>
                <w:szCs w:val="24"/>
              </w:rPr>
              <w:t>2</w:t>
            </w:r>
            <w:r w:rsidRPr="00A000BC">
              <w:rPr>
                <w:rFonts w:ascii="Times New Roman" w:hAnsi="Times New Roman" w:cs="Times New Roman"/>
                <w:b/>
                <w:bCs/>
                <w:i/>
                <w:sz w:val="24"/>
                <w:szCs w:val="24"/>
              </w:rPr>
              <w:t>: Logo</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sz w:val="24"/>
                <w:szCs w:val="24"/>
              </w:rPr>
              <w:t xml:space="preserve">3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5</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Apr 14</w:t>
            </w:r>
          </w:p>
        </w:tc>
        <w:tc>
          <w:tcPr>
            <w:tcW w:w="5040" w:type="dxa"/>
          </w:tcPr>
          <w:p w:rsidR="00D62839" w:rsidRPr="00A000BC" w:rsidRDefault="00D62839" w:rsidP="00F358A2">
            <w:pPr>
              <w:tabs>
                <w:tab w:val="left" w:pos="162"/>
                <w:tab w:val="left" w:pos="702"/>
              </w:tabs>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Managing a Business and Employees</w:t>
            </w:r>
          </w:p>
          <w:p w:rsidR="00D62839" w:rsidRPr="00A000BC" w:rsidRDefault="00D62839" w:rsidP="00A31330">
            <w:pPr>
              <w:pStyle w:val="ListParagraph"/>
              <w:numPr>
                <w:ilvl w:val="0"/>
                <w:numId w:val="14"/>
              </w:numPr>
              <w:tabs>
                <w:tab w:val="left" w:pos="16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7</w:t>
            </w:r>
            <w:r w:rsidRPr="00A000BC">
              <w:rPr>
                <w:rFonts w:ascii="Times New Roman" w:hAnsi="Times New Roman" w:cs="Times New Roman"/>
                <w:bCs/>
                <w:i/>
                <w:sz w:val="24"/>
                <w:szCs w:val="24"/>
              </w:rPr>
              <w:t xml:space="preserve"> – Business Management and Organization</w:t>
            </w:r>
          </w:p>
          <w:p w:rsidR="00D62839" w:rsidRPr="00A000BC" w:rsidRDefault="00D62839" w:rsidP="002A0336">
            <w:pPr>
              <w:pStyle w:val="ListParagraph"/>
              <w:numPr>
                <w:ilvl w:val="0"/>
                <w:numId w:val="14"/>
              </w:numPr>
              <w:tabs>
                <w:tab w:val="left" w:pos="16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w:t>
            </w:r>
            <w:r w:rsidRPr="00A000BC">
              <w:rPr>
                <w:rFonts w:ascii="Times New Roman" w:hAnsi="Times New Roman" w:cs="Times New Roman"/>
                <w:b/>
                <w:bCs/>
                <w:sz w:val="24"/>
                <w:szCs w:val="24"/>
              </w:rPr>
              <w:t xml:space="preserve"> </w:t>
            </w:r>
            <w:r w:rsidR="009D4F50" w:rsidRPr="009D4F50">
              <w:rPr>
                <w:rFonts w:ascii="Times New Roman" w:hAnsi="Times New Roman" w:cs="Times New Roman"/>
                <w:bCs/>
                <w:sz w:val="24"/>
                <w:szCs w:val="24"/>
              </w:rPr>
              <w:t>Team Breakouts</w:t>
            </w:r>
            <w:r w:rsidR="009D4F50">
              <w:rPr>
                <w:rFonts w:ascii="Times New Roman" w:hAnsi="Times New Roman" w:cs="Times New Roman"/>
                <w:b/>
                <w:bCs/>
                <w:sz w:val="24"/>
                <w:szCs w:val="24"/>
              </w:rPr>
              <w:t xml:space="preserve"> </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A31330">
            <w:pPr>
              <w:pStyle w:val="ListParagraph"/>
              <w:numPr>
                <w:ilvl w:val="0"/>
                <w:numId w:val="14"/>
              </w:numPr>
              <w:rPr>
                <w:rFonts w:ascii="Times New Roman" w:hAnsi="Times New Roman" w:cs="Times New Roman"/>
                <w:bCs/>
                <w:sz w:val="24"/>
                <w:szCs w:val="24"/>
              </w:rPr>
            </w:pPr>
            <w:r w:rsidRPr="00A000BC">
              <w:rPr>
                <w:rFonts w:ascii="Times New Roman" w:hAnsi="Times New Roman" w:cs="Times New Roman"/>
                <w:b/>
                <w:bCs/>
                <w:i/>
                <w:sz w:val="24"/>
                <w:szCs w:val="24"/>
              </w:rPr>
              <w:t>DVD #1: Memo Due</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shd w:val="pct25" w:color="auto" w:fill="auto"/>
          </w:tcPr>
          <w:p w:rsidR="00D62839" w:rsidRPr="005B2178" w:rsidRDefault="00D62839" w:rsidP="00F358A2">
            <w:pPr>
              <w:rPr>
                <w:rFonts w:ascii="Times New Roman" w:hAnsi="Times New Roman" w:cs="Times New Roman"/>
                <w:b/>
                <w:bCs/>
                <w:sz w:val="24"/>
                <w:szCs w:val="24"/>
              </w:rPr>
            </w:pPr>
            <w:r w:rsidRPr="005B2178">
              <w:rPr>
                <w:rFonts w:ascii="Times New Roman" w:hAnsi="Times New Roman" w:cs="Times New Roman"/>
                <w:b/>
                <w:bCs/>
                <w:sz w:val="24"/>
                <w:szCs w:val="24"/>
              </w:rPr>
              <w:lastRenderedPageBreak/>
              <w:t>Week/Class/Date</w:t>
            </w:r>
          </w:p>
        </w:tc>
        <w:tc>
          <w:tcPr>
            <w:tcW w:w="5040" w:type="dxa"/>
            <w:shd w:val="pct25" w:color="auto" w:fill="auto"/>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Topic &amp; Class Preparation</w:t>
            </w:r>
          </w:p>
        </w:tc>
        <w:tc>
          <w:tcPr>
            <w:cnfStyle w:val="000010000000"/>
            <w:tcW w:w="3780" w:type="dxa"/>
            <w:tcBorders>
              <w:left w:val="none" w:sz="0" w:space="0" w:color="auto"/>
              <w:bottom w:val="none" w:sz="0" w:space="0" w:color="auto"/>
              <w:right w:val="none" w:sz="0" w:space="0" w:color="auto"/>
            </w:tcBorders>
            <w:shd w:val="pct25" w:color="auto" w:fill="auto"/>
          </w:tcPr>
          <w:p w:rsidR="00D62839" w:rsidRPr="00A000BC" w:rsidRDefault="00D62839" w:rsidP="00F358A2">
            <w:pPr>
              <w:ind w:left="360"/>
              <w:rPr>
                <w:rFonts w:ascii="Times New Roman" w:hAnsi="Times New Roman" w:cs="Times New Roman"/>
                <w:b/>
                <w:bCs/>
                <w:sz w:val="24"/>
                <w:szCs w:val="24"/>
              </w:rPr>
            </w:pPr>
            <w:r w:rsidRPr="00A000BC">
              <w:rPr>
                <w:rFonts w:ascii="Times New Roman" w:hAnsi="Times New Roman" w:cs="Times New Roman"/>
                <w:b/>
                <w:bCs/>
                <w:sz w:val="24"/>
                <w:szCs w:val="24"/>
              </w:rPr>
              <w:t>Assignments</w:t>
            </w:r>
          </w:p>
          <w:p w:rsidR="00D62839" w:rsidRPr="00A000BC" w:rsidRDefault="00D62839" w:rsidP="00F358A2">
            <w:pPr>
              <w:rPr>
                <w:rFonts w:ascii="Times New Roman" w:hAnsi="Times New Roman" w:cs="Times New Roman"/>
                <w:b/>
                <w:bCs/>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jc w:val="right"/>
              <w:rPr>
                <w:rFonts w:ascii="Times New Roman" w:hAnsi="Times New Roman" w:cs="Times New Roman"/>
                <w:b/>
                <w:bCs/>
                <w:i/>
                <w:sz w:val="24"/>
                <w:szCs w:val="24"/>
              </w:rPr>
            </w:pPr>
            <w:r w:rsidRPr="002353E8">
              <w:rPr>
                <w:rFonts w:ascii="Times New Roman" w:hAnsi="Times New Roman" w:cs="Times New Roman"/>
                <w:b/>
                <w:bCs/>
                <w:i/>
                <w:sz w:val="24"/>
                <w:szCs w:val="24"/>
              </w:rPr>
              <w:t>6</w:t>
            </w:r>
          </w:p>
          <w:p w:rsidR="00D62839" w:rsidRPr="002353E8" w:rsidRDefault="00D62839" w:rsidP="00F358A2">
            <w:pPr>
              <w:rPr>
                <w:rFonts w:ascii="Times New Roman" w:hAnsi="Times New Roman" w:cs="Times New Roman"/>
                <w:b/>
                <w:bCs/>
                <w:i/>
                <w:sz w:val="24"/>
                <w:szCs w:val="24"/>
              </w:rPr>
            </w:pPr>
            <w:r>
              <w:rPr>
                <w:rFonts w:ascii="Times New Roman" w:hAnsi="Times New Roman" w:cs="Times New Roman"/>
                <w:b/>
                <w:bCs/>
                <w:i/>
                <w:sz w:val="24"/>
                <w:szCs w:val="24"/>
              </w:rPr>
              <w:t>Thurs</w:t>
            </w:r>
            <w:r w:rsidRPr="002353E8">
              <w:rPr>
                <w:rFonts w:ascii="Times New Roman" w:hAnsi="Times New Roman" w:cs="Times New Roman"/>
                <w:b/>
                <w:bCs/>
                <w:i/>
                <w:sz w:val="24"/>
                <w:szCs w:val="24"/>
              </w:rPr>
              <w:t xml:space="preserve"> Apr 16</w:t>
            </w:r>
          </w:p>
        </w:tc>
        <w:tc>
          <w:tcPr>
            <w:tcW w:w="5040" w:type="dxa"/>
          </w:tcPr>
          <w:p w:rsidR="00D62839" w:rsidRPr="00A000BC" w:rsidRDefault="00D62839" w:rsidP="00A31330">
            <w:pPr>
              <w:pStyle w:val="ListParagraph"/>
              <w:numPr>
                <w:ilvl w:val="0"/>
                <w:numId w:val="16"/>
              </w:numPr>
              <w:cnfStyle w:val="000000000000"/>
              <w:rPr>
                <w:rFonts w:ascii="Times New Roman" w:hAnsi="Times New Roman" w:cs="Times New Roman"/>
                <w:bCs/>
                <w:i/>
                <w:sz w:val="24"/>
                <w:szCs w:val="24"/>
              </w:rPr>
            </w:pPr>
            <w:r w:rsidRPr="00A000BC">
              <w:rPr>
                <w:rFonts w:ascii="Times New Roman" w:hAnsi="Times New Roman" w:cs="Times New Roman"/>
                <w:b/>
                <w:bCs/>
                <w:sz w:val="24"/>
                <w:szCs w:val="24"/>
              </w:rPr>
              <w:t xml:space="preserve">Quiz 1: </w:t>
            </w:r>
            <w:r w:rsidRPr="00A000BC">
              <w:rPr>
                <w:rFonts w:ascii="Times New Roman" w:hAnsi="Times New Roman" w:cs="Times New Roman"/>
                <w:bCs/>
                <w:i/>
                <w:sz w:val="24"/>
                <w:szCs w:val="24"/>
              </w:rPr>
              <w:t>Review</w:t>
            </w:r>
          </w:p>
          <w:p w:rsidR="00D62839" w:rsidRPr="00A000BC" w:rsidRDefault="00D62839" w:rsidP="00A31330">
            <w:pPr>
              <w:pStyle w:val="ListParagraph"/>
              <w:numPr>
                <w:ilvl w:val="1"/>
                <w:numId w:val="16"/>
              </w:numPr>
              <w:tabs>
                <w:tab w:val="left" w:pos="162"/>
                <w:tab w:val="left" w:pos="702"/>
              </w:tabs>
              <w:cnfStyle w:val="000000000000"/>
              <w:rPr>
                <w:rFonts w:ascii="Times New Roman" w:hAnsi="Times New Roman" w:cs="Times New Roman"/>
                <w:bCs/>
                <w:i/>
                <w:sz w:val="24"/>
                <w:szCs w:val="24"/>
              </w:rPr>
            </w:pPr>
            <w:r w:rsidRPr="00A000BC">
              <w:rPr>
                <w:rFonts w:ascii="Times New Roman" w:hAnsi="Times New Roman" w:cs="Times New Roman"/>
                <w:b/>
                <w:bCs/>
                <w:i/>
                <w:sz w:val="24"/>
                <w:szCs w:val="24"/>
              </w:rPr>
              <w:t>Chapters: 1, 2, 5, &amp; 6</w:t>
            </w:r>
          </w:p>
          <w:p w:rsidR="00D62839" w:rsidRPr="00A000BC" w:rsidRDefault="00D62839" w:rsidP="009D4F50">
            <w:pPr>
              <w:pStyle w:val="ListParagraph"/>
              <w:numPr>
                <w:ilvl w:val="0"/>
                <w:numId w:val="16"/>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bCs/>
                <w:sz w:val="24"/>
                <w:szCs w:val="24"/>
              </w:rPr>
              <w:t xml:space="preserve">: </w:t>
            </w:r>
            <w:r w:rsidR="009D4F50">
              <w:rPr>
                <w:rFonts w:ascii="Times New Roman" w:hAnsi="Times New Roman" w:cs="Times New Roman"/>
                <w:bCs/>
                <w:sz w:val="24"/>
                <w:szCs w:val="24"/>
              </w:rPr>
              <w:t>Team Breakouts</w:t>
            </w:r>
          </w:p>
        </w:tc>
        <w:tc>
          <w:tcPr>
            <w:cnfStyle w:val="000010000000"/>
            <w:tcW w:w="3780" w:type="dxa"/>
            <w:tcBorders>
              <w:left w:val="none" w:sz="0" w:space="0" w:color="auto"/>
              <w:bottom w:val="none" w:sz="0" w:space="0" w:color="auto"/>
              <w:right w:val="none" w:sz="0" w:space="0" w:color="auto"/>
            </w:tcBorders>
          </w:tcPr>
          <w:p w:rsidR="004C532C" w:rsidRPr="004C532C" w:rsidRDefault="004C532C" w:rsidP="00E40D2F">
            <w:pPr>
              <w:pStyle w:val="ListParagraph"/>
              <w:numPr>
                <w:ilvl w:val="0"/>
                <w:numId w:val="16"/>
              </w:numPr>
              <w:rPr>
                <w:rFonts w:ascii="Times New Roman" w:hAnsi="Times New Roman" w:cs="Times New Roman"/>
                <w:bCs/>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i/>
                <w:sz w:val="24"/>
                <w:szCs w:val="24"/>
              </w:rPr>
              <w:t xml:space="preserve"> #</w:t>
            </w:r>
            <w:r w:rsidR="008640B6">
              <w:rPr>
                <w:rFonts w:ascii="Times New Roman" w:hAnsi="Times New Roman" w:cs="Times New Roman"/>
                <w:b/>
                <w:i/>
                <w:sz w:val="24"/>
                <w:szCs w:val="24"/>
              </w:rPr>
              <w:t>3</w:t>
            </w:r>
            <w:r w:rsidRPr="00A000BC">
              <w:rPr>
                <w:rFonts w:ascii="Times New Roman" w:hAnsi="Times New Roman" w:cs="Times New Roman"/>
                <w:b/>
                <w:i/>
                <w:sz w:val="24"/>
                <w:szCs w:val="24"/>
              </w:rPr>
              <w:t>:</w:t>
            </w:r>
            <w:r w:rsidRPr="00A000BC">
              <w:rPr>
                <w:rFonts w:ascii="Times New Roman" w:hAnsi="Times New Roman" w:cs="Times New Roman"/>
                <w:b/>
                <w:sz w:val="24"/>
                <w:szCs w:val="24"/>
              </w:rPr>
              <w:t xml:space="preserve"> </w:t>
            </w:r>
            <w:r w:rsidRPr="00A000BC">
              <w:rPr>
                <w:rFonts w:ascii="Times New Roman" w:hAnsi="Times New Roman" w:cs="Times New Roman"/>
                <w:b/>
                <w:bCs/>
                <w:i/>
                <w:sz w:val="24"/>
                <w:szCs w:val="24"/>
              </w:rPr>
              <w:t>Planning</w:t>
            </w:r>
            <w:r w:rsidRPr="00E40D2F">
              <w:rPr>
                <w:rFonts w:ascii="Times New Roman" w:hAnsi="Times New Roman" w:cs="Times New Roman"/>
                <w:b/>
                <w:bCs/>
                <w:i/>
                <w:sz w:val="24"/>
                <w:szCs w:val="24"/>
              </w:rPr>
              <w:t xml:space="preserve"> </w:t>
            </w:r>
          </w:p>
          <w:p w:rsidR="00D62839" w:rsidRPr="00E40D2F" w:rsidRDefault="00E40D2F" w:rsidP="00945F6F">
            <w:pPr>
              <w:pStyle w:val="ListParagraph"/>
              <w:numPr>
                <w:ilvl w:val="0"/>
                <w:numId w:val="16"/>
              </w:numPr>
              <w:rPr>
                <w:rFonts w:ascii="Times New Roman" w:hAnsi="Times New Roman" w:cs="Times New Roman"/>
                <w:bCs/>
                <w:sz w:val="24"/>
                <w:szCs w:val="24"/>
              </w:rPr>
            </w:pPr>
            <w:proofErr w:type="spellStart"/>
            <w:r w:rsidRPr="00E40D2F">
              <w:rPr>
                <w:rFonts w:ascii="Times New Roman" w:hAnsi="Times New Roman" w:cs="Times New Roman"/>
                <w:b/>
                <w:bCs/>
                <w:i/>
                <w:sz w:val="24"/>
                <w:szCs w:val="24"/>
              </w:rPr>
              <w:t>BizCaf</w:t>
            </w:r>
            <w:r w:rsidRPr="00E40D2F">
              <w:rPr>
                <w:rFonts w:ascii="Times New Roman" w:hAnsi="Times New Roman" w:cs="Times New Roman"/>
                <w:b/>
                <w:i/>
                <w:sz w:val="24"/>
                <w:szCs w:val="24"/>
              </w:rPr>
              <w:t>é</w:t>
            </w:r>
            <w:proofErr w:type="spellEnd"/>
            <w:r w:rsidRPr="00E40D2F">
              <w:rPr>
                <w:rFonts w:ascii="Times New Roman" w:hAnsi="Times New Roman" w:cs="Times New Roman"/>
                <w:b/>
                <w:bCs/>
                <w:i/>
                <w:sz w:val="24"/>
                <w:szCs w:val="24"/>
              </w:rPr>
              <w:t>: D</w:t>
            </w:r>
            <w:r w:rsidR="00945F6F">
              <w:rPr>
                <w:rFonts w:ascii="Times New Roman" w:hAnsi="Times New Roman" w:cs="Times New Roman"/>
                <w:b/>
                <w:bCs/>
                <w:i/>
                <w:sz w:val="24"/>
                <w:szCs w:val="24"/>
              </w:rPr>
              <w:t xml:space="preserve">ecision </w:t>
            </w:r>
            <w:r w:rsidRPr="00E40D2F">
              <w:rPr>
                <w:rFonts w:ascii="Times New Roman" w:hAnsi="Times New Roman" w:cs="Times New Roman"/>
                <w:b/>
                <w:bCs/>
                <w:i/>
                <w:sz w:val="24"/>
                <w:szCs w:val="24"/>
              </w:rPr>
              <w:t>R</w:t>
            </w:r>
            <w:r w:rsidR="00945F6F">
              <w:rPr>
                <w:rFonts w:ascii="Times New Roman" w:hAnsi="Times New Roman" w:cs="Times New Roman"/>
                <w:b/>
                <w:bCs/>
                <w:i/>
                <w:sz w:val="24"/>
                <w:szCs w:val="24"/>
              </w:rPr>
              <w:t xml:space="preserve">ound </w:t>
            </w:r>
            <w:r w:rsidRPr="00E40D2F">
              <w:rPr>
                <w:rFonts w:ascii="Times New Roman" w:hAnsi="Times New Roman" w:cs="Times New Roman"/>
                <w:b/>
                <w:bCs/>
                <w:i/>
                <w:sz w:val="24"/>
                <w:szCs w:val="24"/>
              </w:rPr>
              <w:t>1</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9B6FF4">
              <w:rPr>
                <w:rFonts w:ascii="Times New Roman" w:hAnsi="Times New Roman" w:cs="Times New Roman"/>
                <w:b/>
                <w:bCs/>
                <w:sz w:val="24"/>
                <w:szCs w:val="24"/>
              </w:rPr>
              <w:t xml:space="preserve">4  </w:t>
            </w:r>
            <w:r w:rsidRPr="002353E8">
              <w:rPr>
                <w:rFonts w:ascii="Times New Roman" w:hAnsi="Times New Roman" w:cs="Times New Roman"/>
                <w:b/>
                <w:bCs/>
                <w:i/>
                <w:sz w:val="24"/>
                <w:szCs w:val="24"/>
              </w:rPr>
              <w:t xml:space="preserve">                 7</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Apr 21</w:t>
            </w:r>
          </w:p>
        </w:tc>
        <w:tc>
          <w:tcPr>
            <w:tcW w:w="5040" w:type="dxa"/>
          </w:tcPr>
          <w:p w:rsidR="00D62839" w:rsidRPr="00A000BC" w:rsidRDefault="00D62839" w:rsidP="00A31330">
            <w:pPr>
              <w:pStyle w:val="ListParagraph"/>
              <w:numPr>
                <w:ilvl w:val="0"/>
                <w:numId w:val="17"/>
              </w:num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Online Quiz 1</w:t>
            </w:r>
          </w:p>
          <w:p w:rsidR="00D62839" w:rsidRPr="00A000BC" w:rsidRDefault="00D62839" w:rsidP="009D4F50">
            <w:pPr>
              <w:pStyle w:val="ListParagraph"/>
              <w:numPr>
                <w:ilvl w:val="0"/>
                <w:numId w:val="17"/>
              </w:numPr>
              <w:cnfStyle w:val="000000000000"/>
              <w:rPr>
                <w:rFonts w:ascii="Times New Roman" w:hAnsi="Times New Roman" w:cs="Times New Roman"/>
                <w:b/>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i/>
                <w:sz w:val="24"/>
                <w:szCs w:val="24"/>
              </w:rPr>
              <w:t xml:space="preserve">: </w:t>
            </w:r>
            <w:r w:rsidR="009D4F50">
              <w:rPr>
                <w:rFonts w:ascii="Times New Roman" w:hAnsi="Times New Roman" w:cs="Times New Roman"/>
                <w:bCs/>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A31330">
            <w:pPr>
              <w:pStyle w:val="ListParagraph"/>
              <w:numPr>
                <w:ilvl w:val="0"/>
                <w:numId w:val="16"/>
              </w:numPr>
              <w:rPr>
                <w:rFonts w:ascii="Times New Roman" w:hAnsi="Times New Roman" w:cs="Times New Roman"/>
                <w:bCs/>
                <w:i/>
                <w:sz w:val="24"/>
                <w:szCs w:val="24"/>
              </w:rPr>
            </w:pPr>
            <w:r w:rsidRPr="00A000BC">
              <w:rPr>
                <w:rFonts w:ascii="Times New Roman" w:hAnsi="Times New Roman" w:cs="Times New Roman"/>
                <w:b/>
                <w:bCs/>
                <w:i/>
                <w:sz w:val="24"/>
                <w:szCs w:val="24"/>
              </w:rPr>
              <w:t>Quiz 1(In-class)</w:t>
            </w:r>
          </w:p>
          <w:p w:rsidR="00D62839" w:rsidRPr="00A000BC" w:rsidRDefault="00D62839" w:rsidP="004C532C">
            <w:pPr>
              <w:pStyle w:val="ListParagraph"/>
              <w:ind w:left="360"/>
              <w:rPr>
                <w:rFonts w:ascii="Times New Roman" w:hAnsi="Times New Roman" w:cs="Times New Roman"/>
                <w:bCs/>
                <w:i/>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8</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Apr 23</w:t>
            </w:r>
          </w:p>
        </w:tc>
        <w:tc>
          <w:tcPr>
            <w:tcW w:w="5040" w:type="dxa"/>
          </w:tcPr>
          <w:p w:rsidR="00D62839" w:rsidRDefault="00D62839" w:rsidP="00A31330">
            <w:pPr>
              <w:pStyle w:val="ListParagraph"/>
              <w:numPr>
                <w:ilvl w:val="0"/>
                <w:numId w:val="18"/>
              </w:numPr>
              <w:tabs>
                <w:tab w:val="left" w:pos="162"/>
                <w:tab w:val="left" w:pos="702"/>
              </w:tabs>
              <w:cnfStyle w:val="000000000000"/>
              <w:rPr>
                <w:rFonts w:ascii="Times New Roman" w:hAnsi="Times New Roman" w:cs="Times New Roman"/>
                <w:bCs/>
                <w:i/>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Text:</w:t>
            </w:r>
            <w:r w:rsidRPr="00A000BC">
              <w:rPr>
                <w:rFonts w:ascii="Times New Roman" w:hAnsi="Times New Roman" w:cs="Times New Roman"/>
                <w:b/>
                <w:bCs/>
                <w:i/>
                <w:sz w:val="24"/>
                <w:szCs w:val="24"/>
              </w:rPr>
              <w:t xml:space="preserve"> Ch. 9</w:t>
            </w:r>
            <w:r w:rsidRPr="00A000BC">
              <w:rPr>
                <w:rFonts w:ascii="Times New Roman" w:hAnsi="Times New Roman" w:cs="Times New Roman"/>
                <w:bCs/>
                <w:i/>
                <w:sz w:val="24"/>
                <w:szCs w:val="24"/>
              </w:rPr>
              <w:t xml:space="preserve"> – Human Resource Management</w:t>
            </w:r>
          </w:p>
          <w:p w:rsidR="009D4F50" w:rsidRPr="00A000BC" w:rsidRDefault="009D4F50" w:rsidP="00A31330">
            <w:pPr>
              <w:pStyle w:val="ListParagraph"/>
              <w:numPr>
                <w:ilvl w:val="0"/>
                <w:numId w:val="18"/>
              </w:numPr>
              <w:tabs>
                <w:tab w:val="left" w:pos="162"/>
                <w:tab w:val="left" w:pos="702"/>
              </w:tabs>
              <w:cnfStyle w:val="000000000000"/>
              <w:rPr>
                <w:rFonts w:ascii="Times New Roman" w:hAnsi="Times New Roman" w:cs="Times New Roman"/>
                <w:bCs/>
                <w:i/>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i/>
                <w:sz w:val="24"/>
                <w:szCs w:val="24"/>
              </w:rPr>
              <w:t>:</w:t>
            </w:r>
            <w:r>
              <w:rPr>
                <w:rFonts w:ascii="Times New Roman" w:hAnsi="Times New Roman" w:cs="Times New Roman"/>
                <w:bCs/>
                <w:i/>
                <w:sz w:val="24"/>
                <w:szCs w:val="24"/>
              </w:rPr>
              <w:t xml:space="preserve"> </w:t>
            </w:r>
            <w:r w:rsidR="002A0336" w:rsidRPr="002A0336">
              <w:rPr>
                <w:rFonts w:ascii="Times New Roman" w:hAnsi="Times New Roman" w:cs="Times New Roman"/>
                <w:bCs/>
                <w:sz w:val="24"/>
                <w:szCs w:val="24"/>
              </w:rPr>
              <w:t>Team</w:t>
            </w:r>
            <w:r w:rsidR="002A0336">
              <w:rPr>
                <w:rFonts w:ascii="Times New Roman" w:hAnsi="Times New Roman" w:cs="Times New Roman"/>
                <w:bCs/>
                <w:i/>
                <w:sz w:val="24"/>
                <w:szCs w:val="24"/>
              </w:rPr>
              <w:t xml:space="preserve"> </w:t>
            </w:r>
            <w:r w:rsidRPr="009D4F50">
              <w:rPr>
                <w:rFonts w:ascii="Times New Roman" w:hAnsi="Times New Roman" w:cs="Times New Roman"/>
                <w:bCs/>
                <w:sz w:val="24"/>
                <w:szCs w:val="24"/>
              </w:rPr>
              <w:t>Breakouts</w:t>
            </w:r>
          </w:p>
        </w:tc>
        <w:tc>
          <w:tcPr>
            <w:cnfStyle w:val="000010000000"/>
            <w:tcW w:w="3780" w:type="dxa"/>
            <w:tcBorders>
              <w:left w:val="none" w:sz="0" w:space="0" w:color="auto"/>
              <w:bottom w:val="none" w:sz="0" w:space="0" w:color="auto"/>
              <w:right w:val="none" w:sz="0" w:space="0" w:color="auto"/>
            </w:tcBorders>
          </w:tcPr>
          <w:p w:rsidR="009D4F50" w:rsidRPr="002A0336" w:rsidRDefault="009D4F50" w:rsidP="00945F6F">
            <w:pPr>
              <w:pStyle w:val="ListParagraph"/>
              <w:numPr>
                <w:ilvl w:val="0"/>
                <w:numId w:val="16"/>
              </w:numPr>
              <w:rPr>
                <w:rFonts w:ascii="Times New Roman" w:hAnsi="Times New Roman" w:cs="Times New Roman"/>
                <w:b/>
                <w:bCs/>
                <w:i/>
                <w:sz w:val="24"/>
                <w:szCs w:val="24"/>
              </w:rPr>
            </w:pPr>
            <w:proofErr w:type="spellStart"/>
            <w:r w:rsidRPr="009D4F50">
              <w:rPr>
                <w:rFonts w:ascii="Times New Roman" w:hAnsi="Times New Roman" w:cs="Times New Roman"/>
                <w:b/>
                <w:bCs/>
                <w:i/>
                <w:sz w:val="24"/>
                <w:szCs w:val="24"/>
              </w:rPr>
              <w:t>BizCaf</w:t>
            </w:r>
            <w:r w:rsidRPr="009D4F50">
              <w:rPr>
                <w:rFonts w:ascii="Times New Roman" w:hAnsi="Times New Roman" w:cs="Times New Roman"/>
                <w:b/>
                <w:i/>
                <w:sz w:val="24"/>
                <w:szCs w:val="24"/>
              </w:rPr>
              <w:t>é</w:t>
            </w:r>
            <w:proofErr w:type="spellEnd"/>
            <w:r w:rsidRPr="009D4F50">
              <w:rPr>
                <w:rFonts w:ascii="Times New Roman" w:hAnsi="Times New Roman" w:cs="Times New Roman"/>
                <w:b/>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2</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EC1DF3">
              <w:rPr>
                <w:rFonts w:ascii="Times New Roman" w:hAnsi="Times New Roman" w:cs="Times New Roman"/>
                <w:b/>
                <w:bCs/>
                <w:sz w:val="24"/>
                <w:szCs w:val="24"/>
              </w:rPr>
              <w:t>5</w:t>
            </w:r>
            <w:r w:rsidRPr="002353E8">
              <w:rPr>
                <w:rFonts w:ascii="Times New Roman" w:hAnsi="Times New Roman" w:cs="Times New Roman"/>
                <w:b/>
                <w:bCs/>
                <w:i/>
                <w:sz w:val="24"/>
                <w:szCs w:val="24"/>
              </w:rPr>
              <w:tab/>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9</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Apr 28</w:t>
            </w:r>
          </w:p>
        </w:tc>
        <w:tc>
          <w:tcPr>
            <w:tcW w:w="5040" w:type="dxa"/>
          </w:tcPr>
          <w:p w:rsidR="00E74A7D" w:rsidRPr="002A0336" w:rsidRDefault="00D62839" w:rsidP="00E74A7D">
            <w:pPr>
              <w:pStyle w:val="ListParagraph"/>
              <w:numPr>
                <w:ilvl w:val="0"/>
                <w:numId w:val="18"/>
              </w:numPr>
              <w:tabs>
                <w:tab w:val="left" w:pos="16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11</w:t>
            </w:r>
            <w:r w:rsidRPr="00A000BC">
              <w:rPr>
                <w:rFonts w:ascii="Times New Roman" w:hAnsi="Times New Roman" w:cs="Times New Roman"/>
                <w:bCs/>
                <w:i/>
                <w:sz w:val="24"/>
                <w:szCs w:val="24"/>
              </w:rPr>
              <w:t xml:space="preserve"> – Production, Operations, and Supply Chain Management</w:t>
            </w:r>
          </w:p>
          <w:p w:rsidR="002A0336" w:rsidRPr="00E74A7D" w:rsidRDefault="002A0336" w:rsidP="00E74A7D">
            <w:pPr>
              <w:pStyle w:val="ListParagraph"/>
              <w:numPr>
                <w:ilvl w:val="0"/>
                <w:numId w:val="18"/>
              </w:numPr>
              <w:tabs>
                <w:tab w:val="left" w:pos="16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i/>
                <w:sz w:val="24"/>
                <w:szCs w:val="24"/>
              </w:rPr>
              <w:t>:</w:t>
            </w:r>
            <w:r>
              <w:rPr>
                <w:rFonts w:ascii="Times New Roman" w:hAnsi="Times New Roman" w:cs="Times New Roman"/>
                <w:bCs/>
                <w:i/>
                <w:sz w:val="24"/>
                <w:szCs w:val="24"/>
              </w:rPr>
              <w:t xml:space="preserve"> </w:t>
            </w:r>
            <w:r w:rsidRPr="002A0336">
              <w:rPr>
                <w:rFonts w:ascii="Times New Roman" w:hAnsi="Times New Roman" w:cs="Times New Roman"/>
                <w:bCs/>
                <w:sz w:val="24"/>
                <w:szCs w:val="24"/>
              </w:rPr>
              <w:t>Team</w:t>
            </w:r>
            <w:r>
              <w:rPr>
                <w:rFonts w:ascii="Times New Roman" w:hAnsi="Times New Roman" w:cs="Times New Roman"/>
                <w:bCs/>
                <w:i/>
                <w:sz w:val="24"/>
                <w:szCs w:val="24"/>
              </w:rPr>
              <w:t xml:space="preserve"> </w:t>
            </w:r>
            <w:r w:rsidRPr="009D4F50">
              <w:rPr>
                <w:rFonts w:ascii="Times New Roman" w:hAnsi="Times New Roman" w:cs="Times New Roman"/>
                <w:bCs/>
                <w:sz w:val="24"/>
                <w:szCs w:val="24"/>
              </w:rPr>
              <w:t>Breakouts</w:t>
            </w:r>
          </w:p>
        </w:tc>
        <w:tc>
          <w:tcPr>
            <w:cnfStyle w:val="000010000000"/>
            <w:tcW w:w="3780" w:type="dxa"/>
            <w:tcBorders>
              <w:left w:val="none" w:sz="0" w:space="0" w:color="auto"/>
              <w:bottom w:val="none" w:sz="0" w:space="0" w:color="auto"/>
              <w:right w:val="none" w:sz="0" w:space="0" w:color="auto"/>
            </w:tcBorders>
          </w:tcPr>
          <w:p w:rsidR="00D62839" w:rsidRDefault="002A0336" w:rsidP="002A0336">
            <w:pPr>
              <w:pStyle w:val="ListParagraph"/>
              <w:numPr>
                <w:ilvl w:val="0"/>
                <w:numId w:val="16"/>
              </w:numPr>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i/>
                <w:sz w:val="24"/>
                <w:szCs w:val="24"/>
              </w:rPr>
              <w:t xml:space="preserve"> #</w:t>
            </w:r>
            <w:r w:rsidR="008640B6">
              <w:rPr>
                <w:rFonts w:ascii="Times New Roman" w:hAnsi="Times New Roman" w:cs="Times New Roman"/>
                <w:b/>
                <w:i/>
                <w:sz w:val="24"/>
                <w:szCs w:val="24"/>
              </w:rPr>
              <w:t>4</w:t>
            </w:r>
            <w:r w:rsidRPr="00A000BC">
              <w:rPr>
                <w:rFonts w:ascii="Times New Roman" w:hAnsi="Times New Roman" w:cs="Times New Roman"/>
                <w:b/>
                <w:i/>
                <w:sz w:val="24"/>
                <w:szCs w:val="24"/>
              </w:rPr>
              <w:t xml:space="preserve">: </w:t>
            </w:r>
            <w:r w:rsidRPr="00A000BC">
              <w:rPr>
                <w:rFonts w:ascii="Times New Roman" w:hAnsi="Times New Roman" w:cs="Times New Roman"/>
                <w:b/>
                <w:bCs/>
                <w:i/>
                <w:sz w:val="24"/>
                <w:szCs w:val="24"/>
              </w:rPr>
              <w:t xml:space="preserve">Recruiting </w:t>
            </w:r>
          </w:p>
          <w:p w:rsidR="00A3554F" w:rsidRPr="00A3554F" w:rsidRDefault="00A3554F" w:rsidP="008640B6">
            <w:pPr>
              <w:pStyle w:val="ListParagraph"/>
              <w:ind w:left="360"/>
              <w:rPr>
                <w:rFonts w:ascii="Times New Roman" w:hAnsi="Times New Roman" w:cs="Times New Roman"/>
                <w:b/>
                <w:bCs/>
                <w:i/>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 xml:space="preserve"> 10</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Apr 30</w:t>
            </w:r>
          </w:p>
        </w:tc>
        <w:tc>
          <w:tcPr>
            <w:tcW w:w="5040" w:type="dxa"/>
          </w:tcPr>
          <w:p w:rsidR="002A0336" w:rsidRPr="002A0336" w:rsidRDefault="00D62839" w:rsidP="00A31330">
            <w:pPr>
              <w:pStyle w:val="ListParagraph"/>
              <w:numPr>
                <w:ilvl w:val="0"/>
                <w:numId w:val="18"/>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DVD </w:t>
            </w:r>
            <w:r w:rsidRPr="00A000BC">
              <w:rPr>
                <w:rFonts w:ascii="Times New Roman" w:hAnsi="Times New Roman" w:cs="Times New Roman"/>
                <w:b/>
                <w:bCs/>
                <w:i/>
                <w:sz w:val="24"/>
                <w:szCs w:val="24"/>
              </w:rPr>
              <w:t>#2</w:t>
            </w:r>
            <w:r w:rsidRPr="00A000BC">
              <w:rPr>
                <w:rFonts w:ascii="Times New Roman" w:hAnsi="Times New Roman" w:cs="Times New Roman"/>
                <w:bCs/>
                <w:i/>
                <w:sz w:val="24"/>
                <w:szCs w:val="24"/>
              </w:rPr>
              <w:t>: Inside the McDonald’s Empire</w:t>
            </w:r>
          </w:p>
          <w:p w:rsidR="00D62839" w:rsidRPr="009D4F50" w:rsidRDefault="002A0336" w:rsidP="002A0336">
            <w:pPr>
              <w:pStyle w:val="ListParagraph"/>
              <w:numPr>
                <w:ilvl w:val="0"/>
                <w:numId w:val="18"/>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Cs/>
                <w:i/>
                <w:sz w:val="24"/>
                <w:szCs w:val="24"/>
              </w:rPr>
              <w:t>:</w:t>
            </w:r>
            <w:r>
              <w:rPr>
                <w:rFonts w:ascii="Times New Roman" w:hAnsi="Times New Roman" w:cs="Times New Roman"/>
                <w:bCs/>
                <w:i/>
                <w:sz w:val="24"/>
                <w:szCs w:val="24"/>
              </w:rPr>
              <w:t xml:space="preserve"> </w:t>
            </w:r>
            <w:r w:rsidRPr="002A0336">
              <w:rPr>
                <w:rFonts w:ascii="Times New Roman" w:hAnsi="Times New Roman" w:cs="Times New Roman"/>
                <w:bCs/>
                <w:sz w:val="24"/>
                <w:szCs w:val="24"/>
              </w:rPr>
              <w:t>Team</w:t>
            </w:r>
            <w:r>
              <w:rPr>
                <w:rFonts w:ascii="Times New Roman" w:hAnsi="Times New Roman" w:cs="Times New Roman"/>
                <w:bCs/>
                <w:i/>
                <w:sz w:val="24"/>
                <w:szCs w:val="24"/>
              </w:rPr>
              <w:t xml:space="preserve"> </w:t>
            </w:r>
            <w:r w:rsidRPr="009D4F50">
              <w:rPr>
                <w:rFonts w:ascii="Times New Roman" w:hAnsi="Times New Roman" w:cs="Times New Roman"/>
                <w:bCs/>
                <w:sz w:val="24"/>
                <w:szCs w:val="24"/>
              </w:rPr>
              <w:t>Breakouts</w:t>
            </w:r>
          </w:p>
        </w:tc>
        <w:tc>
          <w:tcPr>
            <w:cnfStyle w:val="000010000000"/>
            <w:tcW w:w="3780" w:type="dxa"/>
            <w:tcBorders>
              <w:left w:val="none" w:sz="0" w:space="0" w:color="auto"/>
              <w:bottom w:val="none" w:sz="0" w:space="0" w:color="auto"/>
              <w:right w:val="none" w:sz="0" w:space="0" w:color="auto"/>
            </w:tcBorders>
          </w:tcPr>
          <w:p w:rsidR="00D62839" w:rsidRPr="00A000BC" w:rsidRDefault="002A0336" w:rsidP="00945F6F">
            <w:pPr>
              <w:pStyle w:val="ListParagraph"/>
              <w:numPr>
                <w:ilvl w:val="0"/>
                <w:numId w:val="16"/>
              </w:numPr>
              <w:rPr>
                <w:rFonts w:ascii="Times New Roman" w:hAnsi="Times New Roman" w:cs="Times New Roman"/>
                <w:bCs/>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3</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EC1DF3">
              <w:rPr>
                <w:rFonts w:ascii="Times New Roman" w:hAnsi="Times New Roman" w:cs="Times New Roman"/>
                <w:b/>
                <w:bCs/>
                <w:sz w:val="24"/>
                <w:szCs w:val="24"/>
              </w:rPr>
              <w:t>6</w:t>
            </w:r>
            <w:r w:rsidRPr="00EC1DF3">
              <w:rPr>
                <w:rFonts w:ascii="Times New Roman" w:hAnsi="Times New Roman" w:cs="Times New Roman"/>
                <w:b/>
                <w:bCs/>
                <w:sz w:val="24"/>
                <w:szCs w:val="24"/>
              </w:rPr>
              <w:tab/>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11</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May 5</w:t>
            </w:r>
          </w:p>
        </w:tc>
        <w:tc>
          <w:tcPr>
            <w:tcW w:w="5040" w:type="dxa"/>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Principles of Marketing</w:t>
            </w:r>
          </w:p>
          <w:p w:rsidR="00D62839" w:rsidRPr="009D4F50" w:rsidRDefault="00D62839" w:rsidP="00A31330">
            <w:pPr>
              <w:pStyle w:val="ListParagraph"/>
              <w:numPr>
                <w:ilvl w:val="0"/>
                <w:numId w:val="19"/>
              </w:numPr>
              <w:cnfStyle w:val="000000000000"/>
              <w:rPr>
                <w:rFonts w:ascii="Times New Roman" w:hAnsi="Times New Roman" w:cs="Times New Roman"/>
                <w:bCs/>
                <w:sz w:val="24"/>
                <w:szCs w:val="24"/>
              </w:rPr>
            </w:pP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12</w:t>
            </w:r>
            <w:r w:rsidRPr="00A000BC">
              <w:rPr>
                <w:rFonts w:ascii="Times New Roman" w:hAnsi="Times New Roman" w:cs="Times New Roman"/>
                <w:bCs/>
                <w:i/>
                <w:sz w:val="24"/>
                <w:szCs w:val="24"/>
              </w:rPr>
              <w:t xml:space="preserve"> – Marketing and Consumer Behavior</w:t>
            </w:r>
          </w:p>
          <w:p w:rsidR="009D4F50" w:rsidRPr="00A000BC" w:rsidRDefault="009D4F50" w:rsidP="002A0336">
            <w:pPr>
              <w:pStyle w:val="ListParagraph"/>
              <w:numPr>
                <w:ilvl w:val="0"/>
                <w:numId w:val="19"/>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002A0336">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2A0336" w:rsidP="002A0336">
            <w:pPr>
              <w:pStyle w:val="ListParagraph"/>
              <w:numPr>
                <w:ilvl w:val="0"/>
                <w:numId w:val="16"/>
              </w:numPr>
              <w:rPr>
                <w:rFonts w:ascii="Times New Roman" w:hAnsi="Times New Roman" w:cs="Times New Roman"/>
                <w:b/>
                <w:bCs/>
                <w:i/>
                <w:sz w:val="24"/>
                <w:szCs w:val="24"/>
              </w:rPr>
            </w:pPr>
            <w:r w:rsidRPr="00A000BC">
              <w:rPr>
                <w:rFonts w:ascii="Times New Roman" w:hAnsi="Times New Roman" w:cs="Times New Roman"/>
                <w:b/>
                <w:bCs/>
                <w:i/>
                <w:sz w:val="24"/>
                <w:szCs w:val="24"/>
              </w:rPr>
              <w:t xml:space="preserve">DVD #2 Memo </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12</w:t>
            </w:r>
          </w:p>
          <w:p w:rsidR="00D62839" w:rsidRPr="002353E8" w:rsidRDefault="00D62839" w:rsidP="00F358A2">
            <w:pPr>
              <w:rPr>
                <w:rFonts w:ascii="Times New Roman" w:hAnsi="Times New Roman" w:cs="Times New Roman"/>
                <w:b/>
                <w:bCs/>
                <w:i/>
                <w:sz w:val="24"/>
                <w:szCs w:val="24"/>
              </w:rPr>
            </w:pPr>
            <w:r>
              <w:rPr>
                <w:rFonts w:ascii="Times New Roman" w:hAnsi="Times New Roman" w:cs="Times New Roman"/>
                <w:b/>
                <w:bCs/>
                <w:i/>
                <w:sz w:val="24"/>
                <w:szCs w:val="24"/>
              </w:rPr>
              <w:t>Thurs</w:t>
            </w:r>
            <w:r w:rsidRPr="002353E8">
              <w:rPr>
                <w:rFonts w:ascii="Times New Roman" w:hAnsi="Times New Roman" w:cs="Times New Roman"/>
                <w:b/>
                <w:bCs/>
                <w:i/>
                <w:sz w:val="24"/>
                <w:szCs w:val="24"/>
              </w:rPr>
              <w:t xml:space="preserve"> May 7</w:t>
            </w:r>
          </w:p>
        </w:tc>
        <w:tc>
          <w:tcPr>
            <w:tcW w:w="5040" w:type="dxa"/>
          </w:tcPr>
          <w:p w:rsidR="00D62839" w:rsidRPr="002A0336" w:rsidRDefault="00D62839" w:rsidP="00A31330">
            <w:pPr>
              <w:pStyle w:val="ListParagraph"/>
              <w:numPr>
                <w:ilvl w:val="0"/>
                <w:numId w:val="19"/>
              </w:numPr>
              <w:cnfStyle w:val="000000000000"/>
              <w:rPr>
                <w:rFonts w:ascii="Times New Roman" w:hAnsi="Times New Roman" w:cs="Times New Roman"/>
                <w:bCs/>
                <w:sz w:val="24"/>
                <w:szCs w:val="24"/>
              </w:rPr>
            </w:pP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13</w:t>
            </w:r>
            <w:r w:rsidRPr="00A000BC">
              <w:rPr>
                <w:rFonts w:ascii="Times New Roman" w:hAnsi="Times New Roman" w:cs="Times New Roman"/>
                <w:bCs/>
                <w:i/>
                <w:sz w:val="24"/>
                <w:szCs w:val="24"/>
              </w:rPr>
              <w:t xml:space="preserve"> – Product Development, Branding, and Pricing Strategies</w:t>
            </w:r>
          </w:p>
          <w:p w:rsidR="002A0336" w:rsidRPr="00A000BC" w:rsidRDefault="002A0336" w:rsidP="00A31330">
            <w:pPr>
              <w:pStyle w:val="ListParagraph"/>
              <w:numPr>
                <w:ilvl w:val="0"/>
                <w:numId w:val="19"/>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2A0336" w:rsidP="00945F6F">
            <w:pPr>
              <w:pStyle w:val="ListParagraph"/>
              <w:numPr>
                <w:ilvl w:val="0"/>
                <w:numId w:val="16"/>
              </w:numPr>
              <w:rPr>
                <w:rFonts w:ascii="Times New Roman" w:hAnsi="Times New Roman" w:cs="Times New Roman"/>
                <w:bCs/>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4</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EC1DF3">
              <w:rPr>
                <w:rFonts w:ascii="Times New Roman" w:hAnsi="Times New Roman" w:cs="Times New Roman"/>
                <w:b/>
                <w:bCs/>
                <w:sz w:val="24"/>
                <w:szCs w:val="24"/>
              </w:rPr>
              <w:t>7</w:t>
            </w:r>
            <w:r w:rsidRPr="00EC1DF3">
              <w:rPr>
                <w:rFonts w:ascii="Times New Roman" w:hAnsi="Times New Roman" w:cs="Times New Roman"/>
                <w:b/>
                <w:bCs/>
                <w:sz w:val="24"/>
                <w:szCs w:val="24"/>
              </w:rPr>
              <w:tab/>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 xml:space="preserve">      13</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 May 12</w:t>
            </w:r>
          </w:p>
        </w:tc>
        <w:tc>
          <w:tcPr>
            <w:tcW w:w="5040" w:type="dxa"/>
          </w:tcPr>
          <w:p w:rsidR="002A0336" w:rsidRPr="00A000BC" w:rsidRDefault="00D62839" w:rsidP="002A0336">
            <w:pPr>
              <w:pStyle w:val="ListParagraph"/>
              <w:numPr>
                <w:ilvl w:val="0"/>
                <w:numId w:val="16"/>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sz w:val="24"/>
                <w:szCs w:val="24"/>
              </w:rPr>
              <w:t xml:space="preserve">   </w:t>
            </w:r>
            <w:r w:rsidR="002A0336" w:rsidRPr="00A000BC">
              <w:rPr>
                <w:rFonts w:ascii="Times New Roman" w:hAnsi="Times New Roman" w:cs="Times New Roman"/>
                <w:b/>
                <w:bCs/>
                <w:sz w:val="24"/>
                <w:szCs w:val="24"/>
              </w:rPr>
              <w:t xml:space="preserve">Text: </w:t>
            </w:r>
            <w:r w:rsidR="002A0336" w:rsidRPr="00A000BC">
              <w:rPr>
                <w:rFonts w:ascii="Times New Roman" w:hAnsi="Times New Roman" w:cs="Times New Roman"/>
                <w:b/>
                <w:bCs/>
                <w:i/>
                <w:sz w:val="24"/>
                <w:szCs w:val="24"/>
              </w:rPr>
              <w:t>Ch. 10</w:t>
            </w:r>
            <w:r w:rsidR="002A0336" w:rsidRPr="00A000BC">
              <w:rPr>
                <w:rFonts w:ascii="Times New Roman" w:hAnsi="Times New Roman" w:cs="Times New Roman"/>
                <w:bCs/>
                <w:i/>
                <w:sz w:val="24"/>
                <w:szCs w:val="24"/>
              </w:rPr>
              <w:t xml:space="preserve"> – Online Business and Technology</w:t>
            </w:r>
            <w:r w:rsidR="002A0336" w:rsidRPr="00A000BC">
              <w:rPr>
                <w:rFonts w:ascii="Times New Roman" w:hAnsi="Times New Roman" w:cs="Times New Roman"/>
                <w:b/>
                <w:bCs/>
                <w:sz w:val="24"/>
                <w:szCs w:val="24"/>
              </w:rPr>
              <w:t xml:space="preserve"> </w:t>
            </w:r>
          </w:p>
          <w:p w:rsidR="00D62839" w:rsidRPr="00A000BC" w:rsidRDefault="002A0336" w:rsidP="00E74A7D">
            <w:pPr>
              <w:pStyle w:val="ListParagraph"/>
              <w:numPr>
                <w:ilvl w:val="0"/>
                <w:numId w:val="16"/>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A3554F" w:rsidRPr="002A0336" w:rsidRDefault="00A3554F" w:rsidP="00945F6F">
            <w:pPr>
              <w:pStyle w:val="ListParagraph"/>
              <w:numPr>
                <w:ilvl w:val="0"/>
                <w:numId w:val="16"/>
              </w:numPr>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5</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14</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May 14</w:t>
            </w:r>
          </w:p>
        </w:tc>
        <w:tc>
          <w:tcPr>
            <w:tcW w:w="5040" w:type="dxa"/>
          </w:tcPr>
          <w:p w:rsidR="002A0336" w:rsidRPr="00A000BC" w:rsidRDefault="002A0336" w:rsidP="002A0336">
            <w:pPr>
              <w:pStyle w:val="ListParagraph"/>
              <w:numPr>
                <w:ilvl w:val="0"/>
                <w:numId w:val="16"/>
              </w:numPr>
              <w:tabs>
                <w:tab w:val="left" w:pos="162"/>
                <w:tab w:val="left" w:pos="702"/>
              </w:tabs>
              <w:cnfStyle w:val="000000000000"/>
              <w:rPr>
                <w:rFonts w:ascii="Times New Roman" w:hAnsi="Times New Roman" w:cs="Times New Roman"/>
                <w:b/>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Quiz 2: Review</w:t>
            </w:r>
          </w:p>
          <w:p w:rsidR="002A0336" w:rsidRPr="00A000BC" w:rsidRDefault="002A0336" w:rsidP="002A0336">
            <w:pPr>
              <w:pStyle w:val="ListParagraph"/>
              <w:numPr>
                <w:ilvl w:val="1"/>
                <w:numId w:val="16"/>
              </w:numPr>
              <w:tabs>
                <w:tab w:val="left" w:pos="162"/>
                <w:tab w:val="left" w:pos="702"/>
              </w:tabs>
              <w:cnfStyle w:val="000000000000"/>
              <w:rPr>
                <w:rFonts w:ascii="Times New Roman" w:hAnsi="Times New Roman" w:cs="Times New Roman"/>
                <w:b/>
                <w:bCs/>
                <w:i/>
                <w:sz w:val="24"/>
                <w:szCs w:val="24"/>
              </w:rPr>
            </w:pPr>
            <w:r w:rsidRPr="00A000BC">
              <w:rPr>
                <w:rFonts w:ascii="Times New Roman" w:hAnsi="Times New Roman" w:cs="Times New Roman"/>
                <w:b/>
                <w:bCs/>
                <w:i/>
                <w:sz w:val="24"/>
                <w:szCs w:val="24"/>
              </w:rPr>
              <w:t>Chapters:  7, 9, 11, 12 &amp; 13</w:t>
            </w:r>
          </w:p>
          <w:p w:rsidR="00D62839" w:rsidRPr="00A000BC" w:rsidRDefault="002A0336" w:rsidP="002A0336">
            <w:pPr>
              <w:pStyle w:val="ListParagraph"/>
              <w:numPr>
                <w:ilvl w:val="0"/>
                <w:numId w:val="20"/>
              </w:numPr>
              <w:tabs>
                <w:tab w:val="left" w:pos="162"/>
                <w:tab w:val="left" w:pos="702"/>
              </w:tabs>
              <w:cnfStyle w:val="00000000000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2A0336" w:rsidRDefault="00A3554F" w:rsidP="00945F6F">
            <w:pPr>
              <w:pStyle w:val="ListParagraph"/>
              <w:numPr>
                <w:ilvl w:val="0"/>
                <w:numId w:val="16"/>
              </w:numPr>
              <w:rPr>
                <w:rFonts w:ascii="Times New Roman" w:hAnsi="Times New Roman" w:cs="Times New Roman"/>
                <w:bCs/>
                <w:sz w:val="24"/>
                <w:szCs w:val="24"/>
              </w:rPr>
            </w:pPr>
            <w:proofErr w:type="spellStart"/>
            <w:r w:rsidRPr="00A000BC">
              <w:rPr>
                <w:rFonts w:ascii="Times New Roman" w:hAnsi="Times New Roman" w:cs="Times New Roman"/>
                <w:b/>
                <w:bCs/>
                <w:i/>
                <w:sz w:val="24"/>
                <w:szCs w:val="24"/>
              </w:rPr>
              <w:t>BizCafe</w:t>
            </w:r>
            <w:proofErr w:type="spellEnd"/>
            <w:r w:rsidRPr="00A000BC">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6</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795A1E">
              <w:rPr>
                <w:rFonts w:ascii="Times New Roman" w:hAnsi="Times New Roman" w:cs="Times New Roman"/>
                <w:b/>
                <w:bCs/>
                <w:sz w:val="24"/>
                <w:szCs w:val="24"/>
              </w:rPr>
              <w:t xml:space="preserve">8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15</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May 19</w:t>
            </w:r>
          </w:p>
        </w:tc>
        <w:tc>
          <w:tcPr>
            <w:tcW w:w="5040" w:type="dxa"/>
          </w:tcPr>
          <w:p w:rsidR="002A0336" w:rsidRPr="00A000BC" w:rsidRDefault="002A0336" w:rsidP="002A0336">
            <w:pPr>
              <w:pStyle w:val="ListParagraph"/>
              <w:numPr>
                <w:ilvl w:val="0"/>
                <w:numId w:val="21"/>
              </w:num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Online Quiz 2</w:t>
            </w:r>
          </w:p>
          <w:p w:rsidR="00D62839" w:rsidRPr="00A000BC" w:rsidRDefault="002A0336" w:rsidP="002A0336">
            <w:pPr>
              <w:pStyle w:val="ListParagraph"/>
              <w:numPr>
                <w:ilvl w:val="0"/>
                <w:numId w:val="21"/>
              </w:numPr>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Default="002A0336" w:rsidP="002A0336">
            <w:pPr>
              <w:pStyle w:val="ListParagraph"/>
              <w:numPr>
                <w:ilvl w:val="0"/>
                <w:numId w:val="16"/>
              </w:numPr>
              <w:rPr>
                <w:rFonts w:ascii="Times New Roman" w:hAnsi="Times New Roman" w:cs="Times New Roman"/>
                <w:b/>
                <w:bCs/>
                <w:i/>
                <w:sz w:val="24"/>
                <w:szCs w:val="24"/>
              </w:rPr>
            </w:pPr>
            <w:r w:rsidRPr="00A000BC">
              <w:rPr>
                <w:rFonts w:ascii="Times New Roman" w:hAnsi="Times New Roman" w:cs="Times New Roman"/>
                <w:b/>
                <w:bCs/>
                <w:i/>
                <w:sz w:val="24"/>
                <w:szCs w:val="24"/>
              </w:rPr>
              <w:t>Online Quiz 2 (In-class</w:t>
            </w:r>
            <w:r>
              <w:rPr>
                <w:rFonts w:ascii="Times New Roman" w:hAnsi="Times New Roman" w:cs="Times New Roman"/>
                <w:b/>
                <w:bCs/>
                <w:i/>
                <w:sz w:val="24"/>
                <w:szCs w:val="24"/>
              </w:rPr>
              <w:t>)</w:t>
            </w:r>
            <w:r w:rsidRPr="00A000BC">
              <w:rPr>
                <w:rFonts w:ascii="Times New Roman" w:hAnsi="Times New Roman" w:cs="Times New Roman"/>
                <w:b/>
                <w:bCs/>
                <w:i/>
                <w:sz w:val="24"/>
                <w:szCs w:val="24"/>
              </w:rPr>
              <w:t xml:space="preserve"> </w:t>
            </w:r>
          </w:p>
          <w:p w:rsidR="00A3554F" w:rsidRPr="00A000BC" w:rsidRDefault="00A3554F" w:rsidP="00A3554F">
            <w:pPr>
              <w:pStyle w:val="ListParagraph"/>
              <w:ind w:left="360"/>
              <w:rPr>
                <w:rFonts w:ascii="Times New Roman" w:hAnsi="Times New Roman" w:cs="Times New Roman"/>
                <w:b/>
                <w:bCs/>
                <w:i/>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16</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May 21</w:t>
            </w:r>
          </w:p>
          <w:p w:rsidR="00D62839" w:rsidRPr="002353E8" w:rsidRDefault="00D62839" w:rsidP="00F358A2">
            <w:pPr>
              <w:rPr>
                <w:rFonts w:ascii="Times New Roman" w:hAnsi="Times New Roman" w:cs="Times New Roman"/>
                <w:b/>
                <w:bCs/>
                <w:i/>
                <w:sz w:val="24"/>
                <w:szCs w:val="24"/>
              </w:rPr>
            </w:pPr>
          </w:p>
        </w:tc>
        <w:tc>
          <w:tcPr>
            <w:tcW w:w="5040" w:type="dxa"/>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Principles of Finance</w:t>
            </w:r>
          </w:p>
          <w:p w:rsidR="00D62839" w:rsidRPr="00A000BC" w:rsidRDefault="00D62839" w:rsidP="00A31330">
            <w:pPr>
              <w:pStyle w:val="ListParagraph"/>
              <w:numPr>
                <w:ilvl w:val="0"/>
                <w:numId w:val="16"/>
              </w:numPr>
              <w:cnfStyle w:val="000000000000"/>
              <w:rPr>
                <w:rFonts w:ascii="Times New Roman" w:hAnsi="Times New Roman" w:cs="Times New Roman"/>
                <w:bCs/>
                <w:sz w:val="24"/>
                <w:szCs w:val="24"/>
              </w:rPr>
            </w:pP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15</w:t>
            </w:r>
            <w:r w:rsidRPr="00A000BC">
              <w:rPr>
                <w:rFonts w:ascii="Times New Roman" w:hAnsi="Times New Roman" w:cs="Times New Roman"/>
                <w:bCs/>
                <w:i/>
                <w:sz w:val="24"/>
                <w:szCs w:val="24"/>
              </w:rPr>
              <w:t xml:space="preserve"> – Finance and Accounting for Business Operations</w:t>
            </w:r>
            <w:r w:rsidRPr="00A000BC">
              <w:rPr>
                <w:rFonts w:ascii="Times New Roman" w:hAnsi="Times New Roman" w:cs="Times New Roman"/>
                <w:b/>
                <w:bCs/>
                <w:sz w:val="24"/>
                <w:szCs w:val="24"/>
              </w:rPr>
              <w:t xml:space="preserve"> </w:t>
            </w:r>
          </w:p>
          <w:p w:rsidR="00D62839" w:rsidRPr="00A000BC" w:rsidRDefault="00D62839" w:rsidP="002A0336">
            <w:pPr>
              <w:pStyle w:val="ListParagraph"/>
              <w:numPr>
                <w:ilvl w:val="0"/>
                <w:numId w:val="16"/>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002A0336" w:rsidRPr="002A0336">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A3554F" w:rsidP="00945F6F">
            <w:pPr>
              <w:pStyle w:val="ListParagraph"/>
              <w:numPr>
                <w:ilvl w:val="0"/>
                <w:numId w:val="16"/>
              </w:numPr>
              <w:rPr>
                <w:rFonts w:ascii="Times New Roman" w:hAnsi="Times New Roman" w:cs="Times New Roman"/>
                <w:b/>
                <w:bCs/>
                <w:i/>
                <w:sz w:val="24"/>
                <w:szCs w:val="24"/>
              </w:rPr>
            </w:pPr>
            <w:proofErr w:type="spellStart"/>
            <w:r>
              <w:rPr>
                <w:rFonts w:ascii="Times New Roman" w:hAnsi="Times New Roman" w:cs="Times New Roman"/>
                <w:b/>
                <w:bCs/>
                <w:i/>
                <w:sz w:val="24"/>
                <w:szCs w:val="24"/>
              </w:rPr>
              <w:t>BizCafe</w:t>
            </w:r>
            <w:proofErr w:type="spellEnd"/>
            <w:r>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7</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BB1CB5">
              <w:rPr>
                <w:rFonts w:ascii="Times New Roman" w:hAnsi="Times New Roman" w:cs="Times New Roman"/>
                <w:b/>
                <w:bCs/>
                <w:sz w:val="24"/>
                <w:szCs w:val="24"/>
              </w:rPr>
              <w:t xml:space="preserve">9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17</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May 26</w:t>
            </w:r>
          </w:p>
        </w:tc>
        <w:tc>
          <w:tcPr>
            <w:tcW w:w="5040" w:type="dxa"/>
          </w:tcPr>
          <w:p w:rsidR="00D62839" w:rsidRPr="00A000BC" w:rsidRDefault="00D62839" w:rsidP="00A31330">
            <w:pPr>
              <w:pStyle w:val="ListParagraph"/>
              <w:numPr>
                <w:ilvl w:val="0"/>
                <w:numId w:val="22"/>
              </w:numPr>
              <w:cnfStyle w:val="000000000000"/>
              <w:rPr>
                <w:rFonts w:ascii="Times New Roman" w:hAnsi="Times New Roman" w:cs="Times New Roman"/>
                <w:bCs/>
                <w:sz w:val="24"/>
                <w:szCs w:val="24"/>
              </w:rPr>
            </w:pPr>
            <w:r w:rsidRPr="00A000BC">
              <w:rPr>
                <w:rFonts w:ascii="Times New Roman" w:hAnsi="Times New Roman" w:cs="Times New Roman"/>
                <w:b/>
                <w:bCs/>
                <w:sz w:val="24"/>
                <w:szCs w:val="24"/>
              </w:rPr>
              <w:t xml:space="preserve">DVD </w:t>
            </w:r>
            <w:r w:rsidRPr="00A000BC">
              <w:rPr>
                <w:rFonts w:ascii="Times New Roman" w:hAnsi="Times New Roman" w:cs="Times New Roman"/>
                <w:b/>
                <w:bCs/>
                <w:i/>
                <w:sz w:val="24"/>
                <w:szCs w:val="24"/>
              </w:rPr>
              <w:t>#3</w:t>
            </w:r>
            <w:r w:rsidRPr="00A000BC">
              <w:rPr>
                <w:rFonts w:ascii="Times New Roman" w:hAnsi="Times New Roman" w:cs="Times New Roman"/>
                <w:bCs/>
                <w:i/>
                <w:sz w:val="24"/>
                <w:szCs w:val="24"/>
              </w:rPr>
              <w:t>: Swoosh! Inside Nike</w:t>
            </w:r>
          </w:p>
          <w:p w:rsidR="00D62839" w:rsidRPr="00A000BC" w:rsidRDefault="00D62839" w:rsidP="004C532C">
            <w:pPr>
              <w:pStyle w:val="ListParagraph"/>
              <w:numPr>
                <w:ilvl w:val="0"/>
                <w:numId w:val="22"/>
              </w:numPr>
              <w:cnfStyle w:val="000000000000"/>
              <w:rPr>
                <w:rFonts w:ascii="Times New Roman" w:hAnsi="Times New Roman" w:cs="Times New Roman"/>
                <w:bCs/>
                <w:sz w:val="24"/>
                <w:szCs w:val="24"/>
              </w:rPr>
            </w:pP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004C532C">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A3554F" w:rsidP="00945F6F">
            <w:pPr>
              <w:pStyle w:val="ListParagraph"/>
              <w:numPr>
                <w:ilvl w:val="0"/>
                <w:numId w:val="16"/>
              </w:numPr>
              <w:rPr>
                <w:rFonts w:ascii="Times New Roman" w:hAnsi="Times New Roman" w:cs="Times New Roman"/>
                <w:bCs/>
                <w:sz w:val="24"/>
                <w:szCs w:val="24"/>
              </w:rPr>
            </w:pPr>
            <w:proofErr w:type="spellStart"/>
            <w:r>
              <w:rPr>
                <w:rFonts w:ascii="Times New Roman" w:hAnsi="Times New Roman" w:cs="Times New Roman"/>
                <w:b/>
                <w:bCs/>
                <w:i/>
                <w:sz w:val="24"/>
                <w:szCs w:val="24"/>
              </w:rPr>
              <w:t>BizCafe</w:t>
            </w:r>
            <w:proofErr w:type="spellEnd"/>
            <w:r>
              <w:rPr>
                <w:rFonts w:ascii="Times New Roman" w:hAnsi="Times New Roman" w:cs="Times New Roman"/>
                <w:b/>
                <w:bCs/>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8</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18</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May 28</w:t>
            </w:r>
          </w:p>
        </w:tc>
        <w:tc>
          <w:tcPr>
            <w:tcW w:w="5040" w:type="dxa"/>
          </w:tcPr>
          <w:p w:rsidR="00D62839" w:rsidRPr="00A000BC" w:rsidRDefault="00D62839" w:rsidP="00F358A2">
            <w:pPr>
              <w:tabs>
                <w:tab w:val="left" w:pos="162"/>
                <w:tab w:val="left" w:pos="342"/>
                <w:tab w:val="left" w:pos="702"/>
              </w:tabs>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Globalization</w:t>
            </w:r>
          </w:p>
          <w:p w:rsidR="00D62839" w:rsidRPr="00A000BC" w:rsidRDefault="00D62839" w:rsidP="00A31330">
            <w:pPr>
              <w:pStyle w:val="ListParagraph"/>
              <w:numPr>
                <w:ilvl w:val="0"/>
                <w:numId w:val="16"/>
              </w:numPr>
              <w:tabs>
                <w:tab w:val="left" w:pos="162"/>
                <w:tab w:val="left" w:pos="342"/>
                <w:tab w:val="left" w:pos="702"/>
              </w:tabs>
              <w:cnfStyle w:val="000000000000"/>
              <w:rPr>
                <w:rFonts w:ascii="Times New Roman" w:hAnsi="Times New Roman" w:cs="Times New Roman"/>
                <w:bCs/>
                <w:sz w:val="24"/>
                <w:szCs w:val="24"/>
              </w:rPr>
            </w:pPr>
            <w:r>
              <w:rPr>
                <w:rFonts w:ascii="Times New Roman" w:hAnsi="Times New Roman" w:cs="Times New Roman"/>
                <w:b/>
                <w:bCs/>
                <w:sz w:val="24"/>
                <w:szCs w:val="24"/>
              </w:rPr>
              <w:t xml:space="preserve">   </w:t>
            </w:r>
            <w:r w:rsidRPr="00A000BC">
              <w:rPr>
                <w:rFonts w:ascii="Times New Roman" w:hAnsi="Times New Roman" w:cs="Times New Roman"/>
                <w:b/>
                <w:bCs/>
                <w:sz w:val="24"/>
                <w:szCs w:val="24"/>
              </w:rPr>
              <w:t xml:space="preserve">Text: </w:t>
            </w:r>
            <w:r w:rsidRPr="00A000BC">
              <w:rPr>
                <w:rFonts w:ascii="Times New Roman" w:hAnsi="Times New Roman" w:cs="Times New Roman"/>
                <w:b/>
                <w:bCs/>
                <w:i/>
                <w:sz w:val="24"/>
                <w:szCs w:val="24"/>
              </w:rPr>
              <w:t>Ch. 4</w:t>
            </w:r>
            <w:r w:rsidRPr="00A000BC">
              <w:rPr>
                <w:rFonts w:ascii="Times New Roman" w:hAnsi="Times New Roman" w:cs="Times New Roman"/>
                <w:bCs/>
                <w:i/>
                <w:sz w:val="24"/>
                <w:szCs w:val="24"/>
              </w:rPr>
              <w:t xml:space="preserve"> –Business in a Global Economy</w:t>
            </w:r>
          </w:p>
          <w:p w:rsidR="00D62839" w:rsidRPr="00A000BC" w:rsidRDefault="00D62839" w:rsidP="004C532C">
            <w:pPr>
              <w:pStyle w:val="ListParagraph"/>
              <w:numPr>
                <w:ilvl w:val="0"/>
                <w:numId w:val="16"/>
              </w:numPr>
              <w:tabs>
                <w:tab w:val="left" w:pos="162"/>
                <w:tab w:val="left" w:pos="702"/>
              </w:tabs>
              <w:cnfStyle w:val="000000000000"/>
              <w:rPr>
                <w:rFonts w:ascii="Times New Roman" w:hAnsi="Times New Roman" w:cs="Times New Roman"/>
                <w:b/>
                <w:bCs/>
                <w:i/>
                <w:sz w:val="24"/>
                <w:szCs w:val="24"/>
              </w:rPr>
            </w:pPr>
            <w:r>
              <w:rPr>
                <w:rFonts w:ascii="Times New Roman" w:hAnsi="Times New Roman" w:cs="Times New Roman"/>
                <w:b/>
                <w:bCs/>
                <w:sz w:val="24"/>
                <w:szCs w:val="24"/>
              </w:rPr>
              <w:t xml:space="preserve">   </w:t>
            </w:r>
            <w:proofErr w:type="spellStart"/>
            <w:r w:rsidRPr="00A000BC">
              <w:rPr>
                <w:rFonts w:ascii="Times New Roman" w:hAnsi="Times New Roman" w:cs="Times New Roman"/>
                <w:b/>
                <w:bCs/>
                <w:sz w:val="24"/>
                <w:szCs w:val="24"/>
              </w:rPr>
              <w:t>BizCaf</w:t>
            </w:r>
            <w:r w:rsidRPr="00A000BC">
              <w:rPr>
                <w:rFonts w:ascii="Times New Roman" w:hAnsi="Times New Roman" w:cs="Times New Roman"/>
                <w:b/>
                <w:sz w:val="24"/>
                <w:szCs w:val="24"/>
              </w:rPr>
              <w:t>é</w:t>
            </w:r>
            <w:proofErr w:type="spellEnd"/>
            <w:r w:rsidRPr="00A000BC">
              <w:rPr>
                <w:rFonts w:ascii="Times New Roman" w:hAnsi="Times New Roman" w:cs="Times New Roman"/>
                <w:b/>
                <w:sz w:val="24"/>
                <w:szCs w:val="24"/>
              </w:rPr>
              <w:t xml:space="preserve">: </w:t>
            </w:r>
            <w:r w:rsidR="004C532C">
              <w:rPr>
                <w:rFonts w:ascii="Times New Roman" w:hAnsi="Times New Roman" w:cs="Times New Roman"/>
                <w:sz w:val="24"/>
                <w:szCs w:val="24"/>
              </w:rPr>
              <w:t>Team Breakouts</w:t>
            </w:r>
          </w:p>
        </w:tc>
        <w:tc>
          <w:tcPr>
            <w:cnfStyle w:val="000010000000"/>
            <w:tcW w:w="3780" w:type="dxa"/>
            <w:tcBorders>
              <w:left w:val="none" w:sz="0" w:space="0" w:color="auto"/>
              <w:bottom w:val="none" w:sz="0" w:space="0" w:color="auto"/>
              <w:right w:val="none" w:sz="0" w:space="0" w:color="auto"/>
            </w:tcBorders>
          </w:tcPr>
          <w:p w:rsidR="00D62839" w:rsidRPr="00A000BC" w:rsidRDefault="008640B6" w:rsidP="00945F6F">
            <w:pPr>
              <w:pStyle w:val="ListParagraph"/>
              <w:numPr>
                <w:ilvl w:val="0"/>
                <w:numId w:val="16"/>
              </w:numPr>
              <w:rPr>
                <w:rFonts w:ascii="Times New Roman" w:hAnsi="Times New Roman" w:cs="Times New Roman"/>
                <w:b/>
                <w:bCs/>
                <w:i/>
                <w:sz w:val="24"/>
                <w:szCs w:val="24"/>
              </w:rPr>
            </w:pPr>
            <w:proofErr w:type="spellStart"/>
            <w:r w:rsidRPr="00A000BC">
              <w:rPr>
                <w:rFonts w:ascii="Times New Roman" w:hAnsi="Times New Roman" w:cs="Times New Roman"/>
                <w:b/>
                <w:bCs/>
                <w:i/>
                <w:sz w:val="24"/>
                <w:szCs w:val="24"/>
              </w:rPr>
              <w:t>BizCaf</w:t>
            </w:r>
            <w:r w:rsidRPr="00A000BC">
              <w:rPr>
                <w:rFonts w:ascii="Times New Roman" w:hAnsi="Times New Roman" w:cs="Times New Roman"/>
                <w:b/>
                <w:i/>
                <w:sz w:val="24"/>
                <w:szCs w:val="24"/>
              </w:rPr>
              <w:t>é</w:t>
            </w:r>
            <w:proofErr w:type="spellEnd"/>
            <w:r w:rsidRPr="00A000BC">
              <w:rPr>
                <w:rFonts w:ascii="Times New Roman" w:hAnsi="Times New Roman" w:cs="Times New Roman"/>
                <w:b/>
                <w:i/>
                <w:sz w:val="24"/>
                <w:szCs w:val="24"/>
              </w:rPr>
              <w:t xml:space="preserve">: </w:t>
            </w:r>
            <w:r w:rsidR="00945F6F" w:rsidRPr="00E40D2F">
              <w:rPr>
                <w:rFonts w:ascii="Times New Roman" w:hAnsi="Times New Roman" w:cs="Times New Roman"/>
                <w:b/>
                <w:bCs/>
                <w:i/>
                <w:sz w:val="24"/>
                <w:szCs w:val="24"/>
              </w:rPr>
              <w:t>D</w:t>
            </w:r>
            <w:r w:rsidR="00945F6F">
              <w:rPr>
                <w:rFonts w:ascii="Times New Roman" w:hAnsi="Times New Roman" w:cs="Times New Roman"/>
                <w:b/>
                <w:bCs/>
                <w:i/>
                <w:sz w:val="24"/>
                <w:szCs w:val="24"/>
              </w:rPr>
              <w:t xml:space="preserve">ecision </w:t>
            </w:r>
            <w:r w:rsidR="00945F6F" w:rsidRPr="00E40D2F">
              <w:rPr>
                <w:rFonts w:ascii="Times New Roman" w:hAnsi="Times New Roman" w:cs="Times New Roman"/>
                <w:b/>
                <w:bCs/>
                <w:i/>
                <w:sz w:val="24"/>
                <w:szCs w:val="24"/>
              </w:rPr>
              <w:t>R</w:t>
            </w:r>
            <w:r w:rsidR="00945F6F">
              <w:rPr>
                <w:rFonts w:ascii="Times New Roman" w:hAnsi="Times New Roman" w:cs="Times New Roman"/>
                <w:b/>
                <w:bCs/>
                <w:i/>
                <w:sz w:val="24"/>
                <w:szCs w:val="24"/>
              </w:rPr>
              <w:t>ound 9</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BB1CB5">
              <w:rPr>
                <w:rFonts w:ascii="Times New Roman" w:hAnsi="Times New Roman" w:cs="Times New Roman"/>
                <w:b/>
                <w:bCs/>
                <w:sz w:val="24"/>
                <w:szCs w:val="24"/>
              </w:rPr>
              <w:t xml:space="preserve">10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19</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w:t>
            </w:r>
            <w:r>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Jun 2</w:t>
            </w:r>
          </w:p>
        </w:tc>
        <w:tc>
          <w:tcPr>
            <w:tcW w:w="5040" w:type="dxa"/>
          </w:tcPr>
          <w:p w:rsidR="00D62839" w:rsidRPr="00A000BC" w:rsidRDefault="00D62839" w:rsidP="00F358A2">
            <w:pPr>
              <w:tabs>
                <w:tab w:val="left" w:pos="162"/>
                <w:tab w:val="left" w:pos="702"/>
              </w:tabs>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Ethics &amp; Social Responsibility</w:t>
            </w:r>
          </w:p>
          <w:p w:rsidR="00D62839" w:rsidRPr="00D726B0" w:rsidRDefault="00D62839" w:rsidP="00A31330">
            <w:pPr>
              <w:pStyle w:val="ListParagraph"/>
              <w:numPr>
                <w:ilvl w:val="0"/>
                <w:numId w:val="23"/>
              </w:numPr>
              <w:cnfStyle w:val="000000000000"/>
              <w:rPr>
                <w:rFonts w:ascii="Times New Roman" w:hAnsi="Times New Roman" w:cs="Times New Roman"/>
                <w:b/>
                <w:bCs/>
                <w:sz w:val="24"/>
                <w:szCs w:val="24"/>
              </w:rPr>
            </w:pPr>
            <w:r w:rsidRPr="00D726B0">
              <w:rPr>
                <w:rFonts w:ascii="Times New Roman" w:hAnsi="Times New Roman" w:cs="Times New Roman"/>
                <w:b/>
                <w:bCs/>
                <w:sz w:val="24"/>
                <w:szCs w:val="24"/>
              </w:rPr>
              <w:t xml:space="preserve">Text: </w:t>
            </w:r>
            <w:r w:rsidRPr="00D726B0">
              <w:rPr>
                <w:rFonts w:ascii="Times New Roman" w:hAnsi="Times New Roman" w:cs="Times New Roman"/>
                <w:b/>
                <w:bCs/>
                <w:i/>
                <w:sz w:val="24"/>
                <w:szCs w:val="24"/>
              </w:rPr>
              <w:t>Ch. 3</w:t>
            </w:r>
            <w:r w:rsidRPr="00D726B0">
              <w:rPr>
                <w:rFonts w:ascii="Times New Roman" w:hAnsi="Times New Roman" w:cs="Times New Roman"/>
                <w:bCs/>
                <w:i/>
                <w:sz w:val="24"/>
                <w:szCs w:val="24"/>
              </w:rPr>
              <w:t xml:space="preserve">  – Ethics in Business</w:t>
            </w:r>
            <w:r w:rsidRPr="00D726B0">
              <w:rPr>
                <w:rFonts w:ascii="Times New Roman" w:hAnsi="Times New Roman" w:cs="Times New Roman"/>
                <w:b/>
                <w:bCs/>
                <w:sz w:val="24"/>
                <w:szCs w:val="24"/>
              </w:rPr>
              <w:t xml:space="preserve"> </w:t>
            </w:r>
          </w:p>
          <w:p w:rsidR="00D62839" w:rsidRPr="00A000BC" w:rsidRDefault="00D62839" w:rsidP="00F358A2">
            <w:pPr>
              <w:cnfStyle w:val="000000000000"/>
              <w:rPr>
                <w:rFonts w:ascii="Times New Roman" w:hAnsi="Times New Roman" w:cs="Times New Roman"/>
                <w:bCs/>
                <w:i/>
                <w:sz w:val="24"/>
                <w:szCs w:val="24"/>
              </w:rPr>
            </w:pPr>
            <w:r w:rsidRPr="00A000BC">
              <w:rPr>
                <w:rFonts w:ascii="Times New Roman" w:hAnsi="Times New Roman" w:cs="Times New Roman"/>
                <w:b/>
                <w:bCs/>
                <w:sz w:val="24"/>
                <w:szCs w:val="24"/>
              </w:rPr>
              <w:t>DVD:</w:t>
            </w:r>
            <w:r w:rsidRPr="00A000BC">
              <w:rPr>
                <w:rFonts w:ascii="Times New Roman" w:hAnsi="Times New Roman" w:cs="Times New Roman"/>
                <w:bCs/>
                <w:i/>
                <w:sz w:val="24"/>
                <w:szCs w:val="24"/>
              </w:rPr>
              <w:t xml:space="preserve"> Black Gold</w:t>
            </w:r>
          </w:p>
        </w:tc>
        <w:tc>
          <w:tcPr>
            <w:cnfStyle w:val="000010000000"/>
            <w:tcW w:w="3780" w:type="dxa"/>
            <w:tcBorders>
              <w:left w:val="none" w:sz="0" w:space="0" w:color="auto"/>
              <w:bottom w:val="none" w:sz="0" w:space="0" w:color="auto"/>
              <w:right w:val="none" w:sz="0" w:space="0" w:color="auto"/>
            </w:tcBorders>
          </w:tcPr>
          <w:p w:rsidR="00A3554F" w:rsidRPr="00A000BC" w:rsidRDefault="00A3554F" w:rsidP="00A3554F">
            <w:pPr>
              <w:pStyle w:val="ListParagraph"/>
              <w:numPr>
                <w:ilvl w:val="0"/>
                <w:numId w:val="16"/>
              </w:numPr>
              <w:rPr>
                <w:rFonts w:ascii="Times New Roman" w:hAnsi="Times New Roman" w:cs="Times New Roman"/>
                <w:bCs/>
                <w:sz w:val="24"/>
                <w:szCs w:val="24"/>
              </w:rPr>
            </w:pPr>
            <w:r w:rsidRPr="00A000BC">
              <w:rPr>
                <w:rFonts w:ascii="Times New Roman" w:hAnsi="Times New Roman" w:cs="Times New Roman"/>
                <w:b/>
                <w:bCs/>
                <w:i/>
                <w:sz w:val="24"/>
                <w:szCs w:val="24"/>
              </w:rPr>
              <w:t>DVD #3 Memo</w:t>
            </w:r>
          </w:p>
          <w:p w:rsidR="00D62839" w:rsidRPr="008640B6" w:rsidRDefault="00D62839" w:rsidP="008640B6">
            <w:pPr>
              <w:rPr>
                <w:rFonts w:ascii="Times New Roman" w:hAnsi="Times New Roman" w:cs="Times New Roman"/>
                <w:bCs/>
                <w:i/>
                <w:sz w:val="24"/>
                <w:szCs w:val="24"/>
              </w:rPr>
            </w:pP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 xml:space="preserve">                   20</w:t>
            </w:r>
          </w:p>
          <w:p w:rsidR="00D62839" w:rsidRPr="002353E8" w:rsidRDefault="00D62839" w:rsidP="00F358A2">
            <w:pPr>
              <w:rPr>
                <w:rFonts w:ascii="Times New Roman" w:hAnsi="Times New Roman" w:cs="Times New Roman"/>
                <w:b/>
                <w:bCs/>
                <w:i/>
                <w:sz w:val="24"/>
                <w:szCs w:val="24"/>
              </w:rPr>
            </w:pPr>
            <w:r w:rsidRPr="002353E8">
              <w:rPr>
                <w:rFonts w:ascii="Times New Roman" w:hAnsi="Times New Roman" w:cs="Times New Roman"/>
                <w:b/>
                <w:bCs/>
                <w:i/>
                <w:sz w:val="24"/>
                <w:szCs w:val="24"/>
              </w:rPr>
              <w:t>Th</w:t>
            </w:r>
            <w:r>
              <w:rPr>
                <w:rFonts w:ascii="Times New Roman" w:hAnsi="Times New Roman" w:cs="Times New Roman"/>
                <w:b/>
                <w:bCs/>
                <w:i/>
                <w:sz w:val="24"/>
                <w:szCs w:val="24"/>
              </w:rPr>
              <w:t>urs</w:t>
            </w:r>
            <w:r w:rsidRPr="002353E8">
              <w:rPr>
                <w:rFonts w:ascii="Times New Roman" w:hAnsi="Times New Roman" w:cs="Times New Roman"/>
                <w:b/>
                <w:bCs/>
                <w:i/>
                <w:sz w:val="24"/>
                <w:szCs w:val="24"/>
              </w:rPr>
              <w:t xml:space="preserve"> Jun 4</w:t>
            </w:r>
          </w:p>
        </w:tc>
        <w:tc>
          <w:tcPr>
            <w:tcW w:w="5040" w:type="dxa"/>
          </w:tcPr>
          <w:p w:rsidR="00D62839" w:rsidRPr="00A000BC" w:rsidRDefault="00D62839" w:rsidP="00F358A2">
            <w:pPr>
              <w:cnfStyle w:val="000000000000"/>
              <w:rPr>
                <w:rFonts w:ascii="Times New Roman" w:hAnsi="Times New Roman" w:cs="Times New Roman"/>
                <w:b/>
                <w:bCs/>
                <w:sz w:val="24"/>
                <w:szCs w:val="24"/>
              </w:rPr>
            </w:pPr>
            <w:r w:rsidRPr="00A000BC">
              <w:rPr>
                <w:rFonts w:ascii="Times New Roman" w:hAnsi="Times New Roman" w:cs="Times New Roman"/>
                <w:b/>
                <w:bCs/>
                <w:sz w:val="24"/>
                <w:szCs w:val="24"/>
              </w:rPr>
              <w:t>Course Conclusion</w:t>
            </w:r>
          </w:p>
          <w:p w:rsidR="00D62839" w:rsidRPr="00D726B0" w:rsidRDefault="00D62839" w:rsidP="00A31330">
            <w:pPr>
              <w:pStyle w:val="ListParagraph"/>
              <w:numPr>
                <w:ilvl w:val="0"/>
                <w:numId w:val="24"/>
              </w:numPr>
              <w:cnfStyle w:val="000000000000"/>
              <w:rPr>
                <w:rFonts w:ascii="Times New Roman" w:hAnsi="Times New Roman" w:cs="Times New Roman"/>
                <w:bCs/>
                <w:i/>
                <w:sz w:val="24"/>
                <w:szCs w:val="24"/>
              </w:rPr>
            </w:pPr>
            <w:r w:rsidRPr="00D726B0">
              <w:rPr>
                <w:rFonts w:ascii="Times New Roman" w:hAnsi="Times New Roman" w:cs="Times New Roman"/>
                <w:bCs/>
                <w:i/>
                <w:sz w:val="24"/>
                <w:szCs w:val="24"/>
              </w:rPr>
              <w:t>Final Exam Review (All Chapters)</w:t>
            </w:r>
          </w:p>
        </w:tc>
        <w:tc>
          <w:tcPr>
            <w:cnfStyle w:val="000010000000"/>
            <w:tcW w:w="3780" w:type="dxa"/>
            <w:tcBorders>
              <w:left w:val="none" w:sz="0" w:space="0" w:color="auto"/>
              <w:bottom w:val="none" w:sz="0" w:space="0" w:color="auto"/>
              <w:right w:val="none" w:sz="0" w:space="0" w:color="auto"/>
            </w:tcBorders>
          </w:tcPr>
          <w:p w:rsidR="00D62839" w:rsidRPr="004C532C" w:rsidRDefault="002A0336" w:rsidP="00945F6F">
            <w:pPr>
              <w:pStyle w:val="ListParagraph"/>
              <w:numPr>
                <w:ilvl w:val="0"/>
                <w:numId w:val="16"/>
              </w:numPr>
              <w:rPr>
                <w:rFonts w:ascii="Times New Roman" w:hAnsi="Times New Roman" w:cs="Times New Roman"/>
                <w:bCs/>
                <w:sz w:val="24"/>
                <w:szCs w:val="24"/>
              </w:rPr>
            </w:pPr>
            <w:proofErr w:type="spellStart"/>
            <w:r w:rsidRPr="004C532C">
              <w:rPr>
                <w:rFonts w:ascii="Times New Roman" w:hAnsi="Times New Roman" w:cs="Times New Roman"/>
                <w:b/>
                <w:bCs/>
                <w:i/>
                <w:sz w:val="24"/>
                <w:szCs w:val="24"/>
              </w:rPr>
              <w:t>BizCafe</w:t>
            </w:r>
            <w:proofErr w:type="spellEnd"/>
            <w:r w:rsidRPr="004C532C">
              <w:rPr>
                <w:rFonts w:ascii="Times New Roman" w:hAnsi="Times New Roman" w:cs="Times New Roman"/>
                <w:b/>
                <w:bCs/>
                <w:i/>
                <w:sz w:val="24"/>
                <w:szCs w:val="24"/>
              </w:rPr>
              <w:t>: Peer Evaluations</w:t>
            </w:r>
          </w:p>
        </w:tc>
      </w:tr>
      <w:tr w:rsidR="00D62839" w:rsidRPr="002353E8" w:rsidTr="008640B6">
        <w:trPr>
          <w:trHeight w:val="561"/>
          <w:tblHeader/>
        </w:trPr>
        <w:tc>
          <w:tcPr>
            <w:cnfStyle w:val="000010000000"/>
            <w:tcW w:w="1620" w:type="dxa"/>
            <w:tcBorders>
              <w:left w:val="none" w:sz="0" w:space="0" w:color="auto"/>
              <w:bottom w:val="none" w:sz="0" w:space="0" w:color="auto"/>
              <w:right w:val="none" w:sz="0" w:space="0" w:color="auto"/>
            </w:tcBorders>
          </w:tcPr>
          <w:p w:rsidR="00D62839" w:rsidRPr="002353E8" w:rsidRDefault="00D62839" w:rsidP="00F358A2">
            <w:pPr>
              <w:rPr>
                <w:rFonts w:ascii="Times New Roman" w:hAnsi="Times New Roman" w:cs="Times New Roman"/>
                <w:b/>
                <w:bCs/>
                <w:i/>
                <w:sz w:val="24"/>
                <w:szCs w:val="24"/>
              </w:rPr>
            </w:pPr>
            <w:r w:rsidRPr="00BB1CB5">
              <w:rPr>
                <w:rFonts w:ascii="Times New Roman" w:hAnsi="Times New Roman" w:cs="Times New Roman"/>
                <w:b/>
                <w:bCs/>
                <w:sz w:val="24"/>
                <w:szCs w:val="24"/>
              </w:rPr>
              <w:lastRenderedPageBreak/>
              <w:t xml:space="preserve">11      </w:t>
            </w:r>
            <w:r w:rsidRPr="002353E8">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2353E8">
              <w:rPr>
                <w:rFonts w:ascii="Times New Roman" w:hAnsi="Times New Roman" w:cs="Times New Roman"/>
                <w:b/>
                <w:bCs/>
                <w:i/>
                <w:sz w:val="24"/>
                <w:szCs w:val="24"/>
              </w:rPr>
              <w:t>21</w:t>
            </w:r>
          </w:p>
          <w:p w:rsidR="00D62839" w:rsidRPr="002353E8" w:rsidRDefault="00D62839" w:rsidP="00AC75BD">
            <w:pPr>
              <w:rPr>
                <w:rFonts w:ascii="Times New Roman" w:hAnsi="Times New Roman" w:cs="Times New Roman"/>
                <w:b/>
                <w:bCs/>
                <w:i/>
                <w:sz w:val="24"/>
                <w:szCs w:val="24"/>
              </w:rPr>
            </w:pPr>
            <w:r w:rsidRPr="002353E8">
              <w:rPr>
                <w:rFonts w:ascii="Times New Roman" w:hAnsi="Times New Roman" w:cs="Times New Roman"/>
                <w:b/>
                <w:bCs/>
                <w:i/>
                <w:sz w:val="24"/>
                <w:szCs w:val="24"/>
              </w:rPr>
              <w:t>T</w:t>
            </w:r>
            <w:r w:rsidR="00AC75BD">
              <w:rPr>
                <w:rFonts w:ascii="Times New Roman" w:hAnsi="Times New Roman" w:cs="Times New Roman"/>
                <w:b/>
                <w:bCs/>
                <w:i/>
                <w:sz w:val="24"/>
                <w:szCs w:val="24"/>
              </w:rPr>
              <w:t>ues</w:t>
            </w:r>
            <w:r w:rsidRPr="002353E8">
              <w:rPr>
                <w:rFonts w:ascii="Times New Roman" w:hAnsi="Times New Roman" w:cs="Times New Roman"/>
                <w:b/>
                <w:bCs/>
                <w:i/>
                <w:sz w:val="24"/>
                <w:szCs w:val="24"/>
              </w:rPr>
              <w:t xml:space="preserve"> Jun </w:t>
            </w:r>
            <w:r w:rsidR="00AC75BD">
              <w:rPr>
                <w:rFonts w:ascii="Times New Roman" w:hAnsi="Times New Roman" w:cs="Times New Roman"/>
                <w:b/>
                <w:bCs/>
                <w:i/>
                <w:sz w:val="24"/>
                <w:szCs w:val="24"/>
              </w:rPr>
              <w:t>9</w:t>
            </w:r>
          </w:p>
        </w:tc>
        <w:tc>
          <w:tcPr>
            <w:tcW w:w="5040" w:type="dxa"/>
          </w:tcPr>
          <w:p w:rsidR="00D62839" w:rsidRPr="00A000BC" w:rsidRDefault="00D62839" w:rsidP="00F358A2">
            <w:pPr>
              <w:cnfStyle w:val="000000000000"/>
              <w:rPr>
                <w:rFonts w:ascii="Times New Roman" w:hAnsi="Times New Roman" w:cs="Times New Roman"/>
                <w:b/>
                <w:bCs/>
                <w:i/>
                <w:sz w:val="24"/>
                <w:szCs w:val="24"/>
              </w:rPr>
            </w:pPr>
            <w:r w:rsidRPr="00A000BC">
              <w:rPr>
                <w:rFonts w:ascii="Times New Roman" w:hAnsi="Times New Roman" w:cs="Times New Roman"/>
                <w:b/>
                <w:bCs/>
                <w:i/>
                <w:sz w:val="24"/>
                <w:szCs w:val="24"/>
              </w:rPr>
              <w:t>Online Final Exam</w:t>
            </w:r>
          </w:p>
        </w:tc>
        <w:tc>
          <w:tcPr>
            <w:cnfStyle w:val="000010000000"/>
            <w:tcW w:w="3780" w:type="dxa"/>
            <w:tcBorders>
              <w:left w:val="none" w:sz="0" w:space="0" w:color="auto"/>
              <w:bottom w:val="none" w:sz="0" w:space="0" w:color="auto"/>
              <w:right w:val="none" w:sz="0" w:space="0" w:color="auto"/>
            </w:tcBorders>
          </w:tcPr>
          <w:p w:rsidR="00D62839" w:rsidRPr="00A000BC" w:rsidRDefault="00D62839" w:rsidP="00A31330">
            <w:pPr>
              <w:pStyle w:val="ListParagraph"/>
              <w:numPr>
                <w:ilvl w:val="0"/>
                <w:numId w:val="16"/>
              </w:numPr>
              <w:rPr>
                <w:rFonts w:ascii="Times New Roman" w:hAnsi="Times New Roman" w:cs="Times New Roman"/>
                <w:b/>
                <w:bCs/>
                <w:i/>
                <w:sz w:val="24"/>
                <w:szCs w:val="24"/>
              </w:rPr>
            </w:pPr>
            <w:r w:rsidRPr="00A000BC">
              <w:rPr>
                <w:rFonts w:ascii="Times New Roman" w:hAnsi="Times New Roman" w:cs="Times New Roman"/>
                <w:b/>
                <w:bCs/>
                <w:i/>
                <w:sz w:val="24"/>
                <w:szCs w:val="24"/>
              </w:rPr>
              <w:t>Online Final Exam (In-class)</w:t>
            </w:r>
          </w:p>
        </w:tc>
      </w:tr>
    </w:tbl>
    <w:p w:rsidR="00A42C59" w:rsidRDefault="00A42C59" w:rsidP="004C62DC">
      <w:pPr>
        <w:autoSpaceDE w:val="0"/>
        <w:autoSpaceDN w:val="0"/>
        <w:adjustRightInd w:val="0"/>
        <w:spacing w:after="0" w:line="240" w:lineRule="auto"/>
        <w:rPr>
          <w:rFonts w:ascii="Times New Roman" w:hAnsi="Times New Roman" w:cs="Times New Roman"/>
          <w:b/>
          <w:bCs/>
        </w:rPr>
      </w:pPr>
    </w:p>
    <w:p w:rsidR="00B67744" w:rsidRDefault="00C03E87" w:rsidP="00A42C59">
      <w:pPr>
        <w:autoSpaceDE w:val="0"/>
        <w:autoSpaceDN w:val="0"/>
        <w:adjustRightInd w:val="0"/>
        <w:spacing w:after="0"/>
        <w:rPr>
          <w:rFonts w:ascii="Times New Roman" w:hAnsi="Times New Roman" w:cs="Times New Roman"/>
          <w:b/>
          <w:sz w:val="24"/>
          <w:szCs w:val="24"/>
        </w:rPr>
      </w:pPr>
      <w:r w:rsidRPr="00A42C59">
        <w:rPr>
          <w:rFonts w:ascii="Times New Roman" w:hAnsi="Times New Roman" w:cs="Times New Roman"/>
          <w:b/>
          <w:sz w:val="24"/>
          <w:szCs w:val="24"/>
        </w:rPr>
        <w:t>Please check Canvas regularly for announcements</w:t>
      </w:r>
      <w:r>
        <w:rPr>
          <w:rFonts w:ascii="Times New Roman" w:hAnsi="Times New Roman" w:cs="Times New Roman"/>
          <w:b/>
          <w:sz w:val="24"/>
          <w:szCs w:val="24"/>
        </w:rPr>
        <w:t xml:space="preserve">. </w:t>
      </w:r>
    </w:p>
    <w:p w:rsidR="00C03E87" w:rsidRPr="00414B8D" w:rsidRDefault="00A42C59" w:rsidP="00414B8D">
      <w:pPr>
        <w:autoSpaceDE w:val="0"/>
        <w:autoSpaceDN w:val="0"/>
        <w:adjustRightInd w:val="0"/>
        <w:spacing w:after="0"/>
        <w:rPr>
          <w:rFonts w:ascii="Times New Roman" w:hAnsi="Times New Roman" w:cs="Times New Roman"/>
          <w:b/>
          <w:bCs/>
        </w:rPr>
      </w:pPr>
      <w:r w:rsidRPr="00A42C59">
        <w:rPr>
          <w:rFonts w:ascii="Times New Roman" w:hAnsi="Times New Roman" w:cs="Times New Roman"/>
          <w:b/>
          <w:bCs/>
          <w:sz w:val="24"/>
          <w:szCs w:val="24"/>
        </w:rPr>
        <w:t xml:space="preserve">Detailed descriptions of the </w:t>
      </w:r>
      <w:r w:rsidR="00B67744">
        <w:rPr>
          <w:rFonts w:ascii="Times New Roman" w:hAnsi="Times New Roman" w:cs="Times New Roman"/>
          <w:b/>
          <w:bCs/>
          <w:sz w:val="24"/>
          <w:szCs w:val="24"/>
        </w:rPr>
        <w:t>C</w:t>
      </w:r>
      <w:r w:rsidRPr="00A42C59">
        <w:rPr>
          <w:rFonts w:ascii="Times New Roman" w:hAnsi="Times New Roman" w:cs="Times New Roman"/>
          <w:b/>
          <w:bCs/>
          <w:sz w:val="24"/>
          <w:szCs w:val="24"/>
        </w:rPr>
        <w:t xml:space="preserve">ourse </w:t>
      </w:r>
      <w:r w:rsidR="00B67744">
        <w:rPr>
          <w:rFonts w:ascii="Times New Roman" w:hAnsi="Times New Roman" w:cs="Times New Roman"/>
          <w:b/>
          <w:bCs/>
          <w:sz w:val="24"/>
          <w:szCs w:val="24"/>
        </w:rPr>
        <w:t>A</w:t>
      </w:r>
      <w:r w:rsidRPr="00A42C59">
        <w:rPr>
          <w:rFonts w:ascii="Times New Roman" w:hAnsi="Times New Roman" w:cs="Times New Roman"/>
          <w:b/>
          <w:bCs/>
          <w:sz w:val="24"/>
          <w:szCs w:val="24"/>
        </w:rPr>
        <w:t xml:space="preserve">ssignments are available on Canvas. </w:t>
      </w:r>
    </w:p>
    <w:p w:rsidR="005E4E19" w:rsidRDefault="005E4E19" w:rsidP="007611E6">
      <w:pPr>
        <w:rPr>
          <w:rFonts w:ascii="Times New Roman" w:hAnsi="Times New Roman" w:cs="Times New Roman"/>
          <w:b/>
          <w:smallCaps/>
          <w:sz w:val="24"/>
          <w:szCs w:val="24"/>
        </w:rPr>
      </w:pPr>
    </w:p>
    <w:p w:rsidR="001C6E1E" w:rsidRPr="00783F6A" w:rsidRDefault="001C6E1E" w:rsidP="00707958">
      <w:pPr>
        <w:rPr>
          <w:rFonts w:ascii="Times New Roman" w:hAnsi="Times New Roman" w:cs="Times New Roman"/>
          <w:b/>
          <w:smallCaps/>
          <w:sz w:val="24"/>
          <w:szCs w:val="24"/>
        </w:rPr>
      </w:pPr>
      <w:r w:rsidRPr="00783F6A">
        <w:rPr>
          <w:rFonts w:ascii="Times New Roman" w:hAnsi="Times New Roman" w:cs="Times New Roman"/>
          <w:b/>
          <w:smallCaps/>
          <w:sz w:val="24"/>
          <w:szCs w:val="24"/>
        </w:rPr>
        <w:t>Class Participation</w:t>
      </w:r>
    </w:p>
    <w:p w:rsidR="00B67744" w:rsidRPr="00523FD8" w:rsidRDefault="007936EE" w:rsidP="00523F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Business professionals are knowledgeable, prepared, and effective at listening and communicating. </w:t>
      </w:r>
      <w:r w:rsidRPr="00523FD8">
        <w:rPr>
          <w:rFonts w:ascii="Times New Roman" w:hAnsi="Times New Roman" w:cs="Times New Roman"/>
          <w:sz w:val="24"/>
          <w:szCs w:val="24"/>
        </w:rPr>
        <w:t xml:space="preserve">Discussion-oriented and meaningful class participation is, therefore, directly linked to developing your professional skills. </w:t>
      </w:r>
      <w:r w:rsidR="00B67744" w:rsidRPr="00523FD8">
        <w:rPr>
          <w:rFonts w:ascii="Times New Roman" w:hAnsi="Times New Roman" w:cs="Times New Roman"/>
          <w:sz w:val="24"/>
          <w:szCs w:val="24"/>
        </w:rPr>
        <w:t xml:space="preserve">Students are </w:t>
      </w:r>
      <w:r w:rsidR="00A169F4" w:rsidRPr="00523FD8">
        <w:rPr>
          <w:rFonts w:ascii="Times New Roman" w:hAnsi="Times New Roman" w:cs="Times New Roman"/>
          <w:sz w:val="24"/>
          <w:szCs w:val="24"/>
        </w:rPr>
        <w:t>encourage</w:t>
      </w:r>
      <w:r w:rsidR="00B67744" w:rsidRPr="00523FD8">
        <w:rPr>
          <w:rFonts w:ascii="Times New Roman" w:hAnsi="Times New Roman" w:cs="Times New Roman"/>
          <w:sz w:val="24"/>
          <w:szCs w:val="24"/>
        </w:rPr>
        <w:t>d</w:t>
      </w:r>
      <w:r w:rsidR="00A169F4" w:rsidRPr="00523FD8">
        <w:rPr>
          <w:rFonts w:ascii="Times New Roman" w:hAnsi="Times New Roman" w:cs="Times New Roman"/>
          <w:sz w:val="24"/>
          <w:szCs w:val="24"/>
        </w:rPr>
        <w:t xml:space="preserve"> </w:t>
      </w:r>
      <w:r w:rsidR="00B67744" w:rsidRPr="00523FD8">
        <w:rPr>
          <w:rFonts w:ascii="Times New Roman" w:hAnsi="Times New Roman" w:cs="Times New Roman"/>
          <w:sz w:val="24"/>
          <w:szCs w:val="24"/>
        </w:rPr>
        <w:t xml:space="preserve">to use this course as an opportunity to challenge themselves as communicators by </w:t>
      </w:r>
      <w:r w:rsidR="00A169F4" w:rsidRPr="00523FD8">
        <w:rPr>
          <w:rFonts w:ascii="Times New Roman" w:hAnsi="Times New Roman" w:cs="Times New Roman"/>
          <w:sz w:val="24"/>
          <w:szCs w:val="24"/>
        </w:rPr>
        <w:t>constructively voic</w:t>
      </w:r>
      <w:r w:rsidR="00B67744" w:rsidRPr="00523FD8">
        <w:rPr>
          <w:rFonts w:ascii="Times New Roman" w:hAnsi="Times New Roman" w:cs="Times New Roman"/>
          <w:sz w:val="24"/>
          <w:szCs w:val="24"/>
        </w:rPr>
        <w:t>ing</w:t>
      </w:r>
      <w:r w:rsidR="00A169F4" w:rsidRPr="00523FD8">
        <w:rPr>
          <w:rFonts w:ascii="Times New Roman" w:hAnsi="Times New Roman" w:cs="Times New Roman"/>
          <w:sz w:val="24"/>
          <w:szCs w:val="24"/>
        </w:rPr>
        <w:t xml:space="preserve"> </w:t>
      </w:r>
      <w:r w:rsidR="00B67744" w:rsidRPr="00523FD8">
        <w:rPr>
          <w:rFonts w:ascii="Times New Roman" w:hAnsi="Times New Roman" w:cs="Times New Roman"/>
          <w:sz w:val="24"/>
          <w:szCs w:val="24"/>
        </w:rPr>
        <w:t xml:space="preserve">their </w:t>
      </w:r>
      <w:r w:rsidR="00A169F4" w:rsidRPr="00523FD8">
        <w:rPr>
          <w:rFonts w:ascii="Times New Roman" w:hAnsi="Times New Roman" w:cs="Times New Roman"/>
          <w:sz w:val="24"/>
          <w:szCs w:val="24"/>
        </w:rPr>
        <w:t xml:space="preserve">ideas, opinions, questions, and examples.  </w:t>
      </w:r>
    </w:p>
    <w:p w:rsidR="007936EE" w:rsidRPr="007936EE" w:rsidRDefault="007936EE" w:rsidP="007936EE">
      <w:pPr>
        <w:pStyle w:val="ListParagraph"/>
        <w:rPr>
          <w:rFonts w:ascii="Times New Roman" w:hAnsi="Times New Roman" w:cs="Times New Roman"/>
          <w:sz w:val="24"/>
          <w:szCs w:val="24"/>
        </w:rPr>
      </w:pPr>
    </w:p>
    <w:p w:rsidR="007936EE" w:rsidRPr="00523FD8" w:rsidRDefault="007936EE" w:rsidP="007936EE">
      <w:pPr>
        <w:pStyle w:val="ListParagraph"/>
        <w:numPr>
          <w:ilvl w:val="0"/>
          <w:numId w:val="1"/>
        </w:numPr>
        <w:rPr>
          <w:rFonts w:ascii="Times New Roman" w:hAnsi="Times New Roman" w:cs="Times New Roman"/>
          <w:b/>
          <w:sz w:val="24"/>
          <w:szCs w:val="24"/>
        </w:rPr>
      </w:pPr>
      <w:r w:rsidRPr="007936EE">
        <w:rPr>
          <w:rFonts w:ascii="Times New Roman" w:hAnsi="Times New Roman" w:cs="Times New Roman"/>
          <w:sz w:val="24"/>
          <w:szCs w:val="24"/>
        </w:rPr>
        <w:t xml:space="preserve">Class participation includes completing the assigned readings, doing homework and in-class assignments, and contributing to discussions.  </w:t>
      </w:r>
      <w:r w:rsidRPr="00523FD8">
        <w:rPr>
          <w:rFonts w:ascii="Times New Roman" w:hAnsi="Times New Roman" w:cs="Times New Roman"/>
          <w:b/>
          <w:sz w:val="24"/>
          <w:szCs w:val="24"/>
        </w:rPr>
        <w:t xml:space="preserve">Class participation grade is adversely affected if you are not prepared for discussion, miss assignments, arrive late, say nothing, dominate discussions, make a poor contribution to team assignments, or disrupt the learning of others.  </w:t>
      </w:r>
    </w:p>
    <w:p w:rsidR="007F6244" w:rsidRDefault="007F6244" w:rsidP="007F6244">
      <w:pPr>
        <w:pStyle w:val="ListParagraph"/>
        <w:rPr>
          <w:rFonts w:ascii="Times New Roman" w:hAnsi="Times New Roman" w:cs="Times New Roman"/>
          <w:sz w:val="24"/>
          <w:szCs w:val="24"/>
        </w:rPr>
      </w:pPr>
    </w:p>
    <w:p w:rsidR="007F6244" w:rsidRPr="007F6244" w:rsidRDefault="001C6E1E" w:rsidP="007F6244">
      <w:pPr>
        <w:pStyle w:val="ListParagraph"/>
        <w:numPr>
          <w:ilvl w:val="0"/>
          <w:numId w:val="1"/>
        </w:numPr>
        <w:rPr>
          <w:rFonts w:ascii="Times New Roman" w:hAnsi="Times New Roman" w:cs="Times New Roman"/>
          <w:sz w:val="24"/>
          <w:szCs w:val="24"/>
        </w:rPr>
      </w:pPr>
      <w:r w:rsidRPr="00B67744">
        <w:rPr>
          <w:rFonts w:ascii="Times New Roman" w:hAnsi="Times New Roman" w:cs="Times New Roman"/>
          <w:sz w:val="24"/>
          <w:szCs w:val="24"/>
        </w:rPr>
        <w:t xml:space="preserve">Students will </w:t>
      </w:r>
      <w:r w:rsidR="00F70F21" w:rsidRPr="00B67744">
        <w:rPr>
          <w:rFonts w:ascii="Times New Roman" w:hAnsi="Times New Roman" w:cs="Times New Roman"/>
          <w:sz w:val="24"/>
          <w:szCs w:val="24"/>
        </w:rPr>
        <w:t xml:space="preserve">receive credit </w:t>
      </w:r>
      <w:r w:rsidRPr="00B67744">
        <w:rPr>
          <w:rFonts w:ascii="Times New Roman" w:hAnsi="Times New Roman" w:cs="Times New Roman"/>
          <w:sz w:val="24"/>
          <w:szCs w:val="24"/>
        </w:rPr>
        <w:t xml:space="preserve">for aiding the class discussions by asking questions which drive the conversation forward, and/or seeking clarification to better understand the topic at hand.  Additional areas of participation include the offering examples of personal experience or referencing outside readings found in </w:t>
      </w:r>
      <w:r w:rsidR="00A80EFC">
        <w:rPr>
          <w:rFonts w:ascii="Times New Roman" w:hAnsi="Times New Roman" w:cs="Times New Roman"/>
          <w:sz w:val="24"/>
          <w:szCs w:val="24"/>
        </w:rPr>
        <w:t>current events/</w:t>
      </w:r>
      <w:r w:rsidRPr="00B67744">
        <w:rPr>
          <w:rFonts w:ascii="Times New Roman" w:hAnsi="Times New Roman" w:cs="Times New Roman"/>
          <w:sz w:val="24"/>
          <w:szCs w:val="24"/>
        </w:rPr>
        <w:t>academic literature.</w:t>
      </w:r>
      <w:r w:rsidR="00A169F4" w:rsidRPr="00B67744">
        <w:rPr>
          <w:sz w:val="24"/>
          <w:szCs w:val="24"/>
        </w:rPr>
        <w:t xml:space="preserve"> </w:t>
      </w:r>
    </w:p>
    <w:p w:rsidR="007F6244" w:rsidRPr="007F6244" w:rsidRDefault="007F6244" w:rsidP="007F6244">
      <w:pPr>
        <w:pStyle w:val="ListParagraph"/>
        <w:rPr>
          <w:rFonts w:ascii="Times New Roman" w:hAnsi="Times New Roman" w:cs="Times New Roman"/>
          <w:sz w:val="24"/>
          <w:szCs w:val="24"/>
        </w:rPr>
      </w:pPr>
    </w:p>
    <w:p w:rsidR="007560CA" w:rsidRPr="00D258A4" w:rsidRDefault="00A169F4" w:rsidP="00D258A4">
      <w:pPr>
        <w:pStyle w:val="ListParagraph"/>
        <w:numPr>
          <w:ilvl w:val="0"/>
          <w:numId w:val="1"/>
        </w:numPr>
        <w:rPr>
          <w:rFonts w:ascii="Times New Roman" w:hAnsi="Times New Roman" w:cs="Times New Roman"/>
          <w:b/>
          <w:sz w:val="24"/>
          <w:szCs w:val="24"/>
        </w:rPr>
      </w:pPr>
      <w:r w:rsidRPr="00D258A4">
        <w:rPr>
          <w:rFonts w:ascii="Times New Roman" w:hAnsi="Times New Roman" w:cs="Times New Roman"/>
          <w:sz w:val="24"/>
          <w:szCs w:val="24"/>
        </w:rPr>
        <w:t xml:space="preserve">A rubric of what constitutes meaningful class participation is available under the Assignments </w:t>
      </w:r>
      <w:r w:rsidR="00E81DE6">
        <w:rPr>
          <w:rFonts w:ascii="Times New Roman" w:hAnsi="Times New Roman" w:cs="Times New Roman"/>
          <w:sz w:val="24"/>
          <w:szCs w:val="24"/>
        </w:rPr>
        <w:t xml:space="preserve">tab </w:t>
      </w:r>
      <w:r w:rsidR="001671CF" w:rsidRPr="00D258A4">
        <w:rPr>
          <w:rFonts w:ascii="Times New Roman" w:hAnsi="Times New Roman" w:cs="Times New Roman"/>
          <w:sz w:val="24"/>
          <w:szCs w:val="24"/>
        </w:rPr>
        <w:t>on Canvas</w:t>
      </w:r>
      <w:r w:rsidRPr="00D258A4">
        <w:rPr>
          <w:rFonts w:ascii="Times New Roman" w:hAnsi="Times New Roman" w:cs="Times New Roman"/>
          <w:sz w:val="24"/>
          <w:szCs w:val="24"/>
        </w:rPr>
        <w:t>.</w:t>
      </w:r>
      <w:r w:rsidR="002C24FC" w:rsidRPr="00D258A4">
        <w:rPr>
          <w:rFonts w:ascii="Times New Roman" w:hAnsi="Times New Roman" w:cs="Times New Roman"/>
          <w:sz w:val="24"/>
          <w:szCs w:val="24"/>
        </w:rPr>
        <w:t xml:space="preserve"> </w:t>
      </w:r>
    </w:p>
    <w:p w:rsidR="00783F6A" w:rsidRDefault="00783F6A" w:rsidP="007611E6">
      <w:pPr>
        <w:rPr>
          <w:rFonts w:ascii="Times New Roman" w:hAnsi="Times New Roman" w:cs="Times New Roman"/>
          <w:b/>
          <w:smallCaps/>
          <w:sz w:val="24"/>
          <w:szCs w:val="24"/>
        </w:rPr>
      </w:pPr>
      <w:r>
        <w:rPr>
          <w:rFonts w:ascii="Times New Roman" w:hAnsi="Times New Roman" w:cs="Times New Roman"/>
          <w:b/>
          <w:smallCaps/>
          <w:sz w:val="24"/>
          <w:szCs w:val="24"/>
        </w:rPr>
        <w:t>Team Biz-Café Simulation</w:t>
      </w:r>
      <w:r w:rsidR="00420ADD">
        <w:rPr>
          <w:rFonts w:ascii="Times New Roman" w:hAnsi="Times New Roman" w:cs="Times New Roman"/>
          <w:b/>
          <w:smallCaps/>
          <w:sz w:val="24"/>
          <w:szCs w:val="24"/>
        </w:rPr>
        <w:t xml:space="preserve"> Exercises</w:t>
      </w:r>
    </w:p>
    <w:p w:rsidR="006672DA" w:rsidRDefault="00783F6A" w:rsidP="006672DA">
      <w:pPr>
        <w:pStyle w:val="ListParagraph"/>
        <w:numPr>
          <w:ilvl w:val="0"/>
          <w:numId w:val="10"/>
        </w:numPr>
        <w:rPr>
          <w:rFonts w:ascii="Times New Roman" w:hAnsi="Times New Roman" w:cs="Times New Roman"/>
          <w:sz w:val="24"/>
          <w:szCs w:val="24"/>
        </w:rPr>
      </w:pPr>
      <w:r w:rsidRPr="001E1955">
        <w:rPr>
          <w:rFonts w:ascii="Times New Roman" w:hAnsi="Times New Roman" w:cs="Times New Roman"/>
          <w:sz w:val="24"/>
          <w:szCs w:val="24"/>
        </w:rPr>
        <w:t xml:space="preserve">Students will self-select into teams of </w:t>
      </w:r>
      <w:r w:rsidR="00707958">
        <w:rPr>
          <w:rFonts w:ascii="Times New Roman" w:hAnsi="Times New Roman" w:cs="Times New Roman"/>
          <w:sz w:val="24"/>
          <w:szCs w:val="24"/>
        </w:rPr>
        <w:t xml:space="preserve">three </w:t>
      </w:r>
      <w:r w:rsidRPr="001E1955">
        <w:rPr>
          <w:rFonts w:ascii="Times New Roman" w:hAnsi="Times New Roman" w:cs="Times New Roman"/>
          <w:sz w:val="24"/>
          <w:szCs w:val="24"/>
        </w:rPr>
        <w:t>members</w:t>
      </w:r>
      <w:r w:rsidRPr="001E1955">
        <w:rPr>
          <w:rFonts w:ascii="Times New Roman" w:hAnsi="Times New Roman" w:cs="Times New Roman"/>
          <w:b/>
          <w:i/>
          <w:sz w:val="24"/>
          <w:szCs w:val="24"/>
        </w:rPr>
        <w:t xml:space="preserve"> </w:t>
      </w:r>
      <w:r>
        <w:rPr>
          <w:rFonts w:ascii="Times New Roman" w:hAnsi="Times New Roman" w:cs="Times New Roman"/>
          <w:sz w:val="24"/>
          <w:szCs w:val="24"/>
        </w:rPr>
        <w:t>on the first day of the quarter.</w:t>
      </w:r>
      <w:r w:rsidRPr="001E1955">
        <w:rPr>
          <w:rFonts w:ascii="Times New Roman" w:hAnsi="Times New Roman" w:cs="Times New Roman"/>
          <w:sz w:val="24"/>
          <w:szCs w:val="24"/>
        </w:rPr>
        <w:t xml:space="preserve"> </w:t>
      </w:r>
    </w:p>
    <w:p w:rsidR="00BA4C1C" w:rsidRDefault="00BA4C1C" w:rsidP="00BA4C1C">
      <w:pPr>
        <w:pStyle w:val="ListParagraph"/>
        <w:rPr>
          <w:rFonts w:ascii="Times New Roman" w:hAnsi="Times New Roman" w:cs="Times New Roman"/>
          <w:sz w:val="24"/>
          <w:szCs w:val="24"/>
        </w:rPr>
      </w:pPr>
    </w:p>
    <w:p w:rsidR="00BA4C1C" w:rsidRPr="00BA4C1C" w:rsidRDefault="00BA4C1C" w:rsidP="00BA4C1C">
      <w:pPr>
        <w:pStyle w:val="ListParagraph"/>
        <w:numPr>
          <w:ilvl w:val="0"/>
          <w:numId w:val="10"/>
        </w:numPr>
        <w:rPr>
          <w:rFonts w:ascii="Times New Roman" w:hAnsi="Times New Roman" w:cs="Times New Roman"/>
          <w:sz w:val="24"/>
          <w:szCs w:val="24"/>
        </w:rPr>
      </w:pPr>
      <w:r w:rsidRPr="00BA4C1C">
        <w:rPr>
          <w:rFonts w:ascii="Times New Roman" w:hAnsi="Times New Roman" w:cs="Times New Roman"/>
          <w:sz w:val="24"/>
          <w:szCs w:val="24"/>
        </w:rPr>
        <w:t xml:space="preserve">Students are required to register on the Simulation website </w:t>
      </w:r>
      <w:hyperlink r:id="rId17" w:history="1">
        <w:r w:rsidRPr="00BA4C1C">
          <w:rPr>
            <w:rStyle w:val="Hyperlink"/>
            <w:rFonts w:ascii="Times New Roman" w:eastAsia="Times New Roman" w:hAnsi="Times New Roman"/>
            <w:sz w:val="24"/>
            <w:szCs w:val="24"/>
          </w:rPr>
          <w:t>http://www.interpretive.com/students/</w:t>
        </w:r>
      </w:hyperlink>
      <w:r w:rsidRPr="00BA4C1C">
        <w:rPr>
          <w:rFonts w:ascii="Times New Roman" w:eastAsia="Times New Roman" w:hAnsi="Times New Roman"/>
          <w:sz w:val="24"/>
          <w:szCs w:val="24"/>
        </w:rPr>
        <w:t xml:space="preserve"> by April 1</w:t>
      </w:r>
      <w:r w:rsidRPr="00BA4C1C">
        <w:rPr>
          <w:rFonts w:ascii="Times New Roman" w:eastAsia="Times New Roman" w:hAnsi="Times New Roman"/>
          <w:sz w:val="24"/>
          <w:szCs w:val="24"/>
          <w:vertAlign w:val="superscript"/>
        </w:rPr>
        <w:t>st</w:t>
      </w:r>
      <w:r w:rsidRPr="00BA4C1C">
        <w:rPr>
          <w:rFonts w:ascii="Times New Roman" w:eastAsia="Times New Roman" w:hAnsi="Times New Roman"/>
          <w:sz w:val="24"/>
          <w:szCs w:val="24"/>
        </w:rPr>
        <w:t>, 2015</w:t>
      </w:r>
    </w:p>
    <w:p w:rsidR="006672DA" w:rsidRDefault="006672DA" w:rsidP="006672DA">
      <w:pPr>
        <w:pStyle w:val="ListParagraph"/>
        <w:rPr>
          <w:rFonts w:ascii="Times New Roman" w:hAnsi="Times New Roman" w:cs="Times New Roman"/>
          <w:sz w:val="24"/>
          <w:szCs w:val="24"/>
        </w:rPr>
      </w:pPr>
    </w:p>
    <w:p w:rsidR="005E4E19" w:rsidRDefault="008A5E00" w:rsidP="006672DA">
      <w:pPr>
        <w:pStyle w:val="ListParagraph"/>
        <w:numPr>
          <w:ilvl w:val="0"/>
          <w:numId w:val="10"/>
        </w:numPr>
        <w:rPr>
          <w:rFonts w:ascii="Times New Roman" w:hAnsi="Times New Roman" w:cs="Times New Roman"/>
          <w:sz w:val="24"/>
          <w:szCs w:val="24"/>
        </w:rPr>
      </w:pPr>
      <w:r w:rsidRPr="006672DA">
        <w:rPr>
          <w:rFonts w:ascii="Times New Roman" w:hAnsi="Times New Roman" w:cs="Times New Roman"/>
          <w:sz w:val="24"/>
          <w:szCs w:val="24"/>
        </w:rPr>
        <w:t xml:space="preserve">In </w:t>
      </w:r>
      <w:proofErr w:type="spellStart"/>
      <w:r w:rsidRPr="006672DA">
        <w:rPr>
          <w:rFonts w:ascii="Times New Roman" w:hAnsi="Times New Roman" w:cs="Times New Roman"/>
          <w:sz w:val="24"/>
          <w:szCs w:val="24"/>
        </w:rPr>
        <w:t>BizCafé</w:t>
      </w:r>
      <w:proofErr w:type="spellEnd"/>
      <w:r w:rsidRPr="006672DA">
        <w:rPr>
          <w:rFonts w:ascii="Times New Roman" w:hAnsi="Times New Roman" w:cs="Times New Roman"/>
          <w:sz w:val="24"/>
          <w:szCs w:val="24"/>
        </w:rPr>
        <w:t xml:space="preserve"> you will be part of a management team responsible for running all aspects of a business. In this simulation, your team receives $25,000 from a local entrepreneur to start up a coffee shop near a university in a good downtown location. You hire servers, decide on marketing plans, purchase materials and equipment, and manage your finances to make your shop a success. Your company’s performance will be evaluated based on how well you set up and run the company through nine weeks of operations compared to your </w:t>
      </w:r>
      <w:r w:rsidRPr="006672DA">
        <w:rPr>
          <w:rFonts w:ascii="Times New Roman" w:hAnsi="Times New Roman" w:cs="Times New Roman"/>
          <w:sz w:val="24"/>
          <w:szCs w:val="24"/>
        </w:rPr>
        <w:lastRenderedPageBreak/>
        <w:t xml:space="preserve">competitor teams. Students will have access to a simulation manual and to the simulation website for the duration of the quarter.  </w:t>
      </w:r>
    </w:p>
    <w:p w:rsidR="00A53A3D" w:rsidRPr="00A53A3D" w:rsidRDefault="00A53A3D" w:rsidP="00A53A3D">
      <w:pPr>
        <w:pStyle w:val="ListParagraph"/>
        <w:rPr>
          <w:rFonts w:ascii="Times New Roman" w:hAnsi="Times New Roman" w:cs="Times New Roman"/>
          <w:sz w:val="24"/>
          <w:szCs w:val="24"/>
        </w:rPr>
      </w:pPr>
    </w:p>
    <w:p w:rsidR="008A5E00" w:rsidRPr="00707958" w:rsidRDefault="00783F6A" w:rsidP="00A31330">
      <w:pPr>
        <w:pStyle w:val="ListParagraph"/>
        <w:numPr>
          <w:ilvl w:val="0"/>
          <w:numId w:val="10"/>
        </w:numPr>
        <w:rPr>
          <w:rFonts w:ascii="Times New Roman" w:hAnsi="Times New Roman" w:cs="Times New Roman"/>
          <w:sz w:val="24"/>
          <w:szCs w:val="24"/>
        </w:rPr>
      </w:pPr>
      <w:r w:rsidRPr="00707958">
        <w:rPr>
          <w:rFonts w:ascii="Times New Roman" w:hAnsi="Times New Roman" w:cs="Times New Roman"/>
          <w:sz w:val="24"/>
          <w:szCs w:val="24"/>
        </w:rPr>
        <w:t>The assignment series related to the simulation</w:t>
      </w:r>
      <w:r w:rsidR="008A5E00" w:rsidRPr="00707958">
        <w:rPr>
          <w:rFonts w:ascii="Times New Roman" w:hAnsi="Times New Roman" w:cs="Times New Roman"/>
          <w:sz w:val="24"/>
          <w:szCs w:val="24"/>
        </w:rPr>
        <w:t xml:space="preserve"> and </w:t>
      </w:r>
      <w:r w:rsidRPr="00707958">
        <w:rPr>
          <w:rFonts w:ascii="Times New Roman" w:hAnsi="Times New Roman" w:cs="Times New Roman"/>
          <w:sz w:val="24"/>
          <w:szCs w:val="24"/>
        </w:rPr>
        <w:t>the grading rubric</w:t>
      </w:r>
      <w:r w:rsidR="008A5E00" w:rsidRPr="00707958">
        <w:rPr>
          <w:rFonts w:ascii="Times New Roman" w:hAnsi="Times New Roman" w:cs="Times New Roman"/>
          <w:sz w:val="24"/>
          <w:szCs w:val="24"/>
        </w:rPr>
        <w:t xml:space="preserve"> is available </w:t>
      </w:r>
      <w:r w:rsidRPr="00707958">
        <w:rPr>
          <w:rFonts w:ascii="Times New Roman" w:hAnsi="Times New Roman" w:cs="Times New Roman"/>
          <w:sz w:val="24"/>
          <w:szCs w:val="24"/>
        </w:rPr>
        <w:t>under the Assignments tab on Canvas.</w:t>
      </w:r>
      <w:r w:rsidR="008A5E00" w:rsidRPr="00707958">
        <w:rPr>
          <w:rFonts w:ascii="Times New Roman" w:hAnsi="Times New Roman" w:cs="Times New Roman"/>
          <w:sz w:val="24"/>
          <w:szCs w:val="24"/>
        </w:rPr>
        <w:t xml:space="preserve"> </w:t>
      </w:r>
      <w:r w:rsidR="00707958" w:rsidRPr="00707958">
        <w:rPr>
          <w:rFonts w:ascii="Times New Roman" w:hAnsi="Times New Roman" w:cs="Times New Roman"/>
          <w:sz w:val="24"/>
          <w:szCs w:val="24"/>
        </w:rPr>
        <w:t xml:space="preserve">Some </w:t>
      </w:r>
      <w:r w:rsidR="008A5E00" w:rsidRPr="00707958">
        <w:rPr>
          <w:rFonts w:ascii="Times New Roman" w:hAnsi="Times New Roman" w:cs="Times New Roman"/>
          <w:sz w:val="24"/>
          <w:szCs w:val="24"/>
        </w:rPr>
        <w:t>assignment</w:t>
      </w:r>
      <w:r w:rsidR="00EF1EF5" w:rsidRPr="00707958">
        <w:rPr>
          <w:rFonts w:ascii="Times New Roman" w:hAnsi="Times New Roman" w:cs="Times New Roman"/>
          <w:sz w:val="24"/>
          <w:szCs w:val="24"/>
        </w:rPr>
        <w:t xml:space="preserve"> submission</w:t>
      </w:r>
      <w:r w:rsidR="008A5E00" w:rsidRPr="00707958">
        <w:rPr>
          <w:rFonts w:ascii="Times New Roman" w:hAnsi="Times New Roman" w:cs="Times New Roman"/>
          <w:sz w:val="24"/>
          <w:szCs w:val="24"/>
        </w:rPr>
        <w:t>s</w:t>
      </w:r>
      <w:r w:rsidR="00707958" w:rsidRPr="00707958">
        <w:rPr>
          <w:rFonts w:ascii="Times New Roman" w:hAnsi="Times New Roman" w:cs="Times New Roman"/>
          <w:sz w:val="24"/>
          <w:szCs w:val="24"/>
        </w:rPr>
        <w:t xml:space="preserve"> will be uploaded to Canvas and others </w:t>
      </w:r>
      <w:r w:rsidR="008A5E00" w:rsidRPr="00707958">
        <w:rPr>
          <w:rFonts w:ascii="Times New Roman" w:hAnsi="Times New Roman" w:cs="Times New Roman"/>
          <w:sz w:val="24"/>
          <w:szCs w:val="24"/>
        </w:rPr>
        <w:t>will be completed directly on the simulation site.</w:t>
      </w:r>
      <w:r w:rsidR="00707958" w:rsidRPr="00707958">
        <w:rPr>
          <w:rFonts w:ascii="Times New Roman" w:eastAsia="Times New Roman" w:hAnsi="Times New Roman"/>
          <w:sz w:val="24"/>
          <w:szCs w:val="24"/>
        </w:rPr>
        <w:t xml:space="preserve"> </w:t>
      </w:r>
      <w:r w:rsidR="00707958" w:rsidRPr="0098690A">
        <w:rPr>
          <w:rFonts w:ascii="Times New Roman" w:eastAsia="Times New Roman" w:hAnsi="Times New Roman"/>
          <w:sz w:val="24"/>
          <w:szCs w:val="24"/>
        </w:rPr>
        <w:t>http://www.interpretive.com/students/</w:t>
      </w:r>
    </w:p>
    <w:p w:rsidR="005E20D3" w:rsidRPr="00783F6A" w:rsidRDefault="00F76F17" w:rsidP="007611E6">
      <w:pPr>
        <w:rPr>
          <w:rFonts w:ascii="Times New Roman" w:hAnsi="Times New Roman" w:cs="Times New Roman"/>
          <w:b/>
          <w:smallCaps/>
          <w:sz w:val="24"/>
          <w:szCs w:val="24"/>
        </w:rPr>
      </w:pPr>
      <w:r w:rsidRPr="00783F6A">
        <w:rPr>
          <w:rFonts w:ascii="Times New Roman" w:hAnsi="Times New Roman" w:cs="Times New Roman"/>
          <w:b/>
          <w:smallCaps/>
          <w:sz w:val="24"/>
          <w:szCs w:val="24"/>
        </w:rPr>
        <w:t>DVD</w:t>
      </w:r>
      <w:r w:rsidR="00AB1B68" w:rsidRPr="00783F6A">
        <w:rPr>
          <w:rFonts w:ascii="Times New Roman" w:hAnsi="Times New Roman" w:cs="Times New Roman"/>
          <w:b/>
          <w:smallCaps/>
          <w:sz w:val="24"/>
          <w:szCs w:val="24"/>
        </w:rPr>
        <w:t xml:space="preserve"> Analysis </w:t>
      </w:r>
      <w:r w:rsidRPr="00783F6A">
        <w:rPr>
          <w:rFonts w:ascii="Times New Roman" w:hAnsi="Times New Roman" w:cs="Times New Roman"/>
          <w:b/>
          <w:smallCaps/>
          <w:sz w:val="24"/>
          <w:szCs w:val="24"/>
        </w:rPr>
        <w:t>Memos</w:t>
      </w:r>
      <w:r w:rsidR="00A80EFC" w:rsidRPr="00783F6A">
        <w:rPr>
          <w:rFonts w:ascii="Times New Roman" w:hAnsi="Times New Roman" w:cs="Times New Roman"/>
          <w:b/>
          <w:smallCaps/>
          <w:sz w:val="24"/>
          <w:szCs w:val="24"/>
        </w:rPr>
        <w:t xml:space="preserve"> (</w:t>
      </w:r>
      <w:r w:rsidR="00783F6A">
        <w:rPr>
          <w:rFonts w:ascii="Times New Roman" w:hAnsi="Times New Roman" w:cs="Times New Roman"/>
          <w:b/>
          <w:smallCaps/>
          <w:sz w:val="24"/>
          <w:szCs w:val="24"/>
        </w:rPr>
        <w:t>2</w:t>
      </w:r>
      <w:r w:rsidR="00A80EFC" w:rsidRPr="00783F6A">
        <w:rPr>
          <w:rFonts w:ascii="Times New Roman" w:hAnsi="Times New Roman" w:cs="Times New Roman"/>
          <w:b/>
          <w:smallCaps/>
          <w:sz w:val="24"/>
          <w:szCs w:val="24"/>
        </w:rPr>
        <w:t>)</w:t>
      </w:r>
    </w:p>
    <w:p w:rsidR="00B67744" w:rsidRDefault="005E20D3" w:rsidP="00A31330">
      <w:pPr>
        <w:pStyle w:val="ListParagraph"/>
        <w:numPr>
          <w:ilvl w:val="0"/>
          <w:numId w:val="4"/>
        </w:numPr>
        <w:tabs>
          <w:tab w:val="left" w:pos="0"/>
          <w:tab w:val="left" w:pos="1"/>
          <w:tab w:val="left" w:pos="1416"/>
          <w:tab w:val="left" w:pos="1776"/>
          <w:tab w:val="left" w:pos="2130"/>
          <w:tab w:val="left" w:pos="2484"/>
          <w:tab w:val="left" w:pos="2838"/>
          <w:tab w:val="left" w:pos="3192"/>
          <w:tab w:val="left" w:pos="3552"/>
          <w:tab w:val="left" w:pos="3906"/>
          <w:tab w:val="left" w:pos="4260"/>
          <w:tab w:val="left" w:pos="4614"/>
          <w:tab w:val="left" w:pos="4968"/>
          <w:tab w:val="left" w:pos="5328"/>
          <w:tab w:val="left" w:pos="5682"/>
          <w:tab w:val="left" w:pos="6036"/>
          <w:tab w:val="left" w:pos="6390"/>
          <w:tab w:val="left" w:pos="6744"/>
          <w:tab w:val="left" w:pos="7104"/>
          <w:tab w:val="left" w:pos="7200"/>
          <w:tab w:val="left" w:pos="7920"/>
          <w:tab w:val="left" w:pos="8640"/>
        </w:tabs>
        <w:rPr>
          <w:rFonts w:ascii="Times New Roman" w:hAnsi="Times New Roman" w:cs="Times New Roman"/>
          <w:sz w:val="24"/>
          <w:szCs w:val="24"/>
        </w:rPr>
      </w:pPr>
      <w:r w:rsidRPr="007611E6">
        <w:rPr>
          <w:rFonts w:ascii="Times New Roman" w:hAnsi="Times New Roman" w:cs="Times New Roman"/>
          <w:sz w:val="24"/>
          <w:szCs w:val="24"/>
        </w:rPr>
        <w:t xml:space="preserve">Responses to </w:t>
      </w:r>
      <w:r w:rsidR="00783F6A">
        <w:rPr>
          <w:rFonts w:ascii="Times New Roman" w:hAnsi="Times New Roman" w:cs="Times New Roman"/>
          <w:sz w:val="24"/>
          <w:szCs w:val="24"/>
        </w:rPr>
        <w:t xml:space="preserve">the </w:t>
      </w:r>
      <w:r w:rsidR="00B67744">
        <w:rPr>
          <w:rFonts w:ascii="Times New Roman" w:hAnsi="Times New Roman" w:cs="Times New Roman"/>
          <w:sz w:val="24"/>
          <w:szCs w:val="24"/>
        </w:rPr>
        <w:t>DVD</w:t>
      </w:r>
      <w:r w:rsidR="00E6151B" w:rsidRPr="007611E6">
        <w:rPr>
          <w:rFonts w:ascii="Times New Roman" w:hAnsi="Times New Roman" w:cs="Times New Roman"/>
          <w:sz w:val="24"/>
          <w:szCs w:val="24"/>
        </w:rPr>
        <w:t xml:space="preserve"> analysis </w:t>
      </w:r>
      <w:r w:rsidR="00783F6A">
        <w:rPr>
          <w:rFonts w:ascii="Times New Roman" w:hAnsi="Times New Roman" w:cs="Times New Roman"/>
          <w:sz w:val="24"/>
          <w:szCs w:val="24"/>
        </w:rPr>
        <w:t xml:space="preserve">memo questions </w:t>
      </w:r>
      <w:r w:rsidRPr="007611E6">
        <w:rPr>
          <w:rFonts w:ascii="Times New Roman" w:hAnsi="Times New Roman" w:cs="Times New Roman"/>
          <w:sz w:val="24"/>
          <w:szCs w:val="24"/>
        </w:rPr>
        <w:t xml:space="preserve">are </w:t>
      </w:r>
      <w:r w:rsidR="00F76F17">
        <w:rPr>
          <w:rFonts w:ascii="Times New Roman" w:hAnsi="Times New Roman" w:cs="Times New Roman"/>
          <w:sz w:val="24"/>
          <w:szCs w:val="24"/>
        </w:rPr>
        <w:t xml:space="preserve">to be uploaded </w:t>
      </w:r>
      <w:r w:rsidR="00B67744">
        <w:rPr>
          <w:rFonts w:ascii="Times New Roman" w:hAnsi="Times New Roman" w:cs="Times New Roman"/>
          <w:sz w:val="24"/>
          <w:szCs w:val="24"/>
        </w:rPr>
        <w:t>to</w:t>
      </w:r>
      <w:r w:rsidR="00F76F17">
        <w:rPr>
          <w:rFonts w:ascii="Times New Roman" w:hAnsi="Times New Roman" w:cs="Times New Roman"/>
          <w:sz w:val="24"/>
          <w:szCs w:val="24"/>
        </w:rPr>
        <w:t xml:space="preserve"> Canvas </w:t>
      </w:r>
      <w:r w:rsidR="00F76F17" w:rsidRPr="00F76F17">
        <w:rPr>
          <w:rFonts w:ascii="Times New Roman" w:hAnsi="Times New Roman" w:cs="Times New Roman"/>
          <w:b/>
          <w:sz w:val="24"/>
          <w:szCs w:val="24"/>
        </w:rPr>
        <w:t>(soft</w:t>
      </w:r>
      <w:r w:rsidR="00D43170" w:rsidRPr="00F76F17">
        <w:rPr>
          <w:rFonts w:ascii="Times New Roman" w:hAnsi="Times New Roman" w:cs="Times New Roman"/>
          <w:b/>
          <w:sz w:val="24"/>
          <w:szCs w:val="24"/>
        </w:rPr>
        <w:t xml:space="preserve"> copy</w:t>
      </w:r>
      <w:r w:rsidR="00F76F17" w:rsidRPr="00F76F17">
        <w:rPr>
          <w:rFonts w:ascii="Times New Roman" w:hAnsi="Times New Roman" w:cs="Times New Roman"/>
          <w:b/>
          <w:sz w:val="24"/>
          <w:szCs w:val="24"/>
        </w:rPr>
        <w:t>)</w:t>
      </w:r>
      <w:r w:rsidR="00D43170" w:rsidRPr="007611E6">
        <w:rPr>
          <w:rFonts w:ascii="Times New Roman" w:hAnsi="Times New Roman" w:cs="Times New Roman"/>
          <w:sz w:val="24"/>
          <w:szCs w:val="24"/>
        </w:rPr>
        <w:t xml:space="preserve"> </w:t>
      </w:r>
      <w:r w:rsidRPr="007611E6">
        <w:rPr>
          <w:rFonts w:ascii="Times New Roman" w:hAnsi="Times New Roman" w:cs="Times New Roman"/>
          <w:sz w:val="24"/>
          <w:szCs w:val="24"/>
        </w:rPr>
        <w:t xml:space="preserve">on the date assigned.  </w:t>
      </w:r>
    </w:p>
    <w:p w:rsidR="005E4E19" w:rsidRDefault="005E4E19" w:rsidP="005E4E19">
      <w:pPr>
        <w:pStyle w:val="ListParagraph"/>
        <w:tabs>
          <w:tab w:val="left" w:pos="0"/>
          <w:tab w:val="left" w:pos="1"/>
          <w:tab w:val="left" w:pos="1416"/>
          <w:tab w:val="left" w:pos="1776"/>
          <w:tab w:val="left" w:pos="2130"/>
          <w:tab w:val="left" w:pos="2484"/>
          <w:tab w:val="left" w:pos="2838"/>
          <w:tab w:val="left" w:pos="3192"/>
          <w:tab w:val="left" w:pos="3552"/>
          <w:tab w:val="left" w:pos="3906"/>
          <w:tab w:val="left" w:pos="4260"/>
          <w:tab w:val="left" w:pos="4614"/>
          <w:tab w:val="left" w:pos="4968"/>
          <w:tab w:val="left" w:pos="5328"/>
          <w:tab w:val="left" w:pos="5682"/>
          <w:tab w:val="left" w:pos="6036"/>
          <w:tab w:val="left" w:pos="6390"/>
          <w:tab w:val="left" w:pos="6744"/>
          <w:tab w:val="left" w:pos="7104"/>
          <w:tab w:val="left" w:pos="7200"/>
          <w:tab w:val="left" w:pos="7920"/>
          <w:tab w:val="left" w:pos="8640"/>
        </w:tabs>
        <w:rPr>
          <w:rFonts w:ascii="Times New Roman" w:hAnsi="Times New Roman" w:cs="Times New Roman"/>
          <w:sz w:val="24"/>
          <w:szCs w:val="24"/>
        </w:rPr>
      </w:pPr>
    </w:p>
    <w:p w:rsidR="00AB1B68" w:rsidRDefault="00B67744" w:rsidP="00A31330">
      <w:pPr>
        <w:pStyle w:val="ListParagraph"/>
        <w:numPr>
          <w:ilvl w:val="0"/>
          <w:numId w:val="4"/>
        </w:numPr>
        <w:tabs>
          <w:tab w:val="left" w:pos="0"/>
          <w:tab w:val="left" w:pos="1"/>
          <w:tab w:val="left" w:pos="1416"/>
          <w:tab w:val="left" w:pos="1776"/>
          <w:tab w:val="left" w:pos="2130"/>
          <w:tab w:val="left" w:pos="2484"/>
          <w:tab w:val="left" w:pos="2838"/>
          <w:tab w:val="left" w:pos="3192"/>
          <w:tab w:val="left" w:pos="3552"/>
          <w:tab w:val="left" w:pos="3906"/>
          <w:tab w:val="left" w:pos="4260"/>
          <w:tab w:val="left" w:pos="4614"/>
          <w:tab w:val="left" w:pos="4968"/>
          <w:tab w:val="left" w:pos="5328"/>
          <w:tab w:val="left" w:pos="5682"/>
          <w:tab w:val="left" w:pos="6036"/>
          <w:tab w:val="left" w:pos="6390"/>
          <w:tab w:val="left" w:pos="6744"/>
          <w:tab w:val="left" w:pos="7104"/>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Responses s</w:t>
      </w:r>
      <w:r w:rsidR="005E20D3" w:rsidRPr="007611E6">
        <w:rPr>
          <w:rFonts w:ascii="Times New Roman" w:hAnsi="Times New Roman" w:cs="Times New Roman"/>
          <w:sz w:val="24"/>
          <w:szCs w:val="24"/>
        </w:rPr>
        <w:t xml:space="preserve">hould be </w:t>
      </w:r>
      <w:r w:rsidR="005E20D3" w:rsidRPr="007611E6">
        <w:rPr>
          <w:rFonts w:ascii="Times New Roman" w:hAnsi="Times New Roman" w:cs="Times New Roman"/>
          <w:i/>
          <w:sz w:val="24"/>
          <w:szCs w:val="24"/>
        </w:rPr>
        <w:t xml:space="preserve">no more </w:t>
      </w:r>
      <w:r w:rsidR="005E20D3" w:rsidRPr="007611E6">
        <w:rPr>
          <w:rFonts w:ascii="Times New Roman" w:hAnsi="Times New Roman" w:cs="Times New Roman"/>
          <w:sz w:val="24"/>
          <w:szCs w:val="24"/>
        </w:rPr>
        <w:t xml:space="preserve">than </w:t>
      </w:r>
      <w:r w:rsidR="006672DA">
        <w:rPr>
          <w:rFonts w:ascii="Times New Roman" w:hAnsi="Times New Roman" w:cs="Times New Roman"/>
          <w:b/>
          <w:sz w:val="24"/>
          <w:szCs w:val="24"/>
        </w:rPr>
        <w:t>one</w:t>
      </w:r>
      <w:r w:rsidR="005E20D3" w:rsidRPr="007611E6">
        <w:rPr>
          <w:rFonts w:ascii="Times New Roman" w:hAnsi="Times New Roman" w:cs="Times New Roman"/>
          <w:b/>
          <w:sz w:val="24"/>
          <w:szCs w:val="24"/>
        </w:rPr>
        <w:t xml:space="preserve"> page</w:t>
      </w:r>
      <w:r w:rsidR="00AB1B68" w:rsidRPr="007611E6">
        <w:rPr>
          <w:rFonts w:ascii="Times New Roman" w:hAnsi="Times New Roman" w:cs="Times New Roman"/>
          <w:b/>
          <w:sz w:val="24"/>
          <w:szCs w:val="24"/>
        </w:rPr>
        <w:t xml:space="preserve"> </w:t>
      </w:r>
      <w:r w:rsidR="00AB1B68" w:rsidRPr="001F15FF">
        <w:rPr>
          <w:rFonts w:ascii="Times New Roman" w:hAnsi="Times New Roman" w:cs="Times New Roman"/>
          <w:i/>
          <w:sz w:val="24"/>
          <w:szCs w:val="24"/>
        </w:rPr>
        <w:t>(</w:t>
      </w:r>
      <w:r w:rsidR="005E20D3" w:rsidRPr="001F15FF">
        <w:rPr>
          <w:rFonts w:ascii="Times New Roman" w:hAnsi="Times New Roman" w:cs="Times New Roman"/>
          <w:i/>
          <w:sz w:val="24"/>
          <w:szCs w:val="24"/>
        </w:rPr>
        <w:t>single-spaced</w:t>
      </w:r>
      <w:r w:rsidR="00AB1B68" w:rsidRPr="001F15FF">
        <w:rPr>
          <w:rFonts w:ascii="Times New Roman" w:hAnsi="Times New Roman" w:cs="Times New Roman"/>
          <w:i/>
          <w:sz w:val="24"/>
          <w:szCs w:val="24"/>
        </w:rPr>
        <w:t xml:space="preserve">, </w:t>
      </w:r>
      <w:r w:rsidR="00D43170" w:rsidRPr="001F15FF">
        <w:rPr>
          <w:rFonts w:ascii="Times New Roman" w:hAnsi="Times New Roman" w:cs="Times New Roman"/>
          <w:i/>
          <w:sz w:val="24"/>
          <w:szCs w:val="24"/>
        </w:rPr>
        <w:t xml:space="preserve">1” </w:t>
      </w:r>
      <w:r w:rsidR="00AB1B68" w:rsidRPr="001F15FF">
        <w:rPr>
          <w:rFonts w:ascii="Times New Roman" w:hAnsi="Times New Roman" w:cs="Times New Roman"/>
          <w:i/>
          <w:sz w:val="24"/>
          <w:szCs w:val="24"/>
        </w:rPr>
        <w:t>margins, 12 point font)</w:t>
      </w:r>
      <w:r w:rsidR="005E20D3" w:rsidRPr="007611E6">
        <w:rPr>
          <w:rFonts w:ascii="Times New Roman" w:hAnsi="Times New Roman" w:cs="Times New Roman"/>
          <w:sz w:val="24"/>
          <w:szCs w:val="24"/>
        </w:rPr>
        <w:t xml:space="preserve">.  </w:t>
      </w:r>
    </w:p>
    <w:p w:rsidR="005E4E19" w:rsidRDefault="005E4E19" w:rsidP="005E4E19">
      <w:pPr>
        <w:pStyle w:val="ListParagraph"/>
        <w:suppressAutoHyphens/>
        <w:rPr>
          <w:rFonts w:ascii="Times New Roman" w:hAnsi="Times New Roman" w:cs="Times New Roman"/>
          <w:sz w:val="24"/>
          <w:szCs w:val="24"/>
        </w:rPr>
      </w:pPr>
    </w:p>
    <w:p w:rsidR="00D43170" w:rsidRDefault="00D43170" w:rsidP="00A31330">
      <w:pPr>
        <w:pStyle w:val="ListParagraph"/>
        <w:numPr>
          <w:ilvl w:val="0"/>
          <w:numId w:val="4"/>
        </w:numPr>
        <w:suppressAutoHyphens/>
        <w:rPr>
          <w:rFonts w:ascii="Times New Roman" w:hAnsi="Times New Roman" w:cs="Times New Roman"/>
          <w:sz w:val="24"/>
          <w:szCs w:val="24"/>
        </w:rPr>
      </w:pPr>
      <w:r w:rsidRPr="007611E6">
        <w:rPr>
          <w:rFonts w:ascii="Times New Roman" w:hAnsi="Times New Roman" w:cs="Times New Roman"/>
          <w:sz w:val="24"/>
          <w:szCs w:val="24"/>
        </w:rPr>
        <w:t>Students will be graded on both</w:t>
      </w:r>
      <w:r w:rsidR="007B282B">
        <w:rPr>
          <w:rFonts w:ascii="Times New Roman" w:hAnsi="Times New Roman" w:cs="Times New Roman"/>
          <w:sz w:val="24"/>
          <w:szCs w:val="24"/>
        </w:rPr>
        <w:t>,</w:t>
      </w:r>
      <w:r w:rsidRPr="007611E6">
        <w:rPr>
          <w:rFonts w:ascii="Times New Roman" w:hAnsi="Times New Roman" w:cs="Times New Roman"/>
          <w:sz w:val="24"/>
          <w:szCs w:val="24"/>
        </w:rPr>
        <w:t xml:space="preserve"> content and writing skills. This means that factual arguments, persuasiveness</w:t>
      </w:r>
      <w:r w:rsidR="00B67744">
        <w:rPr>
          <w:rFonts w:ascii="Times New Roman" w:hAnsi="Times New Roman" w:cs="Times New Roman"/>
          <w:sz w:val="24"/>
          <w:szCs w:val="24"/>
        </w:rPr>
        <w:t>,</w:t>
      </w:r>
      <w:r w:rsidRPr="007611E6">
        <w:rPr>
          <w:rFonts w:ascii="Times New Roman" w:hAnsi="Times New Roman" w:cs="Times New Roman"/>
          <w:sz w:val="24"/>
          <w:szCs w:val="24"/>
        </w:rPr>
        <w:t xml:space="preserve"> and logic are given the same weight as grammar, organization, development of your ideas, and writing skills.  </w:t>
      </w:r>
    </w:p>
    <w:p w:rsidR="005E4E19" w:rsidRDefault="005E4E19" w:rsidP="005E4E19">
      <w:pPr>
        <w:pStyle w:val="ListParagraph"/>
        <w:suppressAutoHyphens/>
        <w:rPr>
          <w:rFonts w:ascii="Times New Roman" w:hAnsi="Times New Roman" w:cs="Times New Roman"/>
          <w:sz w:val="24"/>
          <w:szCs w:val="24"/>
        </w:rPr>
      </w:pPr>
    </w:p>
    <w:p w:rsidR="00B67744" w:rsidRDefault="00783F6A" w:rsidP="00A31330">
      <w:pPr>
        <w:pStyle w:val="ListParagraph"/>
        <w:numPr>
          <w:ilvl w:val="0"/>
          <w:numId w:val="4"/>
        </w:numPr>
        <w:suppressAutoHyphens/>
        <w:rPr>
          <w:rFonts w:ascii="Times New Roman" w:hAnsi="Times New Roman" w:cs="Times New Roman"/>
          <w:sz w:val="24"/>
          <w:szCs w:val="24"/>
        </w:rPr>
      </w:pPr>
      <w:r>
        <w:rPr>
          <w:rFonts w:ascii="Times New Roman" w:hAnsi="Times New Roman" w:cs="Times New Roman"/>
          <w:sz w:val="24"/>
          <w:szCs w:val="24"/>
        </w:rPr>
        <w:t xml:space="preserve">The </w:t>
      </w:r>
      <w:r w:rsidR="001671CF">
        <w:rPr>
          <w:rFonts w:ascii="Times New Roman" w:hAnsi="Times New Roman" w:cs="Times New Roman"/>
          <w:sz w:val="24"/>
          <w:szCs w:val="24"/>
        </w:rPr>
        <w:t>DVD Analysis</w:t>
      </w:r>
      <w:r w:rsidR="00A80EFC">
        <w:rPr>
          <w:rFonts w:ascii="Times New Roman" w:hAnsi="Times New Roman" w:cs="Times New Roman"/>
          <w:sz w:val="24"/>
          <w:szCs w:val="24"/>
        </w:rPr>
        <w:t xml:space="preserve"> memo</w:t>
      </w:r>
      <w:r w:rsidR="001671CF">
        <w:rPr>
          <w:rFonts w:ascii="Times New Roman" w:hAnsi="Times New Roman" w:cs="Times New Roman"/>
          <w:sz w:val="24"/>
          <w:szCs w:val="24"/>
        </w:rPr>
        <w:t xml:space="preserve"> </w:t>
      </w:r>
      <w:r>
        <w:rPr>
          <w:rFonts w:ascii="Times New Roman" w:hAnsi="Times New Roman" w:cs="Times New Roman"/>
          <w:sz w:val="24"/>
          <w:szCs w:val="24"/>
        </w:rPr>
        <w:t xml:space="preserve">questions </w:t>
      </w:r>
      <w:r w:rsidR="001671CF">
        <w:rPr>
          <w:rFonts w:ascii="Times New Roman" w:hAnsi="Times New Roman" w:cs="Times New Roman"/>
          <w:sz w:val="24"/>
          <w:szCs w:val="24"/>
        </w:rPr>
        <w:t xml:space="preserve">are </w:t>
      </w:r>
      <w:r>
        <w:rPr>
          <w:rFonts w:ascii="Times New Roman" w:hAnsi="Times New Roman" w:cs="Times New Roman"/>
          <w:sz w:val="24"/>
          <w:szCs w:val="24"/>
        </w:rPr>
        <w:t xml:space="preserve">posted </w:t>
      </w:r>
      <w:r w:rsidR="001671CF">
        <w:rPr>
          <w:rFonts w:ascii="Times New Roman" w:hAnsi="Times New Roman" w:cs="Times New Roman"/>
          <w:sz w:val="24"/>
          <w:szCs w:val="24"/>
        </w:rPr>
        <w:t xml:space="preserve">under </w:t>
      </w:r>
      <w:r w:rsidR="00E81DE6">
        <w:rPr>
          <w:rFonts w:ascii="Times New Roman" w:hAnsi="Times New Roman" w:cs="Times New Roman"/>
          <w:sz w:val="24"/>
          <w:szCs w:val="24"/>
        </w:rPr>
        <w:t xml:space="preserve">the </w:t>
      </w:r>
      <w:r w:rsidR="001671CF">
        <w:rPr>
          <w:rFonts w:ascii="Times New Roman" w:hAnsi="Times New Roman" w:cs="Times New Roman"/>
          <w:sz w:val="24"/>
          <w:szCs w:val="24"/>
        </w:rPr>
        <w:t xml:space="preserve">Assignments </w:t>
      </w:r>
      <w:r w:rsidR="00E81DE6">
        <w:rPr>
          <w:rFonts w:ascii="Times New Roman" w:hAnsi="Times New Roman" w:cs="Times New Roman"/>
          <w:sz w:val="24"/>
          <w:szCs w:val="24"/>
        </w:rPr>
        <w:t xml:space="preserve">tab </w:t>
      </w:r>
      <w:r w:rsidR="00B67744">
        <w:rPr>
          <w:rFonts w:ascii="Times New Roman" w:hAnsi="Times New Roman" w:cs="Times New Roman"/>
          <w:sz w:val="24"/>
          <w:szCs w:val="24"/>
        </w:rPr>
        <w:t>on Canvas.</w:t>
      </w:r>
    </w:p>
    <w:p w:rsidR="00061F51" w:rsidRPr="00061F51" w:rsidRDefault="00061F51" w:rsidP="00061F51">
      <w:pPr>
        <w:rPr>
          <w:rFonts w:ascii="Times New Roman" w:hAnsi="Times New Roman" w:cs="Times New Roman"/>
          <w:b/>
          <w:smallCaps/>
          <w:sz w:val="24"/>
          <w:szCs w:val="24"/>
        </w:rPr>
      </w:pPr>
      <w:r>
        <w:rPr>
          <w:rFonts w:ascii="Times New Roman" w:hAnsi="Times New Roman" w:cs="Times New Roman"/>
          <w:b/>
          <w:smallCaps/>
          <w:sz w:val="24"/>
          <w:szCs w:val="24"/>
        </w:rPr>
        <w:t xml:space="preserve">Online </w:t>
      </w:r>
      <w:r w:rsidRPr="00061F51">
        <w:rPr>
          <w:rFonts w:ascii="Times New Roman" w:hAnsi="Times New Roman" w:cs="Times New Roman"/>
          <w:b/>
          <w:smallCaps/>
          <w:sz w:val="24"/>
          <w:szCs w:val="24"/>
        </w:rPr>
        <w:t>Quizzes (2) and Final Exam</w:t>
      </w:r>
    </w:p>
    <w:p w:rsidR="00061D53" w:rsidRDefault="008364D4" w:rsidP="00A3133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Quizzes and the final exam will </w:t>
      </w:r>
      <w:r w:rsidRPr="008364D4">
        <w:rPr>
          <w:rFonts w:ascii="Times New Roman" w:hAnsi="Times New Roman" w:cs="Times New Roman"/>
          <w:sz w:val="24"/>
          <w:szCs w:val="24"/>
        </w:rPr>
        <w:t>evaluate your comprehension of key concepts and ideas from the textbook, class lectures</w:t>
      </w:r>
      <w:r>
        <w:rPr>
          <w:rFonts w:ascii="Times New Roman" w:hAnsi="Times New Roman" w:cs="Times New Roman"/>
          <w:sz w:val="24"/>
          <w:szCs w:val="24"/>
        </w:rPr>
        <w:t>,</w:t>
      </w:r>
      <w:r w:rsidRPr="008364D4">
        <w:rPr>
          <w:rFonts w:ascii="Times New Roman" w:hAnsi="Times New Roman" w:cs="Times New Roman"/>
          <w:sz w:val="24"/>
          <w:szCs w:val="24"/>
        </w:rPr>
        <w:t xml:space="preserve"> discussions</w:t>
      </w:r>
      <w:r>
        <w:rPr>
          <w:rFonts w:ascii="Times New Roman" w:hAnsi="Times New Roman" w:cs="Times New Roman"/>
          <w:sz w:val="24"/>
          <w:szCs w:val="24"/>
        </w:rPr>
        <w:t>, DVDs, and simulation</w:t>
      </w:r>
      <w:r w:rsidRPr="008364D4">
        <w:rPr>
          <w:rFonts w:ascii="Times New Roman" w:hAnsi="Times New Roman" w:cs="Times New Roman"/>
          <w:sz w:val="24"/>
          <w:szCs w:val="24"/>
        </w:rPr>
        <w:t xml:space="preserve">.  </w:t>
      </w:r>
    </w:p>
    <w:p w:rsidR="00061D53" w:rsidRDefault="00061D53" w:rsidP="00061D53">
      <w:pPr>
        <w:pStyle w:val="ListParagraph"/>
        <w:rPr>
          <w:rFonts w:ascii="Times New Roman" w:hAnsi="Times New Roman" w:cs="Times New Roman"/>
          <w:sz w:val="24"/>
          <w:szCs w:val="24"/>
        </w:rPr>
      </w:pPr>
    </w:p>
    <w:p w:rsidR="00061D53" w:rsidRPr="00061D53" w:rsidRDefault="00061D53" w:rsidP="00A3133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Quiz/e</w:t>
      </w:r>
      <w:r w:rsidRPr="00061D53">
        <w:rPr>
          <w:rFonts w:ascii="Times New Roman" w:hAnsi="Times New Roman" w:cs="Times New Roman"/>
          <w:sz w:val="24"/>
          <w:szCs w:val="24"/>
        </w:rPr>
        <w:t xml:space="preserve">xam questions will be either true-false, multiple </w:t>
      </w:r>
      <w:proofErr w:type="gramStart"/>
      <w:r w:rsidRPr="00061D53">
        <w:rPr>
          <w:rFonts w:ascii="Times New Roman" w:hAnsi="Times New Roman" w:cs="Times New Roman"/>
          <w:sz w:val="24"/>
          <w:szCs w:val="24"/>
        </w:rPr>
        <w:t>choice</w:t>
      </w:r>
      <w:proofErr w:type="gramEnd"/>
      <w:r w:rsidRPr="00061D53">
        <w:rPr>
          <w:rFonts w:ascii="Times New Roman" w:hAnsi="Times New Roman" w:cs="Times New Roman"/>
          <w:sz w:val="24"/>
          <w:szCs w:val="24"/>
        </w:rPr>
        <w:t>, or both. No essay or</w:t>
      </w:r>
    </w:p>
    <w:p w:rsidR="00061D53" w:rsidRPr="00061D53" w:rsidRDefault="006672DA" w:rsidP="00061D53">
      <w:pPr>
        <w:pStyle w:val="ListParagraph"/>
        <w:rPr>
          <w:rFonts w:ascii="Times New Roman" w:hAnsi="Times New Roman" w:cs="Times New Roman"/>
          <w:sz w:val="24"/>
          <w:szCs w:val="24"/>
        </w:rPr>
      </w:pPr>
      <w:proofErr w:type="gramStart"/>
      <w:r>
        <w:rPr>
          <w:rFonts w:ascii="Times New Roman" w:hAnsi="Times New Roman" w:cs="Times New Roman"/>
          <w:sz w:val="24"/>
          <w:szCs w:val="24"/>
        </w:rPr>
        <w:t>s</w:t>
      </w:r>
      <w:r w:rsidR="00061D53" w:rsidRPr="00061D53">
        <w:rPr>
          <w:rFonts w:ascii="Times New Roman" w:hAnsi="Times New Roman" w:cs="Times New Roman"/>
          <w:sz w:val="24"/>
          <w:szCs w:val="24"/>
        </w:rPr>
        <w:t>hort</w:t>
      </w:r>
      <w:proofErr w:type="gramEnd"/>
      <w:r w:rsidR="00061D53">
        <w:rPr>
          <w:rFonts w:ascii="Times New Roman" w:hAnsi="Times New Roman" w:cs="Times New Roman"/>
          <w:sz w:val="24"/>
          <w:szCs w:val="24"/>
        </w:rPr>
        <w:t xml:space="preserve"> </w:t>
      </w:r>
      <w:r w:rsidR="00061D53" w:rsidRPr="00061D53">
        <w:rPr>
          <w:rFonts w:ascii="Times New Roman" w:hAnsi="Times New Roman" w:cs="Times New Roman"/>
          <w:sz w:val="24"/>
          <w:szCs w:val="24"/>
        </w:rPr>
        <w:t xml:space="preserve">answer questions are included on </w:t>
      </w:r>
      <w:r w:rsidR="00061D53">
        <w:rPr>
          <w:rFonts w:ascii="Times New Roman" w:hAnsi="Times New Roman" w:cs="Times New Roman"/>
          <w:sz w:val="24"/>
          <w:szCs w:val="24"/>
        </w:rPr>
        <w:t>quizzes/</w:t>
      </w:r>
      <w:r w:rsidR="00061D53" w:rsidRPr="00061D53">
        <w:rPr>
          <w:rFonts w:ascii="Times New Roman" w:hAnsi="Times New Roman" w:cs="Times New Roman"/>
          <w:sz w:val="24"/>
          <w:szCs w:val="24"/>
        </w:rPr>
        <w:t>exams.</w:t>
      </w:r>
    </w:p>
    <w:p w:rsidR="005E4E19" w:rsidRPr="005E4E19" w:rsidRDefault="005E4E19" w:rsidP="005E4E19">
      <w:pPr>
        <w:pStyle w:val="ListParagraph"/>
        <w:rPr>
          <w:rFonts w:ascii="Times New Roman" w:hAnsi="Times New Roman" w:cs="Times New Roman"/>
          <w:sz w:val="24"/>
          <w:szCs w:val="24"/>
        </w:rPr>
      </w:pPr>
    </w:p>
    <w:p w:rsidR="00061D53" w:rsidRPr="006672DA" w:rsidRDefault="00061D53" w:rsidP="00A31330">
      <w:pPr>
        <w:pStyle w:val="ListParagraph"/>
        <w:numPr>
          <w:ilvl w:val="0"/>
          <w:numId w:val="5"/>
        </w:numPr>
        <w:rPr>
          <w:rFonts w:ascii="Times New Roman" w:hAnsi="Times New Roman" w:cs="Times New Roman"/>
          <w:b/>
          <w:sz w:val="24"/>
          <w:szCs w:val="24"/>
        </w:rPr>
      </w:pPr>
      <w:r w:rsidRPr="006672DA">
        <w:rPr>
          <w:rFonts w:ascii="Times New Roman" w:hAnsi="Times New Roman" w:cs="Times New Roman"/>
          <w:b/>
          <w:sz w:val="24"/>
          <w:szCs w:val="24"/>
        </w:rPr>
        <w:t xml:space="preserve">Students should prepare for the exams by </w:t>
      </w:r>
      <w:r w:rsidR="006672DA" w:rsidRPr="006672DA">
        <w:rPr>
          <w:rFonts w:ascii="Times New Roman" w:hAnsi="Times New Roman" w:cs="Times New Roman"/>
          <w:b/>
          <w:sz w:val="24"/>
          <w:szCs w:val="24"/>
        </w:rPr>
        <w:t xml:space="preserve">registering on the my </w:t>
      </w:r>
      <w:proofErr w:type="spellStart"/>
      <w:r w:rsidR="006672DA" w:rsidRPr="006672DA">
        <w:rPr>
          <w:rFonts w:ascii="Times New Roman" w:hAnsi="Times New Roman" w:cs="Times New Roman"/>
          <w:b/>
          <w:sz w:val="24"/>
          <w:szCs w:val="24"/>
        </w:rPr>
        <w:t>BizLab</w:t>
      </w:r>
      <w:proofErr w:type="spellEnd"/>
      <w:r w:rsidR="006672DA" w:rsidRPr="006672DA">
        <w:rPr>
          <w:rFonts w:ascii="Times New Roman" w:hAnsi="Times New Roman" w:cs="Times New Roman"/>
          <w:b/>
          <w:sz w:val="24"/>
          <w:szCs w:val="24"/>
        </w:rPr>
        <w:t xml:space="preserve"> site </w:t>
      </w:r>
      <w:hyperlink r:id="rId18" w:tgtFrame="_blank" w:history="1">
        <w:r w:rsidR="006672DA" w:rsidRPr="006672DA">
          <w:rPr>
            <w:rStyle w:val="Hyperlink"/>
            <w:rFonts w:ascii="Times New Roman" w:hAnsi="Times New Roman" w:cs="Times New Roman"/>
            <w:color w:val="auto"/>
            <w:sz w:val="24"/>
            <w:szCs w:val="24"/>
          </w:rPr>
          <w:t>pearsonmylabandmastering.com</w:t>
        </w:r>
      </w:hyperlink>
    </w:p>
    <w:p w:rsidR="006672DA" w:rsidRDefault="006672DA" w:rsidP="006672DA">
      <w:pPr>
        <w:pStyle w:val="ListParagraph"/>
        <w:rPr>
          <w:rFonts w:ascii="Times New Roman" w:hAnsi="Times New Roman" w:cs="Times New Roman"/>
          <w:sz w:val="24"/>
          <w:szCs w:val="24"/>
        </w:rPr>
      </w:pPr>
    </w:p>
    <w:p w:rsidR="006672DA" w:rsidRPr="00707958" w:rsidRDefault="006672DA" w:rsidP="006672DA">
      <w:pPr>
        <w:pStyle w:val="ListParagraph"/>
        <w:numPr>
          <w:ilvl w:val="0"/>
          <w:numId w:val="5"/>
        </w:numPr>
        <w:rPr>
          <w:rFonts w:ascii="Times New Roman" w:hAnsi="Times New Roman" w:cs="Times New Roman"/>
          <w:sz w:val="24"/>
          <w:szCs w:val="24"/>
        </w:rPr>
      </w:pPr>
      <w:r w:rsidRPr="00707958">
        <w:rPr>
          <w:rFonts w:ascii="Times New Roman" w:hAnsi="Times New Roman" w:cs="Times New Roman"/>
          <w:sz w:val="24"/>
          <w:szCs w:val="24"/>
        </w:rPr>
        <w:t xml:space="preserve">The </w:t>
      </w:r>
      <w:proofErr w:type="spellStart"/>
      <w:r w:rsidRPr="00707958">
        <w:rPr>
          <w:rFonts w:ascii="Times New Roman" w:hAnsi="Times New Roman" w:cs="Times New Roman"/>
          <w:sz w:val="24"/>
          <w:szCs w:val="24"/>
        </w:rPr>
        <w:t>BizLab</w:t>
      </w:r>
      <w:proofErr w:type="spellEnd"/>
      <w:r w:rsidRPr="00707958">
        <w:rPr>
          <w:rFonts w:ascii="Times New Roman" w:hAnsi="Times New Roman" w:cs="Times New Roman"/>
          <w:sz w:val="24"/>
          <w:szCs w:val="24"/>
        </w:rPr>
        <w:t xml:space="preserve"> website provides important study aids such as pre- and post-chapter tests, flashcards and other tools for learning and assimilation. </w:t>
      </w:r>
    </w:p>
    <w:p w:rsidR="00061D53" w:rsidRDefault="00061D53" w:rsidP="00061D53">
      <w:pPr>
        <w:pStyle w:val="ListParagraph"/>
        <w:rPr>
          <w:rFonts w:ascii="Times New Roman" w:hAnsi="Times New Roman" w:cs="Times New Roman"/>
          <w:sz w:val="24"/>
          <w:szCs w:val="24"/>
        </w:rPr>
      </w:pPr>
    </w:p>
    <w:p w:rsidR="00061D53" w:rsidRPr="00061D53" w:rsidRDefault="00061D53" w:rsidP="00A31330">
      <w:pPr>
        <w:pStyle w:val="ListParagraph"/>
        <w:numPr>
          <w:ilvl w:val="0"/>
          <w:numId w:val="5"/>
        </w:numPr>
        <w:rPr>
          <w:rFonts w:ascii="Times New Roman" w:hAnsi="Times New Roman" w:cs="Times New Roman"/>
          <w:sz w:val="24"/>
          <w:szCs w:val="24"/>
        </w:rPr>
      </w:pPr>
      <w:r w:rsidRPr="00061D53">
        <w:rPr>
          <w:rFonts w:ascii="Times New Roman" w:hAnsi="Times New Roman" w:cs="Times New Roman"/>
          <w:sz w:val="24"/>
          <w:szCs w:val="24"/>
        </w:rPr>
        <w:t>Almost all questions and answers are drawn from the Course Text Test Bank and have been previously validated by the publisher and text editing professionals</w:t>
      </w:r>
      <w:r>
        <w:rPr>
          <w:rFonts w:ascii="Times New Roman" w:hAnsi="Times New Roman" w:cs="Times New Roman"/>
          <w:sz w:val="24"/>
          <w:szCs w:val="24"/>
        </w:rPr>
        <w:t xml:space="preserve"> and therefore, are not open for discussion on correctness or validity</w:t>
      </w:r>
      <w:r w:rsidRPr="00061D53">
        <w:rPr>
          <w:rFonts w:ascii="Times New Roman" w:hAnsi="Times New Roman" w:cs="Times New Roman"/>
          <w:sz w:val="24"/>
          <w:szCs w:val="24"/>
        </w:rPr>
        <w:t>.</w:t>
      </w:r>
    </w:p>
    <w:p w:rsidR="00061D53" w:rsidRPr="00061D53" w:rsidRDefault="00061D53" w:rsidP="00061D53">
      <w:pPr>
        <w:pStyle w:val="ListParagraph"/>
        <w:rPr>
          <w:rFonts w:ascii="Times New Roman" w:hAnsi="Times New Roman" w:cs="Times New Roman"/>
          <w:sz w:val="24"/>
          <w:szCs w:val="24"/>
        </w:rPr>
      </w:pPr>
    </w:p>
    <w:p w:rsidR="00061F51" w:rsidRPr="00061F51" w:rsidRDefault="00061F51" w:rsidP="00A31330">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All quizzes and exams will be closed book and timed.</w:t>
      </w:r>
    </w:p>
    <w:p w:rsidR="005E4E19" w:rsidRPr="005E4E19" w:rsidRDefault="005E4E19" w:rsidP="005E4E19">
      <w:pPr>
        <w:pStyle w:val="ListParagraph"/>
        <w:rPr>
          <w:rFonts w:ascii="Times New Roman" w:hAnsi="Times New Roman" w:cs="Times New Roman"/>
          <w:sz w:val="24"/>
          <w:szCs w:val="24"/>
        </w:rPr>
      </w:pPr>
    </w:p>
    <w:p w:rsidR="00061F51" w:rsidRPr="00061F51" w:rsidRDefault="00061F51" w:rsidP="00A31330">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lastRenderedPageBreak/>
        <w:t xml:space="preserve">Students are required to bring laptops for all quizzes and exams. </w:t>
      </w:r>
    </w:p>
    <w:p w:rsidR="005E4E19" w:rsidRPr="005E4E19" w:rsidRDefault="005E4E19" w:rsidP="005E4E19">
      <w:pPr>
        <w:pStyle w:val="ListParagraph"/>
        <w:rPr>
          <w:rFonts w:ascii="Times New Roman" w:hAnsi="Times New Roman" w:cs="Times New Roman"/>
          <w:sz w:val="24"/>
          <w:szCs w:val="24"/>
        </w:rPr>
      </w:pPr>
    </w:p>
    <w:p w:rsidR="006672DA" w:rsidRPr="00B021E4" w:rsidRDefault="006672DA" w:rsidP="006672DA">
      <w:pPr>
        <w:pStyle w:val="Default"/>
        <w:numPr>
          <w:ilvl w:val="0"/>
          <w:numId w:val="5"/>
        </w:numPr>
        <w:spacing w:after="200" w:line="276" w:lineRule="auto"/>
      </w:pPr>
      <w:r w:rsidRPr="00B021E4">
        <w:rPr>
          <w:b/>
        </w:rPr>
        <w:t xml:space="preserve">Only in the case of an extreme emergency will exceptions be considered for a make-up exam </w:t>
      </w:r>
      <w:r w:rsidRPr="00B021E4">
        <w:rPr>
          <w:b/>
          <w:bCs/>
        </w:rPr>
        <w:t>at the professor’s discretion</w:t>
      </w:r>
      <w:r w:rsidRPr="00B021E4">
        <w:t xml:space="preserve">. Work-related absences, minor illnesses, and pre-planned vacations are </w:t>
      </w:r>
      <w:r w:rsidRPr="00B021E4">
        <w:rPr>
          <w:b/>
          <w:bCs/>
        </w:rPr>
        <w:t xml:space="preserve">not </w:t>
      </w:r>
      <w:r w:rsidRPr="00B021E4">
        <w:t xml:space="preserve">considered an extreme emergency and do not warrant a make-up, even in advance. </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 xml:space="preserve">Late </w:t>
      </w:r>
      <w:r w:rsidR="00E81DE6" w:rsidRPr="00420ADD">
        <w:rPr>
          <w:rFonts w:ascii="Times New Roman" w:hAnsi="Times New Roman" w:cs="Times New Roman"/>
          <w:b/>
          <w:smallCaps/>
          <w:sz w:val="24"/>
          <w:szCs w:val="24"/>
        </w:rPr>
        <w:t>Assignment and Incomplete</w:t>
      </w:r>
      <w:r w:rsidR="00FE5E5A" w:rsidRPr="00420ADD">
        <w:rPr>
          <w:rFonts w:ascii="Times New Roman" w:hAnsi="Times New Roman" w:cs="Times New Roman"/>
          <w:b/>
          <w:smallCaps/>
          <w:sz w:val="24"/>
          <w:szCs w:val="24"/>
        </w:rPr>
        <w:t>:</w:t>
      </w:r>
      <w:r w:rsidRPr="00420ADD">
        <w:rPr>
          <w:rFonts w:ascii="Times New Roman" w:hAnsi="Times New Roman" w:cs="Times New Roman"/>
          <w:b/>
          <w:smallCaps/>
          <w:sz w:val="24"/>
          <w:szCs w:val="24"/>
        </w:rPr>
        <w:t xml:space="preserve"> Procedures and Policies</w:t>
      </w:r>
    </w:p>
    <w:p w:rsidR="001C6E1E" w:rsidRDefault="001C6E1E" w:rsidP="007611E6">
      <w:pPr>
        <w:pStyle w:val="ListParagraph"/>
        <w:numPr>
          <w:ilvl w:val="0"/>
          <w:numId w:val="1"/>
        </w:numPr>
        <w:rPr>
          <w:rFonts w:ascii="Times New Roman" w:hAnsi="Times New Roman" w:cs="Times New Roman"/>
          <w:sz w:val="24"/>
          <w:szCs w:val="24"/>
        </w:rPr>
      </w:pPr>
      <w:r w:rsidRPr="007611E6">
        <w:rPr>
          <w:rFonts w:ascii="Times New Roman" w:hAnsi="Times New Roman" w:cs="Times New Roman"/>
          <w:sz w:val="24"/>
          <w:szCs w:val="24"/>
        </w:rPr>
        <w:t xml:space="preserve">All assignments are </w:t>
      </w:r>
      <w:r w:rsidR="00A82D72">
        <w:rPr>
          <w:rFonts w:ascii="Times New Roman" w:hAnsi="Times New Roman" w:cs="Times New Roman"/>
          <w:sz w:val="24"/>
          <w:szCs w:val="24"/>
        </w:rPr>
        <w:t xml:space="preserve">to be uploaded to Canvas </w:t>
      </w:r>
      <w:r w:rsidR="00420ADD">
        <w:rPr>
          <w:rFonts w:ascii="Times New Roman" w:hAnsi="Times New Roman" w:cs="Times New Roman"/>
          <w:sz w:val="24"/>
          <w:szCs w:val="24"/>
        </w:rPr>
        <w:t xml:space="preserve">or on the </w:t>
      </w:r>
      <w:proofErr w:type="spellStart"/>
      <w:r w:rsidR="00420ADD">
        <w:rPr>
          <w:rFonts w:ascii="Times New Roman" w:hAnsi="Times New Roman" w:cs="Times New Roman"/>
          <w:sz w:val="24"/>
          <w:szCs w:val="24"/>
        </w:rPr>
        <w:t>BizCafe</w:t>
      </w:r>
      <w:proofErr w:type="spellEnd"/>
      <w:r w:rsidR="00420ADD">
        <w:rPr>
          <w:rFonts w:ascii="Times New Roman" w:hAnsi="Times New Roman" w:cs="Times New Roman"/>
          <w:sz w:val="24"/>
          <w:szCs w:val="24"/>
        </w:rPr>
        <w:t xml:space="preserve"> Simulation website </w:t>
      </w:r>
      <w:r w:rsidR="00A82D72">
        <w:rPr>
          <w:rFonts w:ascii="Times New Roman" w:hAnsi="Times New Roman" w:cs="Times New Roman"/>
          <w:sz w:val="24"/>
          <w:szCs w:val="24"/>
        </w:rPr>
        <w:t xml:space="preserve">before </w:t>
      </w:r>
      <w:r w:rsidRPr="007611E6">
        <w:rPr>
          <w:rFonts w:ascii="Times New Roman" w:hAnsi="Times New Roman" w:cs="Times New Roman"/>
          <w:sz w:val="24"/>
          <w:szCs w:val="24"/>
        </w:rPr>
        <w:t xml:space="preserve">the beginning of the class on the day indicated. Except under extreme circumstances, grades on </w:t>
      </w:r>
      <w:r w:rsidRPr="00E81DE6">
        <w:rPr>
          <w:rFonts w:ascii="Times New Roman" w:hAnsi="Times New Roman" w:cs="Times New Roman"/>
          <w:b/>
          <w:sz w:val="24"/>
          <w:szCs w:val="24"/>
        </w:rPr>
        <w:t xml:space="preserve">late </w:t>
      </w:r>
      <w:r w:rsidR="00817A0D" w:rsidRPr="00E81DE6">
        <w:rPr>
          <w:rFonts w:ascii="Times New Roman" w:hAnsi="Times New Roman" w:cs="Times New Roman"/>
          <w:b/>
          <w:sz w:val="24"/>
          <w:szCs w:val="24"/>
        </w:rPr>
        <w:t>assignments</w:t>
      </w:r>
      <w:r w:rsidRPr="00E81DE6">
        <w:rPr>
          <w:rFonts w:ascii="Times New Roman" w:hAnsi="Times New Roman" w:cs="Times New Roman"/>
          <w:b/>
          <w:sz w:val="24"/>
          <w:szCs w:val="24"/>
        </w:rPr>
        <w:t xml:space="preserve"> will drop 10</w:t>
      </w:r>
      <w:r w:rsidR="000C419E">
        <w:rPr>
          <w:rFonts w:ascii="Times New Roman" w:hAnsi="Times New Roman" w:cs="Times New Roman"/>
          <w:b/>
          <w:sz w:val="24"/>
          <w:szCs w:val="24"/>
        </w:rPr>
        <w:t xml:space="preserve"> percent </w:t>
      </w:r>
      <w:r w:rsidRPr="00A169F4">
        <w:rPr>
          <w:rFonts w:ascii="Times New Roman" w:hAnsi="Times New Roman" w:cs="Times New Roman"/>
          <w:b/>
          <w:sz w:val="24"/>
          <w:szCs w:val="24"/>
        </w:rPr>
        <w:t>per day late</w:t>
      </w:r>
      <w:r w:rsidRPr="007611E6">
        <w:rPr>
          <w:rFonts w:ascii="Times New Roman" w:hAnsi="Times New Roman" w:cs="Times New Roman"/>
          <w:sz w:val="24"/>
          <w:szCs w:val="24"/>
        </w:rPr>
        <w:t xml:space="preserve">. </w:t>
      </w:r>
      <w:r w:rsidR="00A169F4">
        <w:rPr>
          <w:rFonts w:ascii="Times New Roman" w:hAnsi="Times New Roman" w:cs="Times New Roman"/>
          <w:sz w:val="24"/>
          <w:szCs w:val="24"/>
        </w:rPr>
        <w:t xml:space="preserve">Late assignments will need to be sent as an email </w:t>
      </w:r>
      <w:r w:rsidRPr="007611E6">
        <w:rPr>
          <w:rFonts w:ascii="Times New Roman" w:hAnsi="Times New Roman" w:cs="Times New Roman"/>
          <w:sz w:val="24"/>
          <w:szCs w:val="24"/>
        </w:rPr>
        <w:t xml:space="preserve">attachment to </w:t>
      </w:r>
      <w:r w:rsidR="00420ADD">
        <w:rPr>
          <w:rFonts w:ascii="Times New Roman" w:hAnsi="Times New Roman" w:cs="Times New Roman"/>
          <w:sz w:val="24"/>
          <w:szCs w:val="24"/>
        </w:rPr>
        <w:t xml:space="preserve">Professor </w:t>
      </w:r>
      <w:r w:rsidR="004579CD" w:rsidRPr="007611E6">
        <w:rPr>
          <w:rFonts w:ascii="Times New Roman" w:hAnsi="Times New Roman" w:cs="Times New Roman"/>
          <w:sz w:val="24"/>
          <w:szCs w:val="24"/>
        </w:rPr>
        <w:t>Jain</w:t>
      </w:r>
      <w:r w:rsidR="00A169F4">
        <w:rPr>
          <w:rFonts w:ascii="Times New Roman" w:hAnsi="Times New Roman" w:cs="Times New Roman"/>
          <w:sz w:val="24"/>
          <w:szCs w:val="24"/>
        </w:rPr>
        <w:t xml:space="preserve">: </w:t>
      </w:r>
      <w:r w:rsidR="004579CD" w:rsidRPr="007611E6">
        <w:rPr>
          <w:rFonts w:ascii="Times New Roman" w:hAnsi="Times New Roman" w:cs="Times New Roman"/>
          <w:sz w:val="24"/>
          <w:szCs w:val="24"/>
        </w:rPr>
        <w:t>ssj8</w:t>
      </w:r>
      <w:hyperlink r:id="rId19" w:history="1">
        <w:r w:rsidR="00E55AF3" w:rsidRPr="00A169F4">
          <w:rPr>
            <w:rStyle w:val="Hyperlink"/>
            <w:rFonts w:ascii="Times New Roman" w:hAnsi="Times New Roman" w:cs="Times New Roman"/>
            <w:color w:val="auto"/>
            <w:sz w:val="24"/>
            <w:szCs w:val="24"/>
            <w:u w:val="none"/>
          </w:rPr>
          <w:t>@uw.edu</w:t>
        </w:r>
      </w:hyperlink>
      <w:r w:rsidR="00817A0D" w:rsidRPr="00A169F4">
        <w:rPr>
          <w:rStyle w:val="Hyperlink"/>
          <w:rFonts w:ascii="Times New Roman" w:hAnsi="Times New Roman" w:cs="Times New Roman"/>
          <w:color w:val="auto"/>
          <w:sz w:val="24"/>
          <w:szCs w:val="24"/>
          <w:u w:val="none"/>
        </w:rPr>
        <w:t>.</w:t>
      </w:r>
      <w:r w:rsidRPr="007611E6">
        <w:rPr>
          <w:rFonts w:ascii="Times New Roman" w:hAnsi="Times New Roman" w:cs="Times New Roman"/>
          <w:sz w:val="24"/>
          <w:szCs w:val="24"/>
        </w:rPr>
        <w:t xml:space="preserve">  </w:t>
      </w:r>
    </w:p>
    <w:p w:rsidR="00C23A4F" w:rsidRDefault="00C23A4F" w:rsidP="00C23A4F">
      <w:pPr>
        <w:pStyle w:val="ListParagraph"/>
        <w:rPr>
          <w:rFonts w:ascii="Times New Roman" w:hAnsi="Times New Roman" w:cs="Times New Roman"/>
          <w:sz w:val="24"/>
          <w:szCs w:val="24"/>
        </w:rPr>
      </w:pPr>
    </w:p>
    <w:p w:rsidR="00C23A4F" w:rsidRPr="00C23A4F" w:rsidRDefault="00C23A4F" w:rsidP="00C23A4F">
      <w:pPr>
        <w:pStyle w:val="ListParagraph"/>
        <w:numPr>
          <w:ilvl w:val="0"/>
          <w:numId w:val="1"/>
        </w:numPr>
        <w:rPr>
          <w:rFonts w:ascii="Times New Roman" w:hAnsi="Times New Roman" w:cs="Times New Roman"/>
          <w:sz w:val="24"/>
          <w:szCs w:val="24"/>
        </w:rPr>
      </w:pPr>
      <w:r w:rsidRPr="00E81DE6">
        <w:rPr>
          <w:rFonts w:ascii="Times New Roman" w:hAnsi="Times New Roman" w:cs="Times New Roman"/>
          <w:b/>
          <w:color w:val="000000"/>
          <w:sz w:val="24"/>
          <w:szCs w:val="24"/>
        </w:rPr>
        <w:t>An Incomplete</w:t>
      </w:r>
      <w:r w:rsidRPr="00C23A4F">
        <w:rPr>
          <w:rFonts w:ascii="Times New Roman" w:hAnsi="Times New Roman" w:cs="Times New Roman"/>
          <w:color w:val="000000"/>
          <w:sz w:val="24"/>
          <w:szCs w:val="24"/>
        </w:rPr>
        <w:t xml:space="preserv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w:t>
      </w:r>
      <w:r w:rsidR="00A27E63">
        <w:rPr>
          <w:rFonts w:ascii="Times New Roman" w:hAnsi="Times New Roman" w:cs="Times New Roman"/>
          <w:color w:val="000000"/>
          <w:sz w:val="24"/>
          <w:szCs w:val="24"/>
        </w:rPr>
        <w:t>offered</w:t>
      </w:r>
      <w:r w:rsidRPr="00C23A4F">
        <w:rPr>
          <w:rFonts w:ascii="Times New Roman" w:hAnsi="Times New Roman" w:cs="Times New Roman"/>
          <w:color w:val="000000"/>
          <w:sz w:val="24"/>
          <w:szCs w:val="24"/>
        </w:rPr>
        <w:t xml:space="preserve">. </w:t>
      </w:r>
      <w:hyperlink r:id="rId20" w:anchor="I" w:history="1">
        <w:r w:rsidRPr="00E81DE6">
          <w:rPr>
            <w:rFonts w:ascii="Times New Roman" w:hAnsi="Times New Roman" w:cs="Times New Roman"/>
            <w:i/>
            <w:color w:val="000000"/>
            <w:sz w:val="24"/>
            <w:szCs w:val="24"/>
            <w:u w:val="single"/>
          </w:rPr>
          <w:t>http://www.washington.edu/students/gencat/front/Grading_Sys.html#I</w:t>
        </w:r>
      </w:hyperlink>
    </w:p>
    <w:p w:rsidR="007E3168" w:rsidRPr="00420ADD" w:rsidRDefault="007E3168" w:rsidP="007611E6">
      <w:pPr>
        <w:widowControl w:val="0"/>
        <w:spacing w:before="100" w:after="100"/>
        <w:rPr>
          <w:rFonts w:ascii="Times New Roman" w:hAnsi="Times New Roman" w:cs="Times New Roman"/>
          <w:b/>
          <w:smallCaps/>
          <w:color w:val="FF0000"/>
          <w:sz w:val="24"/>
          <w:szCs w:val="24"/>
        </w:rPr>
      </w:pPr>
      <w:r w:rsidRPr="00420ADD">
        <w:rPr>
          <w:rFonts w:ascii="Times New Roman" w:hAnsi="Times New Roman" w:cs="Times New Roman"/>
          <w:b/>
          <w:smallCaps/>
          <w:sz w:val="24"/>
          <w:szCs w:val="24"/>
        </w:rPr>
        <w:t>Milgard School of Business: Student Code of Integrity</w:t>
      </w:r>
    </w:p>
    <w:p w:rsidR="00E81DE6" w:rsidRPr="00E81DE6" w:rsidRDefault="00E81DE6" w:rsidP="00E81DE6">
      <w:pPr>
        <w:pStyle w:val="ListParagraph"/>
        <w:numPr>
          <w:ilvl w:val="0"/>
          <w:numId w:val="1"/>
        </w:numPr>
        <w:spacing w:before="100" w:beforeAutospacing="1" w:after="100" w:afterAutospacing="1"/>
        <w:rPr>
          <w:rFonts w:ascii="Times New Roman" w:hAnsi="Times New Roman" w:cs="Times New Roman"/>
          <w:b/>
          <w:i/>
          <w:sz w:val="24"/>
          <w:szCs w:val="24"/>
        </w:rPr>
      </w:pPr>
      <w:r w:rsidRPr="00E81DE6">
        <w:rPr>
          <w:rFonts w:ascii="Times New Roman" w:hAnsi="Times New Roman" w:cs="Times New Roman"/>
          <w:sz w:val="24"/>
          <w:szCs w:val="24"/>
        </w:rPr>
        <w:t xml:space="preserve">We the students of the Milgard School of Business believe that integrity and honesty are integral to our educational experience and our lives.  We aspire to hold ourselves and our fellow students to the highest ethical standards and will not engage in activities that are improper or have the appearance of impropriety in our academic lives.  We intend to maintain these standards as graduates of UW Tacoma.  More information on the Code of Integrity can be found at: </w:t>
      </w:r>
      <w:hyperlink r:id="rId21" w:tgtFrame="_blank" w:history="1">
        <w:r w:rsidRPr="00E81DE6">
          <w:rPr>
            <w:rStyle w:val="Hyperlink"/>
            <w:rFonts w:ascii="Times New Roman" w:eastAsia="Times New Roman" w:hAnsi="Times New Roman" w:cs="Times New Roman"/>
            <w:i/>
            <w:color w:val="auto"/>
            <w:sz w:val="24"/>
            <w:szCs w:val="24"/>
          </w:rPr>
          <w:t>http://www.tacoma.uw.edu/node/37131</w:t>
        </w:r>
      </w:hyperlink>
      <w:r w:rsidRPr="00E81DE6">
        <w:rPr>
          <w:rFonts w:ascii="Times New Roman" w:hAnsi="Times New Roman" w:cs="Times New Roman"/>
          <w:i/>
          <w:sz w:val="24"/>
          <w:szCs w:val="24"/>
        </w:rPr>
        <w:t xml:space="preserve"> </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Plagiarism Policy</w:t>
      </w:r>
    </w:p>
    <w:p w:rsidR="00E81DE6" w:rsidRPr="007611E6" w:rsidRDefault="001C6E1E" w:rsidP="00E81DE6">
      <w:pPr>
        <w:pStyle w:val="ListParagraph"/>
        <w:numPr>
          <w:ilvl w:val="0"/>
          <w:numId w:val="1"/>
        </w:numPr>
        <w:rPr>
          <w:rFonts w:ascii="Times New Roman" w:hAnsi="Times New Roman" w:cs="Times New Roman"/>
          <w:sz w:val="24"/>
          <w:szCs w:val="24"/>
        </w:rPr>
      </w:pPr>
      <w:r w:rsidRPr="007611E6">
        <w:rPr>
          <w:rFonts w:ascii="Times New Roman" w:hAnsi="Times New Roman" w:cs="Times New Roman"/>
          <w:sz w:val="24"/>
          <w:szCs w:val="24"/>
        </w:rPr>
        <w:t xml:space="preserve">A </w:t>
      </w:r>
      <w:r w:rsidR="001E1955">
        <w:rPr>
          <w:rFonts w:ascii="Times New Roman" w:hAnsi="Times New Roman" w:cs="Times New Roman"/>
          <w:sz w:val="24"/>
          <w:szCs w:val="24"/>
        </w:rPr>
        <w:t xml:space="preserve">significant </w:t>
      </w:r>
      <w:r w:rsidRPr="007611E6">
        <w:rPr>
          <w:rFonts w:ascii="Times New Roman" w:hAnsi="Times New Roman" w:cs="Times New Roman"/>
          <w:sz w:val="24"/>
          <w:szCs w:val="24"/>
        </w:rPr>
        <w:t xml:space="preserve">part of your experience in the class will be reading, synthesizing, and using the knowledge and ideas of others. </w:t>
      </w:r>
      <w:r w:rsidR="00E81DE6" w:rsidRPr="007611E6">
        <w:rPr>
          <w:rFonts w:ascii="Times New Roman" w:hAnsi="Times New Roman" w:cs="Times New Roman"/>
          <w:sz w:val="24"/>
          <w:szCs w:val="24"/>
        </w:rPr>
        <w:t>It is the responsibility of the faculty to help you in this process and to be certain you learn to credit the work of others upon which you draw.</w:t>
      </w:r>
    </w:p>
    <w:p w:rsidR="001C6E1E" w:rsidRPr="007611E6" w:rsidRDefault="001C6E1E" w:rsidP="00643582">
      <w:pPr>
        <w:pStyle w:val="ListParagraph"/>
        <w:rPr>
          <w:rFonts w:ascii="Times New Roman" w:hAnsi="Times New Roman" w:cs="Times New Roman"/>
          <w:sz w:val="24"/>
          <w:szCs w:val="24"/>
        </w:rPr>
      </w:pPr>
      <w:r w:rsidRPr="00E81DE6">
        <w:rPr>
          <w:rFonts w:ascii="Times New Roman" w:hAnsi="Times New Roman" w:cs="Times New Roman"/>
          <w:b/>
          <w:sz w:val="24"/>
          <w:szCs w:val="24"/>
        </w:rPr>
        <w:t>To plagiarize is to appropriate and to pass off, as one's own ideas, writing or works of another.</w:t>
      </w:r>
      <w:r w:rsidRPr="007611E6">
        <w:rPr>
          <w:rFonts w:ascii="Times New Roman" w:hAnsi="Times New Roman" w:cs="Times New Roman"/>
          <w:sz w:val="24"/>
          <w:szCs w:val="24"/>
        </w:rPr>
        <w:t xml:space="preserve"> Plagiarism is no less of a misconduct violation than vandalism or assault. Ignorance of proper documentation procedures is the usual cause of plagiarism. This </w:t>
      </w:r>
      <w:r w:rsidRPr="007611E6">
        <w:rPr>
          <w:rFonts w:ascii="Times New Roman" w:hAnsi="Times New Roman" w:cs="Times New Roman"/>
          <w:sz w:val="24"/>
          <w:szCs w:val="24"/>
        </w:rPr>
        <w:lastRenderedPageBreak/>
        <w:t>ignorance does not excuse the act. Students are responsible for learning how and when to document and attribute resources used in preparing a written or oral presentation.</w:t>
      </w:r>
      <w:r w:rsidR="001E1955">
        <w:rPr>
          <w:rFonts w:ascii="Times New Roman" w:hAnsi="Times New Roman" w:cs="Times New Roman"/>
          <w:sz w:val="24"/>
          <w:szCs w:val="24"/>
        </w:rPr>
        <w:t xml:space="preserve"> </w:t>
      </w:r>
    </w:p>
    <w:p w:rsidR="005E4E19" w:rsidRDefault="003916DD" w:rsidP="005E4E19">
      <w:pPr>
        <w:pStyle w:val="NormalWeb"/>
        <w:numPr>
          <w:ilvl w:val="0"/>
          <w:numId w:val="1"/>
        </w:numPr>
        <w:spacing w:line="276" w:lineRule="auto"/>
        <w:rPr>
          <w:b/>
        </w:rPr>
      </w:pPr>
      <w:r w:rsidRPr="00643582">
        <w:rPr>
          <w:b/>
        </w:rPr>
        <w:t xml:space="preserve">Another common form of cheating involves quizzes/exams. Consulting a cell phone or another electronic device, texting others for answers, copying from someone else's paper, using notes (unless expressly allowed by the instructor), altering an exam for re-grading, getting an advance copy of the examination, or hiring a surrogate test-taker are all flagrant violations of University policy. </w:t>
      </w:r>
    </w:p>
    <w:p w:rsidR="00E81DE6" w:rsidRDefault="00E81DE6" w:rsidP="00F17CB2">
      <w:pPr>
        <w:pStyle w:val="ListParagraph"/>
        <w:numPr>
          <w:ilvl w:val="0"/>
          <w:numId w:val="1"/>
        </w:numPr>
        <w:tabs>
          <w:tab w:val="left" w:pos="0"/>
        </w:tabs>
        <w:rPr>
          <w:rFonts w:ascii="Times New Roman" w:hAnsi="Times New Roman" w:cs="Times New Roman"/>
          <w:sz w:val="24"/>
          <w:szCs w:val="24"/>
        </w:rPr>
      </w:pPr>
      <w:r w:rsidRPr="00E81DE6">
        <w:rPr>
          <w:rFonts w:ascii="Times New Roman" w:hAnsi="Times New Roman" w:cs="Times New Roman"/>
          <w:sz w:val="24"/>
          <w:szCs w:val="24"/>
        </w:rPr>
        <w:t xml:space="preserve">For more information, please refer to the Academic Honesty: Cheating and Plagiarism document prepared by the Committee on Academic Conduct in the College of Arts and Sciences, UW Seattle: </w:t>
      </w:r>
      <w:hyperlink r:id="rId22" w:history="1">
        <w:r w:rsidRPr="00643582">
          <w:rPr>
            <w:rStyle w:val="Hyperlink"/>
            <w:rFonts w:ascii="Times New Roman" w:hAnsi="Times New Roman" w:cs="Times New Roman"/>
            <w:i/>
            <w:color w:val="auto"/>
            <w:sz w:val="24"/>
            <w:szCs w:val="24"/>
          </w:rPr>
          <w:t>http://socialwork.uw.edu/sswuw/drupal/sites/default/files/sswfiles/students/AcademicHonesty.pdf</w:t>
        </w:r>
      </w:hyperlink>
      <w:r w:rsidRPr="00E81DE6">
        <w:rPr>
          <w:rFonts w:ascii="Times New Roman" w:hAnsi="Times New Roman" w:cs="Times New Roman"/>
          <w:i/>
          <w:sz w:val="24"/>
          <w:szCs w:val="24"/>
        </w:rPr>
        <w:t>;</w:t>
      </w:r>
      <w:r w:rsidRPr="00E81DE6">
        <w:rPr>
          <w:rFonts w:ascii="Times New Roman" w:hAnsi="Times New Roman" w:cs="Times New Roman"/>
          <w:sz w:val="24"/>
          <w:szCs w:val="24"/>
        </w:rPr>
        <w:t xml:space="preserve">  </w:t>
      </w:r>
    </w:p>
    <w:p w:rsidR="00E81DE6" w:rsidRDefault="006F3EB4" w:rsidP="00643582">
      <w:pPr>
        <w:pStyle w:val="ListParagraph"/>
        <w:tabs>
          <w:tab w:val="left" w:pos="0"/>
        </w:tabs>
        <w:rPr>
          <w:rStyle w:val="Hyperlink"/>
        </w:rPr>
      </w:pPr>
      <w:hyperlink r:id="rId23" w:history="1">
        <w:r w:rsidR="003916DD" w:rsidRPr="00643582">
          <w:rPr>
            <w:rStyle w:val="Hyperlink"/>
            <w:rFonts w:ascii="Times New Roman" w:hAnsi="Times New Roman" w:cs="Times New Roman"/>
            <w:i/>
            <w:color w:val="auto"/>
            <w:sz w:val="24"/>
            <w:szCs w:val="24"/>
          </w:rPr>
          <w:t>http://www.tacoma.washington.edu/studentaffairs/SI/conduct_students.cfm</w:t>
        </w:r>
      </w:hyperlink>
      <w:r w:rsidR="003916DD" w:rsidRPr="00E81DE6">
        <w:rPr>
          <w:rStyle w:val="Hyperlink"/>
          <w:rFonts w:ascii="Times New Roman" w:hAnsi="Times New Roman" w:cs="Times New Roman"/>
          <w:i/>
          <w:color w:val="auto"/>
          <w:sz w:val="24"/>
          <w:szCs w:val="24"/>
          <w:u w:val="none"/>
        </w:rPr>
        <w:t>;</w:t>
      </w:r>
      <w:r w:rsidR="00E81DE6">
        <w:rPr>
          <w:rStyle w:val="Hyperlink"/>
          <w:rFonts w:ascii="Times New Roman" w:hAnsi="Times New Roman" w:cs="Times New Roman"/>
          <w:color w:val="auto"/>
          <w:sz w:val="24"/>
          <w:szCs w:val="24"/>
          <w:u w:val="none"/>
        </w:rPr>
        <w:t xml:space="preserve"> and</w:t>
      </w:r>
      <w:r w:rsidR="00643582">
        <w:rPr>
          <w:rStyle w:val="Hyperlink"/>
          <w:rFonts w:ascii="Times New Roman" w:hAnsi="Times New Roman" w:cs="Times New Roman"/>
          <w:color w:val="auto"/>
          <w:sz w:val="24"/>
          <w:szCs w:val="24"/>
          <w:u w:val="none"/>
        </w:rPr>
        <w:t xml:space="preserve"> or contact the </w:t>
      </w:r>
      <w:r w:rsidR="005109ED" w:rsidRPr="00E81DE6">
        <w:rPr>
          <w:rStyle w:val="Hyperlink"/>
          <w:rFonts w:ascii="Times New Roman" w:hAnsi="Times New Roman" w:cs="Times New Roman"/>
          <w:color w:val="auto"/>
          <w:sz w:val="24"/>
          <w:szCs w:val="24"/>
          <w:u w:val="none"/>
        </w:rPr>
        <w:t>Student Counseling Center:</w:t>
      </w:r>
      <w:r w:rsidR="003916DD" w:rsidRPr="00E81DE6">
        <w:rPr>
          <w:rStyle w:val="Hyperlink"/>
          <w:rFonts w:ascii="Times New Roman" w:hAnsi="Times New Roman" w:cs="Times New Roman"/>
          <w:color w:val="auto"/>
          <w:sz w:val="24"/>
          <w:szCs w:val="24"/>
          <w:u w:val="none"/>
        </w:rPr>
        <w:t xml:space="preserve"> </w:t>
      </w:r>
      <w:r w:rsidR="00E81DE6" w:rsidRPr="00643582">
        <w:rPr>
          <w:rStyle w:val="Hyperlink"/>
          <w:rFonts w:ascii="Times New Roman" w:hAnsi="Times New Roman" w:cs="Times New Roman"/>
          <w:i/>
          <w:color w:val="auto"/>
          <w:sz w:val="24"/>
          <w:szCs w:val="24"/>
        </w:rPr>
        <w:t>ht</w:t>
      </w:r>
      <w:r w:rsidR="003916DD" w:rsidRPr="00643582">
        <w:rPr>
          <w:rStyle w:val="Hyperlink"/>
          <w:rFonts w:ascii="Times New Roman" w:hAnsi="Times New Roman" w:cs="Times New Roman"/>
          <w:i/>
          <w:color w:val="auto"/>
          <w:sz w:val="24"/>
          <w:szCs w:val="24"/>
        </w:rPr>
        <w:t>tp://www.tacoma.washington.edu/studentaffairs/SHW/index.cfm</w:t>
      </w:r>
      <w:r w:rsidR="007611E6" w:rsidRPr="00E81DE6">
        <w:rPr>
          <w:rStyle w:val="Hyperlink"/>
          <w:rFonts w:ascii="Times New Roman" w:hAnsi="Times New Roman" w:cs="Times New Roman"/>
          <w:color w:val="auto"/>
          <w:sz w:val="24"/>
          <w:szCs w:val="24"/>
          <w:u w:val="none"/>
        </w:rPr>
        <w:t>.</w:t>
      </w:r>
      <w:r w:rsidR="005109ED" w:rsidRPr="00E81DE6">
        <w:rPr>
          <w:rStyle w:val="Hyperlink"/>
          <w:rFonts w:ascii="Times New Roman" w:hAnsi="Times New Roman" w:cs="Times New Roman"/>
          <w:color w:val="auto"/>
          <w:sz w:val="24"/>
          <w:szCs w:val="24"/>
          <w:u w:val="none"/>
        </w:rPr>
        <w:t xml:space="preserve"> </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E-</w:t>
      </w:r>
      <w:r w:rsidR="005572AB" w:rsidRPr="00420ADD">
        <w:rPr>
          <w:rFonts w:ascii="Times New Roman" w:hAnsi="Times New Roman" w:cs="Times New Roman"/>
          <w:b/>
          <w:smallCaps/>
          <w:sz w:val="24"/>
          <w:szCs w:val="24"/>
        </w:rPr>
        <w:t>M</w:t>
      </w:r>
      <w:r w:rsidRPr="00420ADD">
        <w:rPr>
          <w:rFonts w:ascii="Times New Roman" w:hAnsi="Times New Roman" w:cs="Times New Roman"/>
          <w:b/>
          <w:smallCaps/>
          <w:sz w:val="24"/>
          <w:szCs w:val="24"/>
        </w:rPr>
        <w:t xml:space="preserve">ail Policy   </w:t>
      </w:r>
    </w:p>
    <w:p w:rsidR="001C6E1E" w:rsidRPr="00643582" w:rsidRDefault="005572AB" w:rsidP="00A31330">
      <w:pPr>
        <w:pStyle w:val="ListParagraph"/>
        <w:numPr>
          <w:ilvl w:val="0"/>
          <w:numId w:val="2"/>
        </w:numPr>
        <w:spacing w:after="0"/>
        <w:rPr>
          <w:rFonts w:ascii="Times New Roman" w:hAnsi="Times New Roman" w:cs="Times New Roman"/>
          <w:i/>
          <w:sz w:val="24"/>
          <w:szCs w:val="24"/>
          <w:u w:val="single"/>
        </w:rPr>
      </w:pPr>
      <w:r w:rsidRPr="007611E6">
        <w:rPr>
          <w:rFonts w:ascii="Times New Roman" w:eastAsia="Times New Roman" w:hAnsi="Times New Roman" w:cs="Times New Roman"/>
          <w:sz w:val="24"/>
          <w:szCs w:val="24"/>
        </w:rPr>
        <w:t xml:space="preserve">All email communication </w:t>
      </w:r>
      <w:r w:rsidRPr="00643582">
        <w:rPr>
          <w:rFonts w:ascii="Times New Roman" w:eastAsia="Times New Roman" w:hAnsi="Times New Roman" w:cs="Times New Roman"/>
          <w:b/>
          <w:sz w:val="24"/>
          <w:szCs w:val="24"/>
        </w:rPr>
        <w:t>must use UW email accounts</w:t>
      </w:r>
      <w:r w:rsidRPr="007611E6">
        <w:rPr>
          <w:rFonts w:ascii="Times New Roman" w:eastAsia="Times New Roman" w:hAnsi="Times New Roman" w:cs="Times New Roman"/>
          <w:sz w:val="24"/>
          <w:szCs w:val="24"/>
        </w:rPr>
        <w:t xml:space="preserve">. For further information, please refer to: </w:t>
      </w:r>
      <w:hyperlink r:id="rId24" w:history="1">
        <w:r w:rsidR="00F17CB2" w:rsidRPr="00643582">
          <w:rPr>
            <w:rStyle w:val="Hyperlink"/>
            <w:rFonts w:ascii="Times New Roman" w:hAnsi="Times New Roman" w:cs="Times New Roman"/>
            <w:i/>
            <w:color w:val="auto"/>
            <w:sz w:val="24"/>
            <w:szCs w:val="24"/>
          </w:rPr>
          <w:t>http://www.tacoma.washington.edu/policies_procedures/E-mail_Policy.pdf</w:t>
        </w:r>
      </w:hyperlink>
      <w:r w:rsidR="007611E6" w:rsidRPr="00643582">
        <w:rPr>
          <w:rFonts w:ascii="Times New Roman" w:hAnsi="Times New Roman" w:cs="Times New Roman"/>
          <w:i/>
          <w:sz w:val="24"/>
          <w:szCs w:val="24"/>
          <w:u w:val="single"/>
        </w:rPr>
        <w:t>.</w:t>
      </w:r>
    </w:p>
    <w:p w:rsidR="00F17CB2" w:rsidRPr="007611E6" w:rsidRDefault="00F17CB2" w:rsidP="00F17CB2">
      <w:pPr>
        <w:pStyle w:val="ListParagraph"/>
        <w:spacing w:after="0"/>
        <w:rPr>
          <w:rFonts w:ascii="Times New Roman" w:hAnsi="Times New Roman" w:cs="Times New Roman"/>
          <w:sz w:val="24"/>
          <w:szCs w:val="24"/>
        </w:rPr>
      </w:pPr>
    </w:p>
    <w:p w:rsidR="00A42C59" w:rsidRPr="00A42C59" w:rsidRDefault="00A42C59" w:rsidP="00A31330">
      <w:pPr>
        <w:pStyle w:val="ListParagraph"/>
        <w:numPr>
          <w:ilvl w:val="0"/>
          <w:numId w:val="2"/>
        </w:numPr>
        <w:rPr>
          <w:rFonts w:ascii="Times New Roman" w:hAnsi="Times New Roman" w:cs="Times New Roman"/>
          <w:sz w:val="24"/>
          <w:szCs w:val="24"/>
        </w:rPr>
      </w:pPr>
      <w:r w:rsidRPr="00643582">
        <w:rPr>
          <w:rFonts w:ascii="Times New Roman" w:hAnsi="Times New Roman" w:cs="Times New Roman"/>
          <w:b/>
          <w:sz w:val="24"/>
          <w:szCs w:val="24"/>
        </w:rPr>
        <w:t>The best way to reach me is through e-mail.</w:t>
      </w:r>
      <w:r w:rsidRPr="00A42C59">
        <w:rPr>
          <w:rFonts w:ascii="Times New Roman" w:hAnsi="Times New Roman" w:cs="Times New Roman"/>
          <w:sz w:val="24"/>
          <w:szCs w:val="24"/>
        </w:rPr>
        <w:t xml:space="preserve">  </w:t>
      </w:r>
      <w:r w:rsidRPr="00A42C59">
        <w:rPr>
          <w:rFonts w:ascii="Times New Roman" w:hAnsi="Times New Roman" w:cs="Times New Roman"/>
          <w:b/>
          <w:sz w:val="24"/>
          <w:szCs w:val="24"/>
        </w:rPr>
        <w:t xml:space="preserve">Also, </w:t>
      </w:r>
      <w:r w:rsidR="001E1955">
        <w:rPr>
          <w:rFonts w:ascii="Times New Roman" w:hAnsi="Times New Roman" w:cs="Times New Roman"/>
          <w:b/>
          <w:sz w:val="24"/>
          <w:szCs w:val="24"/>
        </w:rPr>
        <w:t xml:space="preserve">please notify me via email at least a day in advance if you plan to visit me during office hours. </w:t>
      </w:r>
      <w:r w:rsidRPr="00A42C59">
        <w:rPr>
          <w:rFonts w:ascii="Times New Roman" w:hAnsi="Times New Roman" w:cs="Times New Roman"/>
          <w:sz w:val="24"/>
          <w:szCs w:val="24"/>
        </w:rPr>
        <w:t xml:space="preserve">If you need to meet with me outside of my office hours, please contact me to set up a </w:t>
      </w:r>
      <w:r w:rsidR="00643582">
        <w:rPr>
          <w:rFonts w:ascii="Times New Roman" w:hAnsi="Times New Roman" w:cs="Times New Roman"/>
          <w:sz w:val="24"/>
          <w:szCs w:val="24"/>
        </w:rPr>
        <w:t xml:space="preserve">mutually convenient </w:t>
      </w:r>
      <w:r w:rsidRPr="00A42C59">
        <w:rPr>
          <w:rFonts w:ascii="Times New Roman" w:hAnsi="Times New Roman" w:cs="Times New Roman"/>
          <w:sz w:val="24"/>
          <w:szCs w:val="24"/>
        </w:rPr>
        <w:t>day and time.</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Electronic Devices Policy</w:t>
      </w:r>
    </w:p>
    <w:p w:rsidR="00A82D72" w:rsidRPr="00A42C59" w:rsidRDefault="00A82D72" w:rsidP="00A42C59">
      <w:pPr>
        <w:pStyle w:val="ListParagraph"/>
        <w:numPr>
          <w:ilvl w:val="0"/>
          <w:numId w:val="1"/>
        </w:numPr>
        <w:rPr>
          <w:rFonts w:ascii="Times New Roman" w:hAnsi="Times New Roman" w:cs="Times New Roman"/>
          <w:color w:val="222222"/>
          <w:sz w:val="24"/>
          <w:szCs w:val="24"/>
        </w:rPr>
      </w:pPr>
      <w:r w:rsidRPr="00A42C59">
        <w:rPr>
          <w:rFonts w:ascii="Times New Roman" w:hAnsi="Times New Roman" w:cs="Times New Roman"/>
          <w:sz w:val="24"/>
          <w:szCs w:val="24"/>
        </w:rPr>
        <w:t>The Milgard School of Business “Policy on the Appropriate Use of Hand-held and Wireless Technologies” is in effect for this class.  Please read this policy at:</w:t>
      </w:r>
    </w:p>
    <w:p w:rsidR="00A42C59" w:rsidRPr="00643582" w:rsidRDefault="00A82D72" w:rsidP="00A42C59">
      <w:pPr>
        <w:pStyle w:val="ListParagraph"/>
        <w:rPr>
          <w:rFonts w:ascii="Times New Roman" w:hAnsi="Times New Roman" w:cs="Times New Roman"/>
          <w:color w:val="222222"/>
          <w:sz w:val="24"/>
          <w:szCs w:val="24"/>
          <w:u w:val="single"/>
        </w:rPr>
      </w:pPr>
      <w:r w:rsidRPr="00643582">
        <w:rPr>
          <w:rFonts w:ascii="Times New Roman" w:hAnsi="Times New Roman" w:cs="Times New Roman"/>
          <w:i/>
          <w:iCs/>
          <w:color w:val="222222"/>
          <w:sz w:val="24"/>
          <w:szCs w:val="24"/>
          <w:u w:val="single"/>
        </w:rPr>
        <w:t>www.tacoma.uw.edu/sites/default/files/.../</w:t>
      </w:r>
      <w:r w:rsidRPr="00643582">
        <w:rPr>
          <w:rFonts w:ascii="Times New Roman" w:hAnsi="Times New Roman" w:cs="Times New Roman"/>
          <w:b/>
          <w:bCs/>
          <w:i/>
          <w:iCs/>
          <w:color w:val="222222"/>
          <w:sz w:val="24"/>
          <w:szCs w:val="24"/>
          <w:u w:val="single"/>
        </w:rPr>
        <w:t>business</w:t>
      </w:r>
      <w:r w:rsidRPr="00643582">
        <w:rPr>
          <w:rFonts w:ascii="Times New Roman" w:hAnsi="Times New Roman" w:cs="Times New Roman"/>
          <w:i/>
          <w:iCs/>
          <w:color w:val="222222"/>
          <w:sz w:val="24"/>
          <w:szCs w:val="24"/>
          <w:u w:val="single"/>
        </w:rPr>
        <w:t>/technology_policy.pdf</w:t>
      </w:r>
      <w:r w:rsidRPr="00643582">
        <w:rPr>
          <w:rFonts w:ascii="Times New Roman" w:hAnsi="Times New Roman" w:cs="Times New Roman"/>
          <w:color w:val="222222"/>
          <w:sz w:val="24"/>
          <w:szCs w:val="24"/>
          <w:u w:val="single"/>
        </w:rPr>
        <w:t>‎</w:t>
      </w:r>
    </w:p>
    <w:p w:rsidR="00A42C59" w:rsidRPr="00A42C59" w:rsidRDefault="00A42C59" w:rsidP="00A42C59">
      <w:pPr>
        <w:pStyle w:val="ListParagraph"/>
        <w:rPr>
          <w:rFonts w:ascii="Times New Roman" w:hAnsi="Times New Roman" w:cs="Times New Roman"/>
          <w:color w:val="222222"/>
          <w:sz w:val="24"/>
          <w:szCs w:val="24"/>
        </w:rPr>
      </w:pPr>
    </w:p>
    <w:p w:rsidR="007324CC" w:rsidRPr="007324CC" w:rsidRDefault="00A82D72" w:rsidP="007324CC">
      <w:pPr>
        <w:pStyle w:val="ListParagraph"/>
        <w:numPr>
          <w:ilvl w:val="0"/>
          <w:numId w:val="1"/>
        </w:numPr>
        <w:rPr>
          <w:rFonts w:ascii="Times New Roman" w:hAnsi="Times New Roman" w:cs="Times New Roman"/>
          <w:b/>
          <w:i/>
          <w:sz w:val="24"/>
          <w:szCs w:val="24"/>
        </w:rPr>
      </w:pPr>
      <w:r w:rsidRPr="007324CC">
        <w:rPr>
          <w:rFonts w:ascii="Times New Roman" w:hAnsi="Times New Roman" w:cs="Times New Roman"/>
          <w:sz w:val="24"/>
          <w:szCs w:val="24"/>
        </w:rPr>
        <w:t xml:space="preserve">Electronic devices (including, but not limited to, cell phones, pagers, laptops, and personal digital assistants) may </w:t>
      </w:r>
      <w:r w:rsidR="007324CC" w:rsidRPr="007324CC">
        <w:rPr>
          <w:rFonts w:ascii="Times New Roman" w:hAnsi="Times New Roman" w:cs="Times New Roman"/>
          <w:b/>
          <w:sz w:val="24"/>
          <w:szCs w:val="24"/>
        </w:rPr>
        <w:t>only be used in the classroom with the permission of the instructor</w:t>
      </w:r>
      <w:r w:rsidR="007324CC" w:rsidRPr="007324CC">
        <w:rPr>
          <w:rFonts w:ascii="Times New Roman" w:hAnsi="Times New Roman" w:cs="Times New Roman"/>
          <w:sz w:val="24"/>
          <w:szCs w:val="24"/>
        </w:rPr>
        <w:t xml:space="preserve">.  Activities such as checking/sending email, texting, playing games, surfing the web are considered disruptive when class is in session. </w:t>
      </w:r>
      <w:r w:rsidR="007324CC" w:rsidRPr="007324CC">
        <w:rPr>
          <w:rFonts w:ascii="Times New Roman" w:hAnsi="Times New Roman" w:cs="Times New Roman"/>
          <w:b/>
          <w:sz w:val="24"/>
          <w:szCs w:val="24"/>
        </w:rPr>
        <w:t>Please silence or turn off cell phones while class is in session. Inappropriate use of electronic devices will be subject to penalty of the student’s participation grade.</w:t>
      </w:r>
    </w:p>
    <w:p w:rsidR="007324CC" w:rsidRPr="007324CC" w:rsidRDefault="007324CC" w:rsidP="007324CC">
      <w:pPr>
        <w:pStyle w:val="ListParagraph"/>
        <w:rPr>
          <w:rFonts w:ascii="Times New Roman" w:hAnsi="Times New Roman" w:cs="Times New Roman"/>
          <w:i/>
          <w:sz w:val="24"/>
          <w:szCs w:val="24"/>
        </w:rPr>
      </w:pPr>
    </w:p>
    <w:p w:rsidR="00643582" w:rsidRPr="00643582" w:rsidRDefault="007324CC" w:rsidP="00643582">
      <w:pPr>
        <w:pStyle w:val="ListParagraph"/>
        <w:numPr>
          <w:ilvl w:val="0"/>
          <w:numId w:val="1"/>
        </w:numPr>
        <w:rPr>
          <w:rFonts w:ascii="Times New Roman" w:hAnsi="Times New Roman" w:cs="Times New Roman"/>
          <w:b/>
          <w:sz w:val="24"/>
          <w:szCs w:val="24"/>
        </w:rPr>
      </w:pPr>
      <w:r w:rsidRPr="007324CC">
        <w:rPr>
          <w:rFonts w:ascii="Times New Roman" w:hAnsi="Times New Roman" w:cs="Times New Roman"/>
          <w:sz w:val="24"/>
          <w:szCs w:val="24"/>
        </w:rPr>
        <w:t xml:space="preserve">To protect the identity and proprietary or personal information of class participants, </w:t>
      </w:r>
      <w:r w:rsidRPr="00643582">
        <w:rPr>
          <w:rFonts w:ascii="Times New Roman" w:hAnsi="Times New Roman" w:cs="Times New Roman"/>
          <w:b/>
          <w:sz w:val="24"/>
          <w:szCs w:val="24"/>
        </w:rPr>
        <w:t>no audio- or video-recording, or photography of any type</w:t>
      </w:r>
      <w:r w:rsidRPr="007324CC">
        <w:rPr>
          <w:rFonts w:ascii="Times New Roman" w:hAnsi="Times New Roman" w:cs="Times New Roman"/>
          <w:sz w:val="24"/>
          <w:szCs w:val="24"/>
        </w:rPr>
        <w:t xml:space="preserve"> using cell-phone cameras or </w:t>
      </w:r>
      <w:r w:rsidRPr="007324CC">
        <w:rPr>
          <w:rFonts w:ascii="Times New Roman" w:hAnsi="Times New Roman" w:cs="Times New Roman"/>
          <w:sz w:val="24"/>
          <w:szCs w:val="24"/>
        </w:rPr>
        <w:lastRenderedPageBreak/>
        <w:t xml:space="preserve">other equipment, may be made in this class without prior permission of the instructor.  This includes recording of any class discussions or presentations. </w:t>
      </w:r>
    </w:p>
    <w:p w:rsidR="001C6E1E" w:rsidRPr="00420ADD" w:rsidRDefault="001C6E1E" w:rsidP="007611E6">
      <w:pPr>
        <w:rPr>
          <w:rFonts w:ascii="Times New Roman" w:hAnsi="Times New Roman" w:cs="Times New Roman"/>
          <w:b/>
          <w:smallCaps/>
          <w:sz w:val="24"/>
          <w:szCs w:val="24"/>
        </w:rPr>
      </w:pPr>
      <w:r w:rsidRPr="00420ADD">
        <w:rPr>
          <w:rFonts w:ascii="Times New Roman" w:hAnsi="Times New Roman" w:cs="Times New Roman"/>
          <w:b/>
          <w:smallCaps/>
          <w:sz w:val="24"/>
          <w:szCs w:val="24"/>
        </w:rPr>
        <w:t>Class Cancellation Policy</w:t>
      </w:r>
    </w:p>
    <w:p w:rsidR="002849B8" w:rsidRPr="002048B3" w:rsidRDefault="007E3168" w:rsidP="007611E6">
      <w:pPr>
        <w:pStyle w:val="ListParagraph"/>
        <w:numPr>
          <w:ilvl w:val="0"/>
          <w:numId w:val="1"/>
        </w:numPr>
        <w:rPr>
          <w:rFonts w:ascii="Times New Roman" w:hAnsi="Times New Roman" w:cs="Times New Roman"/>
          <w:sz w:val="24"/>
          <w:szCs w:val="24"/>
        </w:rPr>
      </w:pPr>
      <w:r w:rsidRPr="007611E6">
        <w:rPr>
          <w:rFonts w:ascii="Times New Roman" w:hAnsi="Times New Roman" w:cs="Times New Roman"/>
          <w:sz w:val="24"/>
          <w:szCs w:val="24"/>
        </w:rPr>
        <w:t xml:space="preserve">All </w:t>
      </w:r>
      <w:r w:rsidR="001C6E1E" w:rsidRPr="007611E6">
        <w:rPr>
          <w:rFonts w:ascii="Times New Roman" w:hAnsi="Times New Roman" w:cs="Times New Roman"/>
          <w:sz w:val="24"/>
          <w:szCs w:val="24"/>
        </w:rPr>
        <w:t>students registered for TCORE 1</w:t>
      </w:r>
      <w:r w:rsidR="00643582">
        <w:rPr>
          <w:rFonts w:ascii="Times New Roman" w:hAnsi="Times New Roman" w:cs="Times New Roman"/>
          <w:sz w:val="24"/>
          <w:szCs w:val="24"/>
        </w:rPr>
        <w:t>03A</w:t>
      </w:r>
      <w:r w:rsidR="001C6E1E" w:rsidRPr="007611E6">
        <w:rPr>
          <w:rFonts w:ascii="Times New Roman" w:hAnsi="Times New Roman" w:cs="Times New Roman"/>
          <w:sz w:val="24"/>
          <w:szCs w:val="24"/>
        </w:rPr>
        <w:t xml:space="preserve"> </w:t>
      </w:r>
      <w:r w:rsidRPr="007611E6">
        <w:rPr>
          <w:rFonts w:ascii="Times New Roman" w:hAnsi="Times New Roman" w:cs="Times New Roman"/>
          <w:sz w:val="24"/>
          <w:szCs w:val="24"/>
        </w:rPr>
        <w:t xml:space="preserve">will be notified </w:t>
      </w:r>
      <w:r w:rsidR="00643582">
        <w:rPr>
          <w:rFonts w:ascii="Times New Roman" w:hAnsi="Times New Roman" w:cs="Times New Roman"/>
          <w:sz w:val="24"/>
          <w:szCs w:val="24"/>
        </w:rPr>
        <w:t xml:space="preserve">via an announcement </w:t>
      </w:r>
      <w:r w:rsidR="001C6E1E" w:rsidRPr="007611E6">
        <w:rPr>
          <w:rFonts w:ascii="Times New Roman" w:hAnsi="Times New Roman" w:cs="Times New Roman"/>
          <w:sz w:val="24"/>
          <w:szCs w:val="24"/>
        </w:rPr>
        <w:t xml:space="preserve">on </w:t>
      </w:r>
      <w:r w:rsidR="005572AB" w:rsidRPr="007611E6">
        <w:rPr>
          <w:rFonts w:ascii="Times New Roman" w:hAnsi="Times New Roman" w:cs="Times New Roman"/>
          <w:sz w:val="24"/>
          <w:szCs w:val="24"/>
        </w:rPr>
        <w:t>Canvas</w:t>
      </w:r>
      <w:r w:rsidR="001C6E1E" w:rsidRPr="007611E6">
        <w:rPr>
          <w:rFonts w:ascii="Times New Roman" w:hAnsi="Times New Roman" w:cs="Times New Roman"/>
          <w:sz w:val="24"/>
          <w:szCs w:val="24"/>
        </w:rPr>
        <w:t xml:space="preserve"> if </w:t>
      </w:r>
      <w:r w:rsidRPr="007611E6">
        <w:rPr>
          <w:rFonts w:ascii="Times New Roman" w:hAnsi="Times New Roman" w:cs="Times New Roman"/>
          <w:sz w:val="24"/>
          <w:szCs w:val="24"/>
        </w:rPr>
        <w:t>class is canceled</w:t>
      </w:r>
      <w:r w:rsidR="001C6E1E" w:rsidRPr="007611E6">
        <w:rPr>
          <w:rFonts w:ascii="Times New Roman" w:hAnsi="Times New Roman" w:cs="Times New Roman"/>
          <w:sz w:val="24"/>
          <w:szCs w:val="24"/>
        </w:rPr>
        <w:t xml:space="preserve">. </w:t>
      </w:r>
      <w:r w:rsidR="00643582">
        <w:rPr>
          <w:rFonts w:ascii="Times New Roman" w:hAnsi="Times New Roman" w:cs="Times New Roman"/>
          <w:sz w:val="24"/>
          <w:szCs w:val="24"/>
        </w:rPr>
        <w:t>Notification of class cancellation will also be available on my office voice mail at (253) 692-4966</w:t>
      </w:r>
      <w:r w:rsidR="002048B3">
        <w:rPr>
          <w:rFonts w:ascii="Times New Roman" w:hAnsi="Times New Roman" w:cs="Times New Roman"/>
          <w:sz w:val="24"/>
          <w:szCs w:val="24"/>
        </w:rPr>
        <w:t xml:space="preserve"> and with Trish Zander, Administrator, </w:t>
      </w:r>
      <w:proofErr w:type="gramStart"/>
      <w:r w:rsidR="002048B3">
        <w:rPr>
          <w:rFonts w:ascii="Times New Roman" w:hAnsi="Times New Roman" w:cs="Times New Roman"/>
          <w:sz w:val="24"/>
          <w:szCs w:val="24"/>
        </w:rPr>
        <w:t>Milgard</w:t>
      </w:r>
      <w:proofErr w:type="gramEnd"/>
      <w:r w:rsidR="002048B3">
        <w:rPr>
          <w:rFonts w:ascii="Times New Roman" w:hAnsi="Times New Roman" w:cs="Times New Roman"/>
          <w:sz w:val="24"/>
          <w:szCs w:val="24"/>
        </w:rPr>
        <w:t xml:space="preserve"> School at (</w:t>
      </w:r>
      <w:hyperlink r:id="rId25" w:tgtFrame="_blank" w:history="1">
        <w:r w:rsidR="002048B3" w:rsidRPr="002048B3">
          <w:rPr>
            <w:rStyle w:val="Hyperlink"/>
            <w:rFonts w:ascii="Times New Roman" w:hAnsi="Times New Roman" w:cs="Times New Roman"/>
            <w:color w:val="auto"/>
            <w:sz w:val="24"/>
            <w:szCs w:val="24"/>
            <w:u w:val="none"/>
          </w:rPr>
          <w:t>253</w:t>
        </w:r>
        <w:r w:rsidR="002048B3">
          <w:rPr>
            <w:rStyle w:val="Hyperlink"/>
            <w:rFonts w:ascii="Times New Roman" w:hAnsi="Times New Roman" w:cs="Times New Roman"/>
            <w:color w:val="auto"/>
            <w:sz w:val="24"/>
            <w:szCs w:val="24"/>
            <w:u w:val="none"/>
          </w:rPr>
          <w:t xml:space="preserve">) </w:t>
        </w:r>
        <w:r w:rsidR="002048B3" w:rsidRPr="002048B3">
          <w:rPr>
            <w:rStyle w:val="Hyperlink"/>
            <w:rFonts w:ascii="Times New Roman" w:hAnsi="Times New Roman" w:cs="Times New Roman"/>
            <w:color w:val="auto"/>
            <w:sz w:val="24"/>
            <w:szCs w:val="24"/>
            <w:u w:val="none"/>
          </w:rPr>
          <w:t>692</w:t>
        </w:r>
        <w:r w:rsidR="002048B3">
          <w:rPr>
            <w:rStyle w:val="Hyperlink"/>
            <w:rFonts w:ascii="Times New Roman" w:hAnsi="Times New Roman" w:cs="Times New Roman"/>
            <w:color w:val="auto"/>
            <w:sz w:val="24"/>
            <w:szCs w:val="24"/>
            <w:u w:val="none"/>
          </w:rPr>
          <w:t>-</w:t>
        </w:r>
        <w:r w:rsidR="002048B3" w:rsidRPr="002048B3">
          <w:rPr>
            <w:rStyle w:val="Hyperlink"/>
            <w:rFonts w:ascii="Times New Roman" w:hAnsi="Times New Roman" w:cs="Times New Roman"/>
            <w:color w:val="auto"/>
            <w:sz w:val="24"/>
            <w:szCs w:val="24"/>
            <w:u w:val="none"/>
          </w:rPr>
          <w:t>5631</w:t>
        </w:r>
      </w:hyperlink>
      <w:r w:rsidR="002048B3">
        <w:rPr>
          <w:rFonts w:ascii="Times New Roman" w:hAnsi="Times New Roman" w:cs="Times New Roman"/>
          <w:sz w:val="24"/>
          <w:szCs w:val="24"/>
        </w:rPr>
        <w:t>.</w:t>
      </w:r>
    </w:p>
    <w:p w:rsidR="002849B8" w:rsidRPr="007611E6" w:rsidRDefault="002849B8" w:rsidP="007611E6">
      <w:pPr>
        <w:pStyle w:val="ListParagraph"/>
        <w:numPr>
          <w:ilvl w:val="0"/>
          <w:numId w:val="1"/>
        </w:numPr>
        <w:rPr>
          <w:rFonts w:ascii="Times New Roman" w:hAnsi="Times New Roman" w:cs="Times New Roman"/>
          <w:sz w:val="24"/>
          <w:szCs w:val="24"/>
        </w:rPr>
      </w:pPr>
      <w:r w:rsidRPr="007611E6">
        <w:rPr>
          <w:rFonts w:ascii="Times New Roman" w:hAnsi="Times New Roman" w:cs="Times New Roman"/>
          <w:color w:val="000000"/>
          <w:sz w:val="24"/>
          <w:szCs w:val="24"/>
        </w:rPr>
        <w:t>I</w:t>
      </w:r>
      <w:r w:rsidR="00AF549B" w:rsidRPr="007611E6">
        <w:rPr>
          <w:rFonts w:ascii="Times New Roman" w:hAnsi="Times New Roman" w:cs="Times New Roman"/>
          <w:color w:val="000000"/>
          <w:sz w:val="24"/>
          <w:szCs w:val="24"/>
        </w:rPr>
        <w:t xml:space="preserve">nformation on </w:t>
      </w:r>
      <w:r w:rsidR="00AF549B" w:rsidRPr="007611E6">
        <w:rPr>
          <w:rFonts w:ascii="Times New Roman" w:hAnsi="Times New Roman" w:cs="Times New Roman"/>
          <w:b/>
          <w:color w:val="000000"/>
          <w:sz w:val="24"/>
          <w:szCs w:val="24"/>
        </w:rPr>
        <w:t>inclement weather</w:t>
      </w:r>
      <w:r w:rsidR="00AF549B" w:rsidRPr="007611E6">
        <w:rPr>
          <w:rFonts w:ascii="Times New Roman" w:hAnsi="Times New Roman" w:cs="Times New Roman"/>
          <w:color w:val="000000"/>
          <w:sz w:val="24"/>
          <w:szCs w:val="24"/>
        </w:rPr>
        <w:t xml:space="preserve"> </w:t>
      </w:r>
      <w:r w:rsidRPr="007611E6">
        <w:rPr>
          <w:rFonts w:ascii="Times New Roman" w:hAnsi="Times New Roman" w:cs="Times New Roman"/>
          <w:b/>
          <w:color w:val="000000"/>
          <w:sz w:val="24"/>
          <w:szCs w:val="24"/>
        </w:rPr>
        <w:t>campus closure o</w:t>
      </w:r>
      <w:r w:rsidR="00643582">
        <w:rPr>
          <w:rFonts w:ascii="Times New Roman" w:hAnsi="Times New Roman" w:cs="Times New Roman"/>
          <w:b/>
          <w:color w:val="000000"/>
          <w:sz w:val="24"/>
          <w:szCs w:val="24"/>
        </w:rPr>
        <w:t>r</w:t>
      </w:r>
      <w:r w:rsidRPr="007611E6">
        <w:rPr>
          <w:rFonts w:ascii="Times New Roman" w:hAnsi="Times New Roman" w:cs="Times New Roman"/>
          <w:b/>
          <w:color w:val="000000"/>
          <w:sz w:val="24"/>
          <w:szCs w:val="24"/>
        </w:rPr>
        <w:t xml:space="preserve"> suspended operation</w:t>
      </w:r>
      <w:r w:rsidRPr="007611E6">
        <w:rPr>
          <w:rFonts w:ascii="Times New Roman" w:hAnsi="Times New Roman" w:cs="Times New Roman"/>
          <w:color w:val="000000"/>
          <w:sz w:val="24"/>
          <w:szCs w:val="24"/>
        </w:rPr>
        <w:t xml:space="preserve"> </w:t>
      </w:r>
      <w:r w:rsidR="00AF549B" w:rsidRPr="007611E6">
        <w:rPr>
          <w:rFonts w:ascii="Times New Roman" w:hAnsi="Times New Roman" w:cs="Times New Roman"/>
          <w:color w:val="000000"/>
          <w:sz w:val="24"/>
          <w:szCs w:val="24"/>
        </w:rPr>
        <w:t xml:space="preserve">can be obtained </w:t>
      </w:r>
      <w:r w:rsidRPr="007611E6">
        <w:rPr>
          <w:rFonts w:ascii="Times New Roman" w:hAnsi="Times New Roman" w:cs="Times New Roman"/>
          <w:color w:val="000000"/>
          <w:sz w:val="24"/>
          <w:szCs w:val="24"/>
        </w:rPr>
        <w:t xml:space="preserve">from: </w:t>
      </w:r>
    </w:p>
    <w:p w:rsidR="002849B8" w:rsidRPr="007611E6" w:rsidRDefault="006F3EB4" w:rsidP="00A31330">
      <w:pPr>
        <w:pStyle w:val="ListParagraph"/>
        <w:numPr>
          <w:ilvl w:val="0"/>
          <w:numId w:val="8"/>
        </w:numPr>
        <w:tabs>
          <w:tab w:val="left" w:pos="0"/>
        </w:tabs>
        <w:spacing w:after="0"/>
        <w:rPr>
          <w:rFonts w:ascii="Times New Roman" w:hAnsi="Times New Roman" w:cs="Times New Roman"/>
          <w:b/>
          <w:sz w:val="24"/>
          <w:szCs w:val="24"/>
        </w:rPr>
      </w:pPr>
      <w:hyperlink r:id="rId26" w:tgtFrame="_blank" w:history="1">
        <w:r w:rsidR="001E1955" w:rsidRPr="00643582">
          <w:rPr>
            <w:rStyle w:val="Hyperlink"/>
            <w:rFonts w:ascii="Times New Roman" w:hAnsi="Times New Roman" w:cs="Times New Roman"/>
            <w:color w:val="auto"/>
            <w:sz w:val="24"/>
            <w:szCs w:val="24"/>
          </w:rPr>
          <w:t>http://www.tacoma.washington.edu/security/alert/</w:t>
        </w:r>
      </w:hyperlink>
      <w:r w:rsidR="002849B8" w:rsidRPr="007611E6">
        <w:rPr>
          <w:rFonts w:ascii="Times New Roman" w:hAnsi="Times New Roman" w:cs="Times New Roman"/>
          <w:sz w:val="24"/>
          <w:szCs w:val="24"/>
        </w:rPr>
        <w:t xml:space="preserve"> or by </w:t>
      </w:r>
      <w:r w:rsidR="00AF549B" w:rsidRPr="007611E6">
        <w:rPr>
          <w:rFonts w:ascii="Times New Roman" w:hAnsi="Times New Roman" w:cs="Times New Roman"/>
          <w:sz w:val="24"/>
          <w:szCs w:val="24"/>
        </w:rPr>
        <w:t xml:space="preserve">calling </w:t>
      </w:r>
      <w:r w:rsidR="002849B8" w:rsidRPr="007611E6">
        <w:rPr>
          <w:rFonts w:ascii="Times New Roman" w:hAnsi="Times New Roman" w:cs="Times New Roman"/>
          <w:b/>
          <w:sz w:val="24"/>
          <w:szCs w:val="24"/>
        </w:rPr>
        <w:t>UW emergency telephone hotline: (</w:t>
      </w:r>
      <w:r w:rsidR="002849B8" w:rsidRPr="007611E6">
        <w:rPr>
          <w:rStyle w:val="Strong"/>
          <w:rFonts w:ascii="Times New Roman" w:hAnsi="Times New Roman" w:cs="Times New Roman"/>
          <w:b w:val="0"/>
          <w:sz w:val="24"/>
          <w:szCs w:val="24"/>
        </w:rPr>
        <w:t>253) 383-4636</w:t>
      </w:r>
      <w:r w:rsidR="002849B8" w:rsidRPr="007611E6">
        <w:rPr>
          <w:rFonts w:ascii="Times New Roman" w:hAnsi="Times New Roman" w:cs="Times New Roman"/>
          <w:b/>
          <w:sz w:val="24"/>
          <w:szCs w:val="24"/>
        </w:rPr>
        <w:t xml:space="preserve"> or (</w:t>
      </w:r>
      <w:r w:rsidR="002849B8" w:rsidRPr="007611E6">
        <w:rPr>
          <w:rStyle w:val="Strong"/>
          <w:rFonts w:ascii="Times New Roman" w:hAnsi="Times New Roman" w:cs="Times New Roman"/>
          <w:b w:val="0"/>
          <w:sz w:val="24"/>
          <w:szCs w:val="24"/>
        </w:rPr>
        <w:t>866) 897-4636</w:t>
      </w:r>
      <w:r w:rsidR="002849B8" w:rsidRPr="007611E6">
        <w:rPr>
          <w:rFonts w:ascii="Times New Roman" w:hAnsi="Times New Roman" w:cs="Times New Roman"/>
          <w:b/>
          <w:sz w:val="24"/>
          <w:szCs w:val="24"/>
        </w:rPr>
        <w:t xml:space="preserve"> (toll-free)</w:t>
      </w:r>
    </w:p>
    <w:p w:rsidR="002849B8" w:rsidRPr="007611E6" w:rsidRDefault="002849B8" w:rsidP="00A31330">
      <w:pPr>
        <w:pStyle w:val="ListParagraph"/>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UW Tacoma web homepage: </w:t>
      </w:r>
      <w:hyperlink r:id="rId27" w:history="1">
        <w:r w:rsidRPr="007611E6">
          <w:rPr>
            <w:rStyle w:val="Hyperlink"/>
            <w:rFonts w:ascii="Times New Roman" w:hAnsi="Times New Roman" w:cs="Times New Roman"/>
            <w:color w:val="auto"/>
            <w:sz w:val="24"/>
            <w:szCs w:val="24"/>
          </w:rPr>
          <w:t>www.tacoma.uw.edu</w:t>
        </w:r>
      </w:hyperlink>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Sign up </w:t>
      </w:r>
      <w:r w:rsidR="002A7616">
        <w:rPr>
          <w:rFonts w:ascii="Times New Roman" w:hAnsi="Times New Roman" w:cs="Times New Roman"/>
          <w:sz w:val="24"/>
          <w:szCs w:val="24"/>
        </w:rPr>
        <w:t>for a</w:t>
      </w:r>
      <w:r w:rsidR="002A7616" w:rsidRPr="007611E6">
        <w:rPr>
          <w:rFonts w:ascii="Times New Roman" w:hAnsi="Times New Roman" w:cs="Times New Roman"/>
          <w:sz w:val="24"/>
          <w:szCs w:val="24"/>
        </w:rPr>
        <w:t xml:space="preserve">lert system emails and text messages </w:t>
      </w:r>
      <w:r w:rsidRPr="007611E6">
        <w:rPr>
          <w:rFonts w:ascii="Times New Roman" w:hAnsi="Times New Roman" w:cs="Times New Roman"/>
          <w:sz w:val="24"/>
          <w:szCs w:val="24"/>
        </w:rPr>
        <w:t>or update your contact</w:t>
      </w:r>
      <w:r w:rsidR="002A7616">
        <w:rPr>
          <w:rFonts w:ascii="Times New Roman" w:hAnsi="Times New Roman" w:cs="Times New Roman"/>
          <w:sz w:val="24"/>
          <w:szCs w:val="24"/>
        </w:rPr>
        <w:t xml:space="preserve"> </w:t>
      </w:r>
      <w:r w:rsidRPr="007611E6">
        <w:rPr>
          <w:rFonts w:ascii="Times New Roman" w:hAnsi="Times New Roman" w:cs="Times New Roman"/>
          <w:sz w:val="24"/>
          <w:szCs w:val="24"/>
        </w:rPr>
        <w:t xml:space="preserve">information: </w:t>
      </w:r>
      <w:hyperlink r:id="rId28" w:history="1">
        <w:r w:rsidRPr="007611E6">
          <w:rPr>
            <w:rStyle w:val="Hyperlink"/>
            <w:rFonts w:ascii="Times New Roman" w:hAnsi="Times New Roman" w:cs="Times New Roman"/>
            <w:color w:val="auto"/>
            <w:sz w:val="24"/>
            <w:szCs w:val="24"/>
          </w:rPr>
          <w:t>www.tacoma.washington.edu/security/alert</w:t>
        </w:r>
      </w:hyperlink>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Twitter: </w:t>
      </w:r>
      <w:hyperlink r:id="rId29" w:history="1">
        <w:r w:rsidRPr="007611E6">
          <w:rPr>
            <w:rStyle w:val="Hyperlink"/>
            <w:rFonts w:ascii="Times New Roman" w:hAnsi="Times New Roman" w:cs="Times New Roman"/>
            <w:color w:val="auto"/>
            <w:sz w:val="24"/>
            <w:szCs w:val="24"/>
          </w:rPr>
          <w:t>twitter.com/</w:t>
        </w:r>
        <w:proofErr w:type="spellStart"/>
        <w:r w:rsidRPr="007611E6">
          <w:rPr>
            <w:rStyle w:val="Hyperlink"/>
            <w:rFonts w:ascii="Times New Roman" w:hAnsi="Times New Roman" w:cs="Times New Roman"/>
            <w:color w:val="auto"/>
            <w:sz w:val="24"/>
            <w:szCs w:val="24"/>
          </w:rPr>
          <w:t>UWTnews</w:t>
        </w:r>
        <w:proofErr w:type="spellEnd"/>
      </w:hyperlink>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Facebook: </w:t>
      </w:r>
      <w:hyperlink r:id="rId30" w:history="1">
        <w:r w:rsidRPr="007611E6">
          <w:rPr>
            <w:rStyle w:val="Hyperlink"/>
            <w:rFonts w:ascii="Times New Roman" w:hAnsi="Times New Roman" w:cs="Times New Roman"/>
            <w:color w:val="auto"/>
            <w:sz w:val="24"/>
            <w:szCs w:val="24"/>
          </w:rPr>
          <w:t>www.facebook.com/uwtacoma</w:t>
        </w:r>
      </w:hyperlink>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 xml:space="preserve">Check </w:t>
      </w:r>
      <w:hyperlink r:id="rId31" w:history="1">
        <w:r w:rsidRPr="007611E6">
          <w:rPr>
            <w:rStyle w:val="Hyperlink"/>
            <w:rFonts w:ascii="Times New Roman" w:hAnsi="Times New Roman" w:cs="Times New Roman"/>
            <w:color w:val="auto"/>
            <w:sz w:val="24"/>
            <w:szCs w:val="24"/>
          </w:rPr>
          <w:t>SchoolReport.org</w:t>
        </w:r>
      </w:hyperlink>
      <w:r w:rsidRPr="007611E6">
        <w:rPr>
          <w:rFonts w:ascii="Times New Roman" w:hAnsi="Times New Roman" w:cs="Times New Roman"/>
          <w:sz w:val="24"/>
          <w:szCs w:val="24"/>
        </w:rPr>
        <w:t xml:space="preserve"> for closure and delayed operation notices. </w:t>
      </w:r>
    </w:p>
    <w:p w:rsidR="002849B8" w:rsidRPr="007611E6" w:rsidRDefault="002849B8" w:rsidP="00A31330">
      <w:pPr>
        <w:numPr>
          <w:ilvl w:val="0"/>
          <w:numId w:val="9"/>
        </w:numPr>
        <w:tabs>
          <w:tab w:val="left" w:pos="0"/>
        </w:tabs>
        <w:spacing w:after="0"/>
        <w:rPr>
          <w:rFonts w:ascii="Times New Roman" w:hAnsi="Times New Roman" w:cs="Times New Roman"/>
          <w:sz w:val="24"/>
          <w:szCs w:val="24"/>
        </w:rPr>
      </w:pPr>
      <w:r w:rsidRPr="007611E6">
        <w:rPr>
          <w:rFonts w:ascii="Times New Roman" w:hAnsi="Times New Roman" w:cs="Times New Roman"/>
          <w:sz w:val="24"/>
          <w:szCs w:val="24"/>
        </w:rPr>
        <w:t>TV and radio stations will broadcast information from SchoolReport.org.</w:t>
      </w:r>
    </w:p>
    <w:p w:rsidR="00643582" w:rsidRPr="007611E6" w:rsidRDefault="00643582" w:rsidP="007611E6">
      <w:pPr>
        <w:tabs>
          <w:tab w:val="left" w:pos="0"/>
        </w:tabs>
        <w:spacing w:after="0"/>
        <w:ind w:left="1440"/>
        <w:rPr>
          <w:rFonts w:ascii="Times New Roman" w:hAnsi="Times New Roman" w:cs="Times New Roman"/>
          <w:sz w:val="24"/>
          <w:szCs w:val="24"/>
        </w:rPr>
      </w:pPr>
    </w:p>
    <w:p w:rsidR="00756153" w:rsidRPr="00F17CB2" w:rsidRDefault="00AF549B" w:rsidP="007611E6">
      <w:pPr>
        <w:pStyle w:val="ListParagraph"/>
        <w:numPr>
          <w:ilvl w:val="0"/>
          <w:numId w:val="1"/>
        </w:numPr>
        <w:tabs>
          <w:tab w:val="left" w:pos="0"/>
          <w:tab w:val="left" w:pos="2214"/>
        </w:tabs>
        <w:rPr>
          <w:rFonts w:ascii="Times New Roman" w:hAnsi="Times New Roman" w:cs="Times New Roman"/>
          <w:b/>
          <w:sz w:val="24"/>
          <w:szCs w:val="24"/>
        </w:rPr>
      </w:pPr>
      <w:r w:rsidRPr="00F17CB2">
        <w:rPr>
          <w:rFonts w:ascii="Times New Roman" w:hAnsi="Times New Roman" w:cs="Times New Roman"/>
          <w:b/>
          <w:sz w:val="24"/>
          <w:szCs w:val="24"/>
        </w:rPr>
        <w:t xml:space="preserve">When the university is in operation, but severe weather conditions exist, use your own best judgment about driving to </w:t>
      </w:r>
      <w:r w:rsidR="007560CA">
        <w:rPr>
          <w:rFonts w:ascii="Times New Roman" w:hAnsi="Times New Roman" w:cs="Times New Roman"/>
          <w:b/>
          <w:sz w:val="24"/>
          <w:szCs w:val="24"/>
        </w:rPr>
        <w:t>campus</w:t>
      </w:r>
      <w:r w:rsidRPr="00F17CB2">
        <w:rPr>
          <w:rFonts w:ascii="Times New Roman" w:hAnsi="Times New Roman" w:cs="Times New Roman"/>
          <w:b/>
          <w:sz w:val="24"/>
          <w:szCs w:val="24"/>
        </w:rPr>
        <w:t xml:space="preserve">. </w:t>
      </w: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 xml:space="preserve">Student </w:t>
      </w:r>
      <w:r w:rsidR="007E3168" w:rsidRPr="00420ADD">
        <w:rPr>
          <w:rFonts w:ascii="Times New Roman" w:hAnsi="Times New Roman" w:cs="Times New Roman"/>
          <w:b/>
          <w:smallCaps/>
          <w:sz w:val="24"/>
          <w:szCs w:val="24"/>
        </w:rPr>
        <w:t>Counseling Center</w:t>
      </w:r>
      <w:r w:rsidRPr="00420ADD">
        <w:rPr>
          <w:rFonts w:ascii="Times New Roman" w:hAnsi="Times New Roman" w:cs="Times New Roman"/>
          <w:b/>
          <w:smallCaps/>
          <w:sz w:val="24"/>
          <w:szCs w:val="24"/>
        </w:rPr>
        <w:t xml:space="preserve"> - Student Health and Wellness (SHAW)</w:t>
      </w:r>
    </w:p>
    <w:p w:rsidR="002A7616" w:rsidRPr="002A7616" w:rsidRDefault="00501AE8" w:rsidP="002A761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 692-4522 or stop by the Student Counseling Center (SCC), temporarily located in located in Mattress Factory (MAT) 354. Additional information can also be found by visiting</w:t>
      </w:r>
      <w:r w:rsidR="007611E6" w:rsidRPr="007611E6">
        <w:rPr>
          <w:rFonts w:ascii="Times New Roman" w:hAnsi="Times New Roman" w:cs="Times New Roman"/>
          <w:sz w:val="24"/>
          <w:szCs w:val="24"/>
        </w:rPr>
        <w:t>:</w:t>
      </w:r>
      <w:r w:rsidRPr="007611E6">
        <w:rPr>
          <w:rFonts w:ascii="Times New Roman" w:hAnsi="Times New Roman" w:cs="Times New Roman"/>
          <w:sz w:val="24"/>
          <w:szCs w:val="24"/>
        </w:rPr>
        <w:t xml:space="preserve"> </w:t>
      </w:r>
      <w:hyperlink r:id="rId32" w:tooltip="http://www.tacoma.uw.edu/counseling" w:history="1">
        <w:r w:rsidR="002A7616" w:rsidRPr="002A7616">
          <w:rPr>
            <w:rStyle w:val="Hyperlink"/>
            <w:rFonts w:ascii="Times New Roman" w:hAnsi="Times New Roman" w:cs="Times New Roman"/>
            <w:i/>
            <w:color w:val="auto"/>
            <w:sz w:val="24"/>
            <w:szCs w:val="24"/>
          </w:rPr>
          <w:t>http://www.tacoma.uw.edu/counseling</w:t>
        </w:r>
      </w:hyperlink>
      <w:r w:rsidR="007611E6" w:rsidRPr="002A7616">
        <w:rPr>
          <w:rFonts w:ascii="Times New Roman" w:hAnsi="Times New Roman" w:cs="Times New Roman"/>
          <w:sz w:val="24"/>
          <w:szCs w:val="24"/>
        </w:rPr>
        <w:t>.</w:t>
      </w: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Disability Support Services (Student Health and Wellness - SHAW)</w:t>
      </w:r>
    </w:p>
    <w:p w:rsidR="002A7616" w:rsidRPr="002A7616" w:rsidRDefault="00501AE8" w:rsidP="002A7616">
      <w:pPr>
        <w:pStyle w:val="ListParagraph"/>
        <w:numPr>
          <w:ilvl w:val="0"/>
          <w:numId w:val="1"/>
        </w:numPr>
        <w:tabs>
          <w:tab w:val="left" w:pos="2214"/>
        </w:tabs>
        <w:outlineLvl w:val="1"/>
        <w:rPr>
          <w:rFonts w:ascii="Times New Roman" w:hAnsi="Times New Roman" w:cs="Times New Roman"/>
          <w:i/>
          <w:sz w:val="24"/>
          <w:szCs w:val="24"/>
        </w:rPr>
      </w:pPr>
      <w:r w:rsidRPr="002A7616">
        <w:rPr>
          <w:rFonts w:ascii="Times New Roman" w:hAnsi="Times New Roman" w:cs="Times New Roman"/>
          <w:sz w:val="24"/>
          <w:szCs w:val="24"/>
        </w:rPr>
        <w:t xml:space="preserve">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w:t>
      </w:r>
      <w:r w:rsidRPr="002A7616">
        <w:rPr>
          <w:rFonts w:ascii="Times New Roman" w:hAnsi="Times New Roman" w:cs="Times New Roman"/>
          <w:sz w:val="24"/>
          <w:szCs w:val="24"/>
        </w:rPr>
        <w:lastRenderedPageBreak/>
        <w:t xml:space="preserve">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Mattress Factory (MAT) 354 reception desk at (253) 692-4522, or visit </w:t>
      </w:r>
      <w:hyperlink r:id="rId33" w:tooltip="http://www.tacoma.uw.edu/dss" w:history="1">
        <w:r w:rsidR="002A7616" w:rsidRPr="002A7616">
          <w:rPr>
            <w:rStyle w:val="Hyperlink"/>
            <w:rFonts w:ascii="Times New Roman" w:hAnsi="Times New Roman" w:cs="Times New Roman"/>
            <w:i/>
            <w:color w:val="auto"/>
            <w:sz w:val="24"/>
            <w:szCs w:val="24"/>
          </w:rPr>
          <w:t>http://www.tacoma.uw.edu/dss</w:t>
        </w:r>
      </w:hyperlink>
      <w:r w:rsidR="002A7616" w:rsidRPr="002A7616">
        <w:rPr>
          <w:rFonts w:ascii="Times New Roman" w:hAnsi="Times New Roman" w:cs="Times New Roman"/>
          <w:i/>
          <w:sz w:val="24"/>
          <w:szCs w:val="24"/>
        </w:rPr>
        <w:t>.</w:t>
      </w:r>
    </w:p>
    <w:p w:rsidR="002A7616" w:rsidRDefault="002A7616" w:rsidP="002A7616">
      <w:pPr>
        <w:pStyle w:val="ListParagraph"/>
        <w:tabs>
          <w:tab w:val="left" w:pos="2214"/>
        </w:tabs>
        <w:rPr>
          <w:rFonts w:ascii="Times New Roman" w:hAnsi="Times New Roman" w:cs="Times New Roman"/>
          <w:sz w:val="24"/>
          <w:szCs w:val="24"/>
        </w:rPr>
      </w:pP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Teaching and Learning Center (TLC)</w:t>
      </w:r>
    </w:p>
    <w:p w:rsidR="00501AE8" w:rsidRPr="002A7616" w:rsidRDefault="00501AE8" w:rsidP="007611E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The Teaching and Learning Center (TLC) offers free academic support for students at all levels.</w:t>
      </w:r>
      <w:r w:rsidR="002849B8" w:rsidRPr="007611E6">
        <w:rPr>
          <w:rFonts w:ascii="Times New Roman" w:hAnsi="Times New Roman" w:cs="Times New Roman"/>
          <w:sz w:val="24"/>
          <w:szCs w:val="24"/>
        </w:rPr>
        <w:t xml:space="preserve"> </w:t>
      </w:r>
      <w:r w:rsidR="002A7616">
        <w:rPr>
          <w:rFonts w:ascii="Times New Roman" w:hAnsi="Times New Roman" w:cs="Times New Roman"/>
          <w:sz w:val="24"/>
          <w:szCs w:val="24"/>
        </w:rPr>
        <w:t xml:space="preserve">Visit: </w:t>
      </w:r>
      <w:hyperlink r:id="rId34" w:history="1">
        <w:r w:rsidR="002A7616" w:rsidRPr="002A7616">
          <w:rPr>
            <w:rStyle w:val="Hyperlink"/>
            <w:rFonts w:ascii="Times New Roman" w:hAnsi="Times New Roman" w:cs="Times New Roman"/>
            <w:i/>
            <w:color w:val="auto"/>
            <w:sz w:val="24"/>
            <w:szCs w:val="24"/>
          </w:rPr>
          <w:t>http://www.tacoma.uw.edu/uwt/teaching-learning-center</w:t>
        </w:r>
      </w:hyperlink>
      <w:r w:rsidR="002849B8" w:rsidRPr="002A7616">
        <w:rPr>
          <w:rFonts w:ascii="Times New Roman" w:hAnsi="Times New Roman" w:cs="Times New Roman"/>
          <w:sz w:val="24"/>
          <w:szCs w:val="24"/>
        </w:rPr>
        <w:t>.</w:t>
      </w:r>
    </w:p>
    <w:p w:rsidR="002A7616" w:rsidRPr="007611E6" w:rsidRDefault="002A7616" w:rsidP="002A7616">
      <w:pPr>
        <w:pStyle w:val="ListParagraph"/>
        <w:tabs>
          <w:tab w:val="left" w:pos="2214"/>
        </w:tabs>
        <w:rPr>
          <w:rFonts w:ascii="Times New Roman" w:hAnsi="Times New Roman" w:cs="Times New Roman"/>
          <w:sz w:val="24"/>
          <w:szCs w:val="24"/>
        </w:rPr>
      </w:pPr>
    </w:p>
    <w:p w:rsidR="00501AE8" w:rsidRPr="002A7616" w:rsidRDefault="00501AE8" w:rsidP="007611E6">
      <w:pPr>
        <w:pStyle w:val="ListParagraph"/>
        <w:numPr>
          <w:ilvl w:val="0"/>
          <w:numId w:val="1"/>
        </w:numPr>
        <w:tabs>
          <w:tab w:val="left" w:pos="2214"/>
        </w:tabs>
        <w:rPr>
          <w:rFonts w:ascii="Times New Roman" w:hAnsi="Times New Roman" w:cs="Times New Roman"/>
          <w:i/>
          <w:sz w:val="24"/>
          <w:szCs w:val="24"/>
        </w:rPr>
      </w:pPr>
      <w:r w:rsidRPr="007611E6">
        <w:rPr>
          <w:rFonts w:ascii="Times New Roman" w:hAnsi="Times New Roman" w:cs="Times New Roman"/>
          <w:sz w:val="24"/>
          <w:szCs w:val="24"/>
        </w:rPr>
        <w:t xml:space="preserve">For writing, reading, learning strategies and public speaking needs, please make an appointment online at: </w:t>
      </w:r>
      <w:r w:rsidRPr="002A7616">
        <w:rPr>
          <w:rFonts w:ascii="Times New Roman" w:hAnsi="Times New Roman" w:cs="Times New Roman"/>
          <w:i/>
          <w:sz w:val="24"/>
          <w:szCs w:val="24"/>
        </w:rPr>
        <w:t>https://uwttlc.mywconline.com/index.php</w:t>
      </w:r>
      <w:r w:rsidRPr="007611E6">
        <w:rPr>
          <w:rFonts w:ascii="Times New Roman" w:hAnsi="Times New Roman" w:cs="Times New Roman"/>
          <w:sz w:val="24"/>
          <w:szCs w:val="24"/>
        </w:rPr>
        <w:t xml:space="preserve"> or email </w:t>
      </w:r>
      <w:hyperlink r:id="rId35" w:history="1">
        <w:r w:rsidRPr="001D16FF">
          <w:rPr>
            <w:rStyle w:val="Hyperlink"/>
            <w:rFonts w:ascii="Times New Roman" w:hAnsi="Times New Roman" w:cs="Times New Roman"/>
            <w:i/>
            <w:color w:val="auto"/>
            <w:sz w:val="24"/>
            <w:szCs w:val="24"/>
          </w:rPr>
          <w:t>uwtteach@uw.edu</w:t>
        </w:r>
      </w:hyperlink>
      <w:r w:rsidRPr="007611E6">
        <w:rPr>
          <w:rFonts w:ascii="Times New Roman" w:hAnsi="Times New Roman" w:cs="Times New Roman"/>
          <w:sz w:val="24"/>
          <w:szCs w:val="24"/>
        </w:rPr>
        <w:t xml:space="preserve"> or drop by </w:t>
      </w:r>
      <w:r w:rsidR="002B351D" w:rsidRPr="007611E6">
        <w:rPr>
          <w:rFonts w:ascii="Times New Roman" w:hAnsi="Times New Roman" w:cs="Times New Roman"/>
          <w:sz w:val="24"/>
          <w:szCs w:val="24"/>
        </w:rPr>
        <w:t>Snoqualmie</w:t>
      </w:r>
      <w:r w:rsidRPr="007611E6">
        <w:rPr>
          <w:rFonts w:ascii="Times New Roman" w:hAnsi="Times New Roman" w:cs="Times New Roman"/>
          <w:sz w:val="24"/>
          <w:szCs w:val="24"/>
        </w:rPr>
        <w:t xml:space="preserve"> (SNO) 260 during drop-in hours: 10-11 and 3-4 (M-</w:t>
      </w:r>
      <w:proofErr w:type="spellStart"/>
      <w:r w:rsidRPr="007611E6">
        <w:rPr>
          <w:rFonts w:ascii="Times New Roman" w:hAnsi="Times New Roman" w:cs="Times New Roman"/>
          <w:sz w:val="24"/>
          <w:szCs w:val="24"/>
        </w:rPr>
        <w:t>Th</w:t>
      </w:r>
      <w:proofErr w:type="spellEnd"/>
      <w:r w:rsidRPr="007611E6">
        <w:rPr>
          <w:rFonts w:ascii="Times New Roman" w:hAnsi="Times New Roman" w:cs="Times New Roman"/>
          <w:sz w:val="24"/>
          <w:szCs w:val="24"/>
        </w:rPr>
        <w:t xml:space="preserve">); 10-11 (F). For math, stats and quantitative needs, assistance is available on a drop-in basis in </w:t>
      </w:r>
      <w:r w:rsidR="002B351D" w:rsidRPr="007611E6">
        <w:rPr>
          <w:rFonts w:ascii="Times New Roman" w:hAnsi="Times New Roman" w:cs="Times New Roman"/>
          <w:sz w:val="24"/>
          <w:szCs w:val="24"/>
        </w:rPr>
        <w:t>Snoqualmie</w:t>
      </w:r>
      <w:r w:rsidRPr="007611E6">
        <w:rPr>
          <w:rFonts w:ascii="Times New Roman" w:hAnsi="Times New Roman" w:cs="Times New Roman"/>
          <w:sz w:val="24"/>
          <w:szCs w:val="24"/>
        </w:rPr>
        <w:t xml:space="preserve"> (SNO) 260. Please check </w:t>
      </w:r>
      <w:r w:rsidR="002A7616">
        <w:rPr>
          <w:rFonts w:ascii="Times New Roman" w:hAnsi="Times New Roman" w:cs="Times New Roman"/>
          <w:sz w:val="24"/>
          <w:szCs w:val="24"/>
        </w:rPr>
        <w:t>their</w:t>
      </w:r>
      <w:r w:rsidRPr="007611E6">
        <w:rPr>
          <w:rFonts w:ascii="Times New Roman" w:hAnsi="Times New Roman" w:cs="Times New Roman"/>
          <w:sz w:val="24"/>
          <w:szCs w:val="24"/>
        </w:rPr>
        <w:t xml:space="preserve"> schedule at: </w:t>
      </w:r>
      <w:r w:rsidRPr="001D16FF">
        <w:rPr>
          <w:rFonts w:ascii="Times New Roman" w:hAnsi="Times New Roman" w:cs="Times New Roman"/>
          <w:i/>
          <w:sz w:val="24"/>
          <w:szCs w:val="24"/>
          <w:u w:val="single"/>
        </w:rPr>
        <w:t>http://www.tacoma.uw.edu/teaching-learning-center/math-quantitative-tutoring-schedule</w:t>
      </w:r>
      <w:r w:rsidRPr="007611E6">
        <w:rPr>
          <w:rFonts w:ascii="Times New Roman" w:hAnsi="Times New Roman" w:cs="Times New Roman"/>
          <w:sz w:val="24"/>
          <w:szCs w:val="24"/>
        </w:rPr>
        <w:t xml:space="preserve">. For special needs, please contact Ingrid </w:t>
      </w:r>
      <w:proofErr w:type="spellStart"/>
      <w:r w:rsidRPr="007611E6">
        <w:rPr>
          <w:rFonts w:ascii="Times New Roman" w:hAnsi="Times New Roman" w:cs="Times New Roman"/>
          <w:sz w:val="24"/>
          <w:szCs w:val="24"/>
        </w:rPr>
        <w:t>Horakova</w:t>
      </w:r>
      <w:proofErr w:type="spellEnd"/>
      <w:r w:rsidRPr="007611E6">
        <w:rPr>
          <w:rFonts w:ascii="Times New Roman" w:hAnsi="Times New Roman" w:cs="Times New Roman"/>
          <w:sz w:val="24"/>
          <w:szCs w:val="24"/>
        </w:rPr>
        <w:t xml:space="preserve"> at: </w:t>
      </w:r>
      <w:hyperlink r:id="rId36" w:history="1">
        <w:r w:rsidR="002A7616" w:rsidRPr="001D16FF">
          <w:rPr>
            <w:rStyle w:val="Hyperlink"/>
            <w:rFonts w:ascii="Times New Roman" w:hAnsi="Times New Roman" w:cs="Times New Roman"/>
            <w:i/>
            <w:color w:val="auto"/>
            <w:sz w:val="24"/>
            <w:szCs w:val="24"/>
          </w:rPr>
          <w:t>horaki@u.washington.edu</w:t>
        </w:r>
      </w:hyperlink>
      <w:r w:rsidRPr="001D16FF">
        <w:rPr>
          <w:rFonts w:ascii="Times New Roman" w:hAnsi="Times New Roman" w:cs="Times New Roman"/>
          <w:i/>
          <w:sz w:val="24"/>
          <w:szCs w:val="24"/>
        </w:rPr>
        <w:t xml:space="preserve"> </w:t>
      </w:r>
      <w:r w:rsidRPr="007611E6">
        <w:rPr>
          <w:rFonts w:ascii="Times New Roman" w:hAnsi="Times New Roman" w:cs="Times New Roman"/>
          <w:sz w:val="24"/>
          <w:szCs w:val="24"/>
        </w:rPr>
        <w:t xml:space="preserve">or </w:t>
      </w:r>
      <w:hyperlink r:id="rId37" w:history="1">
        <w:r w:rsidR="002A7616" w:rsidRPr="002A7616">
          <w:rPr>
            <w:rStyle w:val="Hyperlink"/>
            <w:rFonts w:ascii="Times New Roman" w:hAnsi="Times New Roman" w:cs="Times New Roman"/>
            <w:i/>
            <w:color w:val="auto"/>
            <w:sz w:val="24"/>
            <w:szCs w:val="24"/>
          </w:rPr>
          <w:t>dssuwt@uw.edu</w:t>
        </w:r>
      </w:hyperlink>
      <w:r w:rsidRPr="002A7616">
        <w:rPr>
          <w:rFonts w:ascii="Times New Roman" w:hAnsi="Times New Roman" w:cs="Times New Roman"/>
          <w:i/>
          <w:sz w:val="24"/>
          <w:szCs w:val="24"/>
        </w:rPr>
        <w:t>.</w:t>
      </w: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t xml:space="preserve">Library </w:t>
      </w:r>
    </w:p>
    <w:p w:rsidR="00824727" w:rsidRPr="00824727" w:rsidRDefault="00501AE8" w:rsidP="00824727">
      <w:pPr>
        <w:pStyle w:val="ListParagraph"/>
        <w:numPr>
          <w:ilvl w:val="0"/>
          <w:numId w:val="1"/>
        </w:numPr>
        <w:tabs>
          <w:tab w:val="left" w:pos="0"/>
        </w:tabs>
        <w:spacing w:after="0"/>
        <w:rPr>
          <w:rFonts w:ascii="Times New Roman" w:hAnsi="Times New Roman" w:cs="Times New Roman"/>
          <w:sz w:val="24"/>
          <w:szCs w:val="24"/>
        </w:rPr>
      </w:pPr>
      <w:r w:rsidRPr="001D16FF">
        <w:rPr>
          <w:rFonts w:ascii="Times New Roman" w:hAnsi="Times New Roman" w:cs="Times New Roman"/>
          <w:sz w:val="24"/>
          <w:szCs w:val="24"/>
        </w:rPr>
        <w:t xml:space="preserve">The UWT Library provides resources and services to support students at all levels of expertise. We guide students through the research process, helping them learn how to develop effective research strategies and find and evaluate appropriate resources. </w:t>
      </w:r>
      <w:r w:rsidR="001D16FF" w:rsidRPr="001D16FF">
        <w:rPr>
          <w:rFonts w:ascii="Times New Roman" w:hAnsi="Times New Roman" w:cs="Times New Roman"/>
          <w:color w:val="000000"/>
          <w:sz w:val="24"/>
          <w:szCs w:val="24"/>
        </w:rPr>
        <w:t xml:space="preserve">For assistance or to schedule an appointment, visit the Reference Desk in the Library, email </w:t>
      </w:r>
      <w:hyperlink r:id="rId38" w:tgtFrame="_blank" w:history="1">
        <w:r w:rsidR="001D16FF" w:rsidRPr="001D16FF">
          <w:rPr>
            <w:rFonts w:ascii="Times New Roman" w:hAnsi="Times New Roman" w:cs="Times New Roman"/>
            <w:i/>
            <w:color w:val="000000"/>
            <w:sz w:val="24"/>
            <w:szCs w:val="24"/>
            <w:u w:val="single"/>
          </w:rPr>
          <w:t>tacref@u.washington.edu</w:t>
        </w:r>
      </w:hyperlink>
      <w:r w:rsidR="001D16FF">
        <w:rPr>
          <w:rFonts w:ascii="Times New Roman" w:hAnsi="Times New Roman" w:cs="Times New Roman"/>
          <w:i/>
          <w:color w:val="000000"/>
          <w:sz w:val="24"/>
          <w:szCs w:val="24"/>
        </w:rPr>
        <w:t>,</w:t>
      </w:r>
      <w:r w:rsidR="001D16FF" w:rsidRPr="001D16FF">
        <w:rPr>
          <w:rFonts w:ascii="Times New Roman" w:hAnsi="Times New Roman" w:cs="Times New Roman"/>
          <w:color w:val="000000"/>
          <w:sz w:val="24"/>
          <w:szCs w:val="24"/>
        </w:rPr>
        <w:t xml:space="preserve"> phone (253) 692-4442</w:t>
      </w:r>
      <w:r w:rsidR="001D16FF">
        <w:rPr>
          <w:rFonts w:ascii="Times New Roman" w:hAnsi="Times New Roman" w:cs="Times New Roman"/>
          <w:color w:val="000000"/>
          <w:sz w:val="24"/>
          <w:szCs w:val="24"/>
        </w:rPr>
        <w:t xml:space="preserve"> or see </w:t>
      </w:r>
      <w:hyperlink r:id="rId39" w:tgtFrame="_blank" w:history="1">
        <w:r w:rsidR="001D16FF" w:rsidRPr="001D16FF">
          <w:rPr>
            <w:rFonts w:ascii="Times New Roman" w:hAnsi="Times New Roman" w:cs="Times New Roman"/>
            <w:i/>
            <w:color w:val="000000"/>
            <w:sz w:val="24"/>
            <w:szCs w:val="24"/>
            <w:u w:val="single"/>
          </w:rPr>
          <w:t>http://www.tacoma.washington.edu/library/</w:t>
        </w:r>
      </w:hyperlink>
      <w:r w:rsidR="001D16FF" w:rsidRPr="001D16FF">
        <w:rPr>
          <w:rFonts w:ascii="Times New Roman" w:hAnsi="Times New Roman" w:cs="Times New Roman"/>
          <w:color w:val="000000"/>
          <w:sz w:val="24"/>
          <w:szCs w:val="24"/>
        </w:rPr>
        <w:t>.</w:t>
      </w:r>
    </w:p>
    <w:p w:rsidR="00824727" w:rsidRPr="00824727" w:rsidRDefault="00824727" w:rsidP="00824727">
      <w:pPr>
        <w:pStyle w:val="ListParagraph"/>
        <w:tabs>
          <w:tab w:val="left" w:pos="0"/>
        </w:tabs>
        <w:spacing w:after="0"/>
        <w:rPr>
          <w:rFonts w:ascii="Times New Roman" w:hAnsi="Times New Roman" w:cs="Times New Roman"/>
          <w:sz w:val="24"/>
          <w:szCs w:val="24"/>
        </w:rPr>
      </w:pPr>
    </w:p>
    <w:p w:rsidR="00EB43C1" w:rsidRPr="00824727" w:rsidRDefault="00501AE8" w:rsidP="00A31330">
      <w:pPr>
        <w:pStyle w:val="ListParagraph"/>
        <w:numPr>
          <w:ilvl w:val="0"/>
          <w:numId w:val="7"/>
        </w:numPr>
        <w:tabs>
          <w:tab w:val="left" w:pos="0"/>
        </w:tabs>
        <w:spacing w:after="0"/>
        <w:rPr>
          <w:rFonts w:ascii="Times New Roman" w:hAnsi="Times New Roman" w:cs="Times New Roman"/>
          <w:sz w:val="24"/>
          <w:szCs w:val="24"/>
        </w:rPr>
      </w:pPr>
      <w:r w:rsidRPr="00824727">
        <w:rPr>
          <w:rFonts w:ascii="Times New Roman" w:hAnsi="Times New Roman" w:cs="Times New Roman"/>
          <w:sz w:val="24"/>
          <w:szCs w:val="24"/>
        </w:rPr>
        <w:t>For assistance or to schedule an appointment</w:t>
      </w:r>
      <w:r w:rsidR="00EB43C1" w:rsidRPr="00824727">
        <w:rPr>
          <w:rFonts w:ascii="Times New Roman" w:hAnsi="Times New Roman" w:cs="Times New Roman"/>
          <w:sz w:val="24"/>
          <w:szCs w:val="24"/>
        </w:rPr>
        <w:t xml:space="preserve"> with </w:t>
      </w:r>
      <w:r w:rsidR="001D16FF" w:rsidRPr="00824727">
        <w:rPr>
          <w:rFonts w:ascii="Times New Roman" w:hAnsi="Times New Roman" w:cs="Times New Roman"/>
          <w:sz w:val="24"/>
          <w:szCs w:val="24"/>
        </w:rPr>
        <w:t>the course d</w:t>
      </w:r>
      <w:r w:rsidR="00EB43C1" w:rsidRPr="00824727">
        <w:rPr>
          <w:rFonts w:ascii="Times New Roman" w:hAnsi="Times New Roman" w:cs="Times New Roman"/>
          <w:sz w:val="24"/>
          <w:szCs w:val="24"/>
        </w:rPr>
        <w:t xml:space="preserve">esignated librarian contact </w:t>
      </w:r>
      <w:r w:rsidR="00824727" w:rsidRPr="00824727">
        <w:rPr>
          <w:rFonts w:ascii="Times New Roman" w:hAnsi="Times New Roman" w:cs="Times New Roman"/>
          <w:sz w:val="24"/>
          <w:szCs w:val="24"/>
        </w:rPr>
        <w:t xml:space="preserve">Kathleen Monks: </w:t>
      </w:r>
      <w:hyperlink r:id="rId40" w:history="1">
        <w:r w:rsidR="00824727" w:rsidRPr="00824727">
          <w:rPr>
            <w:rStyle w:val="Hyperlink"/>
            <w:rFonts w:ascii="Times New Roman" w:hAnsi="Times New Roman" w:cs="Times New Roman"/>
            <w:i/>
            <w:sz w:val="24"/>
            <w:szCs w:val="24"/>
          </w:rPr>
          <w:t>monksk@uw.ed</w:t>
        </w:r>
      </w:hyperlink>
      <w:r w:rsidR="00824727">
        <w:rPr>
          <w:rStyle w:val="go"/>
          <w:rFonts w:ascii="Times New Roman" w:hAnsi="Times New Roman" w:cs="Times New Roman"/>
          <w:i/>
          <w:sz w:val="24"/>
          <w:szCs w:val="24"/>
          <w:u w:val="single"/>
        </w:rPr>
        <w:t>u</w:t>
      </w:r>
      <w:r w:rsidR="00824727" w:rsidRPr="00824727">
        <w:rPr>
          <w:rStyle w:val="go"/>
          <w:rFonts w:ascii="Times New Roman" w:hAnsi="Times New Roman" w:cs="Times New Roman"/>
          <w:i/>
          <w:sz w:val="24"/>
          <w:szCs w:val="24"/>
        </w:rPr>
        <w:t xml:space="preserve">; </w:t>
      </w:r>
      <w:r w:rsidR="001D16FF" w:rsidRPr="00824727">
        <w:rPr>
          <w:rFonts w:ascii="Times New Roman" w:hAnsi="Times New Roman" w:cs="Times New Roman"/>
          <w:sz w:val="24"/>
          <w:szCs w:val="24"/>
        </w:rPr>
        <w:t>(</w:t>
      </w:r>
      <w:r w:rsidR="00EB43C1" w:rsidRPr="00824727">
        <w:rPr>
          <w:rFonts w:ascii="Times New Roman" w:hAnsi="Times New Roman" w:cs="Times New Roman"/>
          <w:sz w:val="24"/>
          <w:szCs w:val="24"/>
        </w:rPr>
        <w:t>253</w:t>
      </w:r>
      <w:r w:rsidR="001D16FF" w:rsidRPr="00824727">
        <w:rPr>
          <w:rFonts w:ascii="Times New Roman" w:hAnsi="Times New Roman" w:cs="Times New Roman"/>
          <w:sz w:val="24"/>
          <w:szCs w:val="24"/>
        </w:rPr>
        <w:t xml:space="preserve">) </w:t>
      </w:r>
      <w:r w:rsidR="00EB43C1" w:rsidRPr="00824727">
        <w:rPr>
          <w:rFonts w:ascii="Times New Roman" w:hAnsi="Times New Roman" w:cs="Times New Roman"/>
          <w:sz w:val="24"/>
          <w:szCs w:val="24"/>
        </w:rPr>
        <w:t>692-4651</w:t>
      </w:r>
      <w:r w:rsidR="001D16FF" w:rsidRPr="00824727">
        <w:rPr>
          <w:rFonts w:ascii="Times New Roman" w:hAnsi="Times New Roman" w:cs="Times New Roman"/>
          <w:sz w:val="24"/>
          <w:szCs w:val="24"/>
        </w:rPr>
        <w:t>.</w:t>
      </w:r>
    </w:p>
    <w:p w:rsidR="001D16FF" w:rsidRPr="001D16FF" w:rsidRDefault="001D16FF" w:rsidP="001D16FF">
      <w:pPr>
        <w:tabs>
          <w:tab w:val="left" w:pos="2214"/>
        </w:tabs>
        <w:spacing w:after="0"/>
        <w:rPr>
          <w:rFonts w:ascii="Times New Roman" w:hAnsi="Times New Roman" w:cs="Times New Roman"/>
          <w:sz w:val="24"/>
          <w:szCs w:val="24"/>
        </w:rPr>
      </w:pPr>
    </w:p>
    <w:p w:rsidR="00EB43C1" w:rsidRPr="001D16FF" w:rsidRDefault="00EB43C1" w:rsidP="00A31330">
      <w:pPr>
        <w:pStyle w:val="ListParagraph"/>
        <w:numPr>
          <w:ilvl w:val="0"/>
          <w:numId w:val="7"/>
        </w:numPr>
        <w:tabs>
          <w:tab w:val="left" w:pos="2214"/>
        </w:tabs>
        <w:spacing w:after="0"/>
        <w:rPr>
          <w:rFonts w:ascii="Times New Roman" w:hAnsi="Times New Roman" w:cs="Times New Roman"/>
          <w:b/>
          <w:sz w:val="24"/>
          <w:szCs w:val="24"/>
        </w:rPr>
      </w:pPr>
      <w:r w:rsidRPr="00EB43C1">
        <w:rPr>
          <w:rFonts w:ascii="Times New Roman" w:hAnsi="Times New Roman" w:cs="Times New Roman"/>
          <w:sz w:val="24"/>
          <w:szCs w:val="24"/>
        </w:rPr>
        <w:t xml:space="preserve">The following link created by the Center for Leadership and Social Responsibility should have lots of course relevant information as well:  </w:t>
      </w:r>
      <w:hyperlink r:id="rId41" w:history="1">
        <w:r w:rsidRPr="001D16FF">
          <w:rPr>
            <w:rStyle w:val="Hyperlink"/>
            <w:rFonts w:ascii="Times New Roman" w:hAnsi="Times New Roman" w:cs="Times New Roman"/>
            <w:i/>
            <w:color w:val="auto"/>
            <w:sz w:val="24"/>
            <w:szCs w:val="24"/>
          </w:rPr>
          <w:t>http://libguides.tacoma.uw.edu/content.php?pid=337571&amp;sid=2760734</w:t>
        </w:r>
      </w:hyperlink>
      <w:r w:rsidRPr="00EB43C1">
        <w:rPr>
          <w:rFonts w:ascii="Times New Roman" w:hAnsi="Times New Roman" w:cs="Times New Roman"/>
          <w:sz w:val="24"/>
          <w:szCs w:val="24"/>
        </w:rPr>
        <w:t>. You get there from the Main Library Page/Research Guides/Business/Corporate Social Responsibility &amp; Business Ethics</w:t>
      </w:r>
      <w:r w:rsidR="001D16FF">
        <w:rPr>
          <w:rFonts w:ascii="Times New Roman" w:hAnsi="Times New Roman" w:cs="Times New Roman"/>
          <w:sz w:val="24"/>
          <w:szCs w:val="24"/>
        </w:rPr>
        <w:t>.</w:t>
      </w:r>
    </w:p>
    <w:p w:rsidR="00061D53" w:rsidRDefault="00061D53" w:rsidP="007611E6">
      <w:pPr>
        <w:tabs>
          <w:tab w:val="left" w:pos="2214"/>
        </w:tabs>
        <w:rPr>
          <w:rFonts w:ascii="Times New Roman" w:hAnsi="Times New Roman" w:cs="Times New Roman"/>
          <w:b/>
          <w:smallCaps/>
          <w:sz w:val="24"/>
          <w:szCs w:val="24"/>
        </w:rPr>
      </w:pPr>
    </w:p>
    <w:p w:rsidR="00EF1EF5" w:rsidRDefault="00EF1EF5" w:rsidP="007611E6">
      <w:pPr>
        <w:tabs>
          <w:tab w:val="left" w:pos="2214"/>
        </w:tabs>
        <w:rPr>
          <w:rFonts w:ascii="Times New Roman" w:hAnsi="Times New Roman" w:cs="Times New Roman"/>
          <w:b/>
          <w:smallCaps/>
          <w:sz w:val="24"/>
          <w:szCs w:val="24"/>
        </w:rPr>
      </w:pPr>
    </w:p>
    <w:p w:rsidR="00EF1EF5" w:rsidRDefault="00EF1EF5" w:rsidP="007611E6">
      <w:pPr>
        <w:tabs>
          <w:tab w:val="left" w:pos="2214"/>
        </w:tabs>
        <w:rPr>
          <w:rFonts w:ascii="Times New Roman" w:hAnsi="Times New Roman" w:cs="Times New Roman"/>
          <w:b/>
          <w:smallCaps/>
          <w:sz w:val="24"/>
          <w:szCs w:val="24"/>
        </w:rPr>
      </w:pPr>
    </w:p>
    <w:p w:rsidR="00501AE8" w:rsidRPr="00420ADD" w:rsidRDefault="00501AE8" w:rsidP="007611E6">
      <w:pPr>
        <w:tabs>
          <w:tab w:val="left" w:pos="2214"/>
        </w:tabs>
        <w:rPr>
          <w:rFonts w:ascii="Times New Roman" w:hAnsi="Times New Roman" w:cs="Times New Roman"/>
          <w:b/>
          <w:smallCaps/>
          <w:sz w:val="24"/>
          <w:szCs w:val="24"/>
        </w:rPr>
      </w:pPr>
      <w:r w:rsidRPr="00420ADD">
        <w:rPr>
          <w:rFonts w:ascii="Times New Roman" w:hAnsi="Times New Roman" w:cs="Times New Roman"/>
          <w:b/>
          <w:smallCaps/>
          <w:sz w:val="24"/>
          <w:szCs w:val="24"/>
        </w:rPr>
        <w:lastRenderedPageBreak/>
        <w:t>Campus Safety Information</w:t>
      </w:r>
    </w:p>
    <w:p w:rsidR="00501AE8" w:rsidRPr="007611E6" w:rsidRDefault="00501AE8" w:rsidP="007611E6">
      <w:pPr>
        <w:tabs>
          <w:tab w:val="left" w:pos="2214"/>
        </w:tabs>
        <w:ind w:firstLine="360"/>
        <w:rPr>
          <w:rFonts w:ascii="Times New Roman" w:hAnsi="Times New Roman" w:cs="Times New Roman"/>
          <w:sz w:val="24"/>
          <w:szCs w:val="24"/>
        </w:rPr>
      </w:pPr>
      <w:r w:rsidRPr="007611E6">
        <w:rPr>
          <w:rFonts w:ascii="Times New Roman" w:hAnsi="Times New Roman" w:cs="Times New Roman"/>
          <w:sz w:val="24"/>
          <w:szCs w:val="24"/>
          <w:u w:val="single"/>
        </w:rPr>
        <w:t>Escort Service</w:t>
      </w:r>
      <w:r w:rsidRPr="007611E6">
        <w:rPr>
          <w:rFonts w:ascii="Times New Roman" w:hAnsi="Times New Roman" w:cs="Times New Roman"/>
          <w:sz w:val="24"/>
          <w:szCs w:val="24"/>
        </w:rPr>
        <w:t>:</w:t>
      </w:r>
    </w:p>
    <w:p w:rsidR="00501AE8" w:rsidRPr="007611E6" w:rsidRDefault="00501AE8" w:rsidP="007611E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Safety Escorts are available Monday - Thursday 5:00pm - 10:30pm. They can be reached either through the duty officer or by dialing #300 from a campus phone.</w:t>
      </w:r>
    </w:p>
    <w:p w:rsidR="00501AE8" w:rsidRPr="001D16FF" w:rsidRDefault="00501AE8" w:rsidP="007611E6">
      <w:pPr>
        <w:tabs>
          <w:tab w:val="left" w:pos="2214"/>
        </w:tabs>
        <w:ind w:left="360"/>
        <w:rPr>
          <w:rFonts w:ascii="Times New Roman" w:hAnsi="Times New Roman" w:cs="Times New Roman"/>
          <w:b/>
          <w:sz w:val="24"/>
          <w:szCs w:val="24"/>
        </w:rPr>
      </w:pPr>
      <w:r w:rsidRPr="001D16FF">
        <w:rPr>
          <w:rFonts w:ascii="Times New Roman" w:hAnsi="Times New Roman" w:cs="Times New Roman"/>
          <w:b/>
          <w:sz w:val="24"/>
          <w:szCs w:val="24"/>
          <w:u w:val="single"/>
        </w:rPr>
        <w:t>In case of a fire alarm</w:t>
      </w:r>
      <w:r w:rsidRPr="001D16FF">
        <w:rPr>
          <w:rFonts w:ascii="Times New Roman" w:hAnsi="Times New Roman" w:cs="Times New Roman"/>
          <w:b/>
          <w:sz w:val="24"/>
          <w:szCs w:val="24"/>
        </w:rPr>
        <w:t xml:space="preserve">: </w:t>
      </w:r>
    </w:p>
    <w:p w:rsidR="00501AE8" w:rsidRPr="007611E6" w:rsidRDefault="00501AE8" w:rsidP="007611E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Take your valuables and leave the building. Plan to return to class once the alarm has stopped. Do not return until you have received an all-clear from somebody "official," the web or email.</w:t>
      </w:r>
    </w:p>
    <w:p w:rsidR="00501AE8" w:rsidRPr="001D16FF" w:rsidRDefault="00501AE8" w:rsidP="007611E6">
      <w:pPr>
        <w:tabs>
          <w:tab w:val="left" w:pos="2214"/>
        </w:tabs>
        <w:ind w:left="360"/>
        <w:rPr>
          <w:rFonts w:ascii="Times New Roman" w:hAnsi="Times New Roman" w:cs="Times New Roman"/>
          <w:b/>
          <w:sz w:val="24"/>
          <w:szCs w:val="24"/>
          <w:u w:val="single"/>
        </w:rPr>
      </w:pPr>
      <w:r w:rsidRPr="001D16FF">
        <w:rPr>
          <w:rFonts w:ascii="Times New Roman" w:hAnsi="Times New Roman" w:cs="Times New Roman"/>
          <w:b/>
          <w:sz w:val="24"/>
          <w:szCs w:val="24"/>
          <w:u w:val="single"/>
        </w:rPr>
        <w:t>In case of an earthquake:</w:t>
      </w:r>
    </w:p>
    <w:p w:rsidR="00501AE8" w:rsidRDefault="00501AE8" w:rsidP="007611E6">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 xml:space="preserve">DROP, COVER, and HOLD. Once the shaking stops take your valuables and leave the building. Do not plan to return for the rest of the day. </w:t>
      </w:r>
      <w:r w:rsidR="001D16FF">
        <w:rPr>
          <w:rFonts w:ascii="Times New Roman" w:hAnsi="Times New Roman" w:cs="Times New Roman"/>
          <w:sz w:val="24"/>
          <w:szCs w:val="24"/>
        </w:rPr>
        <w:t xml:space="preserve"> </w:t>
      </w:r>
      <w:r w:rsidRPr="007611E6">
        <w:rPr>
          <w:rFonts w:ascii="Times New Roman" w:hAnsi="Times New Roman" w:cs="Times New Roman"/>
          <w:sz w:val="24"/>
          <w:szCs w:val="24"/>
        </w:rPr>
        <w:t>Do not return to the building until you have received an all-clear from somebody "official," the web or email.</w:t>
      </w:r>
    </w:p>
    <w:p w:rsidR="001D16FF" w:rsidRDefault="00501AE8" w:rsidP="001D16FF">
      <w:pPr>
        <w:pStyle w:val="ListParagraph"/>
        <w:numPr>
          <w:ilvl w:val="0"/>
          <w:numId w:val="1"/>
        </w:numPr>
        <w:tabs>
          <w:tab w:val="left" w:pos="2214"/>
        </w:tabs>
        <w:rPr>
          <w:rFonts w:ascii="Times New Roman" w:hAnsi="Times New Roman" w:cs="Times New Roman"/>
          <w:sz w:val="24"/>
          <w:szCs w:val="24"/>
        </w:rPr>
      </w:pPr>
      <w:r w:rsidRPr="007611E6">
        <w:rPr>
          <w:rFonts w:ascii="Times New Roman" w:hAnsi="Times New Roman" w:cs="Times New Roman"/>
          <w:sz w:val="24"/>
          <w:szCs w:val="24"/>
        </w:rPr>
        <w:t>Campus Safety and Security 24/7 line: (253) 692-4888 or #333 from campus phone</w:t>
      </w:r>
      <w:r w:rsidR="001D16FF">
        <w:rPr>
          <w:rFonts w:ascii="Times New Roman" w:hAnsi="Times New Roman" w:cs="Times New Roman"/>
          <w:sz w:val="24"/>
          <w:szCs w:val="24"/>
        </w:rPr>
        <w:t>.</w:t>
      </w:r>
    </w:p>
    <w:p w:rsidR="001D16FF" w:rsidRPr="001D16FF" w:rsidRDefault="00501AE8" w:rsidP="001D16FF">
      <w:pPr>
        <w:pStyle w:val="ListParagraph"/>
        <w:numPr>
          <w:ilvl w:val="0"/>
          <w:numId w:val="1"/>
        </w:numPr>
        <w:tabs>
          <w:tab w:val="left" w:pos="2214"/>
        </w:tabs>
        <w:rPr>
          <w:rFonts w:ascii="Times New Roman" w:hAnsi="Times New Roman" w:cs="Times New Roman"/>
          <w:sz w:val="24"/>
          <w:szCs w:val="24"/>
        </w:rPr>
      </w:pPr>
      <w:r w:rsidRPr="001D16FF">
        <w:rPr>
          <w:rFonts w:ascii="Times New Roman" w:hAnsi="Times New Roman" w:cs="Times New Roman"/>
          <w:sz w:val="24"/>
          <w:szCs w:val="24"/>
        </w:rPr>
        <w:t xml:space="preserve">For more information, please refer to the </w:t>
      </w:r>
      <w:r w:rsidR="001D16FF" w:rsidRPr="001D16FF">
        <w:rPr>
          <w:rFonts w:ascii="Times New Roman" w:hAnsi="Times New Roman" w:cs="Times New Roman"/>
          <w:sz w:val="24"/>
          <w:szCs w:val="24"/>
        </w:rPr>
        <w:t xml:space="preserve">Emergency and Safety Plan prepared by the UWT Safety Committee: </w:t>
      </w:r>
      <w:hyperlink r:id="rId42" w:history="1">
        <w:r w:rsidR="001D16FF" w:rsidRPr="001D16FF">
          <w:rPr>
            <w:rStyle w:val="Hyperlink"/>
            <w:rFonts w:ascii="Times New Roman" w:hAnsi="Times New Roman" w:cs="Times New Roman"/>
            <w:i/>
            <w:color w:val="auto"/>
            <w:sz w:val="24"/>
            <w:szCs w:val="24"/>
          </w:rPr>
          <w:t>http://www.tacoma.washington.edu/security/policies_laws/emergency_plan.pdf</w:t>
        </w:r>
      </w:hyperlink>
      <w:r w:rsidR="001D16FF">
        <w:rPr>
          <w:rFonts w:ascii="Times New Roman" w:hAnsi="Times New Roman" w:cs="Times New Roman"/>
          <w:i/>
          <w:sz w:val="24"/>
          <w:szCs w:val="24"/>
        </w:rPr>
        <w:t>.</w:t>
      </w:r>
    </w:p>
    <w:p w:rsidR="002D3E43" w:rsidRPr="005E4E19" w:rsidRDefault="00DB21DE" w:rsidP="007611E6">
      <w:pPr>
        <w:pStyle w:val="ListParagraph"/>
        <w:numPr>
          <w:ilvl w:val="0"/>
          <w:numId w:val="1"/>
        </w:numPr>
        <w:tabs>
          <w:tab w:val="left" w:pos="2214"/>
        </w:tabs>
        <w:spacing w:before="100" w:beforeAutospacing="1" w:after="100" w:afterAutospacing="1"/>
        <w:outlineLvl w:val="2"/>
        <w:rPr>
          <w:rStyle w:val="Emphasis"/>
        </w:rPr>
      </w:pPr>
      <w:r w:rsidRPr="007611E6">
        <w:rPr>
          <w:rFonts w:ascii="Times New Roman" w:hAnsi="Times New Roman" w:cs="Times New Roman"/>
          <w:sz w:val="24"/>
          <w:szCs w:val="24"/>
        </w:rPr>
        <w:t xml:space="preserve">Campus Safety &amp; Security web link: </w:t>
      </w:r>
      <w:hyperlink r:id="rId43" w:history="1">
        <w:r w:rsidRPr="001D16FF">
          <w:rPr>
            <w:rStyle w:val="Hyperlink"/>
            <w:rFonts w:ascii="Times New Roman" w:hAnsi="Times New Roman" w:cs="Times New Roman"/>
            <w:i/>
            <w:color w:val="auto"/>
            <w:sz w:val="24"/>
            <w:szCs w:val="24"/>
          </w:rPr>
          <w:t>http://www.tacoma.uw.edu/uwt/administrative-services/campus-safety</w:t>
        </w:r>
      </w:hyperlink>
      <w:r w:rsidR="007611E6" w:rsidRPr="001D16FF">
        <w:rPr>
          <w:rFonts w:ascii="Times New Roman" w:hAnsi="Times New Roman" w:cs="Times New Roman"/>
          <w:i/>
          <w:sz w:val="24"/>
          <w:szCs w:val="24"/>
        </w:rPr>
        <w:t>.</w:t>
      </w:r>
      <w:r w:rsidRPr="001D16FF">
        <w:rPr>
          <w:rFonts w:ascii="Times New Roman" w:hAnsi="Times New Roman" w:cs="Times New Roman"/>
          <w:i/>
          <w:sz w:val="24"/>
          <w:szCs w:val="24"/>
        </w:rPr>
        <w:t xml:space="preserve"> </w:t>
      </w:r>
    </w:p>
    <w:sectPr w:rsidR="002D3E43" w:rsidRPr="005E4E19" w:rsidSect="005E4E19">
      <w:type w:val="continuous"/>
      <w:pgSz w:w="12240" w:h="15840"/>
      <w:pgMar w:top="1440" w:right="1440" w:bottom="1440" w:left="1440"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6A4" w:rsidRDefault="003436A4" w:rsidP="005572AB">
      <w:pPr>
        <w:spacing w:after="0" w:line="240" w:lineRule="auto"/>
      </w:pPr>
      <w:r>
        <w:separator/>
      </w:r>
    </w:p>
  </w:endnote>
  <w:endnote w:type="continuationSeparator" w:id="0">
    <w:p w:rsidR="003436A4" w:rsidRDefault="003436A4" w:rsidP="00557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8080" w:themeColor="accent4"/>
      </w:tblBorders>
      <w:tblLook w:val="04A0"/>
    </w:tblPr>
    <w:tblGrid>
      <w:gridCol w:w="2873"/>
      <w:gridCol w:w="6703"/>
    </w:tblGrid>
    <w:tr w:rsidR="006672DA">
      <w:trPr>
        <w:trHeight w:val="360"/>
      </w:trPr>
      <w:tc>
        <w:tcPr>
          <w:tcW w:w="1500" w:type="pct"/>
          <w:shd w:val="clear" w:color="auto" w:fill="808080" w:themeFill="accent4"/>
        </w:tcPr>
        <w:p w:rsidR="006672DA" w:rsidRDefault="006F3EB4">
          <w:pPr>
            <w:pStyle w:val="Footer"/>
            <w:rPr>
              <w:color w:val="FFFFFF" w:themeColor="background1"/>
            </w:rPr>
          </w:pPr>
          <w:r w:rsidRPr="006F3EB4">
            <w:fldChar w:fldCharType="begin"/>
          </w:r>
          <w:r w:rsidR="006672DA">
            <w:instrText xml:space="preserve"> PAGE   \* MERGEFORMAT </w:instrText>
          </w:r>
          <w:r w:rsidRPr="006F3EB4">
            <w:fldChar w:fldCharType="separate"/>
          </w:r>
          <w:r w:rsidR="00F2403A" w:rsidRPr="00F2403A">
            <w:rPr>
              <w:noProof/>
              <w:color w:val="FFFFFF" w:themeColor="background1"/>
            </w:rPr>
            <w:t>11</w:t>
          </w:r>
          <w:r>
            <w:rPr>
              <w:noProof/>
              <w:color w:val="FFFFFF" w:themeColor="background1"/>
            </w:rPr>
            <w:fldChar w:fldCharType="end"/>
          </w:r>
        </w:p>
      </w:tc>
      <w:tc>
        <w:tcPr>
          <w:tcW w:w="3500" w:type="pct"/>
        </w:tcPr>
        <w:p w:rsidR="006672DA" w:rsidRDefault="006672DA" w:rsidP="006672DA">
          <w:pPr>
            <w:pStyle w:val="Footer"/>
          </w:pPr>
          <w:r>
            <w:t>Spring 2015                                                         TCORE 123: Intro to Business</w:t>
          </w:r>
        </w:p>
      </w:tc>
    </w:tr>
  </w:tbl>
  <w:p w:rsidR="00AA651C" w:rsidRDefault="00AA65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C" w:rsidRDefault="00AA65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6A4" w:rsidRDefault="003436A4" w:rsidP="005572AB">
      <w:pPr>
        <w:spacing w:after="0" w:line="240" w:lineRule="auto"/>
      </w:pPr>
      <w:r>
        <w:separator/>
      </w:r>
    </w:p>
  </w:footnote>
  <w:footnote w:type="continuationSeparator" w:id="0">
    <w:p w:rsidR="003436A4" w:rsidRDefault="003436A4" w:rsidP="005572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C" w:rsidRPr="00FA20F1" w:rsidRDefault="00AA651C" w:rsidP="00FA20F1">
    <w:pPr>
      <w:pStyle w:val="Header"/>
    </w:pPr>
    <w:r>
      <w:rPr>
        <w:i/>
        <w:noProof/>
      </w:rPr>
      <w:drawing>
        <wp:anchor distT="0" distB="0" distL="114300" distR="114300" simplePos="0" relativeHeight="251663360" behindDoc="0" locked="0" layoutInCell="1" allowOverlap="1">
          <wp:simplePos x="0" y="0"/>
          <wp:positionH relativeFrom="column">
            <wp:posOffset>4468495</wp:posOffset>
          </wp:positionH>
          <wp:positionV relativeFrom="paragraph">
            <wp:posOffset>-80645</wp:posOffset>
          </wp:positionV>
          <wp:extent cx="1629410" cy="44513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_msb_wordmark.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9410" cy="445135"/>
                  </a:xfrm>
                  <a:prstGeom prst="rect">
                    <a:avLst/>
                  </a:prstGeom>
                </pic:spPr>
              </pic:pic>
            </a:graphicData>
          </a:graphic>
        </wp:anchor>
      </w:drawing>
    </w:r>
    <w:r>
      <w:rPr>
        <w:noProof/>
      </w:rPr>
      <w:drawing>
        <wp:inline distT="0" distB="0" distL="0" distR="0">
          <wp:extent cx="2419350" cy="190150"/>
          <wp:effectExtent l="0" t="0" r="0" b="635"/>
          <wp:docPr id="1" name="Picture 1" descr="http://www.washington.edu/brand/files/2014/10/Signature_Left_Purpl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ashington.edu/brand/files/2014/10/Signature_Left_Purple_RGB.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19015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C" w:rsidRDefault="00AA651C" w:rsidP="00FA20F1">
    <w:pPr>
      <w:pStyle w:val="Header"/>
      <w:spacing w:after="240"/>
    </w:pPr>
    <w:r>
      <w:rPr>
        <w:i/>
        <w:noProof/>
      </w:rPr>
      <w:drawing>
        <wp:anchor distT="0" distB="0" distL="114300" distR="114300" simplePos="0" relativeHeight="251661312" behindDoc="0" locked="0" layoutInCell="1" allowOverlap="1">
          <wp:simplePos x="0" y="0"/>
          <wp:positionH relativeFrom="column">
            <wp:posOffset>5123180</wp:posOffset>
          </wp:positionH>
          <wp:positionV relativeFrom="paragraph">
            <wp:posOffset>-168910</wp:posOffset>
          </wp:positionV>
          <wp:extent cx="1629410" cy="445135"/>
          <wp:effectExtent l="0" t="0" r="889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_msb_wordmark.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9410" cy="445135"/>
                  </a:xfrm>
                  <a:prstGeom prst="rect">
                    <a:avLst/>
                  </a:prstGeom>
                </pic:spPr>
              </pic:pic>
            </a:graphicData>
          </a:graphic>
        </wp:anchor>
      </w:drawing>
    </w:r>
    <w:r>
      <w:rPr>
        <w:noProof/>
      </w:rPr>
      <w:drawing>
        <wp:inline distT="0" distB="0" distL="0" distR="0">
          <wp:extent cx="2419350" cy="190150"/>
          <wp:effectExtent l="0" t="0" r="0" b="635"/>
          <wp:docPr id="13" name="Picture 13" descr="http://www.washington.edu/brand/files/2014/10/Signature_Left_Purpl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ashington.edu/brand/files/2014/10/Signature_Left_Purple_RGB.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190150"/>
                  </a:xfrm>
                  <a:prstGeom prst="rect">
                    <a:avLst/>
                  </a:prstGeom>
                  <a:noFill/>
                  <a:ln>
                    <a:noFill/>
                  </a:ln>
                </pic:spPr>
              </pic:pic>
            </a:graphicData>
          </a:graphic>
        </wp:inline>
      </w:drawing>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C" w:rsidRPr="00FA20F1" w:rsidRDefault="00AA651C" w:rsidP="00FA20F1">
    <w:pPr>
      <w:pStyle w:val="Header"/>
    </w:pPr>
    <w:r>
      <w:rPr>
        <w:i/>
        <w:noProof/>
      </w:rPr>
      <w:drawing>
        <wp:anchor distT="0" distB="0" distL="114300" distR="114300" simplePos="0" relativeHeight="251665408" behindDoc="0" locked="0" layoutInCell="1" allowOverlap="1">
          <wp:simplePos x="0" y="0"/>
          <wp:positionH relativeFrom="column">
            <wp:posOffset>4468495</wp:posOffset>
          </wp:positionH>
          <wp:positionV relativeFrom="paragraph">
            <wp:posOffset>-80645</wp:posOffset>
          </wp:positionV>
          <wp:extent cx="1629410" cy="44513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_msb_wordmark.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9410" cy="445135"/>
                  </a:xfrm>
                  <a:prstGeom prst="rect">
                    <a:avLst/>
                  </a:prstGeom>
                </pic:spPr>
              </pic:pic>
            </a:graphicData>
          </a:graphic>
        </wp:anchor>
      </w:drawing>
    </w:r>
    <w:r>
      <w:rPr>
        <w:noProof/>
      </w:rPr>
      <w:drawing>
        <wp:inline distT="0" distB="0" distL="0" distR="0">
          <wp:extent cx="2419350" cy="190150"/>
          <wp:effectExtent l="0" t="0" r="0" b="635"/>
          <wp:docPr id="8" name="Picture 8" descr="http://www.washington.edu/brand/files/2014/10/Signature_Left_Purpl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ashington.edu/brand/files/2014/10/Signature_Left_Purple_RGB.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1901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E5"/>
    <w:multiLevelType w:val="hybridMultilevel"/>
    <w:tmpl w:val="97261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651911"/>
    <w:multiLevelType w:val="hybridMultilevel"/>
    <w:tmpl w:val="C536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9A40E6"/>
    <w:multiLevelType w:val="hybridMultilevel"/>
    <w:tmpl w:val="E1F2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42484E"/>
    <w:multiLevelType w:val="hybridMultilevel"/>
    <w:tmpl w:val="90E63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8E6E10"/>
    <w:multiLevelType w:val="hybridMultilevel"/>
    <w:tmpl w:val="15220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ED2BA5"/>
    <w:multiLevelType w:val="hybridMultilevel"/>
    <w:tmpl w:val="56B6E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A47E1E"/>
    <w:multiLevelType w:val="hybridMultilevel"/>
    <w:tmpl w:val="AFCA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23CA6"/>
    <w:multiLevelType w:val="hybridMultilevel"/>
    <w:tmpl w:val="67F6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B2576B"/>
    <w:multiLevelType w:val="multilevel"/>
    <w:tmpl w:val="DA161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A4E14"/>
    <w:multiLevelType w:val="hybridMultilevel"/>
    <w:tmpl w:val="22B6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A53C6"/>
    <w:multiLevelType w:val="hybridMultilevel"/>
    <w:tmpl w:val="5BA6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F6694"/>
    <w:multiLevelType w:val="multilevel"/>
    <w:tmpl w:val="25B27F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401059CC"/>
    <w:multiLevelType w:val="hybridMultilevel"/>
    <w:tmpl w:val="576A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0C0464"/>
    <w:multiLevelType w:val="hybridMultilevel"/>
    <w:tmpl w:val="DBBC6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E2419D"/>
    <w:multiLevelType w:val="hybridMultilevel"/>
    <w:tmpl w:val="0BC4C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A726A8"/>
    <w:multiLevelType w:val="hybridMultilevel"/>
    <w:tmpl w:val="212A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B29B1"/>
    <w:multiLevelType w:val="hybridMultilevel"/>
    <w:tmpl w:val="8FF08E88"/>
    <w:lvl w:ilvl="0" w:tplc="D99832FE">
      <w:start w:val="2"/>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D5850"/>
    <w:multiLevelType w:val="hybridMultilevel"/>
    <w:tmpl w:val="677679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541417"/>
    <w:multiLevelType w:val="hybridMultilevel"/>
    <w:tmpl w:val="ECB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83600"/>
    <w:multiLevelType w:val="hybridMultilevel"/>
    <w:tmpl w:val="A5D2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B017CD1"/>
    <w:multiLevelType w:val="hybridMultilevel"/>
    <w:tmpl w:val="97CE6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5E2F83"/>
    <w:multiLevelType w:val="multilevel"/>
    <w:tmpl w:val="E4D6A4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nsid w:val="767B196D"/>
    <w:multiLevelType w:val="hybridMultilevel"/>
    <w:tmpl w:val="3FBEC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8BA4CF9"/>
    <w:multiLevelType w:val="hybridMultilevel"/>
    <w:tmpl w:val="35D6E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857EEF"/>
    <w:multiLevelType w:val="hybridMultilevel"/>
    <w:tmpl w:val="F76C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9"/>
  </w:num>
  <w:num w:numId="5">
    <w:abstractNumId w:val="15"/>
  </w:num>
  <w:num w:numId="6">
    <w:abstractNumId w:val="10"/>
  </w:num>
  <w:num w:numId="7">
    <w:abstractNumId w:val="18"/>
  </w:num>
  <w:num w:numId="8">
    <w:abstractNumId w:val="11"/>
  </w:num>
  <w:num w:numId="9">
    <w:abstractNumId w:val="21"/>
  </w:num>
  <w:num w:numId="10">
    <w:abstractNumId w:val="12"/>
  </w:num>
  <w:num w:numId="11">
    <w:abstractNumId w:val="7"/>
  </w:num>
  <w:num w:numId="12">
    <w:abstractNumId w:val="1"/>
  </w:num>
  <w:num w:numId="13">
    <w:abstractNumId w:val="3"/>
  </w:num>
  <w:num w:numId="14">
    <w:abstractNumId w:val="14"/>
  </w:num>
  <w:num w:numId="15">
    <w:abstractNumId w:val="22"/>
  </w:num>
  <w:num w:numId="16">
    <w:abstractNumId w:val="23"/>
  </w:num>
  <w:num w:numId="17">
    <w:abstractNumId w:val="20"/>
  </w:num>
  <w:num w:numId="18">
    <w:abstractNumId w:val="4"/>
  </w:num>
  <w:num w:numId="19">
    <w:abstractNumId w:val="13"/>
  </w:num>
  <w:num w:numId="20">
    <w:abstractNumId w:val="0"/>
  </w:num>
  <w:num w:numId="21">
    <w:abstractNumId w:val="2"/>
  </w:num>
  <w:num w:numId="22">
    <w:abstractNumId w:val="5"/>
  </w:num>
  <w:num w:numId="23">
    <w:abstractNumId w:val="19"/>
  </w:num>
  <w:num w:numId="24">
    <w:abstractNumId w:val="17"/>
  </w:num>
  <w:num w:numId="25">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60092D"/>
    <w:rsid w:val="00002F1C"/>
    <w:rsid w:val="0001744C"/>
    <w:rsid w:val="00017EFA"/>
    <w:rsid w:val="00027202"/>
    <w:rsid w:val="000344EA"/>
    <w:rsid w:val="00050E74"/>
    <w:rsid w:val="0006051D"/>
    <w:rsid w:val="0006088D"/>
    <w:rsid w:val="00061D53"/>
    <w:rsid w:val="00061F51"/>
    <w:rsid w:val="00062F9D"/>
    <w:rsid w:val="00071C51"/>
    <w:rsid w:val="00072CE6"/>
    <w:rsid w:val="0007318D"/>
    <w:rsid w:val="00076D2F"/>
    <w:rsid w:val="00076F80"/>
    <w:rsid w:val="00092B5A"/>
    <w:rsid w:val="000A4D94"/>
    <w:rsid w:val="000A4F50"/>
    <w:rsid w:val="000A75B3"/>
    <w:rsid w:val="000B395D"/>
    <w:rsid w:val="000B4887"/>
    <w:rsid w:val="000C419E"/>
    <w:rsid w:val="000D0139"/>
    <w:rsid w:val="000E2AD0"/>
    <w:rsid w:val="000F01BD"/>
    <w:rsid w:val="000F1469"/>
    <w:rsid w:val="000F60AB"/>
    <w:rsid w:val="0011121B"/>
    <w:rsid w:val="0012460C"/>
    <w:rsid w:val="00126019"/>
    <w:rsid w:val="00133F41"/>
    <w:rsid w:val="0014019B"/>
    <w:rsid w:val="001401C6"/>
    <w:rsid w:val="001451AB"/>
    <w:rsid w:val="00146EA6"/>
    <w:rsid w:val="0016269D"/>
    <w:rsid w:val="00162F66"/>
    <w:rsid w:val="001671CF"/>
    <w:rsid w:val="0017040F"/>
    <w:rsid w:val="00190561"/>
    <w:rsid w:val="0019218E"/>
    <w:rsid w:val="001A7546"/>
    <w:rsid w:val="001B1CA9"/>
    <w:rsid w:val="001C6E1E"/>
    <w:rsid w:val="001D16FF"/>
    <w:rsid w:val="001E1826"/>
    <w:rsid w:val="001E1955"/>
    <w:rsid w:val="001F093D"/>
    <w:rsid w:val="001F15FF"/>
    <w:rsid w:val="001F2586"/>
    <w:rsid w:val="001F3206"/>
    <w:rsid w:val="001F4D91"/>
    <w:rsid w:val="00203112"/>
    <w:rsid w:val="002048B3"/>
    <w:rsid w:val="00205FB6"/>
    <w:rsid w:val="002065B0"/>
    <w:rsid w:val="00227D78"/>
    <w:rsid w:val="00230253"/>
    <w:rsid w:val="00250040"/>
    <w:rsid w:val="002513DD"/>
    <w:rsid w:val="00253466"/>
    <w:rsid w:val="00262877"/>
    <w:rsid w:val="002849B8"/>
    <w:rsid w:val="0029451E"/>
    <w:rsid w:val="002A0336"/>
    <w:rsid w:val="002A7616"/>
    <w:rsid w:val="002B1714"/>
    <w:rsid w:val="002B351D"/>
    <w:rsid w:val="002B6478"/>
    <w:rsid w:val="002B682F"/>
    <w:rsid w:val="002C0E80"/>
    <w:rsid w:val="002C1CE7"/>
    <w:rsid w:val="002C24FC"/>
    <w:rsid w:val="002D3E43"/>
    <w:rsid w:val="002E2DDE"/>
    <w:rsid w:val="002E46AD"/>
    <w:rsid w:val="002E5956"/>
    <w:rsid w:val="002E6FA7"/>
    <w:rsid w:val="00305AB0"/>
    <w:rsid w:val="003436A4"/>
    <w:rsid w:val="00344B90"/>
    <w:rsid w:val="00357AE3"/>
    <w:rsid w:val="00372BAC"/>
    <w:rsid w:val="00376935"/>
    <w:rsid w:val="003904AB"/>
    <w:rsid w:val="003916DD"/>
    <w:rsid w:val="003A6022"/>
    <w:rsid w:val="003B776B"/>
    <w:rsid w:val="003C1A3A"/>
    <w:rsid w:val="003E53DF"/>
    <w:rsid w:val="004133B7"/>
    <w:rsid w:val="00413E9F"/>
    <w:rsid w:val="00414B8D"/>
    <w:rsid w:val="00420ADD"/>
    <w:rsid w:val="00433298"/>
    <w:rsid w:val="0044308C"/>
    <w:rsid w:val="00456031"/>
    <w:rsid w:val="004579CD"/>
    <w:rsid w:val="004621BE"/>
    <w:rsid w:val="00465B16"/>
    <w:rsid w:val="00472961"/>
    <w:rsid w:val="0047389F"/>
    <w:rsid w:val="004843CD"/>
    <w:rsid w:val="004873A7"/>
    <w:rsid w:val="004A4879"/>
    <w:rsid w:val="004B3F80"/>
    <w:rsid w:val="004B52FF"/>
    <w:rsid w:val="004C532C"/>
    <w:rsid w:val="004C62DC"/>
    <w:rsid w:val="004C72BF"/>
    <w:rsid w:val="004D40FC"/>
    <w:rsid w:val="004F5DDA"/>
    <w:rsid w:val="004F6540"/>
    <w:rsid w:val="005006DC"/>
    <w:rsid w:val="00501AE8"/>
    <w:rsid w:val="00501D62"/>
    <w:rsid w:val="00505C43"/>
    <w:rsid w:val="005109ED"/>
    <w:rsid w:val="00523FD8"/>
    <w:rsid w:val="00541925"/>
    <w:rsid w:val="00553ED7"/>
    <w:rsid w:val="005572AB"/>
    <w:rsid w:val="00561219"/>
    <w:rsid w:val="005769E0"/>
    <w:rsid w:val="00581C9B"/>
    <w:rsid w:val="00582D74"/>
    <w:rsid w:val="0059020D"/>
    <w:rsid w:val="00597ECA"/>
    <w:rsid w:val="005A5689"/>
    <w:rsid w:val="005B0EB9"/>
    <w:rsid w:val="005C0767"/>
    <w:rsid w:val="005E20D3"/>
    <w:rsid w:val="005E304E"/>
    <w:rsid w:val="005E4E19"/>
    <w:rsid w:val="005F1C68"/>
    <w:rsid w:val="0060092D"/>
    <w:rsid w:val="006145DF"/>
    <w:rsid w:val="00616862"/>
    <w:rsid w:val="00623DE6"/>
    <w:rsid w:val="00632D01"/>
    <w:rsid w:val="0063486D"/>
    <w:rsid w:val="006417B1"/>
    <w:rsid w:val="00643582"/>
    <w:rsid w:val="006567B4"/>
    <w:rsid w:val="0066400C"/>
    <w:rsid w:val="0066402F"/>
    <w:rsid w:val="00667240"/>
    <w:rsid w:val="006672DA"/>
    <w:rsid w:val="006729F9"/>
    <w:rsid w:val="006736E7"/>
    <w:rsid w:val="00676185"/>
    <w:rsid w:val="006A32AA"/>
    <w:rsid w:val="006B2D33"/>
    <w:rsid w:val="006B3DDF"/>
    <w:rsid w:val="006C16AE"/>
    <w:rsid w:val="006C2098"/>
    <w:rsid w:val="006C5479"/>
    <w:rsid w:val="006E1F6B"/>
    <w:rsid w:val="006E233C"/>
    <w:rsid w:val="006E3625"/>
    <w:rsid w:val="006F3EB4"/>
    <w:rsid w:val="00700ED4"/>
    <w:rsid w:val="00707958"/>
    <w:rsid w:val="00723F9E"/>
    <w:rsid w:val="00730223"/>
    <w:rsid w:val="007324CC"/>
    <w:rsid w:val="0073257B"/>
    <w:rsid w:val="00735087"/>
    <w:rsid w:val="0073642D"/>
    <w:rsid w:val="00747DDB"/>
    <w:rsid w:val="007560CA"/>
    <w:rsid w:val="00756153"/>
    <w:rsid w:val="007611E6"/>
    <w:rsid w:val="00763028"/>
    <w:rsid w:val="00780F71"/>
    <w:rsid w:val="0078152E"/>
    <w:rsid w:val="00783F6A"/>
    <w:rsid w:val="007847A1"/>
    <w:rsid w:val="00787672"/>
    <w:rsid w:val="007936EE"/>
    <w:rsid w:val="007A5CCA"/>
    <w:rsid w:val="007A6186"/>
    <w:rsid w:val="007B282B"/>
    <w:rsid w:val="007B38EF"/>
    <w:rsid w:val="007C77D1"/>
    <w:rsid w:val="007C7E13"/>
    <w:rsid w:val="007D376B"/>
    <w:rsid w:val="007E13B9"/>
    <w:rsid w:val="007E3168"/>
    <w:rsid w:val="007E553F"/>
    <w:rsid w:val="007E6FDA"/>
    <w:rsid w:val="007E7AE2"/>
    <w:rsid w:val="007F1565"/>
    <w:rsid w:val="007F6244"/>
    <w:rsid w:val="008067D8"/>
    <w:rsid w:val="00813FA4"/>
    <w:rsid w:val="0081402F"/>
    <w:rsid w:val="00817A0D"/>
    <w:rsid w:val="008240DC"/>
    <w:rsid w:val="00824727"/>
    <w:rsid w:val="00834B43"/>
    <w:rsid w:val="0083504A"/>
    <w:rsid w:val="008364D4"/>
    <w:rsid w:val="008461F8"/>
    <w:rsid w:val="008614CB"/>
    <w:rsid w:val="008640B6"/>
    <w:rsid w:val="00866C97"/>
    <w:rsid w:val="0087405E"/>
    <w:rsid w:val="00885A30"/>
    <w:rsid w:val="00896554"/>
    <w:rsid w:val="008A0711"/>
    <w:rsid w:val="008A5E00"/>
    <w:rsid w:val="008B1220"/>
    <w:rsid w:val="008C099A"/>
    <w:rsid w:val="008E65A9"/>
    <w:rsid w:val="008E6A32"/>
    <w:rsid w:val="008F1256"/>
    <w:rsid w:val="008F12EE"/>
    <w:rsid w:val="00911169"/>
    <w:rsid w:val="00922B42"/>
    <w:rsid w:val="009324B4"/>
    <w:rsid w:val="00932963"/>
    <w:rsid w:val="00942B6D"/>
    <w:rsid w:val="00945A0B"/>
    <w:rsid w:val="00945F6F"/>
    <w:rsid w:val="009512A0"/>
    <w:rsid w:val="00965D34"/>
    <w:rsid w:val="0098005F"/>
    <w:rsid w:val="009979EA"/>
    <w:rsid w:val="009A7E64"/>
    <w:rsid w:val="009D4F50"/>
    <w:rsid w:val="009F0262"/>
    <w:rsid w:val="00A169F4"/>
    <w:rsid w:val="00A20E54"/>
    <w:rsid w:val="00A27E63"/>
    <w:rsid w:val="00A31330"/>
    <w:rsid w:val="00A33B64"/>
    <w:rsid w:val="00A3554F"/>
    <w:rsid w:val="00A42C59"/>
    <w:rsid w:val="00A53A3D"/>
    <w:rsid w:val="00A67223"/>
    <w:rsid w:val="00A736E1"/>
    <w:rsid w:val="00A75057"/>
    <w:rsid w:val="00A753DD"/>
    <w:rsid w:val="00A80EFC"/>
    <w:rsid w:val="00A82D72"/>
    <w:rsid w:val="00A92DA7"/>
    <w:rsid w:val="00AA651C"/>
    <w:rsid w:val="00AB1B68"/>
    <w:rsid w:val="00AB52E6"/>
    <w:rsid w:val="00AC2636"/>
    <w:rsid w:val="00AC2843"/>
    <w:rsid w:val="00AC4E2E"/>
    <w:rsid w:val="00AC6160"/>
    <w:rsid w:val="00AC75BD"/>
    <w:rsid w:val="00AD1762"/>
    <w:rsid w:val="00AD77FA"/>
    <w:rsid w:val="00AE550C"/>
    <w:rsid w:val="00AE5779"/>
    <w:rsid w:val="00AF0874"/>
    <w:rsid w:val="00AF093C"/>
    <w:rsid w:val="00AF1248"/>
    <w:rsid w:val="00AF549B"/>
    <w:rsid w:val="00AF54DD"/>
    <w:rsid w:val="00B003AF"/>
    <w:rsid w:val="00B0166B"/>
    <w:rsid w:val="00B163F9"/>
    <w:rsid w:val="00B211BF"/>
    <w:rsid w:val="00B27C09"/>
    <w:rsid w:val="00B31490"/>
    <w:rsid w:val="00B33DA5"/>
    <w:rsid w:val="00B47436"/>
    <w:rsid w:val="00B55236"/>
    <w:rsid w:val="00B57285"/>
    <w:rsid w:val="00B6318F"/>
    <w:rsid w:val="00B67744"/>
    <w:rsid w:val="00B732E3"/>
    <w:rsid w:val="00B74BD9"/>
    <w:rsid w:val="00B7652E"/>
    <w:rsid w:val="00B84C23"/>
    <w:rsid w:val="00B85C82"/>
    <w:rsid w:val="00B93A99"/>
    <w:rsid w:val="00BA4C1C"/>
    <w:rsid w:val="00BC3452"/>
    <w:rsid w:val="00BD07D9"/>
    <w:rsid w:val="00BD0FB1"/>
    <w:rsid w:val="00BD4CB5"/>
    <w:rsid w:val="00BE0496"/>
    <w:rsid w:val="00BE1B1B"/>
    <w:rsid w:val="00BE6FE0"/>
    <w:rsid w:val="00BF0859"/>
    <w:rsid w:val="00C03E87"/>
    <w:rsid w:val="00C23A4F"/>
    <w:rsid w:val="00C31E0C"/>
    <w:rsid w:val="00C35B30"/>
    <w:rsid w:val="00C4658E"/>
    <w:rsid w:val="00C62149"/>
    <w:rsid w:val="00C75FB1"/>
    <w:rsid w:val="00C90883"/>
    <w:rsid w:val="00C97855"/>
    <w:rsid w:val="00C978D6"/>
    <w:rsid w:val="00CA1FE2"/>
    <w:rsid w:val="00CB11C7"/>
    <w:rsid w:val="00CC083D"/>
    <w:rsid w:val="00CC57B4"/>
    <w:rsid w:val="00CD2153"/>
    <w:rsid w:val="00CD2289"/>
    <w:rsid w:val="00CD5C79"/>
    <w:rsid w:val="00D00BFC"/>
    <w:rsid w:val="00D00E4E"/>
    <w:rsid w:val="00D057ED"/>
    <w:rsid w:val="00D106E3"/>
    <w:rsid w:val="00D10ECC"/>
    <w:rsid w:val="00D2127C"/>
    <w:rsid w:val="00D21464"/>
    <w:rsid w:val="00D2460F"/>
    <w:rsid w:val="00D258A4"/>
    <w:rsid w:val="00D3166B"/>
    <w:rsid w:val="00D368B4"/>
    <w:rsid w:val="00D42376"/>
    <w:rsid w:val="00D43170"/>
    <w:rsid w:val="00D43B15"/>
    <w:rsid w:val="00D46BF4"/>
    <w:rsid w:val="00D50B06"/>
    <w:rsid w:val="00D55423"/>
    <w:rsid w:val="00D55612"/>
    <w:rsid w:val="00D55CD2"/>
    <w:rsid w:val="00D60984"/>
    <w:rsid w:val="00D62839"/>
    <w:rsid w:val="00D65738"/>
    <w:rsid w:val="00D73EDB"/>
    <w:rsid w:val="00D77244"/>
    <w:rsid w:val="00D96999"/>
    <w:rsid w:val="00DA3693"/>
    <w:rsid w:val="00DA6112"/>
    <w:rsid w:val="00DB21DE"/>
    <w:rsid w:val="00DC21D0"/>
    <w:rsid w:val="00DC31C3"/>
    <w:rsid w:val="00DE4E32"/>
    <w:rsid w:val="00E26626"/>
    <w:rsid w:val="00E277A8"/>
    <w:rsid w:val="00E30CE4"/>
    <w:rsid w:val="00E36849"/>
    <w:rsid w:val="00E370CA"/>
    <w:rsid w:val="00E40D2F"/>
    <w:rsid w:val="00E52B35"/>
    <w:rsid w:val="00E55AF3"/>
    <w:rsid w:val="00E57406"/>
    <w:rsid w:val="00E6151B"/>
    <w:rsid w:val="00E7310C"/>
    <w:rsid w:val="00E74A7D"/>
    <w:rsid w:val="00E7655B"/>
    <w:rsid w:val="00E81DE6"/>
    <w:rsid w:val="00E847CE"/>
    <w:rsid w:val="00E86891"/>
    <w:rsid w:val="00E9715C"/>
    <w:rsid w:val="00EA7CE8"/>
    <w:rsid w:val="00EA7EE2"/>
    <w:rsid w:val="00EB3B4B"/>
    <w:rsid w:val="00EB43C1"/>
    <w:rsid w:val="00ED0137"/>
    <w:rsid w:val="00ED3E69"/>
    <w:rsid w:val="00ED49A8"/>
    <w:rsid w:val="00ED4F3D"/>
    <w:rsid w:val="00EF0235"/>
    <w:rsid w:val="00EF1EF5"/>
    <w:rsid w:val="00F06E5D"/>
    <w:rsid w:val="00F07A17"/>
    <w:rsid w:val="00F13169"/>
    <w:rsid w:val="00F13C37"/>
    <w:rsid w:val="00F13D61"/>
    <w:rsid w:val="00F16E9C"/>
    <w:rsid w:val="00F171CD"/>
    <w:rsid w:val="00F17CB2"/>
    <w:rsid w:val="00F2131A"/>
    <w:rsid w:val="00F2403A"/>
    <w:rsid w:val="00F42667"/>
    <w:rsid w:val="00F44892"/>
    <w:rsid w:val="00F46129"/>
    <w:rsid w:val="00F46C84"/>
    <w:rsid w:val="00F4730F"/>
    <w:rsid w:val="00F532D7"/>
    <w:rsid w:val="00F56766"/>
    <w:rsid w:val="00F6271E"/>
    <w:rsid w:val="00F6744D"/>
    <w:rsid w:val="00F70F21"/>
    <w:rsid w:val="00F76F17"/>
    <w:rsid w:val="00F81A3E"/>
    <w:rsid w:val="00F82DC8"/>
    <w:rsid w:val="00F96955"/>
    <w:rsid w:val="00F96998"/>
    <w:rsid w:val="00FA193C"/>
    <w:rsid w:val="00FA20F1"/>
    <w:rsid w:val="00FB2229"/>
    <w:rsid w:val="00FD0F1A"/>
    <w:rsid w:val="00FD391C"/>
    <w:rsid w:val="00FE5E5A"/>
    <w:rsid w:val="00FF19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817A0D"/>
  </w:style>
  <w:style w:type="paragraph" w:styleId="Heading1">
    <w:name w:val="heading 1"/>
    <w:basedOn w:val="Normal"/>
    <w:next w:val="Normal"/>
    <w:link w:val="Heading1Char"/>
    <w:uiPriority w:val="9"/>
    <w:qFormat/>
    <w:rsid w:val="002849B8"/>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link w:val="Heading3Char"/>
    <w:uiPriority w:val="9"/>
    <w:qFormat/>
    <w:rsid w:val="006009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92D"/>
    <w:rPr>
      <w:rFonts w:ascii="Times New Roman" w:eastAsia="Times New Roman" w:hAnsi="Times New Roman" w:cs="Times New Roman"/>
      <w:b/>
      <w:bCs/>
      <w:sz w:val="27"/>
      <w:szCs w:val="27"/>
    </w:rPr>
  </w:style>
  <w:style w:type="paragraph" w:styleId="NormalWeb">
    <w:name w:val="Normal (Web)"/>
    <w:basedOn w:val="Normal"/>
    <w:uiPriority w:val="99"/>
    <w:unhideWhenUsed/>
    <w:rsid w:val="00600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92D"/>
    <w:rPr>
      <w:b/>
      <w:bCs/>
    </w:rPr>
  </w:style>
  <w:style w:type="character" w:styleId="Emphasis">
    <w:name w:val="Emphasis"/>
    <w:basedOn w:val="DefaultParagraphFont"/>
    <w:uiPriority w:val="20"/>
    <w:qFormat/>
    <w:rsid w:val="0060092D"/>
    <w:rPr>
      <w:i/>
      <w:iCs/>
    </w:rPr>
  </w:style>
  <w:style w:type="paragraph" w:styleId="ListParagraph">
    <w:name w:val="List Paragraph"/>
    <w:basedOn w:val="Normal"/>
    <w:uiPriority w:val="34"/>
    <w:qFormat/>
    <w:rsid w:val="00D77244"/>
    <w:pPr>
      <w:ind w:left="720"/>
      <w:contextualSpacing/>
    </w:pPr>
  </w:style>
  <w:style w:type="character" w:styleId="Hyperlink">
    <w:name w:val="Hyperlink"/>
    <w:basedOn w:val="DefaultParagraphFont"/>
    <w:uiPriority w:val="99"/>
    <w:unhideWhenUsed/>
    <w:rsid w:val="00667240"/>
    <w:rPr>
      <w:color w:val="5F5F5F" w:themeColor="hyperlink"/>
      <w:u w:val="single"/>
    </w:rPr>
  </w:style>
  <w:style w:type="paragraph" w:styleId="BodyText">
    <w:name w:val="Body Text"/>
    <w:basedOn w:val="Normal"/>
    <w:link w:val="BodyTextChar"/>
    <w:rsid w:val="0059020D"/>
    <w:pPr>
      <w:widowControl w:val="0"/>
      <w:tabs>
        <w:tab w:val="left" w:pos="0"/>
      </w:tabs>
      <w:suppressAutoHyphens/>
      <w:spacing w:after="0" w:line="240" w:lineRule="auto"/>
    </w:pPr>
    <w:rPr>
      <w:rFonts w:ascii="Arial" w:eastAsia="Times New Roman" w:hAnsi="Arial" w:cs="Times New Roman"/>
      <w:snapToGrid w:val="0"/>
      <w:szCs w:val="20"/>
    </w:rPr>
  </w:style>
  <w:style w:type="character" w:customStyle="1" w:styleId="BodyTextChar">
    <w:name w:val="Body Text Char"/>
    <w:basedOn w:val="DefaultParagraphFont"/>
    <w:link w:val="BodyText"/>
    <w:rsid w:val="0059020D"/>
    <w:rPr>
      <w:rFonts w:ascii="Arial" w:eastAsia="Times New Roman" w:hAnsi="Arial" w:cs="Times New Roman"/>
      <w:snapToGrid w:val="0"/>
      <w:szCs w:val="20"/>
    </w:rPr>
  </w:style>
  <w:style w:type="character" w:customStyle="1" w:styleId="author1">
    <w:name w:val="author1"/>
    <w:rsid w:val="0059020D"/>
    <w:rPr>
      <w:color w:val="00A33D"/>
    </w:rPr>
  </w:style>
  <w:style w:type="character" w:customStyle="1" w:styleId="accesshidden">
    <w:name w:val="accesshidden"/>
    <w:basedOn w:val="DefaultParagraphFont"/>
    <w:rsid w:val="0059020D"/>
  </w:style>
  <w:style w:type="character" w:customStyle="1" w:styleId="date1">
    <w:name w:val="date1"/>
    <w:rsid w:val="0059020D"/>
    <w:rPr>
      <w:color w:val="666666"/>
    </w:rPr>
  </w:style>
  <w:style w:type="character" w:styleId="HTMLCite">
    <w:name w:val="HTML Cite"/>
    <w:rsid w:val="002D3E43"/>
    <w:rPr>
      <w:i w:val="0"/>
      <w:iCs w:val="0"/>
      <w:color w:val="008000"/>
    </w:rPr>
  </w:style>
  <w:style w:type="paragraph" w:styleId="Header">
    <w:name w:val="header"/>
    <w:basedOn w:val="Normal"/>
    <w:link w:val="HeaderChar"/>
    <w:uiPriority w:val="99"/>
    <w:unhideWhenUsed/>
    <w:rsid w:val="0055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AB"/>
  </w:style>
  <w:style w:type="paragraph" w:styleId="Footer">
    <w:name w:val="footer"/>
    <w:basedOn w:val="Normal"/>
    <w:link w:val="FooterChar"/>
    <w:uiPriority w:val="99"/>
    <w:unhideWhenUsed/>
    <w:rsid w:val="0055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AB"/>
  </w:style>
  <w:style w:type="paragraph" w:styleId="BalloonText">
    <w:name w:val="Balloon Text"/>
    <w:basedOn w:val="Normal"/>
    <w:link w:val="BalloonTextChar"/>
    <w:uiPriority w:val="99"/>
    <w:semiHidden/>
    <w:unhideWhenUsed/>
    <w:rsid w:val="00D21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64"/>
    <w:rPr>
      <w:rFonts w:ascii="Tahoma" w:hAnsi="Tahoma" w:cs="Tahoma"/>
      <w:sz w:val="16"/>
      <w:szCs w:val="16"/>
    </w:rPr>
  </w:style>
  <w:style w:type="table" w:styleId="TableGrid">
    <w:name w:val="Table Grid"/>
    <w:basedOn w:val="TableNormal"/>
    <w:uiPriority w:val="59"/>
    <w:rsid w:val="004C6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171CD"/>
    <w:rPr>
      <w:color w:val="919191" w:themeColor="followedHyperlink"/>
      <w:u w:val="single"/>
    </w:rPr>
  </w:style>
  <w:style w:type="numbering" w:customStyle="1" w:styleId="Bullet">
    <w:name w:val="Bullet"/>
    <w:rsid w:val="0078152E"/>
  </w:style>
  <w:style w:type="paragraph" w:customStyle="1" w:styleId="Body">
    <w:name w:val="Body"/>
    <w:rsid w:val="00E6151B"/>
    <w:pPr>
      <w:spacing w:after="0" w:line="240" w:lineRule="auto"/>
    </w:pPr>
    <w:rPr>
      <w:rFonts w:ascii="Helvetica" w:eastAsia="ヒラギノ角ゴ Pro W3" w:hAnsi="Helvetica" w:cs="Times New Roman"/>
      <w:color w:val="000000"/>
      <w:sz w:val="24"/>
      <w:szCs w:val="20"/>
    </w:rPr>
  </w:style>
  <w:style w:type="character" w:customStyle="1" w:styleId="Heading1Char">
    <w:name w:val="Heading 1 Char"/>
    <w:basedOn w:val="DefaultParagraphFont"/>
    <w:link w:val="Heading1"/>
    <w:uiPriority w:val="9"/>
    <w:rsid w:val="002849B8"/>
    <w:rPr>
      <w:rFonts w:asciiTheme="majorHAnsi" w:eastAsiaTheme="majorEastAsia" w:hAnsiTheme="majorHAnsi" w:cstheme="majorBidi"/>
      <w:b/>
      <w:bCs/>
      <w:color w:val="A5A5A5" w:themeColor="accent1" w:themeShade="BF"/>
      <w:sz w:val="28"/>
      <w:szCs w:val="28"/>
    </w:rPr>
  </w:style>
  <w:style w:type="paragraph" w:customStyle="1" w:styleId="BodyA">
    <w:name w:val="Body A"/>
    <w:rsid w:val="00F96955"/>
    <w:pPr>
      <w:spacing w:after="0" w:line="240" w:lineRule="auto"/>
    </w:pPr>
    <w:rPr>
      <w:rFonts w:ascii="Helvetica" w:eastAsia="ヒラギノ角ゴ Pro W3" w:hAnsi="Helvetica" w:cs="Times New Roman"/>
      <w:color w:val="000000"/>
      <w:sz w:val="24"/>
      <w:szCs w:val="20"/>
    </w:rPr>
  </w:style>
  <w:style w:type="character" w:customStyle="1" w:styleId="go">
    <w:name w:val="go"/>
    <w:basedOn w:val="DefaultParagraphFont"/>
    <w:rsid w:val="00824727"/>
  </w:style>
  <w:style w:type="paragraph" w:customStyle="1" w:styleId="Syllabus">
    <w:name w:val="Syllabus"/>
    <w:rsid w:val="00D00E4E"/>
    <w:pPr>
      <w:spacing w:after="0" w:line="240" w:lineRule="auto"/>
      <w:ind w:left="2520" w:hanging="2520"/>
    </w:pPr>
    <w:rPr>
      <w:rFonts w:ascii="Times New Roman" w:eastAsia="ヒラギノ角ゴ Pro W3" w:hAnsi="Times New Roman" w:cs="Times New Roman"/>
      <w:color w:val="000000"/>
      <w:szCs w:val="20"/>
    </w:rPr>
  </w:style>
  <w:style w:type="paragraph" w:customStyle="1" w:styleId="BodyTextIndent1">
    <w:name w:val="Body Text Indent1"/>
    <w:rsid w:val="0066402F"/>
    <w:pPr>
      <w:spacing w:after="0" w:line="240" w:lineRule="auto"/>
      <w:ind w:left="45"/>
    </w:pPr>
    <w:rPr>
      <w:rFonts w:ascii="Times New Roman" w:eastAsia="ヒラギノ角ゴ Pro W3" w:hAnsi="Times New Roman" w:cs="Times New Roman"/>
      <w:color w:val="000000"/>
      <w:sz w:val="24"/>
      <w:szCs w:val="20"/>
    </w:rPr>
  </w:style>
  <w:style w:type="table" w:styleId="ColorfulList-Accent2">
    <w:name w:val="Colorful List Accent 2"/>
    <w:basedOn w:val="TableNormal"/>
    <w:rsid w:val="009329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paragraph" w:customStyle="1" w:styleId="Default">
    <w:name w:val="Default"/>
    <w:rsid w:val="00CD215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817A0D"/>
  </w:style>
  <w:style w:type="paragraph" w:styleId="Heading1">
    <w:name w:val="heading 1"/>
    <w:basedOn w:val="Normal"/>
    <w:next w:val="Normal"/>
    <w:link w:val="Heading1Char"/>
    <w:uiPriority w:val="9"/>
    <w:qFormat/>
    <w:rsid w:val="002849B8"/>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link w:val="Heading3Char"/>
    <w:uiPriority w:val="9"/>
    <w:qFormat/>
    <w:rsid w:val="006009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92D"/>
    <w:rPr>
      <w:rFonts w:ascii="Times New Roman" w:eastAsia="Times New Roman" w:hAnsi="Times New Roman" w:cs="Times New Roman"/>
      <w:b/>
      <w:bCs/>
      <w:sz w:val="27"/>
      <w:szCs w:val="27"/>
    </w:rPr>
  </w:style>
  <w:style w:type="paragraph" w:styleId="NormalWeb">
    <w:name w:val="Normal (Web)"/>
    <w:basedOn w:val="Normal"/>
    <w:uiPriority w:val="99"/>
    <w:unhideWhenUsed/>
    <w:rsid w:val="00600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92D"/>
    <w:rPr>
      <w:b/>
      <w:bCs/>
    </w:rPr>
  </w:style>
  <w:style w:type="character" w:styleId="Emphasis">
    <w:name w:val="Emphasis"/>
    <w:basedOn w:val="DefaultParagraphFont"/>
    <w:uiPriority w:val="20"/>
    <w:qFormat/>
    <w:rsid w:val="0060092D"/>
    <w:rPr>
      <w:i/>
      <w:iCs/>
    </w:rPr>
  </w:style>
  <w:style w:type="paragraph" w:styleId="ListParagraph">
    <w:name w:val="List Paragraph"/>
    <w:basedOn w:val="Normal"/>
    <w:uiPriority w:val="34"/>
    <w:qFormat/>
    <w:rsid w:val="00D77244"/>
    <w:pPr>
      <w:ind w:left="720"/>
      <w:contextualSpacing/>
    </w:pPr>
  </w:style>
  <w:style w:type="character" w:styleId="Hyperlink">
    <w:name w:val="Hyperlink"/>
    <w:basedOn w:val="DefaultParagraphFont"/>
    <w:uiPriority w:val="99"/>
    <w:unhideWhenUsed/>
    <w:rsid w:val="00667240"/>
    <w:rPr>
      <w:color w:val="5F5F5F" w:themeColor="hyperlink"/>
      <w:u w:val="single"/>
    </w:rPr>
  </w:style>
  <w:style w:type="paragraph" w:styleId="BodyText">
    <w:name w:val="Body Text"/>
    <w:basedOn w:val="Normal"/>
    <w:link w:val="BodyTextChar"/>
    <w:rsid w:val="0059020D"/>
    <w:pPr>
      <w:widowControl w:val="0"/>
      <w:tabs>
        <w:tab w:val="left" w:pos="0"/>
      </w:tabs>
      <w:suppressAutoHyphens/>
      <w:spacing w:after="0" w:line="240" w:lineRule="auto"/>
    </w:pPr>
    <w:rPr>
      <w:rFonts w:ascii="Arial" w:eastAsia="Times New Roman" w:hAnsi="Arial" w:cs="Times New Roman"/>
      <w:snapToGrid w:val="0"/>
      <w:szCs w:val="20"/>
    </w:rPr>
  </w:style>
  <w:style w:type="character" w:customStyle="1" w:styleId="BodyTextChar">
    <w:name w:val="Body Text Char"/>
    <w:basedOn w:val="DefaultParagraphFont"/>
    <w:link w:val="BodyText"/>
    <w:rsid w:val="0059020D"/>
    <w:rPr>
      <w:rFonts w:ascii="Arial" w:eastAsia="Times New Roman" w:hAnsi="Arial" w:cs="Times New Roman"/>
      <w:snapToGrid w:val="0"/>
      <w:szCs w:val="20"/>
    </w:rPr>
  </w:style>
  <w:style w:type="character" w:customStyle="1" w:styleId="author1">
    <w:name w:val="author1"/>
    <w:rsid w:val="0059020D"/>
    <w:rPr>
      <w:color w:val="00A33D"/>
    </w:rPr>
  </w:style>
  <w:style w:type="character" w:customStyle="1" w:styleId="accesshidden">
    <w:name w:val="accesshidden"/>
    <w:basedOn w:val="DefaultParagraphFont"/>
    <w:rsid w:val="0059020D"/>
  </w:style>
  <w:style w:type="character" w:customStyle="1" w:styleId="date1">
    <w:name w:val="date1"/>
    <w:rsid w:val="0059020D"/>
    <w:rPr>
      <w:color w:val="666666"/>
    </w:rPr>
  </w:style>
  <w:style w:type="character" w:styleId="HTMLCite">
    <w:name w:val="HTML Cite"/>
    <w:rsid w:val="002D3E43"/>
    <w:rPr>
      <w:i w:val="0"/>
      <w:iCs w:val="0"/>
      <w:color w:val="008000"/>
    </w:rPr>
  </w:style>
  <w:style w:type="paragraph" w:styleId="Header">
    <w:name w:val="header"/>
    <w:basedOn w:val="Normal"/>
    <w:link w:val="HeaderChar"/>
    <w:uiPriority w:val="99"/>
    <w:unhideWhenUsed/>
    <w:rsid w:val="0055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AB"/>
  </w:style>
  <w:style w:type="paragraph" w:styleId="Footer">
    <w:name w:val="footer"/>
    <w:basedOn w:val="Normal"/>
    <w:link w:val="FooterChar"/>
    <w:uiPriority w:val="99"/>
    <w:unhideWhenUsed/>
    <w:rsid w:val="0055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AB"/>
  </w:style>
  <w:style w:type="paragraph" w:styleId="BalloonText">
    <w:name w:val="Balloon Text"/>
    <w:basedOn w:val="Normal"/>
    <w:link w:val="BalloonTextChar"/>
    <w:uiPriority w:val="99"/>
    <w:semiHidden/>
    <w:unhideWhenUsed/>
    <w:rsid w:val="00D21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64"/>
    <w:rPr>
      <w:rFonts w:ascii="Tahoma" w:hAnsi="Tahoma" w:cs="Tahoma"/>
      <w:sz w:val="16"/>
      <w:szCs w:val="16"/>
    </w:rPr>
  </w:style>
  <w:style w:type="table" w:styleId="TableGrid">
    <w:name w:val="Table Grid"/>
    <w:basedOn w:val="TableNormal"/>
    <w:uiPriority w:val="59"/>
    <w:rsid w:val="004C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71CD"/>
    <w:rPr>
      <w:color w:val="919191" w:themeColor="followedHyperlink"/>
      <w:u w:val="single"/>
    </w:rPr>
  </w:style>
  <w:style w:type="numbering" w:customStyle="1" w:styleId="Bullet">
    <w:name w:val="Bullet"/>
    <w:rsid w:val="0078152E"/>
  </w:style>
  <w:style w:type="paragraph" w:customStyle="1" w:styleId="Body">
    <w:name w:val="Body"/>
    <w:rsid w:val="00E6151B"/>
    <w:pPr>
      <w:spacing w:after="0" w:line="240" w:lineRule="auto"/>
    </w:pPr>
    <w:rPr>
      <w:rFonts w:ascii="Helvetica" w:eastAsia="ヒラギノ角ゴ Pro W3" w:hAnsi="Helvetica" w:cs="Times New Roman"/>
      <w:color w:val="000000"/>
      <w:sz w:val="24"/>
      <w:szCs w:val="20"/>
    </w:rPr>
  </w:style>
  <w:style w:type="character" w:customStyle="1" w:styleId="Heading1Char">
    <w:name w:val="Heading 1 Char"/>
    <w:basedOn w:val="DefaultParagraphFont"/>
    <w:link w:val="Heading1"/>
    <w:uiPriority w:val="9"/>
    <w:rsid w:val="002849B8"/>
    <w:rPr>
      <w:rFonts w:asciiTheme="majorHAnsi" w:eastAsiaTheme="majorEastAsia" w:hAnsiTheme="majorHAnsi" w:cstheme="majorBidi"/>
      <w:b/>
      <w:bCs/>
      <w:color w:val="A5A5A5" w:themeColor="accent1" w:themeShade="BF"/>
      <w:sz w:val="28"/>
      <w:szCs w:val="28"/>
    </w:rPr>
  </w:style>
  <w:style w:type="paragraph" w:customStyle="1" w:styleId="BodyA">
    <w:name w:val="Body A"/>
    <w:rsid w:val="00F96955"/>
    <w:pPr>
      <w:spacing w:after="0" w:line="240" w:lineRule="auto"/>
    </w:pPr>
    <w:rPr>
      <w:rFonts w:ascii="Helvetica" w:eastAsia="ヒラギノ角ゴ Pro W3" w:hAnsi="Helvetica" w:cs="Times New Roman"/>
      <w:color w:val="000000"/>
      <w:sz w:val="24"/>
      <w:szCs w:val="20"/>
    </w:rPr>
  </w:style>
  <w:style w:type="character" w:customStyle="1" w:styleId="go">
    <w:name w:val="go"/>
    <w:basedOn w:val="DefaultParagraphFont"/>
    <w:rsid w:val="00824727"/>
  </w:style>
  <w:style w:type="paragraph" w:customStyle="1" w:styleId="Syllabus">
    <w:name w:val="Syllabus"/>
    <w:rsid w:val="00D00E4E"/>
    <w:pPr>
      <w:spacing w:after="0" w:line="240" w:lineRule="auto"/>
      <w:ind w:left="2520" w:hanging="2520"/>
    </w:pPr>
    <w:rPr>
      <w:rFonts w:ascii="Times New Roman" w:eastAsia="ヒラギノ角ゴ Pro W3" w:hAnsi="Times New Roman" w:cs="Times New Roman"/>
      <w:color w:val="000000"/>
      <w:szCs w:val="20"/>
    </w:rPr>
  </w:style>
  <w:style w:type="paragraph" w:customStyle="1" w:styleId="BodyTextIndent1">
    <w:name w:val="Body Text Indent1"/>
    <w:rsid w:val="0066402F"/>
    <w:pPr>
      <w:spacing w:after="0" w:line="240" w:lineRule="auto"/>
      <w:ind w:left="45"/>
    </w:pPr>
    <w:rPr>
      <w:rFonts w:ascii="Times New Roman" w:eastAsia="ヒラギノ角ゴ Pro W3" w:hAnsi="Times New Roman" w:cs="Times New Roman"/>
      <w:color w:val="000000"/>
      <w:sz w:val="24"/>
      <w:szCs w:val="20"/>
    </w:rPr>
  </w:style>
  <w:style w:type="table" w:styleId="ColorfulList-Accent2">
    <w:name w:val="Colorful List Accent 2"/>
    <w:basedOn w:val="TableNormal"/>
    <w:rsid w:val="00932963"/>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paragraph" w:customStyle="1" w:styleId="Default">
    <w:name w:val="Default"/>
    <w:rsid w:val="00CD21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11086">
      <w:bodyDiv w:val="1"/>
      <w:marLeft w:val="0"/>
      <w:marRight w:val="0"/>
      <w:marTop w:val="0"/>
      <w:marBottom w:val="0"/>
      <w:divBdr>
        <w:top w:val="none" w:sz="0" w:space="0" w:color="auto"/>
        <w:left w:val="none" w:sz="0" w:space="0" w:color="auto"/>
        <w:bottom w:val="none" w:sz="0" w:space="0" w:color="auto"/>
        <w:right w:val="none" w:sz="0" w:space="0" w:color="auto"/>
      </w:divBdr>
    </w:div>
    <w:div w:id="117455625">
      <w:bodyDiv w:val="1"/>
      <w:marLeft w:val="0"/>
      <w:marRight w:val="0"/>
      <w:marTop w:val="0"/>
      <w:marBottom w:val="0"/>
      <w:divBdr>
        <w:top w:val="none" w:sz="0" w:space="0" w:color="auto"/>
        <w:left w:val="none" w:sz="0" w:space="0" w:color="auto"/>
        <w:bottom w:val="none" w:sz="0" w:space="0" w:color="auto"/>
        <w:right w:val="none" w:sz="0" w:space="0" w:color="auto"/>
      </w:divBdr>
    </w:div>
    <w:div w:id="205727632">
      <w:bodyDiv w:val="1"/>
      <w:marLeft w:val="0"/>
      <w:marRight w:val="0"/>
      <w:marTop w:val="0"/>
      <w:marBottom w:val="0"/>
      <w:divBdr>
        <w:top w:val="none" w:sz="0" w:space="0" w:color="auto"/>
        <w:left w:val="none" w:sz="0" w:space="0" w:color="auto"/>
        <w:bottom w:val="none" w:sz="0" w:space="0" w:color="auto"/>
        <w:right w:val="none" w:sz="0" w:space="0" w:color="auto"/>
      </w:divBdr>
    </w:div>
    <w:div w:id="215700937">
      <w:bodyDiv w:val="1"/>
      <w:marLeft w:val="0"/>
      <w:marRight w:val="0"/>
      <w:marTop w:val="0"/>
      <w:marBottom w:val="0"/>
      <w:divBdr>
        <w:top w:val="none" w:sz="0" w:space="0" w:color="auto"/>
        <w:left w:val="none" w:sz="0" w:space="0" w:color="auto"/>
        <w:bottom w:val="none" w:sz="0" w:space="0" w:color="auto"/>
        <w:right w:val="none" w:sz="0" w:space="0" w:color="auto"/>
      </w:divBdr>
    </w:div>
    <w:div w:id="409694698">
      <w:bodyDiv w:val="1"/>
      <w:marLeft w:val="0"/>
      <w:marRight w:val="0"/>
      <w:marTop w:val="0"/>
      <w:marBottom w:val="0"/>
      <w:divBdr>
        <w:top w:val="none" w:sz="0" w:space="0" w:color="auto"/>
        <w:left w:val="none" w:sz="0" w:space="0" w:color="auto"/>
        <w:bottom w:val="none" w:sz="0" w:space="0" w:color="auto"/>
        <w:right w:val="none" w:sz="0" w:space="0" w:color="auto"/>
      </w:divBdr>
    </w:div>
    <w:div w:id="438567834">
      <w:bodyDiv w:val="1"/>
      <w:marLeft w:val="0"/>
      <w:marRight w:val="0"/>
      <w:marTop w:val="0"/>
      <w:marBottom w:val="0"/>
      <w:divBdr>
        <w:top w:val="none" w:sz="0" w:space="0" w:color="auto"/>
        <w:left w:val="none" w:sz="0" w:space="0" w:color="auto"/>
        <w:bottom w:val="none" w:sz="0" w:space="0" w:color="auto"/>
        <w:right w:val="none" w:sz="0" w:space="0" w:color="auto"/>
      </w:divBdr>
      <w:divsChild>
        <w:div w:id="874318726">
          <w:marLeft w:val="0"/>
          <w:marRight w:val="0"/>
          <w:marTop w:val="0"/>
          <w:marBottom w:val="0"/>
          <w:divBdr>
            <w:top w:val="none" w:sz="0" w:space="0" w:color="auto"/>
            <w:left w:val="none" w:sz="0" w:space="0" w:color="auto"/>
            <w:bottom w:val="none" w:sz="0" w:space="0" w:color="auto"/>
            <w:right w:val="none" w:sz="0" w:space="0" w:color="auto"/>
          </w:divBdr>
          <w:divsChild>
            <w:div w:id="57291621">
              <w:marLeft w:val="0"/>
              <w:marRight w:val="0"/>
              <w:marTop w:val="0"/>
              <w:marBottom w:val="0"/>
              <w:divBdr>
                <w:top w:val="none" w:sz="0" w:space="0" w:color="auto"/>
                <w:left w:val="none" w:sz="0" w:space="0" w:color="auto"/>
                <w:bottom w:val="none" w:sz="0" w:space="0" w:color="auto"/>
                <w:right w:val="none" w:sz="0" w:space="0" w:color="auto"/>
              </w:divBdr>
              <w:divsChild>
                <w:div w:id="191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8429">
      <w:bodyDiv w:val="1"/>
      <w:marLeft w:val="0"/>
      <w:marRight w:val="0"/>
      <w:marTop w:val="0"/>
      <w:marBottom w:val="0"/>
      <w:divBdr>
        <w:top w:val="none" w:sz="0" w:space="0" w:color="auto"/>
        <w:left w:val="none" w:sz="0" w:space="0" w:color="auto"/>
        <w:bottom w:val="none" w:sz="0" w:space="0" w:color="auto"/>
        <w:right w:val="none" w:sz="0" w:space="0" w:color="auto"/>
      </w:divBdr>
    </w:div>
    <w:div w:id="612203584">
      <w:bodyDiv w:val="1"/>
      <w:marLeft w:val="0"/>
      <w:marRight w:val="0"/>
      <w:marTop w:val="0"/>
      <w:marBottom w:val="0"/>
      <w:divBdr>
        <w:top w:val="none" w:sz="0" w:space="0" w:color="auto"/>
        <w:left w:val="none" w:sz="0" w:space="0" w:color="auto"/>
        <w:bottom w:val="none" w:sz="0" w:space="0" w:color="auto"/>
        <w:right w:val="none" w:sz="0" w:space="0" w:color="auto"/>
      </w:divBdr>
    </w:div>
    <w:div w:id="814643377">
      <w:bodyDiv w:val="1"/>
      <w:marLeft w:val="0"/>
      <w:marRight w:val="0"/>
      <w:marTop w:val="0"/>
      <w:marBottom w:val="0"/>
      <w:divBdr>
        <w:top w:val="none" w:sz="0" w:space="0" w:color="auto"/>
        <w:left w:val="none" w:sz="0" w:space="0" w:color="auto"/>
        <w:bottom w:val="none" w:sz="0" w:space="0" w:color="auto"/>
        <w:right w:val="none" w:sz="0" w:space="0" w:color="auto"/>
      </w:divBdr>
      <w:divsChild>
        <w:div w:id="2070304388">
          <w:marLeft w:val="0"/>
          <w:marRight w:val="0"/>
          <w:marTop w:val="0"/>
          <w:marBottom w:val="0"/>
          <w:divBdr>
            <w:top w:val="none" w:sz="0" w:space="0" w:color="auto"/>
            <w:left w:val="none" w:sz="0" w:space="0" w:color="auto"/>
            <w:bottom w:val="none" w:sz="0" w:space="0" w:color="auto"/>
            <w:right w:val="none" w:sz="0" w:space="0" w:color="auto"/>
          </w:divBdr>
        </w:div>
        <w:div w:id="975723206">
          <w:marLeft w:val="0"/>
          <w:marRight w:val="0"/>
          <w:marTop w:val="0"/>
          <w:marBottom w:val="0"/>
          <w:divBdr>
            <w:top w:val="none" w:sz="0" w:space="0" w:color="auto"/>
            <w:left w:val="none" w:sz="0" w:space="0" w:color="auto"/>
            <w:bottom w:val="none" w:sz="0" w:space="0" w:color="auto"/>
            <w:right w:val="none" w:sz="0" w:space="0" w:color="auto"/>
          </w:divBdr>
        </w:div>
        <w:div w:id="239945148">
          <w:marLeft w:val="0"/>
          <w:marRight w:val="0"/>
          <w:marTop w:val="0"/>
          <w:marBottom w:val="0"/>
          <w:divBdr>
            <w:top w:val="none" w:sz="0" w:space="0" w:color="auto"/>
            <w:left w:val="none" w:sz="0" w:space="0" w:color="auto"/>
            <w:bottom w:val="none" w:sz="0" w:space="0" w:color="auto"/>
            <w:right w:val="none" w:sz="0" w:space="0" w:color="auto"/>
          </w:divBdr>
        </w:div>
        <w:div w:id="1577780692">
          <w:marLeft w:val="0"/>
          <w:marRight w:val="0"/>
          <w:marTop w:val="0"/>
          <w:marBottom w:val="0"/>
          <w:divBdr>
            <w:top w:val="none" w:sz="0" w:space="0" w:color="auto"/>
            <w:left w:val="none" w:sz="0" w:space="0" w:color="auto"/>
            <w:bottom w:val="none" w:sz="0" w:space="0" w:color="auto"/>
            <w:right w:val="none" w:sz="0" w:space="0" w:color="auto"/>
          </w:divBdr>
        </w:div>
        <w:div w:id="808281003">
          <w:marLeft w:val="0"/>
          <w:marRight w:val="0"/>
          <w:marTop w:val="0"/>
          <w:marBottom w:val="0"/>
          <w:divBdr>
            <w:top w:val="none" w:sz="0" w:space="0" w:color="auto"/>
            <w:left w:val="none" w:sz="0" w:space="0" w:color="auto"/>
            <w:bottom w:val="none" w:sz="0" w:space="0" w:color="auto"/>
            <w:right w:val="none" w:sz="0" w:space="0" w:color="auto"/>
          </w:divBdr>
        </w:div>
      </w:divsChild>
    </w:div>
    <w:div w:id="1012492922">
      <w:bodyDiv w:val="1"/>
      <w:marLeft w:val="0"/>
      <w:marRight w:val="0"/>
      <w:marTop w:val="0"/>
      <w:marBottom w:val="0"/>
      <w:divBdr>
        <w:top w:val="none" w:sz="0" w:space="0" w:color="auto"/>
        <w:left w:val="none" w:sz="0" w:space="0" w:color="auto"/>
        <w:bottom w:val="none" w:sz="0" w:space="0" w:color="auto"/>
        <w:right w:val="none" w:sz="0" w:space="0" w:color="auto"/>
      </w:divBdr>
      <w:divsChild>
        <w:div w:id="587691378">
          <w:marLeft w:val="0"/>
          <w:marRight w:val="0"/>
          <w:marTop w:val="0"/>
          <w:marBottom w:val="0"/>
          <w:divBdr>
            <w:top w:val="none" w:sz="0" w:space="0" w:color="auto"/>
            <w:left w:val="none" w:sz="0" w:space="0" w:color="auto"/>
            <w:bottom w:val="none" w:sz="0" w:space="0" w:color="auto"/>
            <w:right w:val="none" w:sz="0" w:space="0" w:color="auto"/>
          </w:divBdr>
          <w:divsChild>
            <w:div w:id="1904750373">
              <w:marLeft w:val="0"/>
              <w:marRight w:val="0"/>
              <w:marTop w:val="0"/>
              <w:marBottom w:val="0"/>
              <w:divBdr>
                <w:top w:val="none" w:sz="0" w:space="0" w:color="auto"/>
                <w:left w:val="none" w:sz="0" w:space="0" w:color="auto"/>
                <w:bottom w:val="none" w:sz="0" w:space="0" w:color="auto"/>
                <w:right w:val="none" w:sz="0" w:space="0" w:color="auto"/>
              </w:divBdr>
              <w:divsChild>
                <w:div w:id="15712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07098">
      <w:bodyDiv w:val="1"/>
      <w:marLeft w:val="0"/>
      <w:marRight w:val="0"/>
      <w:marTop w:val="0"/>
      <w:marBottom w:val="0"/>
      <w:divBdr>
        <w:top w:val="none" w:sz="0" w:space="0" w:color="auto"/>
        <w:left w:val="none" w:sz="0" w:space="0" w:color="auto"/>
        <w:bottom w:val="none" w:sz="0" w:space="0" w:color="auto"/>
        <w:right w:val="none" w:sz="0" w:space="0" w:color="auto"/>
      </w:divBdr>
    </w:div>
    <w:div w:id="1118530967">
      <w:bodyDiv w:val="1"/>
      <w:marLeft w:val="0"/>
      <w:marRight w:val="0"/>
      <w:marTop w:val="0"/>
      <w:marBottom w:val="0"/>
      <w:divBdr>
        <w:top w:val="none" w:sz="0" w:space="0" w:color="auto"/>
        <w:left w:val="none" w:sz="0" w:space="0" w:color="auto"/>
        <w:bottom w:val="none" w:sz="0" w:space="0" w:color="auto"/>
        <w:right w:val="none" w:sz="0" w:space="0" w:color="auto"/>
      </w:divBdr>
    </w:div>
    <w:div w:id="1147865904">
      <w:bodyDiv w:val="1"/>
      <w:marLeft w:val="0"/>
      <w:marRight w:val="0"/>
      <w:marTop w:val="0"/>
      <w:marBottom w:val="0"/>
      <w:divBdr>
        <w:top w:val="none" w:sz="0" w:space="0" w:color="auto"/>
        <w:left w:val="none" w:sz="0" w:space="0" w:color="auto"/>
        <w:bottom w:val="none" w:sz="0" w:space="0" w:color="auto"/>
        <w:right w:val="none" w:sz="0" w:space="0" w:color="auto"/>
      </w:divBdr>
      <w:divsChild>
        <w:div w:id="746152231">
          <w:marLeft w:val="0"/>
          <w:marRight w:val="0"/>
          <w:marTop w:val="0"/>
          <w:marBottom w:val="0"/>
          <w:divBdr>
            <w:top w:val="none" w:sz="0" w:space="0" w:color="auto"/>
            <w:left w:val="none" w:sz="0" w:space="0" w:color="auto"/>
            <w:bottom w:val="none" w:sz="0" w:space="0" w:color="auto"/>
            <w:right w:val="none" w:sz="0" w:space="0" w:color="auto"/>
          </w:divBdr>
        </w:div>
        <w:div w:id="837385431">
          <w:marLeft w:val="0"/>
          <w:marRight w:val="0"/>
          <w:marTop w:val="0"/>
          <w:marBottom w:val="0"/>
          <w:divBdr>
            <w:top w:val="none" w:sz="0" w:space="0" w:color="auto"/>
            <w:left w:val="none" w:sz="0" w:space="0" w:color="auto"/>
            <w:bottom w:val="none" w:sz="0" w:space="0" w:color="auto"/>
            <w:right w:val="none" w:sz="0" w:space="0" w:color="auto"/>
          </w:divBdr>
        </w:div>
        <w:div w:id="1029333270">
          <w:marLeft w:val="0"/>
          <w:marRight w:val="0"/>
          <w:marTop w:val="0"/>
          <w:marBottom w:val="0"/>
          <w:divBdr>
            <w:top w:val="none" w:sz="0" w:space="0" w:color="auto"/>
            <w:left w:val="none" w:sz="0" w:space="0" w:color="auto"/>
            <w:bottom w:val="none" w:sz="0" w:space="0" w:color="auto"/>
            <w:right w:val="none" w:sz="0" w:space="0" w:color="auto"/>
          </w:divBdr>
        </w:div>
        <w:div w:id="1714453841">
          <w:marLeft w:val="0"/>
          <w:marRight w:val="0"/>
          <w:marTop w:val="0"/>
          <w:marBottom w:val="0"/>
          <w:divBdr>
            <w:top w:val="none" w:sz="0" w:space="0" w:color="auto"/>
            <w:left w:val="none" w:sz="0" w:space="0" w:color="auto"/>
            <w:bottom w:val="none" w:sz="0" w:space="0" w:color="auto"/>
            <w:right w:val="none" w:sz="0" w:space="0" w:color="auto"/>
          </w:divBdr>
        </w:div>
      </w:divsChild>
    </w:div>
    <w:div w:id="1160077882">
      <w:bodyDiv w:val="1"/>
      <w:marLeft w:val="0"/>
      <w:marRight w:val="0"/>
      <w:marTop w:val="0"/>
      <w:marBottom w:val="0"/>
      <w:divBdr>
        <w:top w:val="none" w:sz="0" w:space="0" w:color="auto"/>
        <w:left w:val="none" w:sz="0" w:space="0" w:color="auto"/>
        <w:bottom w:val="none" w:sz="0" w:space="0" w:color="auto"/>
        <w:right w:val="none" w:sz="0" w:space="0" w:color="auto"/>
      </w:divBdr>
    </w:div>
    <w:div w:id="1294865589">
      <w:bodyDiv w:val="1"/>
      <w:marLeft w:val="0"/>
      <w:marRight w:val="0"/>
      <w:marTop w:val="0"/>
      <w:marBottom w:val="0"/>
      <w:divBdr>
        <w:top w:val="none" w:sz="0" w:space="0" w:color="auto"/>
        <w:left w:val="none" w:sz="0" w:space="0" w:color="auto"/>
        <w:bottom w:val="none" w:sz="0" w:space="0" w:color="auto"/>
        <w:right w:val="none" w:sz="0" w:space="0" w:color="auto"/>
      </w:divBdr>
    </w:div>
    <w:div w:id="1366060724">
      <w:bodyDiv w:val="1"/>
      <w:marLeft w:val="0"/>
      <w:marRight w:val="0"/>
      <w:marTop w:val="0"/>
      <w:marBottom w:val="0"/>
      <w:divBdr>
        <w:top w:val="none" w:sz="0" w:space="0" w:color="auto"/>
        <w:left w:val="none" w:sz="0" w:space="0" w:color="auto"/>
        <w:bottom w:val="none" w:sz="0" w:space="0" w:color="auto"/>
        <w:right w:val="none" w:sz="0" w:space="0" w:color="auto"/>
      </w:divBdr>
      <w:divsChild>
        <w:div w:id="723606880">
          <w:marLeft w:val="0"/>
          <w:marRight w:val="0"/>
          <w:marTop w:val="0"/>
          <w:marBottom w:val="0"/>
          <w:divBdr>
            <w:top w:val="none" w:sz="0" w:space="0" w:color="auto"/>
            <w:left w:val="none" w:sz="0" w:space="0" w:color="auto"/>
            <w:bottom w:val="none" w:sz="0" w:space="0" w:color="auto"/>
            <w:right w:val="none" w:sz="0" w:space="0" w:color="auto"/>
          </w:divBdr>
        </w:div>
        <w:div w:id="1906257150">
          <w:marLeft w:val="0"/>
          <w:marRight w:val="0"/>
          <w:marTop w:val="0"/>
          <w:marBottom w:val="0"/>
          <w:divBdr>
            <w:top w:val="none" w:sz="0" w:space="0" w:color="auto"/>
            <w:left w:val="none" w:sz="0" w:space="0" w:color="auto"/>
            <w:bottom w:val="none" w:sz="0" w:space="0" w:color="auto"/>
            <w:right w:val="none" w:sz="0" w:space="0" w:color="auto"/>
          </w:divBdr>
        </w:div>
      </w:divsChild>
    </w:div>
    <w:div w:id="1395347572">
      <w:bodyDiv w:val="1"/>
      <w:marLeft w:val="0"/>
      <w:marRight w:val="0"/>
      <w:marTop w:val="0"/>
      <w:marBottom w:val="0"/>
      <w:divBdr>
        <w:top w:val="none" w:sz="0" w:space="0" w:color="auto"/>
        <w:left w:val="none" w:sz="0" w:space="0" w:color="auto"/>
        <w:bottom w:val="none" w:sz="0" w:space="0" w:color="auto"/>
        <w:right w:val="none" w:sz="0" w:space="0" w:color="auto"/>
      </w:divBdr>
    </w:div>
    <w:div w:id="1511678268">
      <w:bodyDiv w:val="1"/>
      <w:marLeft w:val="0"/>
      <w:marRight w:val="0"/>
      <w:marTop w:val="0"/>
      <w:marBottom w:val="0"/>
      <w:divBdr>
        <w:top w:val="none" w:sz="0" w:space="0" w:color="auto"/>
        <w:left w:val="none" w:sz="0" w:space="0" w:color="auto"/>
        <w:bottom w:val="none" w:sz="0" w:space="0" w:color="auto"/>
        <w:right w:val="none" w:sz="0" w:space="0" w:color="auto"/>
      </w:divBdr>
      <w:divsChild>
        <w:div w:id="2105612762">
          <w:marLeft w:val="0"/>
          <w:marRight w:val="0"/>
          <w:marTop w:val="0"/>
          <w:marBottom w:val="0"/>
          <w:divBdr>
            <w:top w:val="none" w:sz="0" w:space="0" w:color="auto"/>
            <w:left w:val="none" w:sz="0" w:space="0" w:color="auto"/>
            <w:bottom w:val="none" w:sz="0" w:space="0" w:color="auto"/>
            <w:right w:val="none" w:sz="0" w:space="0" w:color="auto"/>
          </w:divBdr>
        </w:div>
      </w:divsChild>
    </w:div>
    <w:div w:id="1526862389">
      <w:bodyDiv w:val="1"/>
      <w:marLeft w:val="0"/>
      <w:marRight w:val="0"/>
      <w:marTop w:val="0"/>
      <w:marBottom w:val="0"/>
      <w:divBdr>
        <w:top w:val="none" w:sz="0" w:space="0" w:color="auto"/>
        <w:left w:val="none" w:sz="0" w:space="0" w:color="auto"/>
        <w:bottom w:val="none" w:sz="0" w:space="0" w:color="auto"/>
        <w:right w:val="none" w:sz="0" w:space="0" w:color="auto"/>
      </w:divBdr>
    </w:div>
    <w:div w:id="1576937204">
      <w:bodyDiv w:val="1"/>
      <w:marLeft w:val="0"/>
      <w:marRight w:val="0"/>
      <w:marTop w:val="0"/>
      <w:marBottom w:val="0"/>
      <w:divBdr>
        <w:top w:val="none" w:sz="0" w:space="0" w:color="auto"/>
        <w:left w:val="none" w:sz="0" w:space="0" w:color="auto"/>
        <w:bottom w:val="none" w:sz="0" w:space="0" w:color="auto"/>
        <w:right w:val="none" w:sz="0" w:space="0" w:color="auto"/>
      </w:divBdr>
    </w:div>
    <w:div w:id="1617522944">
      <w:bodyDiv w:val="1"/>
      <w:marLeft w:val="0"/>
      <w:marRight w:val="0"/>
      <w:marTop w:val="0"/>
      <w:marBottom w:val="0"/>
      <w:divBdr>
        <w:top w:val="none" w:sz="0" w:space="0" w:color="auto"/>
        <w:left w:val="none" w:sz="0" w:space="0" w:color="auto"/>
        <w:bottom w:val="none" w:sz="0" w:space="0" w:color="auto"/>
        <w:right w:val="none" w:sz="0" w:space="0" w:color="auto"/>
      </w:divBdr>
      <w:divsChild>
        <w:div w:id="385882540">
          <w:marLeft w:val="0"/>
          <w:marRight w:val="0"/>
          <w:marTop w:val="0"/>
          <w:marBottom w:val="0"/>
          <w:divBdr>
            <w:top w:val="none" w:sz="0" w:space="0" w:color="auto"/>
            <w:left w:val="none" w:sz="0" w:space="0" w:color="auto"/>
            <w:bottom w:val="none" w:sz="0" w:space="0" w:color="auto"/>
            <w:right w:val="none" w:sz="0" w:space="0" w:color="auto"/>
          </w:divBdr>
          <w:divsChild>
            <w:div w:id="362681686">
              <w:marLeft w:val="0"/>
              <w:marRight w:val="0"/>
              <w:marTop w:val="0"/>
              <w:marBottom w:val="0"/>
              <w:divBdr>
                <w:top w:val="none" w:sz="0" w:space="0" w:color="auto"/>
                <w:left w:val="none" w:sz="0" w:space="0" w:color="auto"/>
                <w:bottom w:val="none" w:sz="0" w:space="0" w:color="auto"/>
                <w:right w:val="none" w:sz="0" w:space="0" w:color="auto"/>
              </w:divBdr>
              <w:divsChild>
                <w:div w:id="1988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068">
      <w:bodyDiv w:val="1"/>
      <w:marLeft w:val="0"/>
      <w:marRight w:val="0"/>
      <w:marTop w:val="0"/>
      <w:marBottom w:val="0"/>
      <w:divBdr>
        <w:top w:val="none" w:sz="0" w:space="0" w:color="auto"/>
        <w:left w:val="none" w:sz="0" w:space="0" w:color="auto"/>
        <w:bottom w:val="none" w:sz="0" w:space="0" w:color="auto"/>
        <w:right w:val="none" w:sz="0" w:space="0" w:color="auto"/>
      </w:divBdr>
    </w:div>
    <w:div w:id="1707751146">
      <w:bodyDiv w:val="1"/>
      <w:marLeft w:val="0"/>
      <w:marRight w:val="0"/>
      <w:marTop w:val="0"/>
      <w:marBottom w:val="0"/>
      <w:divBdr>
        <w:top w:val="none" w:sz="0" w:space="0" w:color="auto"/>
        <w:left w:val="none" w:sz="0" w:space="0" w:color="auto"/>
        <w:bottom w:val="none" w:sz="0" w:space="0" w:color="auto"/>
        <w:right w:val="none" w:sz="0" w:space="0" w:color="auto"/>
      </w:divBdr>
    </w:div>
    <w:div w:id="1776709494">
      <w:bodyDiv w:val="1"/>
      <w:marLeft w:val="0"/>
      <w:marRight w:val="0"/>
      <w:marTop w:val="0"/>
      <w:marBottom w:val="0"/>
      <w:divBdr>
        <w:top w:val="none" w:sz="0" w:space="0" w:color="auto"/>
        <w:left w:val="none" w:sz="0" w:space="0" w:color="auto"/>
        <w:bottom w:val="none" w:sz="0" w:space="0" w:color="auto"/>
        <w:right w:val="none" w:sz="0" w:space="0" w:color="auto"/>
      </w:divBdr>
      <w:divsChild>
        <w:div w:id="1155150571">
          <w:marLeft w:val="0"/>
          <w:marRight w:val="0"/>
          <w:marTop w:val="0"/>
          <w:marBottom w:val="0"/>
          <w:divBdr>
            <w:top w:val="none" w:sz="0" w:space="0" w:color="auto"/>
            <w:left w:val="none" w:sz="0" w:space="0" w:color="auto"/>
            <w:bottom w:val="none" w:sz="0" w:space="0" w:color="auto"/>
            <w:right w:val="none" w:sz="0" w:space="0" w:color="auto"/>
          </w:divBdr>
          <w:divsChild>
            <w:div w:id="2054847989">
              <w:marLeft w:val="0"/>
              <w:marRight w:val="0"/>
              <w:marTop w:val="0"/>
              <w:marBottom w:val="0"/>
              <w:divBdr>
                <w:top w:val="none" w:sz="0" w:space="0" w:color="auto"/>
                <w:left w:val="none" w:sz="0" w:space="0" w:color="auto"/>
                <w:bottom w:val="none" w:sz="0" w:space="0" w:color="auto"/>
                <w:right w:val="none" w:sz="0" w:space="0" w:color="auto"/>
              </w:divBdr>
              <w:divsChild>
                <w:div w:id="7348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5698">
      <w:bodyDiv w:val="1"/>
      <w:marLeft w:val="0"/>
      <w:marRight w:val="0"/>
      <w:marTop w:val="0"/>
      <w:marBottom w:val="0"/>
      <w:divBdr>
        <w:top w:val="none" w:sz="0" w:space="0" w:color="auto"/>
        <w:left w:val="none" w:sz="0" w:space="0" w:color="auto"/>
        <w:bottom w:val="none" w:sz="0" w:space="0" w:color="auto"/>
        <w:right w:val="none" w:sz="0" w:space="0" w:color="auto"/>
      </w:divBdr>
      <w:divsChild>
        <w:div w:id="2095392130">
          <w:marLeft w:val="0"/>
          <w:marRight w:val="0"/>
          <w:marTop w:val="0"/>
          <w:marBottom w:val="0"/>
          <w:divBdr>
            <w:top w:val="none" w:sz="0" w:space="0" w:color="auto"/>
            <w:left w:val="none" w:sz="0" w:space="0" w:color="auto"/>
            <w:bottom w:val="none" w:sz="0" w:space="0" w:color="auto"/>
            <w:right w:val="none" w:sz="0" w:space="0" w:color="auto"/>
          </w:divBdr>
        </w:div>
      </w:divsChild>
    </w:div>
    <w:div w:id="1842967910">
      <w:bodyDiv w:val="1"/>
      <w:marLeft w:val="0"/>
      <w:marRight w:val="0"/>
      <w:marTop w:val="0"/>
      <w:marBottom w:val="0"/>
      <w:divBdr>
        <w:top w:val="none" w:sz="0" w:space="0" w:color="auto"/>
        <w:left w:val="none" w:sz="0" w:space="0" w:color="auto"/>
        <w:bottom w:val="none" w:sz="0" w:space="0" w:color="auto"/>
        <w:right w:val="none" w:sz="0" w:space="0" w:color="auto"/>
      </w:divBdr>
    </w:div>
    <w:div w:id="1941178339">
      <w:bodyDiv w:val="1"/>
      <w:marLeft w:val="0"/>
      <w:marRight w:val="0"/>
      <w:marTop w:val="0"/>
      <w:marBottom w:val="0"/>
      <w:divBdr>
        <w:top w:val="none" w:sz="0" w:space="0" w:color="auto"/>
        <w:left w:val="none" w:sz="0" w:space="0" w:color="auto"/>
        <w:bottom w:val="none" w:sz="0" w:space="0" w:color="auto"/>
        <w:right w:val="none" w:sz="0" w:space="0" w:color="auto"/>
      </w:divBdr>
    </w:div>
    <w:div w:id="1954051494">
      <w:bodyDiv w:val="1"/>
      <w:marLeft w:val="0"/>
      <w:marRight w:val="0"/>
      <w:marTop w:val="0"/>
      <w:marBottom w:val="0"/>
      <w:divBdr>
        <w:top w:val="none" w:sz="0" w:space="0" w:color="auto"/>
        <w:left w:val="none" w:sz="0" w:space="0" w:color="auto"/>
        <w:bottom w:val="none" w:sz="0" w:space="0" w:color="auto"/>
        <w:right w:val="none" w:sz="0" w:space="0" w:color="auto"/>
      </w:divBdr>
    </w:div>
    <w:div w:id="203367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pearsonmylabandmastering.com" TargetMode="External"/><Relationship Id="rId26" Type="http://schemas.openxmlformats.org/officeDocument/2006/relationships/hyperlink" Target="http://www.tacoma.washington.edu/security/alert/" TargetMode="External"/><Relationship Id="rId39" Type="http://schemas.openxmlformats.org/officeDocument/2006/relationships/hyperlink" Target="http://www.tacoma.washington.edu/library/" TargetMode="External"/><Relationship Id="rId3" Type="http://schemas.openxmlformats.org/officeDocument/2006/relationships/settings" Target="settings.xml"/><Relationship Id="rId21" Type="http://schemas.openxmlformats.org/officeDocument/2006/relationships/hyperlink" Target="http://www.tacoma.uw.edu/node/37131" TargetMode="External"/><Relationship Id="rId34" Type="http://schemas.openxmlformats.org/officeDocument/2006/relationships/hyperlink" Target="http://www.tacoma.uw.edu/uwt/teaching-learning-center" TargetMode="External"/><Relationship Id="rId42" Type="http://schemas.openxmlformats.org/officeDocument/2006/relationships/hyperlink" Target="http://www.tacoma.washington.edu/security/policies_laws/emergency_plan.pdf" TargetMode="External"/><Relationship Id="rId7" Type="http://schemas.openxmlformats.org/officeDocument/2006/relationships/hyperlink" Target="mailto:ssj8@uw.edu" TargetMode="External"/><Relationship Id="rId12" Type="http://schemas.openxmlformats.org/officeDocument/2006/relationships/footer" Target="footer1.xml"/><Relationship Id="rId17" Type="http://schemas.openxmlformats.org/officeDocument/2006/relationships/hyperlink" Target="http://www.interpretive.com/students/" TargetMode="External"/><Relationship Id="rId25" Type="http://schemas.openxmlformats.org/officeDocument/2006/relationships/hyperlink" Target="tel:253.692.5631" TargetMode="External"/><Relationship Id="rId33" Type="http://schemas.openxmlformats.org/officeDocument/2006/relationships/hyperlink" Target="http://www.tacoma.uw.edu/dss" TargetMode="External"/><Relationship Id="rId38" Type="http://schemas.openxmlformats.org/officeDocument/2006/relationships/hyperlink" Target="mailto:tacref@u.washington.edu"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washington.edu/students/gencat/front/Grading_Sys.html" TargetMode="External"/><Relationship Id="rId29" Type="http://schemas.openxmlformats.org/officeDocument/2006/relationships/hyperlink" Target="http://www.twitter.com/uwtnews" TargetMode="External"/><Relationship Id="rId41" Type="http://schemas.openxmlformats.org/officeDocument/2006/relationships/hyperlink" Target="http://libguides.tacoma.uw.edu/content.php?pid=337571&amp;sid=27607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tacoma.washington.edu/policies_procedures/E-mail_Policy.pdf" TargetMode="External"/><Relationship Id="rId32" Type="http://schemas.openxmlformats.org/officeDocument/2006/relationships/hyperlink" Target="http://www.tacoma.uw.edu/counseling" TargetMode="External"/><Relationship Id="rId37" Type="http://schemas.openxmlformats.org/officeDocument/2006/relationships/hyperlink" Target="mailto:dssuwt@uw.edu" TargetMode="External"/><Relationship Id="rId40" Type="http://schemas.openxmlformats.org/officeDocument/2006/relationships/hyperlink" Target="mailto:monksk@uw.ed"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tacoma.washington.edu/studentaffairs/SI/conduct_students.cfm" TargetMode="External"/><Relationship Id="rId28" Type="http://schemas.openxmlformats.org/officeDocument/2006/relationships/hyperlink" Target="http://www.tacoma.washington.edu/security/alert/index.cfm" TargetMode="External"/><Relationship Id="rId36" Type="http://schemas.openxmlformats.org/officeDocument/2006/relationships/hyperlink" Target="mailto:horaki@u.washington.edu" TargetMode="External"/><Relationship Id="rId10" Type="http://schemas.openxmlformats.org/officeDocument/2006/relationships/image" Target="media/image3.jpeg"/><Relationship Id="rId19" Type="http://schemas.openxmlformats.org/officeDocument/2006/relationships/hyperlink" Target="mailto:ezent@u.washington.edu" TargetMode="External"/><Relationship Id="rId31" Type="http://schemas.openxmlformats.org/officeDocument/2006/relationships/hyperlink" Target="http://www.schoolreport.or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ocialwork.uw.edu/sswuw/drupal/sites/default/files/sswfiles/students/AcademicHonesty.pdf" TargetMode="External"/><Relationship Id="rId27" Type="http://schemas.openxmlformats.org/officeDocument/2006/relationships/hyperlink" Target="http://www.tacoma.uw.edu" TargetMode="External"/><Relationship Id="rId30" Type="http://schemas.openxmlformats.org/officeDocument/2006/relationships/hyperlink" Target="http://www.facebook.com/uwtacoma" TargetMode="External"/><Relationship Id="rId35" Type="http://schemas.openxmlformats.org/officeDocument/2006/relationships/hyperlink" Target="mailto:uwtteach@uw.edu" TargetMode="External"/><Relationship Id="rId43" Type="http://schemas.openxmlformats.org/officeDocument/2006/relationships/hyperlink" Target="http://www.tacoma.uw.edu/uwt/administrative-services/campus-safe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Shailendra Jain</dc:creator>
  <cp:lastModifiedBy>schhouy</cp:lastModifiedBy>
  <cp:revision>2</cp:revision>
  <cp:lastPrinted>2015-03-27T17:16:00Z</cp:lastPrinted>
  <dcterms:created xsi:type="dcterms:W3CDTF">2015-03-30T19:47:00Z</dcterms:created>
  <dcterms:modified xsi:type="dcterms:W3CDTF">2015-03-30T19:47:00Z</dcterms:modified>
</cp:coreProperties>
</file>