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A56429" w:rsidRDefault="00784C88">
      <w:pPr>
        <w:ind w:left="2160" w:hanging="2160"/>
        <w:jc w:val="center"/>
        <w:rPr>
          <w:rFonts w:ascii="Times New Roman" w:eastAsia="Times New Roman" w:hAnsi="Times New Roman" w:cs="Times New Roman"/>
          <w:i/>
          <w:sz w:val="24"/>
          <w:szCs w:val="24"/>
        </w:rPr>
      </w:pPr>
      <w:bookmarkStart w:id="0" w:name="_GoBack"/>
      <w:bookmarkEnd w:id="0"/>
      <w:r>
        <w:rPr>
          <w:rFonts w:ascii="Times New Roman" w:eastAsia="Times New Roman" w:hAnsi="Times New Roman" w:cs="Times New Roman"/>
          <w:sz w:val="24"/>
          <w:szCs w:val="24"/>
        </w:rPr>
        <w:t>American Indian Pop Culture</w:t>
      </w:r>
    </w:p>
    <w:p w14:paraId="00000002" w14:textId="77777777" w:rsidR="00A56429" w:rsidRDefault="00784C88">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TCORE 124</w:t>
      </w:r>
    </w:p>
    <w:p w14:paraId="00000003" w14:textId="77777777" w:rsidR="00A56429" w:rsidRDefault="00784C88">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Dr. Danica Sterud Miller</w:t>
      </w:r>
    </w:p>
    <w:p w14:paraId="00000004" w14:textId="77777777" w:rsidR="00A56429" w:rsidRDefault="00A56429">
      <w:pPr>
        <w:spacing w:line="240" w:lineRule="auto"/>
        <w:rPr>
          <w:rFonts w:ascii="Times New Roman" w:eastAsia="Times New Roman" w:hAnsi="Times New Roman" w:cs="Times New Roman"/>
          <w:sz w:val="24"/>
          <w:szCs w:val="24"/>
        </w:rPr>
      </w:pPr>
    </w:p>
    <w:p w14:paraId="00000005" w14:textId="77777777" w:rsidR="00A56429" w:rsidRDefault="00784C88">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Office:  </w:t>
      </w:r>
      <w:r>
        <w:rPr>
          <w:rFonts w:ascii="Times New Roman" w:eastAsia="Times New Roman" w:hAnsi="Times New Roman" w:cs="Times New Roman"/>
          <w:sz w:val="24"/>
          <w:szCs w:val="24"/>
        </w:rPr>
        <w:tab/>
        <w:t>JOY 214J</w:t>
      </w:r>
    </w:p>
    <w:p w14:paraId="00000006" w14:textId="77777777" w:rsidR="00A56429" w:rsidRDefault="00784C88">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Office Hours:</w:t>
      </w:r>
      <w:r>
        <w:rPr>
          <w:rFonts w:ascii="Times New Roman" w:eastAsia="Times New Roman" w:hAnsi="Times New Roman" w:cs="Times New Roman"/>
          <w:sz w:val="24"/>
          <w:szCs w:val="24"/>
        </w:rPr>
        <w:tab/>
        <w:t>M/W 11-12.30 and by appointment</w:t>
      </w:r>
    </w:p>
    <w:p w14:paraId="00000007" w14:textId="77777777" w:rsidR="00A56429" w:rsidRDefault="00784C88">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Email:  </w:t>
      </w:r>
      <w:r>
        <w:rPr>
          <w:rFonts w:ascii="Times New Roman" w:eastAsia="Times New Roman" w:hAnsi="Times New Roman" w:cs="Times New Roman"/>
          <w:sz w:val="24"/>
          <w:szCs w:val="24"/>
        </w:rPr>
        <w:tab/>
        <w:t>millerda@uw</w:t>
      </w:r>
      <w:proofErr w:type="gramStart"/>
      <w:r>
        <w:rPr>
          <w:rFonts w:ascii="Times New Roman" w:eastAsia="Times New Roman" w:hAnsi="Times New Roman" w:cs="Times New Roman"/>
          <w:sz w:val="24"/>
          <w:szCs w:val="24"/>
        </w:rPr>
        <w:t>..edu</w:t>
      </w:r>
      <w:proofErr w:type="gramEnd"/>
    </w:p>
    <w:p w14:paraId="00000008" w14:textId="77777777" w:rsidR="00A56429" w:rsidRDefault="00784C88">
      <w:r>
        <w:rPr>
          <w:rFonts w:ascii="Times New Roman" w:eastAsia="Times New Roman" w:hAnsi="Times New Roman" w:cs="Times New Roman"/>
          <w:sz w:val="24"/>
          <w:szCs w:val="24"/>
        </w:rPr>
        <w:t>*Outside of office hours, email is the best way to reach me.  I will respond to your email by the end of the following business day, Monday through Friday</w:t>
      </w:r>
      <w:r>
        <w:t>.</w:t>
      </w:r>
    </w:p>
    <w:p w14:paraId="00000009" w14:textId="77777777" w:rsidR="00A56429" w:rsidRDefault="00A56429">
      <w:pPr>
        <w:rPr>
          <w:rFonts w:ascii="Times New Roman" w:eastAsia="Times New Roman" w:hAnsi="Times New Roman" w:cs="Times New Roman"/>
          <w:sz w:val="24"/>
          <w:szCs w:val="24"/>
        </w:rPr>
      </w:pPr>
    </w:p>
    <w:p w14:paraId="0000000A" w14:textId="77777777" w:rsidR="00A56429" w:rsidRDefault="00784C88">
      <w:pPr>
        <w:rPr>
          <w:rFonts w:ascii="Times New Roman" w:eastAsia="Times New Roman" w:hAnsi="Times New Roman" w:cs="Times New Roman"/>
          <w:b/>
          <w:sz w:val="24"/>
          <w:szCs w:val="24"/>
        </w:rPr>
      </w:pPr>
      <w:r>
        <w:rPr>
          <w:rFonts w:ascii="Times New Roman" w:eastAsia="Times New Roman" w:hAnsi="Times New Roman" w:cs="Times New Roman"/>
          <w:sz w:val="24"/>
          <w:szCs w:val="24"/>
        </w:rPr>
        <w:t>What is American Indian pop culture?  Through an exploration of contemporary texts, including film, novels, and museum exhibits, we look at how emergent American Indian pop culture converses with both wider pop culture and tradition.</w:t>
      </w:r>
    </w:p>
    <w:p w14:paraId="0000000B" w14:textId="77777777" w:rsidR="00A56429" w:rsidRDefault="00A56429">
      <w:pPr>
        <w:rPr>
          <w:rFonts w:ascii="Times New Roman" w:eastAsia="Times New Roman" w:hAnsi="Times New Roman" w:cs="Times New Roman"/>
          <w:b/>
          <w:sz w:val="24"/>
          <w:szCs w:val="24"/>
        </w:rPr>
      </w:pPr>
    </w:p>
    <w:p w14:paraId="0000000C" w14:textId="77777777" w:rsidR="00A56429" w:rsidRDefault="00784C8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Learning Goals</w:t>
      </w:r>
    </w:p>
    <w:p w14:paraId="0000000D" w14:textId="77777777" w:rsidR="00A56429" w:rsidRDefault="00784C88">
      <w:pPr>
        <w:numPr>
          <w:ilvl w:val="0"/>
          <w:numId w:val="7"/>
        </w:numPr>
        <w:rPr>
          <w:sz w:val="24"/>
          <w:szCs w:val="24"/>
        </w:rPr>
      </w:pPr>
      <w:r>
        <w:rPr>
          <w:rFonts w:ascii="Times New Roman" w:eastAsia="Times New Roman" w:hAnsi="Times New Roman" w:cs="Times New Roman"/>
          <w:sz w:val="24"/>
          <w:szCs w:val="24"/>
        </w:rPr>
        <w:t>To improve familiarity with American Indian literature and history.</w:t>
      </w:r>
    </w:p>
    <w:p w14:paraId="0000000E" w14:textId="77777777" w:rsidR="00A56429" w:rsidRDefault="00784C88">
      <w:pPr>
        <w:numPr>
          <w:ilvl w:val="0"/>
          <w:numId w:val="7"/>
        </w:numPr>
        <w:rPr>
          <w:sz w:val="24"/>
          <w:szCs w:val="24"/>
        </w:rPr>
      </w:pPr>
      <w:r>
        <w:rPr>
          <w:rFonts w:ascii="Times New Roman" w:eastAsia="Times New Roman" w:hAnsi="Times New Roman" w:cs="Times New Roman"/>
          <w:sz w:val="24"/>
          <w:szCs w:val="24"/>
        </w:rPr>
        <w:t>Develop comparative research and critical thinking skills for understanding the range of lived experiences in tribal communities and to understand how state/federal power operates in relation to Indian tribes.</w:t>
      </w:r>
    </w:p>
    <w:p w14:paraId="0000000F" w14:textId="77777777" w:rsidR="00A56429" w:rsidRDefault="00784C88">
      <w:pPr>
        <w:numPr>
          <w:ilvl w:val="0"/>
          <w:numId w:val="7"/>
        </w:numPr>
        <w:rPr>
          <w:sz w:val="24"/>
          <w:szCs w:val="24"/>
        </w:rPr>
      </w:pPr>
      <w:r>
        <w:rPr>
          <w:rFonts w:ascii="Times New Roman" w:eastAsia="Times New Roman" w:hAnsi="Times New Roman" w:cs="Times New Roman"/>
          <w:sz w:val="24"/>
          <w:szCs w:val="24"/>
        </w:rPr>
        <w:t>To understand the tribal specific ways American Indians have resisted colonial rule.</w:t>
      </w:r>
    </w:p>
    <w:p w14:paraId="00000010" w14:textId="77777777" w:rsidR="00A56429" w:rsidRDefault="00784C88">
      <w:pPr>
        <w:numPr>
          <w:ilvl w:val="0"/>
          <w:numId w:val="7"/>
        </w:numPr>
        <w:rPr>
          <w:sz w:val="24"/>
          <w:szCs w:val="24"/>
        </w:rPr>
      </w:pPr>
      <w:r>
        <w:rPr>
          <w:rFonts w:ascii="Times New Roman" w:eastAsia="Times New Roman" w:hAnsi="Times New Roman" w:cs="Times New Roman"/>
          <w:sz w:val="24"/>
          <w:szCs w:val="24"/>
        </w:rPr>
        <w:t>To improve familiarity with primary research methods.</w:t>
      </w:r>
    </w:p>
    <w:p w14:paraId="00000011" w14:textId="77777777" w:rsidR="00A56429" w:rsidRDefault="00784C88">
      <w:pPr>
        <w:numPr>
          <w:ilvl w:val="0"/>
          <w:numId w:val="7"/>
        </w:numPr>
        <w:rPr>
          <w:sz w:val="24"/>
          <w:szCs w:val="24"/>
        </w:rPr>
      </w:pPr>
      <w:r>
        <w:rPr>
          <w:rFonts w:ascii="Times New Roman" w:eastAsia="Times New Roman" w:hAnsi="Times New Roman" w:cs="Times New Roman"/>
          <w:sz w:val="24"/>
          <w:szCs w:val="24"/>
        </w:rPr>
        <w:t>To produce original research and arguments related to American Indian literary studies.</w:t>
      </w:r>
    </w:p>
    <w:p w14:paraId="00000012" w14:textId="77777777" w:rsidR="00A56429" w:rsidRDefault="00784C88">
      <w:pPr>
        <w:numPr>
          <w:ilvl w:val="0"/>
          <w:numId w:val="7"/>
        </w:numPr>
        <w:rPr>
          <w:sz w:val="24"/>
          <w:szCs w:val="24"/>
        </w:rPr>
      </w:pPr>
      <w:r>
        <w:rPr>
          <w:rFonts w:ascii="Times New Roman" w:eastAsia="Times New Roman" w:hAnsi="Times New Roman" w:cs="Times New Roman"/>
          <w:sz w:val="24"/>
          <w:szCs w:val="24"/>
        </w:rPr>
        <w:t>To improve and develop presentation and discussion skills.</w:t>
      </w:r>
    </w:p>
    <w:p w14:paraId="00000013" w14:textId="77777777" w:rsidR="00A56429" w:rsidRDefault="00784C88">
      <w:pPr>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p>
    <w:p w14:paraId="00000014" w14:textId="77777777" w:rsidR="00A56429" w:rsidRDefault="00784C8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Required Texts:</w:t>
      </w:r>
    </w:p>
    <w:p w14:paraId="00000015" w14:textId="77777777" w:rsidR="00A56429" w:rsidRDefault="00784C88">
      <w:pPr>
        <w:ind w:firstLine="720"/>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Rebecca Roanhorse, </w:t>
      </w:r>
      <w:r>
        <w:rPr>
          <w:rFonts w:ascii="Times New Roman" w:eastAsia="Times New Roman" w:hAnsi="Times New Roman" w:cs="Times New Roman"/>
          <w:i/>
          <w:sz w:val="24"/>
          <w:szCs w:val="24"/>
        </w:rPr>
        <w:t>Trail of Lightning</w:t>
      </w:r>
    </w:p>
    <w:p w14:paraId="00000016" w14:textId="77777777" w:rsidR="00A56429" w:rsidRDefault="00784C88">
      <w:pPr>
        <w:ind w:firstLine="720"/>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#Not </w:t>
      </w:r>
      <w:proofErr w:type="gramStart"/>
      <w:r>
        <w:rPr>
          <w:rFonts w:ascii="Times New Roman" w:eastAsia="Times New Roman" w:hAnsi="Times New Roman" w:cs="Times New Roman"/>
          <w:i/>
          <w:sz w:val="24"/>
          <w:szCs w:val="24"/>
        </w:rPr>
        <w:t>Your</w:t>
      </w:r>
      <w:proofErr w:type="gramEnd"/>
      <w:r>
        <w:rPr>
          <w:rFonts w:ascii="Times New Roman" w:eastAsia="Times New Roman" w:hAnsi="Times New Roman" w:cs="Times New Roman"/>
          <w:i/>
          <w:sz w:val="24"/>
          <w:szCs w:val="24"/>
        </w:rPr>
        <w:t xml:space="preserve"> Princess: Voices of Native American Women</w:t>
      </w:r>
    </w:p>
    <w:p w14:paraId="00000017" w14:textId="77777777" w:rsidR="00A56429" w:rsidRDefault="00784C88">
      <w:pPr>
        <w:ind w:firstLine="720"/>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Tommy Orange, </w:t>
      </w:r>
      <w:r>
        <w:rPr>
          <w:rFonts w:ascii="Times New Roman" w:eastAsia="Times New Roman" w:hAnsi="Times New Roman" w:cs="Times New Roman"/>
          <w:i/>
          <w:sz w:val="24"/>
          <w:szCs w:val="24"/>
        </w:rPr>
        <w:t>There There</w:t>
      </w:r>
    </w:p>
    <w:p w14:paraId="00000018" w14:textId="77777777" w:rsidR="00A56429" w:rsidRDefault="00A56429">
      <w:pPr>
        <w:rPr>
          <w:rFonts w:ascii="Times New Roman" w:eastAsia="Times New Roman" w:hAnsi="Times New Roman" w:cs="Times New Roman"/>
          <w:b/>
          <w:sz w:val="24"/>
          <w:szCs w:val="24"/>
        </w:rPr>
      </w:pPr>
    </w:p>
    <w:p w14:paraId="00000019" w14:textId="77777777" w:rsidR="00A56429" w:rsidRDefault="00784C8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Grading</w:t>
      </w:r>
    </w:p>
    <w:p w14:paraId="0000001A" w14:textId="77777777" w:rsidR="00A56429" w:rsidRDefault="00784C88">
      <w:pPr>
        <w:rPr>
          <w:rFonts w:ascii="Times New Roman" w:eastAsia="Times New Roman" w:hAnsi="Times New Roman" w:cs="Times New Roman"/>
          <w:sz w:val="24"/>
          <w:szCs w:val="24"/>
        </w:rPr>
      </w:pPr>
      <w:r>
        <w:rPr>
          <w:rFonts w:ascii="Times New Roman" w:eastAsia="Times New Roman" w:hAnsi="Times New Roman" w:cs="Times New Roman"/>
          <w:sz w:val="24"/>
          <w:szCs w:val="24"/>
        </w:rPr>
        <w:t>In-class Discussion WS</w:t>
      </w:r>
      <w:r>
        <w:rPr>
          <w:rFonts w:ascii="Times New Roman" w:eastAsia="Times New Roman" w:hAnsi="Times New Roman" w:cs="Times New Roman"/>
          <w:sz w:val="24"/>
          <w:szCs w:val="24"/>
        </w:rPr>
        <w:tab/>
        <w:t>10 pts each</w:t>
      </w:r>
    </w:p>
    <w:p w14:paraId="0000001B" w14:textId="77777777" w:rsidR="00A56429" w:rsidRDefault="00784C88">
      <w:pP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Midterm/Final</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100 pts ea.</w:t>
      </w:r>
      <w:proofErr w:type="gramEnd"/>
    </w:p>
    <w:p w14:paraId="0000001C" w14:textId="77777777" w:rsidR="00A56429" w:rsidRDefault="00784C88">
      <w:pPr>
        <w:rPr>
          <w:rFonts w:ascii="Times New Roman" w:eastAsia="Times New Roman" w:hAnsi="Times New Roman" w:cs="Times New Roman"/>
          <w:sz w:val="24"/>
          <w:szCs w:val="24"/>
        </w:rPr>
      </w:pPr>
      <w:r>
        <w:rPr>
          <w:rFonts w:ascii="Times New Roman" w:eastAsia="Times New Roman" w:hAnsi="Times New Roman" w:cs="Times New Roman"/>
          <w:sz w:val="24"/>
          <w:szCs w:val="24"/>
        </w:rPr>
        <w:t>Poster</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50 pts</w:t>
      </w:r>
    </w:p>
    <w:p w14:paraId="0000001D" w14:textId="77777777" w:rsidR="00A56429" w:rsidRDefault="00784C88">
      <w:pPr>
        <w:rPr>
          <w:rFonts w:ascii="Times New Roman" w:eastAsia="Times New Roman" w:hAnsi="Times New Roman" w:cs="Times New Roman"/>
          <w:b/>
          <w:sz w:val="24"/>
          <w:szCs w:val="24"/>
        </w:rPr>
      </w:pPr>
      <w:r>
        <w:rPr>
          <w:rFonts w:ascii="Times New Roman" w:eastAsia="Times New Roman" w:hAnsi="Times New Roman" w:cs="Times New Roman"/>
          <w:sz w:val="24"/>
          <w:szCs w:val="24"/>
        </w:rPr>
        <w:t>Other Assignments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TBD</w:t>
      </w:r>
    </w:p>
    <w:p w14:paraId="0000001E" w14:textId="77777777" w:rsidR="00A56429" w:rsidRDefault="00A56429">
      <w:pPr>
        <w:rPr>
          <w:rFonts w:ascii="Times New Roman" w:eastAsia="Times New Roman" w:hAnsi="Times New Roman" w:cs="Times New Roman"/>
          <w:b/>
          <w:sz w:val="24"/>
          <w:szCs w:val="24"/>
        </w:rPr>
      </w:pPr>
    </w:p>
    <w:p w14:paraId="2C6BDCB9" w14:textId="77777777" w:rsidR="005905F7" w:rsidRDefault="005905F7">
      <w:r>
        <w:br w:type="page"/>
      </w:r>
    </w:p>
    <w:p w14:paraId="00000020" w14:textId="4CE94794" w:rsidR="00A56429" w:rsidRDefault="00784C8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Monday, April 1</w:t>
      </w:r>
    </w:p>
    <w:p w14:paraId="00000021" w14:textId="77777777" w:rsidR="00A56429" w:rsidRDefault="00784C88">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Introduction to class</w:t>
      </w:r>
    </w:p>
    <w:p w14:paraId="00000022" w14:textId="77777777" w:rsidR="00A56429" w:rsidRDefault="00A56429">
      <w:pPr>
        <w:ind w:left="720"/>
        <w:rPr>
          <w:rFonts w:ascii="Times New Roman" w:eastAsia="Times New Roman" w:hAnsi="Times New Roman" w:cs="Times New Roman"/>
          <w:sz w:val="24"/>
          <w:szCs w:val="24"/>
        </w:rPr>
      </w:pPr>
    </w:p>
    <w:p w14:paraId="00000023" w14:textId="77777777" w:rsidR="00A56429" w:rsidRDefault="00784C8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Wednesday, April 3</w:t>
      </w:r>
    </w:p>
    <w:p w14:paraId="00000024" w14:textId="77777777" w:rsidR="00A56429" w:rsidRDefault="00784C88">
      <w:pPr>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Reading: </w:t>
      </w:r>
      <w:r>
        <w:rPr>
          <w:rFonts w:ascii="Times New Roman" w:eastAsia="Times New Roman" w:hAnsi="Times New Roman" w:cs="Times New Roman"/>
          <w:i/>
          <w:sz w:val="24"/>
          <w:szCs w:val="24"/>
        </w:rPr>
        <w:t xml:space="preserve">Custer Died for your Sins </w:t>
      </w:r>
      <w:r>
        <w:rPr>
          <w:rFonts w:ascii="Times New Roman" w:eastAsia="Times New Roman" w:hAnsi="Times New Roman" w:cs="Times New Roman"/>
          <w:sz w:val="24"/>
          <w:szCs w:val="24"/>
        </w:rPr>
        <w:t>(Canvas)</w:t>
      </w:r>
    </w:p>
    <w:p w14:paraId="00000025" w14:textId="77777777" w:rsidR="00A56429" w:rsidRDefault="00784C88">
      <w:pPr>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(Chapter 1, Chapter 5)</w:t>
      </w:r>
    </w:p>
    <w:p w14:paraId="00000026" w14:textId="77777777" w:rsidR="00A56429" w:rsidRDefault="00784C88">
      <w:pPr>
        <w:ind w:left="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WS:  </w:t>
      </w:r>
      <w:r>
        <w:rPr>
          <w:rFonts w:ascii="Times New Roman" w:eastAsia="Times New Roman" w:hAnsi="Times New Roman" w:cs="Times New Roman"/>
          <w:i/>
          <w:sz w:val="24"/>
          <w:szCs w:val="24"/>
        </w:rPr>
        <w:t xml:space="preserve">Custer Died for your Sins </w:t>
      </w:r>
      <w:r>
        <w:rPr>
          <w:rFonts w:ascii="Times New Roman" w:eastAsia="Times New Roman" w:hAnsi="Times New Roman" w:cs="Times New Roman"/>
          <w:sz w:val="24"/>
          <w:szCs w:val="24"/>
        </w:rPr>
        <w:t>WS</w:t>
      </w:r>
    </w:p>
    <w:p w14:paraId="00000027" w14:textId="77777777" w:rsidR="00A56429" w:rsidRDefault="00A56429">
      <w:pPr>
        <w:rPr>
          <w:rFonts w:ascii="Times New Roman" w:eastAsia="Times New Roman" w:hAnsi="Times New Roman" w:cs="Times New Roman"/>
          <w:b/>
          <w:sz w:val="24"/>
          <w:szCs w:val="24"/>
        </w:rPr>
      </w:pPr>
    </w:p>
    <w:p w14:paraId="00000028" w14:textId="77777777" w:rsidR="00A56429" w:rsidRDefault="00784C8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Module: American Indian Film</w:t>
      </w:r>
    </w:p>
    <w:p w14:paraId="00000029" w14:textId="77777777" w:rsidR="00A56429" w:rsidRDefault="00784C8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Friday, April 5</w:t>
      </w:r>
    </w:p>
    <w:p w14:paraId="0000002A" w14:textId="77777777" w:rsidR="00A56429" w:rsidRDefault="00784C88">
      <w:pPr>
        <w:rPr>
          <w:rFonts w:ascii="Times New Roman" w:eastAsia="Times New Roman" w:hAnsi="Times New Roman" w:cs="Times New Roman"/>
          <w:sz w:val="24"/>
          <w:szCs w:val="24"/>
        </w:rPr>
      </w:pPr>
      <w:r>
        <w:rPr>
          <w:rFonts w:ascii="Times New Roman" w:eastAsia="Times New Roman" w:hAnsi="Times New Roman" w:cs="Times New Roman"/>
          <w:b/>
          <w:sz w:val="24"/>
          <w:szCs w:val="24"/>
        </w:rPr>
        <w:tab/>
        <w:t xml:space="preserve">Reading: </w:t>
      </w:r>
      <w:r>
        <w:rPr>
          <w:rFonts w:ascii="Times New Roman" w:eastAsia="Times New Roman" w:hAnsi="Times New Roman" w:cs="Times New Roman"/>
          <w:i/>
          <w:sz w:val="24"/>
          <w:szCs w:val="24"/>
        </w:rPr>
        <w:t xml:space="preserve">Hollywood’s Indian </w:t>
      </w:r>
      <w:r>
        <w:rPr>
          <w:rFonts w:ascii="Times New Roman" w:eastAsia="Times New Roman" w:hAnsi="Times New Roman" w:cs="Times New Roman"/>
          <w:sz w:val="24"/>
          <w:szCs w:val="24"/>
        </w:rPr>
        <w:t>(Introduction)</w:t>
      </w:r>
    </w:p>
    <w:p w14:paraId="0000002B" w14:textId="77777777" w:rsidR="00A56429" w:rsidRDefault="00784C88">
      <w:pPr>
        <w:ind w:firstLine="720"/>
        <w:rPr>
          <w:rFonts w:ascii="Times New Roman" w:eastAsia="Times New Roman" w:hAnsi="Times New Roman" w:cs="Times New Roman"/>
          <w:i/>
          <w:sz w:val="24"/>
          <w:szCs w:val="24"/>
        </w:rPr>
      </w:pPr>
      <w:r>
        <w:rPr>
          <w:rFonts w:ascii="Times New Roman" w:eastAsia="Times New Roman" w:hAnsi="Times New Roman" w:cs="Times New Roman"/>
          <w:b/>
          <w:sz w:val="24"/>
          <w:szCs w:val="24"/>
        </w:rPr>
        <w:t xml:space="preserve">Film: </w:t>
      </w:r>
      <w:r>
        <w:rPr>
          <w:rFonts w:ascii="Times New Roman" w:eastAsia="Times New Roman" w:hAnsi="Times New Roman" w:cs="Times New Roman"/>
          <w:i/>
          <w:sz w:val="24"/>
          <w:szCs w:val="24"/>
        </w:rPr>
        <w:t>Reel Injuns</w:t>
      </w:r>
    </w:p>
    <w:p w14:paraId="0000002C" w14:textId="77777777" w:rsidR="00A56429" w:rsidRDefault="00784C88">
      <w:pPr>
        <w:ind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WS: </w:t>
      </w:r>
      <w:r>
        <w:rPr>
          <w:rFonts w:ascii="Times New Roman" w:eastAsia="Times New Roman" w:hAnsi="Times New Roman" w:cs="Times New Roman"/>
          <w:i/>
          <w:sz w:val="24"/>
          <w:szCs w:val="24"/>
        </w:rPr>
        <w:t xml:space="preserve">Reel Injuns </w:t>
      </w:r>
      <w:r>
        <w:rPr>
          <w:rFonts w:ascii="Times New Roman" w:eastAsia="Times New Roman" w:hAnsi="Times New Roman" w:cs="Times New Roman"/>
          <w:sz w:val="24"/>
          <w:szCs w:val="24"/>
        </w:rPr>
        <w:t xml:space="preserve">WS </w:t>
      </w:r>
    </w:p>
    <w:p w14:paraId="0000002D" w14:textId="77777777" w:rsidR="00A56429" w:rsidRDefault="00A56429">
      <w:pPr>
        <w:rPr>
          <w:rFonts w:ascii="Times New Roman" w:eastAsia="Times New Roman" w:hAnsi="Times New Roman" w:cs="Times New Roman"/>
          <w:b/>
          <w:sz w:val="24"/>
          <w:szCs w:val="24"/>
        </w:rPr>
      </w:pPr>
    </w:p>
    <w:p w14:paraId="0000002E" w14:textId="77777777" w:rsidR="00A56429" w:rsidRDefault="00784C8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Monday, April 8</w:t>
      </w:r>
    </w:p>
    <w:p w14:paraId="0000002F" w14:textId="77777777" w:rsidR="00A56429" w:rsidRDefault="00784C88">
      <w:pPr>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Reading: </w:t>
      </w:r>
      <w:r>
        <w:rPr>
          <w:rFonts w:ascii="Times New Roman" w:eastAsia="Times New Roman" w:hAnsi="Times New Roman" w:cs="Times New Roman"/>
          <w:sz w:val="24"/>
          <w:szCs w:val="24"/>
        </w:rPr>
        <w:t xml:space="preserve">Alexie, Sherman: “This is What It Means to say Phoenix, Arizona” </w:t>
      </w:r>
    </w:p>
    <w:p w14:paraId="00000030" w14:textId="77777777" w:rsidR="00A56429" w:rsidRDefault="00784C88">
      <w:pPr>
        <w:ind w:firstLine="720"/>
        <w:rPr>
          <w:rFonts w:ascii="Times New Roman" w:eastAsia="Times New Roman" w:hAnsi="Times New Roman" w:cs="Times New Roman"/>
          <w:i/>
          <w:sz w:val="24"/>
          <w:szCs w:val="24"/>
        </w:rPr>
      </w:pPr>
      <w:r>
        <w:rPr>
          <w:rFonts w:ascii="Times New Roman" w:eastAsia="Times New Roman" w:hAnsi="Times New Roman" w:cs="Times New Roman"/>
          <w:b/>
          <w:sz w:val="24"/>
          <w:szCs w:val="24"/>
        </w:rPr>
        <w:t xml:space="preserve">Film: </w:t>
      </w:r>
      <w:r>
        <w:rPr>
          <w:rFonts w:ascii="Times New Roman" w:eastAsia="Times New Roman" w:hAnsi="Times New Roman" w:cs="Times New Roman"/>
          <w:i/>
          <w:sz w:val="24"/>
          <w:szCs w:val="24"/>
        </w:rPr>
        <w:t>Smoke Signals</w:t>
      </w:r>
    </w:p>
    <w:p w14:paraId="00000031" w14:textId="77777777" w:rsidR="00A56429" w:rsidRDefault="00784C88">
      <w:pPr>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WS: </w:t>
      </w:r>
      <w:r>
        <w:rPr>
          <w:rFonts w:ascii="Times New Roman" w:eastAsia="Times New Roman" w:hAnsi="Times New Roman" w:cs="Times New Roman"/>
          <w:i/>
          <w:sz w:val="24"/>
          <w:szCs w:val="24"/>
        </w:rPr>
        <w:t xml:space="preserve">Smoke Signals </w:t>
      </w:r>
      <w:r>
        <w:rPr>
          <w:rFonts w:ascii="Times New Roman" w:eastAsia="Times New Roman" w:hAnsi="Times New Roman" w:cs="Times New Roman"/>
          <w:sz w:val="24"/>
          <w:szCs w:val="24"/>
        </w:rPr>
        <w:t>WS #1</w:t>
      </w:r>
    </w:p>
    <w:p w14:paraId="00000032" w14:textId="77777777" w:rsidR="00A56429" w:rsidRDefault="00A56429">
      <w:pPr>
        <w:rPr>
          <w:rFonts w:ascii="Times New Roman" w:eastAsia="Times New Roman" w:hAnsi="Times New Roman" w:cs="Times New Roman"/>
          <w:b/>
          <w:sz w:val="24"/>
          <w:szCs w:val="24"/>
        </w:rPr>
      </w:pPr>
    </w:p>
    <w:p w14:paraId="00000033" w14:textId="77777777" w:rsidR="00A56429" w:rsidRDefault="00784C8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Wednesday, April 10</w:t>
      </w:r>
    </w:p>
    <w:p w14:paraId="00000034" w14:textId="77777777" w:rsidR="00A56429" w:rsidRDefault="00784C88">
      <w:pPr>
        <w:ind w:firstLine="720"/>
        <w:rPr>
          <w:rFonts w:ascii="Times New Roman" w:eastAsia="Times New Roman" w:hAnsi="Times New Roman" w:cs="Times New Roman"/>
          <w:i/>
          <w:sz w:val="24"/>
          <w:szCs w:val="24"/>
        </w:rPr>
      </w:pPr>
      <w:r>
        <w:rPr>
          <w:rFonts w:ascii="Times New Roman" w:eastAsia="Times New Roman" w:hAnsi="Times New Roman" w:cs="Times New Roman"/>
          <w:b/>
          <w:sz w:val="24"/>
          <w:szCs w:val="24"/>
        </w:rPr>
        <w:t xml:space="preserve">Film: </w:t>
      </w:r>
      <w:r>
        <w:rPr>
          <w:rFonts w:ascii="Times New Roman" w:eastAsia="Times New Roman" w:hAnsi="Times New Roman" w:cs="Times New Roman"/>
          <w:i/>
          <w:sz w:val="24"/>
          <w:szCs w:val="24"/>
        </w:rPr>
        <w:t>Smoke Signals</w:t>
      </w:r>
    </w:p>
    <w:p w14:paraId="00000035" w14:textId="77777777" w:rsidR="00A56429" w:rsidRDefault="00784C88">
      <w:pPr>
        <w:rPr>
          <w:rFonts w:ascii="Times New Roman" w:eastAsia="Times New Roman" w:hAnsi="Times New Roman" w:cs="Times New Roman"/>
          <w:b/>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 xml:space="preserve">WS: </w:t>
      </w:r>
      <w:r>
        <w:rPr>
          <w:rFonts w:ascii="Times New Roman" w:eastAsia="Times New Roman" w:hAnsi="Times New Roman" w:cs="Times New Roman"/>
          <w:i/>
          <w:sz w:val="24"/>
          <w:szCs w:val="24"/>
        </w:rPr>
        <w:t xml:space="preserve">Smoke Signals </w:t>
      </w:r>
      <w:r>
        <w:rPr>
          <w:rFonts w:ascii="Times New Roman" w:eastAsia="Times New Roman" w:hAnsi="Times New Roman" w:cs="Times New Roman"/>
          <w:sz w:val="24"/>
          <w:szCs w:val="24"/>
        </w:rPr>
        <w:t>WS #2</w:t>
      </w:r>
    </w:p>
    <w:p w14:paraId="00000036" w14:textId="77777777" w:rsidR="00A56429" w:rsidRDefault="00A56429">
      <w:pPr>
        <w:rPr>
          <w:rFonts w:ascii="Times New Roman" w:eastAsia="Times New Roman" w:hAnsi="Times New Roman" w:cs="Times New Roman"/>
          <w:b/>
          <w:sz w:val="24"/>
          <w:szCs w:val="24"/>
          <w:highlight w:val="yellow"/>
        </w:rPr>
      </w:pPr>
    </w:p>
    <w:p w14:paraId="00000037" w14:textId="77777777" w:rsidR="00A56429" w:rsidRDefault="00784C8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Friday, April 12--Class Online</w:t>
      </w:r>
    </w:p>
    <w:p w14:paraId="00000038" w14:textId="77777777" w:rsidR="00A56429" w:rsidRDefault="00784C88">
      <w:pPr>
        <w:ind w:firstLine="720"/>
        <w:rPr>
          <w:rFonts w:ascii="Times New Roman" w:eastAsia="Times New Roman" w:hAnsi="Times New Roman" w:cs="Times New Roman"/>
          <w:i/>
          <w:sz w:val="24"/>
          <w:szCs w:val="24"/>
        </w:rPr>
      </w:pPr>
      <w:r>
        <w:rPr>
          <w:rFonts w:ascii="Times New Roman" w:eastAsia="Times New Roman" w:hAnsi="Times New Roman" w:cs="Times New Roman"/>
          <w:b/>
          <w:sz w:val="24"/>
          <w:szCs w:val="24"/>
        </w:rPr>
        <w:t xml:space="preserve">Reading: </w:t>
      </w:r>
      <w:r>
        <w:rPr>
          <w:rFonts w:ascii="Times New Roman" w:eastAsia="Times New Roman" w:hAnsi="Times New Roman" w:cs="Times New Roman"/>
          <w:sz w:val="24"/>
          <w:szCs w:val="24"/>
        </w:rPr>
        <w:t>Cobb, Amanda J: “This Is What It Means to Say, ‘</w:t>
      </w:r>
      <w:r>
        <w:rPr>
          <w:rFonts w:ascii="Times New Roman" w:eastAsia="Times New Roman" w:hAnsi="Times New Roman" w:cs="Times New Roman"/>
          <w:i/>
          <w:sz w:val="24"/>
          <w:szCs w:val="24"/>
        </w:rPr>
        <w:t>Smoke Signals</w:t>
      </w:r>
      <w:r>
        <w:rPr>
          <w:rFonts w:ascii="Times New Roman" w:eastAsia="Times New Roman" w:hAnsi="Times New Roman" w:cs="Times New Roman"/>
          <w:sz w:val="24"/>
          <w:szCs w:val="24"/>
        </w:rPr>
        <w:t>’”</w:t>
      </w:r>
    </w:p>
    <w:p w14:paraId="00000039" w14:textId="77777777" w:rsidR="00A56429" w:rsidRDefault="00784C88">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 xml:space="preserve">Online WS:  </w:t>
      </w:r>
      <w:r>
        <w:rPr>
          <w:rFonts w:ascii="Times New Roman" w:eastAsia="Times New Roman" w:hAnsi="Times New Roman" w:cs="Times New Roman"/>
          <w:i/>
          <w:sz w:val="24"/>
          <w:szCs w:val="24"/>
        </w:rPr>
        <w:t xml:space="preserve">Smoke Signals </w:t>
      </w:r>
      <w:r>
        <w:rPr>
          <w:rFonts w:ascii="Times New Roman" w:eastAsia="Times New Roman" w:hAnsi="Times New Roman" w:cs="Times New Roman"/>
          <w:sz w:val="24"/>
          <w:szCs w:val="24"/>
        </w:rPr>
        <w:t>WS #3</w:t>
      </w:r>
    </w:p>
    <w:p w14:paraId="0000003A" w14:textId="77777777" w:rsidR="00A56429" w:rsidRDefault="00784C88">
      <w:pPr>
        <w:numPr>
          <w:ilvl w:val="0"/>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t>Due 4.13 @ 5pm</w:t>
      </w:r>
    </w:p>
    <w:p w14:paraId="0000003B" w14:textId="77777777" w:rsidR="00A56429" w:rsidRDefault="00784C88">
      <w:pPr>
        <w:numPr>
          <w:ilvl w:val="0"/>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t>15 points</w:t>
      </w:r>
    </w:p>
    <w:p w14:paraId="0000003C" w14:textId="77777777" w:rsidR="00A56429" w:rsidRDefault="00A56429">
      <w:pPr>
        <w:rPr>
          <w:rFonts w:ascii="Times New Roman" w:eastAsia="Times New Roman" w:hAnsi="Times New Roman" w:cs="Times New Roman"/>
          <w:sz w:val="24"/>
          <w:szCs w:val="24"/>
        </w:rPr>
      </w:pPr>
    </w:p>
    <w:p w14:paraId="0000003D" w14:textId="77777777" w:rsidR="00A56429" w:rsidRDefault="00784C8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Module: Tricksters</w:t>
      </w:r>
    </w:p>
    <w:p w14:paraId="0000003E" w14:textId="77777777" w:rsidR="00A56429" w:rsidRDefault="00784C8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Monday, April 15</w:t>
      </w:r>
    </w:p>
    <w:p w14:paraId="0000003F" w14:textId="77777777" w:rsidR="00A56429" w:rsidRDefault="00784C88">
      <w:pPr>
        <w:rPr>
          <w:rFonts w:ascii="Times New Roman" w:eastAsia="Times New Roman" w:hAnsi="Times New Roman" w:cs="Times New Roman"/>
          <w:b/>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 xml:space="preserve">Reading: </w:t>
      </w:r>
      <w:r>
        <w:rPr>
          <w:rFonts w:ascii="Times New Roman" w:eastAsia="Times New Roman" w:hAnsi="Times New Roman" w:cs="Times New Roman"/>
          <w:i/>
          <w:sz w:val="24"/>
          <w:szCs w:val="24"/>
        </w:rPr>
        <w:t xml:space="preserve">Haboo </w:t>
      </w:r>
      <w:r>
        <w:rPr>
          <w:rFonts w:ascii="Times New Roman" w:eastAsia="Times New Roman" w:hAnsi="Times New Roman" w:cs="Times New Roman"/>
          <w:sz w:val="24"/>
          <w:szCs w:val="24"/>
        </w:rPr>
        <w:t>(Canvas)</w:t>
      </w:r>
    </w:p>
    <w:p w14:paraId="00000040" w14:textId="77777777" w:rsidR="00A56429" w:rsidRDefault="00784C88">
      <w:pPr>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WS: </w:t>
      </w:r>
      <w:r>
        <w:rPr>
          <w:rFonts w:ascii="Times New Roman" w:eastAsia="Times New Roman" w:hAnsi="Times New Roman" w:cs="Times New Roman"/>
          <w:i/>
          <w:sz w:val="24"/>
          <w:szCs w:val="24"/>
        </w:rPr>
        <w:t xml:space="preserve">Haboo </w:t>
      </w:r>
      <w:r>
        <w:rPr>
          <w:rFonts w:ascii="Times New Roman" w:eastAsia="Times New Roman" w:hAnsi="Times New Roman" w:cs="Times New Roman"/>
          <w:sz w:val="24"/>
          <w:szCs w:val="24"/>
        </w:rPr>
        <w:t>WS</w:t>
      </w:r>
    </w:p>
    <w:p w14:paraId="00000041" w14:textId="77777777" w:rsidR="00A56429" w:rsidRDefault="00A56429">
      <w:pPr>
        <w:rPr>
          <w:rFonts w:ascii="Times New Roman" w:eastAsia="Times New Roman" w:hAnsi="Times New Roman" w:cs="Times New Roman"/>
          <w:b/>
          <w:sz w:val="24"/>
          <w:szCs w:val="24"/>
        </w:rPr>
      </w:pPr>
    </w:p>
    <w:p w14:paraId="00000042" w14:textId="77777777" w:rsidR="00A56429" w:rsidRDefault="00784C8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Wednesday, April 17</w:t>
      </w:r>
    </w:p>
    <w:p w14:paraId="00000043" w14:textId="77777777" w:rsidR="00A56429" w:rsidRDefault="00784C88">
      <w:pPr>
        <w:rPr>
          <w:rFonts w:ascii="Times New Roman" w:eastAsia="Times New Roman" w:hAnsi="Times New Roman" w:cs="Times New Roman"/>
          <w:b/>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 xml:space="preserve">Reading: </w:t>
      </w:r>
      <w:r>
        <w:rPr>
          <w:rFonts w:ascii="Times New Roman" w:eastAsia="Times New Roman" w:hAnsi="Times New Roman" w:cs="Times New Roman"/>
          <w:sz w:val="24"/>
          <w:szCs w:val="24"/>
        </w:rPr>
        <w:t>Raven Tales Day</w:t>
      </w:r>
    </w:p>
    <w:p w14:paraId="00000044" w14:textId="77777777" w:rsidR="00A56429" w:rsidRDefault="00784C88">
      <w:pPr>
        <w:ind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WS: </w:t>
      </w:r>
      <w:r>
        <w:rPr>
          <w:rFonts w:ascii="Times New Roman" w:eastAsia="Times New Roman" w:hAnsi="Times New Roman" w:cs="Times New Roman"/>
          <w:sz w:val="24"/>
          <w:szCs w:val="24"/>
        </w:rPr>
        <w:t>Raven Tales Day WS</w:t>
      </w:r>
    </w:p>
    <w:p w14:paraId="00000045" w14:textId="77777777" w:rsidR="00A56429" w:rsidRDefault="00A56429">
      <w:pPr>
        <w:rPr>
          <w:rFonts w:ascii="Times New Roman" w:eastAsia="Times New Roman" w:hAnsi="Times New Roman" w:cs="Times New Roman"/>
          <w:b/>
          <w:sz w:val="24"/>
          <w:szCs w:val="24"/>
        </w:rPr>
      </w:pPr>
    </w:p>
    <w:p w14:paraId="20C02ED1" w14:textId="77777777" w:rsidR="005905F7" w:rsidRDefault="005905F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00000046" w14:textId="40FF6486" w:rsidR="00A56429" w:rsidRDefault="00784C8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Friday, April 19--Class Online</w:t>
      </w:r>
    </w:p>
    <w:p w14:paraId="00000047" w14:textId="77777777" w:rsidR="00A56429" w:rsidRDefault="00784C88">
      <w:pPr>
        <w:rPr>
          <w:rFonts w:ascii="Times New Roman" w:eastAsia="Times New Roman" w:hAnsi="Times New Roman" w:cs="Times New Roman"/>
          <w:sz w:val="24"/>
          <w:szCs w:val="24"/>
        </w:rPr>
      </w:pPr>
      <w:r>
        <w:rPr>
          <w:rFonts w:ascii="Times New Roman" w:eastAsia="Times New Roman" w:hAnsi="Times New Roman" w:cs="Times New Roman"/>
          <w:b/>
          <w:sz w:val="24"/>
          <w:szCs w:val="24"/>
        </w:rPr>
        <w:tab/>
        <w:t xml:space="preserve">Field Trip: </w:t>
      </w:r>
      <w:r>
        <w:rPr>
          <w:rFonts w:ascii="Times New Roman" w:eastAsia="Times New Roman" w:hAnsi="Times New Roman" w:cs="Times New Roman"/>
          <w:sz w:val="24"/>
          <w:szCs w:val="24"/>
        </w:rPr>
        <w:t>Glass Museum</w:t>
      </w:r>
    </w:p>
    <w:p w14:paraId="00000048" w14:textId="77777777" w:rsidR="00A56429" w:rsidRDefault="00784C88">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Due 4.20 @ 5pm</w:t>
      </w:r>
    </w:p>
    <w:p w14:paraId="00000049" w14:textId="77777777" w:rsidR="00A56429" w:rsidRDefault="00784C88">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20 points</w:t>
      </w:r>
    </w:p>
    <w:p w14:paraId="0000004A" w14:textId="77777777" w:rsidR="00A56429" w:rsidRDefault="00A56429">
      <w:pPr>
        <w:ind w:left="1440"/>
        <w:rPr>
          <w:rFonts w:ascii="Times New Roman" w:eastAsia="Times New Roman" w:hAnsi="Times New Roman" w:cs="Times New Roman"/>
          <w:sz w:val="24"/>
          <w:szCs w:val="24"/>
        </w:rPr>
      </w:pPr>
    </w:p>
    <w:p w14:paraId="0000004B" w14:textId="77777777" w:rsidR="00A56429" w:rsidRDefault="00784C8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Monday, April 22</w:t>
      </w:r>
    </w:p>
    <w:p w14:paraId="0000004C" w14:textId="77777777" w:rsidR="00A56429" w:rsidRDefault="00784C88">
      <w:pPr>
        <w:ind w:firstLine="720"/>
        <w:rPr>
          <w:rFonts w:ascii="Times New Roman" w:eastAsia="Times New Roman" w:hAnsi="Times New Roman" w:cs="Times New Roman"/>
          <w:i/>
          <w:sz w:val="24"/>
          <w:szCs w:val="24"/>
        </w:rPr>
      </w:pPr>
      <w:r>
        <w:rPr>
          <w:rFonts w:ascii="Times New Roman" w:eastAsia="Times New Roman" w:hAnsi="Times New Roman" w:cs="Times New Roman"/>
          <w:b/>
          <w:sz w:val="24"/>
          <w:szCs w:val="24"/>
        </w:rPr>
        <w:t xml:space="preserve">Reading: </w:t>
      </w:r>
      <w:r>
        <w:rPr>
          <w:rFonts w:ascii="Times New Roman" w:eastAsia="Times New Roman" w:hAnsi="Times New Roman" w:cs="Times New Roman"/>
          <w:i/>
          <w:sz w:val="24"/>
          <w:szCs w:val="24"/>
        </w:rPr>
        <w:t>Trail of Lightning</w:t>
      </w:r>
    </w:p>
    <w:p w14:paraId="0000004D" w14:textId="77777777" w:rsidR="00A56429" w:rsidRDefault="00784C88">
      <w:pPr>
        <w:spacing w:line="240" w:lineRule="auto"/>
        <w:ind w:left="720" w:firstLine="720"/>
        <w:rPr>
          <w:rFonts w:ascii="Times New Roman" w:eastAsia="Times New Roman" w:hAnsi="Times New Roman" w:cs="Times New Roman"/>
          <w:i/>
          <w:sz w:val="24"/>
          <w:szCs w:val="24"/>
        </w:rPr>
      </w:pPr>
      <w:r>
        <w:rPr>
          <w:rFonts w:ascii="Times New Roman" w:eastAsia="Times New Roman" w:hAnsi="Times New Roman" w:cs="Times New Roman"/>
          <w:sz w:val="24"/>
          <w:szCs w:val="24"/>
        </w:rPr>
        <w:t>(</w:t>
      </w:r>
      <w:proofErr w:type="gramStart"/>
      <w:r>
        <w:rPr>
          <w:rFonts w:ascii="Times New Roman" w:eastAsia="Times New Roman" w:hAnsi="Times New Roman" w:cs="Times New Roman"/>
          <w:sz w:val="24"/>
          <w:szCs w:val="24"/>
        </w:rPr>
        <w:t>pages</w:t>
      </w:r>
      <w:proofErr w:type="gramEnd"/>
      <w:r>
        <w:rPr>
          <w:rFonts w:ascii="Times New Roman" w:eastAsia="Times New Roman" w:hAnsi="Times New Roman" w:cs="Times New Roman"/>
          <w:sz w:val="24"/>
          <w:szCs w:val="24"/>
        </w:rPr>
        <w:t xml:space="preserve"> </w:t>
      </w:r>
    </w:p>
    <w:p w14:paraId="0000004E" w14:textId="77777777" w:rsidR="00A56429" w:rsidRDefault="00784C88">
      <w:pPr>
        <w:ind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WS:  </w:t>
      </w:r>
      <w:r>
        <w:rPr>
          <w:rFonts w:ascii="Times New Roman" w:eastAsia="Times New Roman" w:hAnsi="Times New Roman" w:cs="Times New Roman"/>
          <w:i/>
          <w:sz w:val="24"/>
          <w:szCs w:val="24"/>
        </w:rPr>
        <w:t xml:space="preserve">Trail of Lightning </w:t>
      </w:r>
      <w:r>
        <w:rPr>
          <w:rFonts w:ascii="Times New Roman" w:eastAsia="Times New Roman" w:hAnsi="Times New Roman" w:cs="Times New Roman"/>
          <w:sz w:val="24"/>
          <w:szCs w:val="24"/>
        </w:rPr>
        <w:t>WS #1</w:t>
      </w:r>
    </w:p>
    <w:p w14:paraId="0000004F" w14:textId="77777777" w:rsidR="00A56429" w:rsidRDefault="00A56429">
      <w:pPr>
        <w:rPr>
          <w:rFonts w:ascii="Times New Roman" w:eastAsia="Times New Roman" w:hAnsi="Times New Roman" w:cs="Times New Roman"/>
          <w:b/>
          <w:sz w:val="24"/>
          <w:szCs w:val="24"/>
        </w:rPr>
      </w:pPr>
    </w:p>
    <w:p w14:paraId="00000050" w14:textId="77777777" w:rsidR="00A56429" w:rsidRDefault="00784C8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Wednesday, April 24</w:t>
      </w:r>
    </w:p>
    <w:p w14:paraId="00000051" w14:textId="77777777" w:rsidR="00A56429" w:rsidRDefault="00784C88">
      <w:pPr>
        <w:rPr>
          <w:rFonts w:ascii="Times New Roman" w:eastAsia="Times New Roman" w:hAnsi="Times New Roman" w:cs="Times New Roman"/>
          <w:i/>
          <w:sz w:val="24"/>
          <w:szCs w:val="24"/>
        </w:rPr>
      </w:pPr>
      <w:r>
        <w:rPr>
          <w:rFonts w:ascii="Times New Roman" w:eastAsia="Times New Roman" w:hAnsi="Times New Roman" w:cs="Times New Roman"/>
          <w:b/>
          <w:sz w:val="24"/>
          <w:szCs w:val="24"/>
        </w:rPr>
        <w:tab/>
        <w:t xml:space="preserve">Reading: </w:t>
      </w:r>
      <w:r>
        <w:rPr>
          <w:rFonts w:ascii="Times New Roman" w:eastAsia="Times New Roman" w:hAnsi="Times New Roman" w:cs="Times New Roman"/>
          <w:i/>
          <w:sz w:val="24"/>
          <w:szCs w:val="24"/>
        </w:rPr>
        <w:t>Trail of Lightning</w:t>
      </w:r>
    </w:p>
    <w:p w14:paraId="00000052" w14:textId="77777777" w:rsidR="00A56429" w:rsidRDefault="00784C88">
      <w:pPr>
        <w:spacing w:line="240" w:lineRule="auto"/>
        <w:ind w:left="720" w:firstLine="720"/>
        <w:rPr>
          <w:rFonts w:ascii="Times New Roman" w:eastAsia="Times New Roman" w:hAnsi="Times New Roman" w:cs="Times New Roman"/>
          <w:i/>
          <w:sz w:val="24"/>
          <w:szCs w:val="24"/>
        </w:rPr>
      </w:pPr>
      <w:r>
        <w:rPr>
          <w:rFonts w:ascii="Times New Roman" w:eastAsia="Times New Roman" w:hAnsi="Times New Roman" w:cs="Times New Roman"/>
          <w:sz w:val="24"/>
          <w:szCs w:val="24"/>
        </w:rPr>
        <w:t>(</w:t>
      </w:r>
      <w:proofErr w:type="gramStart"/>
      <w:r>
        <w:rPr>
          <w:rFonts w:ascii="Times New Roman" w:eastAsia="Times New Roman" w:hAnsi="Times New Roman" w:cs="Times New Roman"/>
          <w:sz w:val="24"/>
          <w:szCs w:val="24"/>
        </w:rPr>
        <w:t>pages</w:t>
      </w:r>
      <w:proofErr w:type="gramEnd"/>
      <w:r>
        <w:rPr>
          <w:rFonts w:ascii="Times New Roman" w:eastAsia="Times New Roman" w:hAnsi="Times New Roman" w:cs="Times New Roman"/>
          <w:sz w:val="24"/>
          <w:szCs w:val="24"/>
        </w:rPr>
        <w:t xml:space="preserve"> </w:t>
      </w:r>
    </w:p>
    <w:p w14:paraId="00000053" w14:textId="77777777" w:rsidR="00A56429" w:rsidRDefault="00784C88">
      <w:pPr>
        <w:ind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WS: </w:t>
      </w:r>
      <w:r>
        <w:rPr>
          <w:rFonts w:ascii="Times New Roman" w:eastAsia="Times New Roman" w:hAnsi="Times New Roman" w:cs="Times New Roman"/>
          <w:i/>
          <w:sz w:val="24"/>
          <w:szCs w:val="24"/>
        </w:rPr>
        <w:t xml:space="preserve">Trail of Lightning </w:t>
      </w:r>
      <w:r>
        <w:rPr>
          <w:rFonts w:ascii="Times New Roman" w:eastAsia="Times New Roman" w:hAnsi="Times New Roman" w:cs="Times New Roman"/>
          <w:sz w:val="24"/>
          <w:szCs w:val="24"/>
        </w:rPr>
        <w:t>WS #2</w:t>
      </w:r>
    </w:p>
    <w:p w14:paraId="00000054" w14:textId="77777777" w:rsidR="00A56429" w:rsidRDefault="00A56429">
      <w:pPr>
        <w:rPr>
          <w:rFonts w:ascii="Times New Roman" w:eastAsia="Times New Roman" w:hAnsi="Times New Roman" w:cs="Times New Roman"/>
          <w:b/>
          <w:sz w:val="24"/>
          <w:szCs w:val="24"/>
        </w:rPr>
      </w:pPr>
    </w:p>
    <w:p w14:paraId="00000055" w14:textId="77777777" w:rsidR="00A56429" w:rsidRDefault="00784C8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Friday, April 26--Class Online</w:t>
      </w:r>
    </w:p>
    <w:p w14:paraId="00000056" w14:textId="77777777" w:rsidR="00A56429" w:rsidRDefault="00784C88">
      <w:pPr>
        <w:rPr>
          <w:rFonts w:ascii="Times New Roman" w:eastAsia="Times New Roman" w:hAnsi="Times New Roman" w:cs="Times New Roman"/>
          <w:i/>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 xml:space="preserve">Reading: </w:t>
      </w:r>
      <w:r>
        <w:rPr>
          <w:rFonts w:ascii="Times New Roman" w:eastAsia="Times New Roman" w:hAnsi="Times New Roman" w:cs="Times New Roman"/>
          <w:i/>
          <w:sz w:val="24"/>
          <w:szCs w:val="24"/>
        </w:rPr>
        <w:t>Trail of Lightning</w:t>
      </w:r>
    </w:p>
    <w:p w14:paraId="00000057" w14:textId="77777777" w:rsidR="00A56429" w:rsidRDefault="00784C88">
      <w:pPr>
        <w:spacing w:line="240" w:lineRule="auto"/>
        <w:ind w:left="720" w:firstLine="720"/>
        <w:rPr>
          <w:rFonts w:ascii="Times New Roman" w:eastAsia="Times New Roman" w:hAnsi="Times New Roman" w:cs="Times New Roman"/>
          <w:i/>
          <w:sz w:val="24"/>
          <w:szCs w:val="24"/>
        </w:rPr>
      </w:pPr>
      <w:r>
        <w:rPr>
          <w:rFonts w:ascii="Times New Roman" w:eastAsia="Times New Roman" w:hAnsi="Times New Roman" w:cs="Times New Roman"/>
          <w:sz w:val="24"/>
          <w:szCs w:val="24"/>
        </w:rPr>
        <w:t>(</w:t>
      </w:r>
      <w:proofErr w:type="gramStart"/>
      <w:r>
        <w:rPr>
          <w:rFonts w:ascii="Times New Roman" w:eastAsia="Times New Roman" w:hAnsi="Times New Roman" w:cs="Times New Roman"/>
          <w:sz w:val="24"/>
          <w:szCs w:val="24"/>
        </w:rPr>
        <w:t>pages</w:t>
      </w:r>
      <w:proofErr w:type="gramEnd"/>
      <w:r>
        <w:rPr>
          <w:rFonts w:ascii="Times New Roman" w:eastAsia="Times New Roman" w:hAnsi="Times New Roman" w:cs="Times New Roman"/>
          <w:sz w:val="24"/>
          <w:szCs w:val="24"/>
        </w:rPr>
        <w:t xml:space="preserve"> </w:t>
      </w:r>
    </w:p>
    <w:p w14:paraId="00000058" w14:textId="77777777" w:rsidR="00A56429" w:rsidRDefault="00784C88">
      <w:pPr>
        <w:ind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WS: </w:t>
      </w:r>
      <w:r>
        <w:rPr>
          <w:rFonts w:ascii="Times New Roman" w:eastAsia="Times New Roman" w:hAnsi="Times New Roman" w:cs="Times New Roman"/>
          <w:i/>
          <w:sz w:val="24"/>
          <w:szCs w:val="24"/>
        </w:rPr>
        <w:t xml:space="preserve">Trail of Lightning </w:t>
      </w:r>
      <w:r>
        <w:rPr>
          <w:rFonts w:ascii="Times New Roman" w:eastAsia="Times New Roman" w:hAnsi="Times New Roman" w:cs="Times New Roman"/>
          <w:sz w:val="24"/>
          <w:szCs w:val="24"/>
        </w:rPr>
        <w:t>WS #3</w:t>
      </w:r>
    </w:p>
    <w:p w14:paraId="00000059" w14:textId="77777777" w:rsidR="00A56429" w:rsidRDefault="00A56429">
      <w:pPr>
        <w:rPr>
          <w:rFonts w:ascii="Times New Roman" w:eastAsia="Times New Roman" w:hAnsi="Times New Roman" w:cs="Times New Roman"/>
          <w:b/>
          <w:sz w:val="24"/>
          <w:szCs w:val="24"/>
        </w:rPr>
      </w:pPr>
    </w:p>
    <w:p w14:paraId="0000005A" w14:textId="77777777" w:rsidR="00A56429" w:rsidRDefault="00784C8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Monday, April 29</w:t>
      </w:r>
    </w:p>
    <w:p w14:paraId="0000005B" w14:textId="77777777" w:rsidR="00A56429" w:rsidRDefault="00784C88">
      <w:pPr>
        <w:rPr>
          <w:rFonts w:ascii="Times New Roman" w:eastAsia="Times New Roman" w:hAnsi="Times New Roman" w:cs="Times New Roman"/>
          <w:i/>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 xml:space="preserve">Reading: </w:t>
      </w:r>
      <w:r>
        <w:rPr>
          <w:rFonts w:ascii="Times New Roman" w:eastAsia="Times New Roman" w:hAnsi="Times New Roman" w:cs="Times New Roman"/>
          <w:i/>
          <w:sz w:val="24"/>
          <w:szCs w:val="24"/>
        </w:rPr>
        <w:t>Trail of Thunder</w:t>
      </w:r>
    </w:p>
    <w:p w14:paraId="0000005C" w14:textId="77777777" w:rsidR="00A56429" w:rsidRDefault="00784C88">
      <w:pPr>
        <w:spacing w:line="240" w:lineRule="auto"/>
        <w:ind w:left="720" w:firstLine="720"/>
        <w:rPr>
          <w:rFonts w:ascii="Times New Roman" w:eastAsia="Times New Roman" w:hAnsi="Times New Roman" w:cs="Times New Roman"/>
          <w:i/>
          <w:sz w:val="24"/>
          <w:szCs w:val="24"/>
        </w:rPr>
      </w:pPr>
      <w:r>
        <w:rPr>
          <w:rFonts w:ascii="Times New Roman" w:eastAsia="Times New Roman" w:hAnsi="Times New Roman" w:cs="Times New Roman"/>
          <w:sz w:val="24"/>
          <w:szCs w:val="24"/>
        </w:rPr>
        <w:t>(</w:t>
      </w:r>
      <w:proofErr w:type="gramStart"/>
      <w:r>
        <w:rPr>
          <w:rFonts w:ascii="Times New Roman" w:eastAsia="Times New Roman" w:hAnsi="Times New Roman" w:cs="Times New Roman"/>
          <w:sz w:val="24"/>
          <w:szCs w:val="24"/>
        </w:rPr>
        <w:t>pages</w:t>
      </w:r>
      <w:proofErr w:type="gramEnd"/>
      <w:r>
        <w:rPr>
          <w:rFonts w:ascii="Times New Roman" w:eastAsia="Times New Roman" w:hAnsi="Times New Roman" w:cs="Times New Roman"/>
          <w:sz w:val="24"/>
          <w:szCs w:val="24"/>
        </w:rPr>
        <w:t xml:space="preserve"> </w:t>
      </w:r>
    </w:p>
    <w:p w14:paraId="0000005D" w14:textId="77777777" w:rsidR="00A56429" w:rsidRDefault="00784C88">
      <w:pPr>
        <w:ind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WS: </w:t>
      </w:r>
      <w:r>
        <w:rPr>
          <w:rFonts w:ascii="Times New Roman" w:eastAsia="Times New Roman" w:hAnsi="Times New Roman" w:cs="Times New Roman"/>
          <w:i/>
          <w:sz w:val="24"/>
          <w:szCs w:val="24"/>
        </w:rPr>
        <w:t xml:space="preserve">Trail of Thunder </w:t>
      </w:r>
      <w:r>
        <w:rPr>
          <w:rFonts w:ascii="Times New Roman" w:eastAsia="Times New Roman" w:hAnsi="Times New Roman" w:cs="Times New Roman"/>
          <w:sz w:val="24"/>
          <w:szCs w:val="24"/>
        </w:rPr>
        <w:t>WS #4</w:t>
      </w:r>
      <w:r>
        <w:rPr>
          <w:rFonts w:ascii="Times New Roman" w:eastAsia="Times New Roman" w:hAnsi="Times New Roman" w:cs="Times New Roman"/>
          <w:b/>
          <w:sz w:val="24"/>
          <w:szCs w:val="24"/>
        </w:rPr>
        <w:t xml:space="preserve"> </w:t>
      </w:r>
    </w:p>
    <w:p w14:paraId="0000005E" w14:textId="77777777" w:rsidR="00A56429" w:rsidRDefault="00A56429">
      <w:pPr>
        <w:rPr>
          <w:rFonts w:ascii="Times New Roman" w:eastAsia="Times New Roman" w:hAnsi="Times New Roman" w:cs="Times New Roman"/>
          <w:b/>
          <w:sz w:val="24"/>
          <w:szCs w:val="24"/>
        </w:rPr>
      </w:pPr>
    </w:p>
    <w:p w14:paraId="0000005F" w14:textId="77777777" w:rsidR="00A56429" w:rsidRDefault="00784C8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Wednesday, May 1</w:t>
      </w:r>
    </w:p>
    <w:p w14:paraId="00000060" w14:textId="77777777" w:rsidR="00A56429" w:rsidRDefault="00784C88">
      <w:pPr>
        <w:ind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Midterm  </w:t>
      </w:r>
    </w:p>
    <w:p w14:paraId="00000061" w14:textId="77777777" w:rsidR="00A56429" w:rsidRDefault="00A56429">
      <w:pPr>
        <w:rPr>
          <w:rFonts w:ascii="Times New Roman" w:eastAsia="Times New Roman" w:hAnsi="Times New Roman" w:cs="Times New Roman"/>
          <w:b/>
          <w:sz w:val="24"/>
          <w:szCs w:val="24"/>
        </w:rPr>
      </w:pPr>
    </w:p>
    <w:p w14:paraId="00000062" w14:textId="77777777" w:rsidR="00A56429" w:rsidRDefault="00784C8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Module: American Indian Stereotypes</w:t>
      </w:r>
    </w:p>
    <w:p w14:paraId="00000063" w14:textId="77777777" w:rsidR="00A56429" w:rsidRDefault="00784C8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Friday, May 3--Class Online</w:t>
      </w:r>
    </w:p>
    <w:p w14:paraId="00000064" w14:textId="77777777" w:rsidR="00A56429" w:rsidRDefault="00784C88">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Field Trip:</w:t>
      </w:r>
      <w:r>
        <w:rPr>
          <w:rFonts w:ascii="Times New Roman" w:eastAsia="Times New Roman" w:hAnsi="Times New Roman" w:cs="Times New Roman"/>
          <w:sz w:val="24"/>
          <w:szCs w:val="24"/>
        </w:rPr>
        <w:t xml:space="preserve"> TAM</w:t>
      </w:r>
    </w:p>
    <w:p w14:paraId="00000065" w14:textId="77777777" w:rsidR="00A56429" w:rsidRDefault="00784C88">
      <w:pPr>
        <w:numPr>
          <w:ilvl w:val="0"/>
          <w:numId w:val="6"/>
        </w:numPr>
        <w:rPr>
          <w:rFonts w:ascii="Times New Roman" w:eastAsia="Times New Roman" w:hAnsi="Times New Roman" w:cs="Times New Roman"/>
          <w:sz w:val="24"/>
          <w:szCs w:val="24"/>
        </w:rPr>
      </w:pPr>
      <w:r>
        <w:rPr>
          <w:rFonts w:ascii="Times New Roman" w:eastAsia="Times New Roman" w:hAnsi="Times New Roman" w:cs="Times New Roman"/>
          <w:sz w:val="24"/>
          <w:szCs w:val="24"/>
        </w:rPr>
        <w:t>Due 5.4 @ 5pm</w:t>
      </w:r>
    </w:p>
    <w:p w14:paraId="00000066" w14:textId="77777777" w:rsidR="00A56429" w:rsidRDefault="00784C88">
      <w:pPr>
        <w:numPr>
          <w:ilvl w:val="0"/>
          <w:numId w:val="6"/>
        </w:numPr>
        <w:rPr>
          <w:rFonts w:ascii="Times New Roman" w:eastAsia="Times New Roman" w:hAnsi="Times New Roman" w:cs="Times New Roman"/>
          <w:sz w:val="24"/>
          <w:szCs w:val="24"/>
        </w:rPr>
      </w:pPr>
      <w:r>
        <w:rPr>
          <w:rFonts w:ascii="Times New Roman" w:eastAsia="Times New Roman" w:hAnsi="Times New Roman" w:cs="Times New Roman"/>
          <w:sz w:val="24"/>
          <w:szCs w:val="24"/>
        </w:rPr>
        <w:t>20 points</w:t>
      </w:r>
    </w:p>
    <w:p w14:paraId="00000067" w14:textId="77777777" w:rsidR="00A56429" w:rsidRDefault="00A56429">
      <w:pPr>
        <w:rPr>
          <w:rFonts w:ascii="Times New Roman" w:eastAsia="Times New Roman" w:hAnsi="Times New Roman" w:cs="Times New Roman"/>
          <w:sz w:val="24"/>
          <w:szCs w:val="24"/>
        </w:rPr>
      </w:pPr>
    </w:p>
    <w:p w14:paraId="00000068" w14:textId="77777777" w:rsidR="00A56429" w:rsidRDefault="00784C8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Monday, May 6</w:t>
      </w:r>
    </w:p>
    <w:p w14:paraId="00000069" w14:textId="77777777" w:rsidR="00A56429" w:rsidRDefault="00784C88">
      <w:pPr>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RA: Library Research</w:t>
      </w:r>
    </w:p>
    <w:p w14:paraId="0000006A" w14:textId="77777777" w:rsidR="00A56429" w:rsidRDefault="00784C88">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Must attend class for points</w:t>
      </w:r>
    </w:p>
    <w:p w14:paraId="0000006B" w14:textId="77777777" w:rsidR="00A56429" w:rsidRDefault="00784C88">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10 points</w:t>
      </w:r>
    </w:p>
    <w:p w14:paraId="0000006C" w14:textId="77777777" w:rsidR="00A56429" w:rsidRDefault="00A56429">
      <w:pPr>
        <w:rPr>
          <w:rFonts w:ascii="Times New Roman" w:eastAsia="Times New Roman" w:hAnsi="Times New Roman" w:cs="Times New Roman"/>
          <w:b/>
          <w:sz w:val="24"/>
          <w:szCs w:val="24"/>
        </w:rPr>
      </w:pPr>
    </w:p>
    <w:p w14:paraId="6DC92F0D" w14:textId="77777777" w:rsidR="005905F7" w:rsidRDefault="005905F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0000006D" w14:textId="07D0BC01" w:rsidR="00A56429" w:rsidRDefault="00784C8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Wednesday, May 8</w:t>
      </w:r>
    </w:p>
    <w:p w14:paraId="0000006E" w14:textId="77777777" w:rsidR="00A56429" w:rsidRDefault="00784C88">
      <w:pPr>
        <w:ind w:firstLine="720"/>
        <w:rPr>
          <w:rFonts w:ascii="Times New Roman" w:eastAsia="Times New Roman" w:hAnsi="Times New Roman" w:cs="Times New Roman"/>
          <w:i/>
          <w:sz w:val="24"/>
          <w:szCs w:val="24"/>
        </w:rPr>
      </w:pPr>
      <w:r>
        <w:rPr>
          <w:rFonts w:ascii="Times New Roman" w:eastAsia="Times New Roman" w:hAnsi="Times New Roman" w:cs="Times New Roman"/>
          <w:b/>
          <w:sz w:val="24"/>
          <w:szCs w:val="24"/>
        </w:rPr>
        <w:t xml:space="preserve">Reading:  </w:t>
      </w:r>
      <w:r>
        <w:rPr>
          <w:rFonts w:ascii="Times New Roman" w:eastAsia="Times New Roman" w:hAnsi="Times New Roman" w:cs="Times New Roman"/>
          <w:i/>
          <w:sz w:val="24"/>
          <w:szCs w:val="24"/>
        </w:rPr>
        <w:t xml:space="preserve">Not </w:t>
      </w:r>
      <w:proofErr w:type="gramStart"/>
      <w:r>
        <w:rPr>
          <w:rFonts w:ascii="Times New Roman" w:eastAsia="Times New Roman" w:hAnsi="Times New Roman" w:cs="Times New Roman"/>
          <w:i/>
          <w:sz w:val="24"/>
          <w:szCs w:val="24"/>
        </w:rPr>
        <w:t>Your</w:t>
      </w:r>
      <w:proofErr w:type="gramEnd"/>
      <w:r>
        <w:rPr>
          <w:rFonts w:ascii="Times New Roman" w:eastAsia="Times New Roman" w:hAnsi="Times New Roman" w:cs="Times New Roman"/>
          <w:i/>
          <w:sz w:val="24"/>
          <w:szCs w:val="24"/>
        </w:rPr>
        <w:t xml:space="preserve"> Princess</w:t>
      </w:r>
    </w:p>
    <w:p w14:paraId="0000006F" w14:textId="77777777" w:rsidR="00A56429" w:rsidRDefault="00784C88">
      <w:pPr>
        <w:spacing w:line="240" w:lineRule="auto"/>
        <w:ind w:left="720" w:firstLine="720"/>
        <w:rPr>
          <w:rFonts w:ascii="Times New Roman" w:eastAsia="Times New Roman" w:hAnsi="Times New Roman" w:cs="Times New Roman"/>
          <w:i/>
          <w:sz w:val="24"/>
          <w:szCs w:val="24"/>
        </w:rPr>
      </w:pPr>
      <w:r>
        <w:rPr>
          <w:rFonts w:ascii="Times New Roman" w:eastAsia="Times New Roman" w:hAnsi="Times New Roman" w:cs="Times New Roman"/>
          <w:sz w:val="24"/>
          <w:szCs w:val="24"/>
        </w:rPr>
        <w:t>(</w:t>
      </w:r>
      <w:proofErr w:type="gramStart"/>
      <w:r>
        <w:rPr>
          <w:rFonts w:ascii="Times New Roman" w:eastAsia="Times New Roman" w:hAnsi="Times New Roman" w:cs="Times New Roman"/>
          <w:sz w:val="24"/>
          <w:szCs w:val="24"/>
        </w:rPr>
        <w:t>pages</w:t>
      </w:r>
      <w:proofErr w:type="gramEnd"/>
      <w:r>
        <w:rPr>
          <w:rFonts w:ascii="Times New Roman" w:eastAsia="Times New Roman" w:hAnsi="Times New Roman" w:cs="Times New Roman"/>
          <w:sz w:val="24"/>
          <w:szCs w:val="24"/>
        </w:rPr>
        <w:t xml:space="preserve"> </w:t>
      </w:r>
    </w:p>
    <w:p w14:paraId="00000070" w14:textId="77777777" w:rsidR="00A56429" w:rsidRDefault="00784C88">
      <w:pPr>
        <w:ind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WS: </w:t>
      </w:r>
      <w:r>
        <w:rPr>
          <w:rFonts w:ascii="Times New Roman" w:eastAsia="Times New Roman" w:hAnsi="Times New Roman" w:cs="Times New Roman"/>
          <w:i/>
          <w:sz w:val="24"/>
          <w:szCs w:val="24"/>
        </w:rPr>
        <w:t xml:space="preserve">Not </w:t>
      </w:r>
      <w:proofErr w:type="gramStart"/>
      <w:r>
        <w:rPr>
          <w:rFonts w:ascii="Times New Roman" w:eastAsia="Times New Roman" w:hAnsi="Times New Roman" w:cs="Times New Roman"/>
          <w:i/>
          <w:sz w:val="24"/>
          <w:szCs w:val="24"/>
        </w:rPr>
        <w:t>Your</w:t>
      </w:r>
      <w:proofErr w:type="gramEnd"/>
      <w:r>
        <w:rPr>
          <w:rFonts w:ascii="Times New Roman" w:eastAsia="Times New Roman" w:hAnsi="Times New Roman" w:cs="Times New Roman"/>
          <w:i/>
          <w:sz w:val="24"/>
          <w:szCs w:val="24"/>
        </w:rPr>
        <w:t xml:space="preserve"> Princess </w:t>
      </w:r>
      <w:r>
        <w:rPr>
          <w:rFonts w:ascii="Times New Roman" w:eastAsia="Times New Roman" w:hAnsi="Times New Roman" w:cs="Times New Roman"/>
          <w:sz w:val="24"/>
          <w:szCs w:val="24"/>
        </w:rPr>
        <w:t>WS #1</w:t>
      </w:r>
    </w:p>
    <w:p w14:paraId="00000071" w14:textId="77777777" w:rsidR="00A56429" w:rsidRDefault="00A56429">
      <w:pPr>
        <w:ind w:left="720"/>
        <w:rPr>
          <w:rFonts w:ascii="Times New Roman" w:eastAsia="Times New Roman" w:hAnsi="Times New Roman" w:cs="Times New Roman"/>
          <w:sz w:val="24"/>
          <w:szCs w:val="24"/>
        </w:rPr>
      </w:pPr>
    </w:p>
    <w:p w14:paraId="00000072" w14:textId="77777777" w:rsidR="00A56429" w:rsidRDefault="00784C8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Friday, May 10--Please be prepared to be on campus</w:t>
      </w:r>
    </w:p>
    <w:p w14:paraId="00000073" w14:textId="77777777" w:rsidR="00A56429" w:rsidRDefault="00784C8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t>Guest Speaker: Gregg Deal</w:t>
      </w:r>
    </w:p>
    <w:p w14:paraId="00000074" w14:textId="77777777" w:rsidR="00A56429" w:rsidRDefault="00A56429">
      <w:pPr>
        <w:rPr>
          <w:rFonts w:ascii="Times New Roman" w:eastAsia="Times New Roman" w:hAnsi="Times New Roman" w:cs="Times New Roman"/>
          <w:b/>
          <w:sz w:val="24"/>
          <w:szCs w:val="24"/>
        </w:rPr>
      </w:pPr>
    </w:p>
    <w:p w14:paraId="00000075" w14:textId="77777777" w:rsidR="00A56429" w:rsidRDefault="00784C8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Monday, May 12</w:t>
      </w:r>
    </w:p>
    <w:p w14:paraId="00000076" w14:textId="77777777" w:rsidR="00A56429" w:rsidRDefault="00784C88">
      <w:pPr>
        <w:ind w:firstLine="720"/>
        <w:rPr>
          <w:rFonts w:ascii="Times New Roman" w:eastAsia="Times New Roman" w:hAnsi="Times New Roman" w:cs="Times New Roman"/>
          <w:i/>
          <w:sz w:val="24"/>
          <w:szCs w:val="24"/>
        </w:rPr>
      </w:pPr>
      <w:r>
        <w:rPr>
          <w:rFonts w:ascii="Times New Roman" w:eastAsia="Times New Roman" w:hAnsi="Times New Roman" w:cs="Times New Roman"/>
          <w:b/>
          <w:sz w:val="24"/>
          <w:szCs w:val="24"/>
        </w:rPr>
        <w:t xml:space="preserve">Reading:  </w:t>
      </w:r>
      <w:r>
        <w:rPr>
          <w:rFonts w:ascii="Times New Roman" w:eastAsia="Times New Roman" w:hAnsi="Times New Roman" w:cs="Times New Roman"/>
          <w:i/>
          <w:sz w:val="24"/>
          <w:szCs w:val="24"/>
        </w:rPr>
        <w:t xml:space="preserve">Not </w:t>
      </w:r>
      <w:proofErr w:type="gramStart"/>
      <w:r>
        <w:rPr>
          <w:rFonts w:ascii="Times New Roman" w:eastAsia="Times New Roman" w:hAnsi="Times New Roman" w:cs="Times New Roman"/>
          <w:i/>
          <w:sz w:val="24"/>
          <w:szCs w:val="24"/>
        </w:rPr>
        <w:t>Your</w:t>
      </w:r>
      <w:proofErr w:type="gramEnd"/>
      <w:r>
        <w:rPr>
          <w:rFonts w:ascii="Times New Roman" w:eastAsia="Times New Roman" w:hAnsi="Times New Roman" w:cs="Times New Roman"/>
          <w:i/>
          <w:sz w:val="24"/>
          <w:szCs w:val="24"/>
        </w:rPr>
        <w:t xml:space="preserve"> Princess</w:t>
      </w:r>
    </w:p>
    <w:p w14:paraId="00000077" w14:textId="77777777" w:rsidR="00A56429" w:rsidRDefault="00784C88">
      <w:pPr>
        <w:spacing w:line="240" w:lineRule="auto"/>
        <w:ind w:left="720" w:firstLine="720"/>
        <w:rPr>
          <w:rFonts w:ascii="Times New Roman" w:eastAsia="Times New Roman" w:hAnsi="Times New Roman" w:cs="Times New Roman"/>
          <w:i/>
          <w:sz w:val="24"/>
          <w:szCs w:val="24"/>
        </w:rPr>
      </w:pPr>
      <w:r>
        <w:rPr>
          <w:rFonts w:ascii="Times New Roman" w:eastAsia="Times New Roman" w:hAnsi="Times New Roman" w:cs="Times New Roman"/>
          <w:sz w:val="24"/>
          <w:szCs w:val="24"/>
        </w:rPr>
        <w:t>(</w:t>
      </w:r>
      <w:proofErr w:type="gramStart"/>
      <w:r>
        <w:rPr>
          <w:rFonts w:ascii="Times New Roman" w:eastAsia="Times New Roman" w:hAnsi="Times New Roman" w:cs="Times New Roman"/>
          <w:sz w:val="24"/>
          <w:szCs w:val="24"/>
        </w:rPr>
        <w:t>pages</w:t>
      </w:r>
      <w:proofErr w:type="gramEnd"/>
      <w:r>
        <w:rPr>
          <w:rFonts w:ascii="Times New Roman" w:eastAsia="Times New Roman" w:hAnsi="Times New Roman" w:cs="Times New Roman"/>
          <w:sz w:val="24"/>
          <w:szCs w:val="24"/>
        </w:rPr>
        <w:t xml:space="preserve"> </w:t>
      </w:r>
    </w:p>
    <w:p w14:paraId="00000078" w14:textId="77777777" w:rsidR="00A56429" w:rsidRDefault="00784C88">
      <w:pPr>
        <w:ind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WS: </w:t>
      </w:r>
      <w:r>
        <w:rPr>
          <w:rFonts w:ascii="Times New Roman" w:eastAsia="Times New Roman" w:hAnsi="Times New Roman" w:cs="Times New Roman"/>
          <w:i/>
          <w:sz w:val="24"/>
          <w:szCs w:val="24"/>
        </w:rPr>
        <w:t xml:space="preserve">Not </w:t>
      </w:r>
      <w:proofErr w:type="gramStart"/>
      <w:r>
        <w:rPr>
          <w:rFonts w:ascii="Times New Roman" w:eastAsia="Times New Roman" w:hAnsi="Times New Roman" w:cs="Times New Roman"/>
          <w:i/>
          <w:sz w:val="24"/>
          <w:szCs w:val="24"/>
        </w:rPr>
        <w:t>Your</w:t>
      </w:r>
      <w:proofErr w:type="gramEnd"/>
      <w:r>
        <w:rPr>
          <w:rFonts w:ascii="Times New Roman" w:eastAsia="Times New Roman" w:hAnsi="Times New Roman" w:cs="Times New Roman"/>
          <w:i/>
          <w:sz w:val="24"/>
          <w:szCs w:val="24"/>
        </w:rPr>
        <w:t xml:space="preserve"> Princess </w:t>
      </w:r>
      <w:r>
        <w:rPr>
          <w:rFonts w:ascii="Times New Roman" w:eastAsia="Times New Roman" w:hAnsi="Times New Roman" w:cs="Times New Roman"/>
          <w:sz w:val="24"/>
          <w:szCs w:val="24"/>
        </w:rPr>
        <w:t>WS #2</w:t>
      </w:r>
    </w:p>
    <w:p w14:paraId="00000079" w14:textId="77777777" w:rsidR="00A56429" w:rsidRDefault="00A56429">
      <w:pPr>
        <w:rPr>
          <w:rFonts w:ascii="Times New Roman" w:eastAsia="Times New Roman" w:hAnsi="Times New Roman" w:cs="Times New Roman"/>
          <w:b/>
          <w:sz w:val="24"/>
          <w:szCs w:val="24"/>
        </w:rPr>
      </w:pPr>
    </w:p>
    <w:p w14:paraId="0000007A" w14:textId="77777777" w:rsidR="00A56429" w:rsidRDefault="00784C8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Wednesday, May 14</w:t>
      </w:r>
    </w:p>
    <w:p w14:paraId="0000007B" w14:textId="77777777" w:rsidR="00A56429" w:rsidRDefault="00784C88">
      <w:pPr>
        <w:ind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RA: Works Cited Workshop</w:t>
      </w:r>
    </w:p>
    <w:p w14:paraId="0000007C" w14:textId="77777777" w:rsidR="00A56429" w:rsidRDefault="00784C88">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Must attend class for points</w:t>
      </w:r>
    </w:p>
    <w:p w14:paraId="0000007D" w14:textId="77777777" w:rsidR="00A56429" w:rsidRDefault="00784C88">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10 points</w:t>
      </w:r>
    </w:p>
    <w:p w14:paraId="0000007E" w14:textId="77777777" w:rsidR="00A56429" w:rsidRDefault="00A56429">
      <w:pPr>
        <w:rPr>
          <w:rFonts w:ascii="Times New Roman" w:eastAsia="Times New Roman" w:hAnsi="Times New Roman" w:cs="Times New Roman"/>
          <w:b/>
          <w:sz w:val="24"/>
          <w:szCs w:val="24"/>
        </w:rPr>
      </w:pPr>
    </w:p>
    <w:p w14:paraId="0000007F" w14:textId="77777777" w:rsidR="00A56429" w:rsidRDefault="00784C8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Module: Urban Indians</w:t>
      </w:r>
    </w:p>
    <w:p w14:paraId="00000080" w14:textId="77777777" w:rsidR="00A56429" w:rsidRDefault="00784C88">
      <w:pPr>
        <w:rPr>
          <w:rFonts w:ascii="Times New Roman" w:eastAsia="Times New Roman" w:hAnsi="Times New Roman" w:cs="Times New Roman"/>
          <w:b/>
          <w:sz w:val="24"/>
          <w:szCs w:val="24"/>
          <w:highlight w:val="yellow"/>
        </w:rPr>
      </w:pPr>
      <w:r>
        <w:rPr>
          <w:rFonts w:ascii="Times New Roman" w:eastAsia="Times New Roman" w:hAnsi="Times New Roman" w:cs="Times New Roman"/>
          <w:b/>
          <w:sz w:val="24"/>
          <w:szCs w:val="24"/>
        </w:rPr>
        <w:t>Friday, May 17--Class Online</w:t>
      </w:r>
    </w:p>
    <w:p w14:paraId="00000081" w14:textId="77777777" w:rsidR="00A56429" w:rsidRDefault="00784C88">
      <w:pPr>
        <w:rPr>
          <w:rFonts w:ascii="Times New Roman" w:eastAsia="Times New Roman" w:hAnsi="Times New Roman" w:cs="Times New Roman"/>
          <w:i/>
          <w:sz w:val="24"/>
          <w:szCs w:val="24"/>
        </w:rPr>
      </w:pPr>
      <w:r>
        <w:rPr>
          <w:rFonts w:ascii="Times New Roman" w:eastAsia="Times New Roman" w:hAnsi="Times New Roman" w:cs="Times New Roman"/>
          <w:b/>
          <w:sz w:val="24"/>
          <w:szCs w:val="24"/>
        </w:rPr>
        <w:tab/>
        <w:t xml:space="preserve">Film:  </w:t>
      </w:r>
      <w:r>
        <w:rPr>
          <w:rFonts w:ascii="Times New Roman" w:eastAsia="Times New Roman" w:hAnsi="Times New Roman" w:cs="Times New Roman"/>
          <w:i/>
          <w:sz w:val="24"/>
          <w:szCs w:val="24"/>
        </w:rPr>
        <w:t>Indian Country Diaries</w:t>
      </w:r>
    </w:p>
    <w:p w14:paraId="00000082" w14:textId="77777777" w:rsidR="00A56429" w:rsidRDefault="00784C88">
      <w:pPr>
        <w:rPr>
          <w:rFonts w:ascii="Times New Roman" w:eastAsia="Times New Roman" w:hAnsi="Times New Roman" w:cs="Times New Roman"/>
          <w:b/>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 xml:space="preserve">Online WS: </w:t>
      </w:r>
      <w:r>
        <w:rPr>
          <w:rFonts w:ascii="Times New Roman" w:eastAsia="Times New Roman" w:hAnsi="Times New Roman" w:cs="Times New Roman"/>
          <w:i/>
          <w:sz w:val="24"/>
          <w:szCs w:val="24"/>
        </w:rPr>
        <w:t xml:space="preserve">Indian Country Diaries </w:t>
      </w:r>
      <w:r>
        <w:rPr>
          <w:rFonts w:ascii="Times New Roman" w:eastAsia="Times New Roman" w:hAnsi="Times New Roman" w:cs="Times New Roman"/>
          <w:sz w:val="24"/>
          <w:szCs w:val="24"/>
        </w:rPr>
        <w:t>WS</w:t>
      </w:r>
    </w:p>
    <w:p w14:paraId="00000083" w14:textId="77777777" w:rsidR="00A56429" w:rsidRDefault="00A56429">
      <w:pPr>
        <w:rPr>
          <w:rFonts w:ascii="Times New Roman" w:eastAsia="Times New Roman" w:hAnsi="Times New Roman" w:cs="Times New Roman"/>
          <w:b/>
          <w:sz w:val="24"/>
          <w:szCs w:val="24"/>
        </w:rPr>
      </w:pPr>
    </w:p>
    <w:p w14:paraId="00000084" w14:textId="77777777" w:rsidR="00A56429" w:rsidRDefault="00784C8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Monday, May 20</w:t>
      </w:r>
    </w:p>
    <w:p w14:paraId="00000085" w14:textId="77777777" w:rsidR="00A56429" w:rsidRDefault="00784C88">
      <w:pPr>
        <w:ind w:firstLine="720"/>
        <w:rPr>
          <w:rFonts w:ascii="Times New Roman" w:eastAsia="Times New Roman" w:hAnsi="Times New Roman" w:cs="Times New Roman"/>
          <w:i/>
          <w:sz w:val="24"/>
          <w:szCs w:val="24"/>
        </w:rPr>
      </w:pPr>
      <w:r>
        <w:rPr>
          <w:rFonts w:ascii="Times New Roman" w:eastAsia="Times New Roman" w:hAnsi="Times New Roman" w:cs="Times New Roman"/>
          <w:b/>
          <w:sz w:val="24"/>
          <w:szCs w:val="24"/>
        </w:rPr>
        <w:t xml:space="preserve">Reading: </w:t>
      </w:r>
      <w:r>
        <w:rPr>
          <w:rFonts w:ascii="Times New Roman" w:eastAsia="Times New Roman" w:hAnsi="Times New Roman" w:cs="Times New Roman"/>
          <w:sz w:val="24"/>
          <w:szCs w:val="24"/>
        </w:rPr>
        <w:t>“A History of Federal Indian Law” (Canvas)</w:t>
      </w:r>
    </w:p>
    <w:p w14:paraId="00000086" w14:textId="77777777" w:rsidR="00A56429" w:rsidRDefault="00784C88">
      <w:pPr>
        <w:ind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WS: </w:t>
      </w:r>
      <w:r>
        <w:rPr>
          <w:rFonts w:ascii="Times New Roman" w:eastAsia="Times New Roman" w:hAnsi="Times New Roman" w:cs="Times New Roman"/>
          <w:sz w:val="24"/>
          <w:szCs w:val="24"/>
        </w:rPr>
        <w:t>“A History of Federal Indian Law” WS</w:t>
      </w:r>
    </w:p>
    <w:p w14:paraId="00000087" w14:textId="77777777" w:rsidR="00A56429" w:rsidRDefault="00A56429">
      <w:pPr>
        <w:rPr>
          <w:rFonts w:ascii="Times New Roman" w:eastAsia="Times New Roman" w:hAnsi="Times New Roman" w:cs="Times New Roman"/>
          <w:b/>
          <w:sz w:val="24"/>
          <w:szCs w:val="24"/>
        </w:rPr>
      </w:pPr>
    </w:p>
    <w:p w14:paraId="00000088" w14:textId="77777777" w:rsidR="00A56429" w:rsidRDefault="00784C8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Wednesday, May 22</w:t>
      </w:r>
    </w:p>
    <w:p w14:paraId="00000089" w14:textId="77777777" w:rsidR="00A56429" w:rsidRDefault="00784C88">
      <w:pPr>
        <w:rPr>
          <w:rFonts w:ascii="Times New Roman" w:eastAsia="Times New Roman" w:hAnsi="Times New Roman" w:cs="Times New Roman"/>
          <w:i/>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 xml:space="preserve">Reading:  </w:t>
      </w:r>
      <w:r>
        <w:rPr>
          <w:rFonts w:ascii="Times New Roman" w:eastAsia="Times New Roman" w:hAnsi="Times New Roman" w:cs="Times New Roman"/>
          <w:i/>
          <w:sz w:val="24"/>
          <w:szCs w:val="24"/>
        </w:rPr>
        <w:t>There There</w:t>
      </w:r>
    </w:p>
    <w:p w14:paraId="0000008A" w14:textId="77777777" w:rsidR="00A56429" w:rsidRDefault="00784C88">
      <w:pPr>
        <w:spacing w:line="240" w:lineRule="auto"/>
        <w:ind w:left="720" w:firstLine="720"/>
        <w:rPr>
          <w:rFonts w:ascii="Times New Roman" w:eastAsia="Times New Roman" w:hAnsi="Times New Roman" w:cs="Times New Roman"/>
          <w:i/>
          <w:sz w:val="24"/>
          <w:szCs w:val="24"/>
        </w:rPr>
      </w:pPr>
      <w:r>
        <w:rPr>
          <w:rFonts w:ascii="Times New Roman" w:eastAsia="Times New Roman" w:hAnsi="Times New Roman" w:cs="Times New Roman"/>
          <w:sz w:val="24"/>
          <w:szCs w:val="24"/>
        </w:rPr>
        <w:t>(</w:t>
      </w:r>
      <w:proofErr w:type="gramStart"/>
      <w:r>
        <w:rPr>
          <w:rFonts w:ascii="Times New Roman" w:eastAsia="Times New Roman" w:hAnsi="Times New Roman" w:cs="Times New Roman"/>
          <w:sz w:val="24"/>
          <w:szCs w:val="24"/>
        </w:rPr>
        <w:t>pages</w:t>
      </w:r>
      <w:proofErr w:type="gramEnd"/>
      <w:r>
        <w:rPr>
          <w:rFonts w:ascii="Times New Roman" w:eastAsia="Times New Roman" w:hAnsi="Times New Roman" w:cs="Times New Roman"/>
          <w:sz w:val="24"/>
          <w:szCs w:val="24"/>
        </w:rPr>
        <w:t xml:space="preserve"> </w:t>
      </w:r>
    </w:p>
    <w:p w14:paraId="0000008B" w14:textId="77777777" w:rsidR="00A56429" w:rsidRDefault="00784C88">
      <w:pPr>
        <w:ind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WS: </w:t>
      </w:r>
      <w:r>
        <w:rPr>
          <w:rFonts w:ascii="Times New Roman" w:eastAsia="Times New Roman" w:hAnsi="Times New Roman" w:cs="Times New Roman"/>
          <w:i/>
          <w:sz w:val="24"/>
          <w:szCs w:val="24"/>
        </w:rPr>
        <w:t xml:space="preserve">There There </w:t>
      </w:r>
      <w:r>
        <w:rPr>
          <w:rFonts w:ascii="Times New Roman" w:eastAsia="Times New Roman" w:hAnsi="Times New Roman" w:cs="Times New Roman"/>
          <w:sz w:val="24"/>
          <w:szCs w:val="24"/>
        </w:rPr>
        <w:t>WS #1</w:t>
      </w:r>
    </w:p>
    <w:p w14:paraId="0000008C" w14:textId="77777777" w:rsidR="00A56429" w:rsidRDefault="00A56429">
      <w:pPr>
        <w:rPr>
          <w:rFonts w:ascii="Times New Roman" w:eastAsia="Times New Roman" w:hAnsi="Times New Roman" w:cs="Times New Roman"/>
          <w:sz w:val="24"/>
          <w:szCs w:val="24"/>
        </w:rPr>
      </w:pPr>
    </w:p>
    <w:p w14:paraId="0000008D" w14:textId="77777777" w:rsidR="00A56429" w:rsidRDefault="00784C8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Friday, May 24--Class Online</w:t>
      </w:r>
    </w:p>
    <w:p w14:paraId="0000008E" w14:textId="77777777" w:rsidR="00A56429" w:rsidRDefault="00784C88">
      <w:pPr>
        <w:ind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RA: Works Cited Due</w:t>
      </w:r>
    </w:p>
    <w:p w14:paraId="0000008F" w14:textId="77777777" w:rsidR="00A56429" w:rsidRDefault="00784C88">
      <w:pPr>
        <w:ind w:firstLine="720"/>
        <w:rPr>
          <w:rFonts w:ascii="Times New Roman" w:eastAsia="Times New Roman" w:hAnsi="Times New Roman" w:cs="Times New Roman"/>
          <w:i/>
          <w:sz w:val="24"/>
          <w:szCs w:val="24"/>
        </w:rPr>
      </w:pPr>
      <w:r>
        <w:rPr>
          <w:rFonts w:ascii="Times New Roman" w:eastAsia="Times New Roman" w:hAnsi="Times New Roman" w:cs="Times New Roman"/>
          <w:b/>
          <w:sz w:val="24"/>
          <w:szCs w:val="24"/>
        </w:rPr>
        <w:t xml:space="preserve">Reading:  </w:t>
      </w:r>
      <w:r>
        <w:rPr>
          <w:rFonts w:ascii="Times New Roman" w:eastAsia="Times New Roman" w:hAnsi="Times New Roman" w:cs="Times New Roman"/>
          <w:i/>
          <w:sz w:val="24"/>
          <w:szCs w:val="24"/>
        </w:rPr>
        <w:t>There There</w:t>
      </w:r>
    </w:p>
    <w:p w14:paraId="00000090" w14:textId="77777777" w:rsidR="00A56429" w:rsidRDefault="00784C88">
      <w:pPr>
        <w:spacing w:line="240" w:lineRule="auto"/>
        <w:ind w:left="720" w:firstLine="720"/>
        <w:rPr>
          <w:rFonts w:ascii="Times New Roman" w:eastAsia="Times New Roman" w:hAnsi="Times New Roman" w:cs="Times New Roman"/>
          <w:i/>
          <w:sz w:val="24"/>
          <w:szCs w:val="24"/>
        </w:rPr>
      </w:pPr>
      <w:r>
        <w:rPr>
          <w:rFonts w:ascii="Times New Roman" w:eastAsia="Times New Roman" w:hAnsi="Times New Roman" w:cs="Times New Roman"/>
          <w:sz w:val="24"/>
          <w:szCs w:val="24"/>
        </w:rPr>
        <w:t>(</w:t>
      </w:r>
      <w:proofErr w:type="gramStart"/>
      <w:r>
        <w:rPr>
          <w:rFonts w:ascii="Times New Roman" w:eastAsia="Times New Roman" w:hAnsi="Times New Roman" w:cs="Times New Roman"/>
          <w:sz w:val="24"/>
          <w:szCs w:val="24"/>
        </w:rPr>
        <w:t>pages</w:t>
      </w:r>
      <w:proofErr w:type="gramEnd"/>
      <w:r>
        <w:rPr>
          <w:rFonts w:ascii="Times New Roman" w:eastAsia="Times New Roman" w:hAnsi="Times New Roman" w:cs="Times New Roman"/>
          <w:sz w:val="24"/>
          <w:szCs w:val="24"/>
        </w:rPr>
        <w:t xml:space="preserve"> </w:t>
      </w:r>
    </w:p>
    <w:p w14:paraId="00000091" w14:textId="77777777" w:rsidR="00A56429" w:rsidRDefault="00784C88">
      <w:pPr>
        <w:ind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WS: </w:t>
      </w:r>
      <w:r>
        <w:rPr>
          <w:rFonts w:ascii="Times New Roman" w:eastAsia="Times New Roman" w:hAnsi="Times New Roman" w:cs="Times New Roman"/>
          <w:i/>
          <w:sz w:val="24"/>
          <w:szCs w:val="24"/>
        </w:rPr>
        <w:t xml:space="preserve">There There </w:t>
      </w:r>
      <w:r>
        <w:rPr>
          <w:rFonts w:ascii="Times New Roman" w:eastAsia="Times New Roman" w:hAnsi="Times New Roman" w:cs="Times New Roman"/>
          <w:sz w:val="24"/>
          <w:szCs w:val="24"/>
        </w:rPr>
        <w:t>WS #2</w:t>
      </w:r>
    </w:p>
    <w:p w14:paraId="00000092" w14:textId="77777777" w:rsidR="00A56429" w:rsidRDefault="00A56429">
      <w:pPr>
        <w:rPr>
          <w:rFonts w:ascii="Times New Roman" w:eastAsia="Times New Roman" w:hAnsi="Times New Roman" w:cs="Times New Roman"/>
          <w:b/>
          <w:sz w:val="24"/>
          <w:szCs w:val="24"/>
        </w:rPr>
      </w:pPr>
    </w:p>
    <w:p w14:paraId="00000093" w14:textId="77777777" w:rsidR="00A56429" w:rsidRDefault="00784C8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Monday, May 27--No Class, Memorial Day</w:t>
      </w:r>
    </w:p>
    <w:p w14:paraId="00000094" w14:textId="77777777" w:rsidR="00A56429" w:rsidRDefault="00A56429">
      <w:pPr>
        <w:rPr>
          <w:rFonts w:ascii="Times New Roman" w:eastAsia="Times New Roman" w:hAnsi="Times New Roman" w:cs="Times New Roman"/>
          <w:b/>
          <w:sz w:val="24"/>
          <w:szCs w:val="24"/>
        </w:rPr>
      </w:pPr>
    </w:p>
    <w:p w14:paraId="53EE56D1" w14:textId="77777777" w:rsidR="005905F7" w:rsidRDefault="005905F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00000095" w14:textId="1BB39881" w:rsidR="00A56429" w:rsidRDefault="00784C8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Wednesday, May 29</w:t>
      </w:r>
    </w:p>
    <w:p w14:paraId="00000096" w14:textId="77777777" w:rsidR="00A56429" w:rsidRDefault="00784C88">
      <w:pPr>
        <w:ind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RA: Poster Workshop</w:t>
      </w:r>
    </w:p>
    <w:p w14:paraId="00000097" w14:textId="77777777" w:rsidR="00A56429" w:rsidRDefault="00784C88">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Must attend class for points</w:t>
      </w:r>
    </w:p>
    <w:p w14:paraId="00000098" w14:textId="77777777" w:rsidR="00A56429" w:rsidRDefault="00784C88">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10 points</w:t>
      </w:r>
    </w:p>
    <w:p w14:paraId="00000099" w14:textId="77777777" w:rsidR="00A56429" w:rsidRDefault="00A56429">
      <w:pPr>
        <w:rPr>
          <w:rFonts w:ascii="Times New Roman" w:eastAsia="Times New Roman" w:hAnsi="Times New Roman" w:cs="Times New Roman"/>
          <w:b/>
          <w:sz w:val="24"/>
          <w:szCs w:val="24"/>
        </w:rPr>
      </w:pPr>
    </w:p>
    <w:p w14:paraId="0000009A" w14:textId="77777777" w:rsidR="00A56429" w:rsidRDefault="00784C8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Friday, May 31--Class Online</w:t>
      </w:r>
    </w:p>
    <w:p w14:paraId="0000009B" w14:textId="77777777" w:rsidR="00A56429" w:rsidRDefault="00784C88">
      <w:pPr>
        <w:ind w:firstLine="720"/>
        <w:rPr>
          <w:rFonts w:ascii="Times New Roman" w:eastAsia="Times New Roman" w:hAnsi="Times New Roman" w:cs="Times New Roman"/>
          <w:i/>
          <w:sz w:val="24"/>
          <w:szCs w:val="24"/>
        </w:rPr>
      </w:pPr>
      <w:r>
        <w:rPr>
          <w:rFonts w:ascii="Times New Roman" w:eastAsia="Times New Roman" w:hAnsi="Times New Roman" w:cs="Times New Roman"/>
          <w:b/>
          <w:sz w:val="24"/>
          <w:szCs w:val="24"/>
        </w:rPr>
        <w:t xml:space="preserve">Reading:  </w:t>
      </w:r>
      <w:r>
        <w:rPr>
          <w:rFonts w:ascii="Times New Roman" w:eastAsia="Times New Roman" w:hAnsi="Times New Roman" w:cs="Times New Roman"/>
          <w:i/>
          <w:sz w:val="24"/>
          <w:szCs w:val="24"/>
        </w:rPr>
        <w:t>There There</w:t>
      </w:r>
    </w:p>
    <w:p w14:paraId="0000009C" w14:textId="77777777" w:rsidR="00A56429" w:rsidRDefault="00784C88">
      <w:pPr>
        <w:spacing w:line="240" w:lineRule="auto"/>
        <w:ind w:left="720" w:firstLine="720"/>
        <w:rPr>
          <w:rFonts w:ascii="Times New Roman" w:eastAsia="Times New Roman" w:hAnsi="Times New Roman" w:cs="Times New Roman"/>
          <w:i/>
          <w:sz w:val="24"/>
          <w:szCs w:val="24"/>
        </w:rPr>
      </w:pPr>
      <w:r>
        <w:rPr>
          <w:rFonts w:ascii="Times New Roman" w:eastAsia="Times New Roman" w:hAnsi="Times New Roman" w:cs="Times New Roman"/>
          <w:sz w:val="24"/>
          <w:szCs w:val="24"/>
        </w:rPr>
        <w:t>(</w:t>
      </w:r>
      <w:proofErr w:type="gramStart"/>
      <w:r>
        <w:rPr>
          <w:rFonts w:ascii="Times New Roman" w:eastAsia="Times New Roman" w:hAnsi="Times New Roman" w:cs="Times New Roman"/>
          <w:sz w:val="24"/>
          <w:szCs w:val="24"/>
        </w:rPr>
        <w:t>pages</w:t>
      </w:r>
      <w:proofErr w:type="gramEnd"/>
      <w:r>
        <w:rPr>
          <w:rFonts w:ascii="Times New Roman" w:eastAsia="Times New Roman" w:hAnsi="Times New Roman" w:cs="Times New Roman"/>
          <w:sz w:val="24"/>
          <w:szCs w:val="24"/>
        </w:rPr>
        <w:t xml:space="preserve"> </w:t>
      </w:r>
    </w:p>
    <w:p w14:paraId="0000009D" w14:textId="77777777" w:rsidR="00A56429" w:rsidRDefault="00784C88">
      <w:pPr>
        <w:ind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WS: </w:t>
      </w:r>
      <w:r>
        <w:rPr>
          <w:rFonts w:ascii="Times New Roman" w:eastAsia="Times New Roman" w:hAnsi="Times New Roman" w:cs="Times New Roman"/>
          <w:i/>
          <w:sz w:val="24"/>
          <w:szCs w:val="24"/>
        </w:rPr>
        <w:t xml:space="preserve">There There </w:t>
      </w:r>
      <w:r>
        <w:rPr>
          <w:rFonts w:ascii="Times New Roman" w:eastAsia="Times New Roman" w:hAnsi="Times New Roman" w:cs="Times New Roman"/>
          <w:sz w:val="24"/>
          <w:szCs w:val="24"/>
        </w:rPr>
        <w:t>WS #3</w:t>
      </w:r>
    </w:p>
    <w:p w14:paraId="0000009E" w14:textId="77777777" w:rsidR="00A56429" w:rsidRDefault="00A56429">
      <w:pPr>
        <w:rPr>
          <w:rFonts w:ascii="Times New Roman" w:eastAsia="Times New Roman" w:hAnsi="Times New Roman" w:cs="Times New Roman"/>
          <w:sz w:val="24"/>
          <w:szCs w:val="24"/>
        </w:rPr>
      </w:pPr>
    </w:p>
    <w:p w14:paraId="0000009F" w14:textId="77777777" w:rsidR="00A56429" w:rsidRDefault="00784C8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Monday, June 3</w:t>
      </w:r>
    </w:p>
    <w:p w14:paraId="000000A0" w14:textId="77777777" w:rsidR="00A56429" w:rsidRDefault="00784C88">
      <w:pPr>
        <w:ind w:firstLine="720"/>
        <w:rPr>
          <w:rFonts w:ascii="Times New Roman" w:eastAsia="Times New Roman" w:hAnsi="Times New Roman" w:cs="Times New Roman"/>
          <w:i/>
          <w:sz w:val="24"/>
          <w:szCs w:val="24"/>
        </w:rPr>
      </w:pPr>
      <w:r>
        <w:rPr>
          <w:rFonts w:ascii="Times New Roman" w:eastAsia="Times New Roman" w:hAnsi="Times New Roman" w:cs="Times New Roman"/>
          <w:b/>
          <w:sz w:val="24"/>
          <w:szCs w:val="24"/>
        </w:rPr>
        <w:t xml:space="preserve">Reading:  </w:t>
      </w:r>
      <w:r>
        <w:rPr>
          <w:rFonts w:ascii="Times New Roman" w:eastAsia="Times New Roman" w:hAnsi="Times New Roman" w:cs="Times New Roman"/>
          <w:i/>
          <w:sz w:val="24"/>
          <w:szCs w:val="24"/>
        </w:rPr>
        <w:t>There There</w:t>
      </w:r>
    </w:p>
    <w:p w14:paraId="000000A1" w14:textId="77777777" w:rsidR="00A56429" w:rsidRDefault="00784C88">
      <w:pPr>
        <w:spacing w:line="240" w:lineRule="auto"/>
        <w:ind w:left="720" w:firstLine="720"/>
        <w:rPr>
          <w:rFonts w:ascii="Times New Roman" w:eastAsia="Times New Roman" w:hAnsi="Times New Roman" w:cs="Times New Roman"/>
          <w:i/>
          <w:sz w:val="24"/>
          <w:szCs w:val="24"/>
        </w:rPr>
      </w:pPr>
      <w:r>
        <w:rPr>
          <w:rFonts w:ascii="Times New Roman" w:eastAsia="Times New Roman" w:hAnsi="Times New Roman" w:cs="Times New Roman"/>
          <w:sz w:val="24"/>
          <w:szCs w:val="24"/>
        </w:rPr>
        <w:t>(</w:t>
      </w:r>
      <w:proofErr w:type="gramStart"/>
      <w:r>
        <w:rPr>
          <w:rFonts w:ascii="Times New Roman" w:eastAsia="Times New Roman" w:hAnsi="Times New Roman" w:cs="Times New Roman"/>
          <w:sz w:val="24"/>
          <w:szCs w:val="24"/>
        </w:rPr>
        <w:t>pages</w:t>
      </w:r>
      <w:proofErr w:type="gramEnd"/>
      <w:r>
        <w:rPr>
          <w:rFonts w:ascii="Times New Roman" w:eastAsia="Times New Roman" w:hAnsi="Times New Roman" w:cs="Times New Roman"/>
          <w:sz w:val="24"/>
          <w:szCs w:val="24"/>
        </w:rPr>
        <w:t xml:space="preserve"> </w:t>
      </w:r>
    </w:p>
    <w:p w14:paraId="000000A2" w14:textId="77777777" w:rsidR="00A56429" w:rsidRDefault="00784C88">
      <w:pPr>
        <w:ind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WS: </w:t>
      </w:r>
      <w:r>
        <w:rPr>
          <w:rFonts w:ascii="Times New Roman" w:eastAsia="Times New Roman" w:hAnsi="Times New Roman" w:cs="Times New Roman"/>
          <w:i/>
          <w:sz w:val="24"/>
          <w:szCs w:val="24"/>
        </w:rPr>
        <w:t xml:space="preserve">There There </w:t>
      </w:r>
      <w:r>
        <w:rPr>
          <w:rFonts w:ascii="Times New Roman" w:eastAsia="Times New Roman" w:hAnsi="Times New Roman" w:cs="Times New Roman"/>
          <w:sz w:val="24"/>
          <w:szCs w:val="24"/>
        </w:rPr>
        <w:t>WS #4</w:t>
      </w:r>
    </w:p>
    <w:p w14:paraId="000000A3" w14:textId="77777777" w:rsidR="00A56429" w:rsidRDefault="00A56429">
      <w:pPr>
        <w:rPr>
          <w:rFonts w:ascii="Times New Roman" w:eastAsia="Times New Roman" w:hAnsi="Times New Roman" w:cs="Times New Roman"/>
          <w:sz w:val="24"/>
          <w:szCs w:val="24"/>
        </w:rPr>
      </w:pPr>
    </w:p>
    <w:p w14:paraId="000000A4" w14:textId="77777777" w:rsidR="00A56429" w:rsidRDefault="00784C8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Wednesday, June 5</w:t>
      </w:r>
    </w:p>
    <w:p w14:paraId="000000A5" w14:textId="77777777" w:rsidR="00A56429" w:rsidRDefault="00784C88">
      <w:pPr>
        <w:ind w:firstLine="720"/>
        <w:rPr>
          <w:rFonts w:ascii="Times New Roman" w:eastAsia="Times New Roman" w:hAnsi="Times New Roman" w:cs="Times New Roman"/>
          <w:i/>
          <w:sz w:val="24"/>
          <w:szCs w:val="24"/>
        </w:rPr>
      </w:pPr>
      <w:r>
        <w:rPr>
          <w:rFonts w:ascii="Times New Roman" w:eastAsia="Times New Roman" w:hAnsi="Times New Roman" w:cs="Times New Roman"/>
          <w:b/>
          <w:sz w:val="24"/>
          <w:szCs w:val="24"/>
        </w:rPr>
        <w:t xml:space="preserve">Reading:  </w:t>
      </w:r>
      <w:r>
        <w:rPr>
          <w:rFonts w:ascii="Times New Roman" w:eastAsia="Times New Roman" w:hAnsi="Times New Roman" w:cs="Times New Roman"/>
          <w:i/>
          <w:sz w:val="24"/>
          <w:szCs w:val="24"/>
        </w:rPr>
        <w:t>There There</w:t>
      </w:r>
    </w:p>
    <w:p w14:paraId="000000A6" w14:textId="7A8D599B" w:rsidR="00A56429" w:rsidRDefault="005905F7">
      <w:pPr>
        <w:spacing w:line="240" w:lineRule="auto"/>
        <w:ind w:left="720" w:firstLine="720"/>
        <w:rPr>
          <w:rFonts w:ascii="Times New Roman" w:eastAsia="Times New Roman" w:hAnsi="Times New Roman" w:cs="Times New Roman"/>
          <w:i/>
          <w:sz w:val="24"/>
          <w:szCs w:val="24"/>
        </w:rPr>
      </w:pPr>
      <w:r>
        <w:rPr>
          <w:rFonts w:ascii="Times New Roman" w:eastAsia="Times New Roman" w:hAnsi="Times New Roman" w:cs="Times New Roman"/>
          <w:sz w:val="24"/>
          <w:szCs w:val="24"/>
        </w:rPr>
        <w:t>(</w:t>
      </w:r>
      <w:proofErr w:type="gramStart"/>
      <w:r>
        <w:rPr>
          <w:rFonts w:ascii="Times New Roman" w:eastAsia="Times New Roman" w:hAnsi="Times New Roman" w:cs="Times New Roman"/>
          <w:sz w:val="24"/>
          <w:szCs w:val="24"/>
        </w:rPr>
        <w:t>finish</w:t>
      </w:r>
      <w:proofErr w:type="gramEnd"/>
      <w:r>
        <w:rPr>
          <w:rFonts w:ascii="Times New Roman" w:eastAsia="Times New Roman" w:hAnsi="Times New Roman" w:cs="Times New Roman"/>
          <w:sz w:val="24"/>
          <w:szCs w:val="24"/>
        </w:rPr>
        <w:t>)</w:t>
      </w:r>
    </w:p>
    <w:p w14:paraId="000000A7" w14:textId="77777777" w:rsidR="00A56429" w:rsidRDefault="00784C88">
      <w:pPr>
        <w:ind w:firstLine="720"/>
        <w:rPr>
          <w:rFonts w:ascii="Times New Roman" w:eastAsia="Times New Roman" w:hAnsi="Times New Roman" w:cs="Times New Roman"/>
          <w:b/>
          <w:sz w:val="24"/>
          <w:szCs w:val="24"/>
          <w:highlight w:val="yellow"/>
        </w:rPr>
      </w:pPr>
      <w:r>
        <w:rPr>
          <w:rFonts w:ascii="Times New Roman" w:eastAsia="Times New Roman" w:hAnsi="Times New Roman" w:cs="Times New Roman"/>
          <w:b/>
          <w:sz w:val="24"/>
          <w:szCs w:val="24"/>
        </w:rPr>
        <w:t xml:space="preserve">WS: </w:t>
      </w:r>
      <w:r>
        <w:rPr>
          <w:rFonts w:ascii="Times New Roman" w:eastAsia="Times New Roman" w:hAnsi="Times New Roman" w:cs="Times New Roman"/>
          <w:i/>
          <w:sz w:val="24"/>
          <w:szCs w:val="24"/>
        </w:rPr>
        <w:t xml:space="preserve">There There </w:t>
      </w:r>
      <w:r>
        <w:rPr>
          <w:rFonts w:ascii="Times New Roman" w:eastAsia="Times New Roman" w:hAnsi="Times New Roman" w:cs="Times New Roman"/>
          <w:sz w:val="24"/>
          <w:szCs w:val="24"/>
        </w:rPr>
        <w:t>WS #5</w:t>
      </w:r>
      <w:r>
        <w:rPr>
          <w:rFonts w:ascii="Times New Roman" w:eastAsia="Times New Roman" w:hAnsi="Times New Roman" w:cs="Times New Roman"/>
          <w:b/>
          <w:sz w:val="24"/>
          <w:szCs w:val="24"/>
        </w:rPr>
        <w:t xml:space="preserve"> </w:t>
      </w:r>
    </w:p>
    <w:p w14:paraId="000000A8" w14:textId="77777777" w:rsidR="00A56429" w:rsidRDefault="00A56429">
      <w:pPr>
        <w:rPr>
          <w:rFonts w:ascii="Times New Roman" w:eastAsia="Times New Roman" w:hAnsi="Times New Roman" w:cs="Times New Roman"/>
          <w:b/>
          <w:sz w:val="24"/>
          <w:szCs w:val="24"/>
        </w:rPr>
      </w:pPr>
    </w:p>
    <w:p w14:paraId="000000A9" w14:textId="77777777" w:rsidR="00A56429" w:rsidRDefault="00784C8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Friday, June 7</w:t>
      </w:r>
    </w:p>
    <w:p w14:paraId="000000AA" w14:textId="77777777" w:rsidR="00A56429" w:rsidRDefault="00784C88">
      <w:pPr>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RA: Poster Presentation</w:t>
      </w:r>
    </w:p>
    <w:p w14:paraId="000000AB" w14:textId="77777777" w:rsidR="00A56429" w:rsidRDefault="00A56429">
      <w:pPr>
        <w:ind w:firstLine="720"/>
        <w:rPr>
          <w:rFonts w:ascii="Times New Roman" w:eastAsia="Times New Roman" w:hAnsi="Times New Roman" w:cs="Times New Roman"/>
          <w:sz w:val="24"/>
          <w:szCs w:val="24"/>
        </w:rPr>
      </w:pPr>
    </w:p>
    <w:p w14:paraId="000000AC" w14:textId="77777777" w:rsidR="00A56429" w:rsidRDefault="00784C8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Date to Be Determined</w:t>
      </w:r>
    </w:p>
    <w:p w14:paraId="000000AD" w14:textId="77777777" w:rsidR="00A56429" w:rsidRDefault="00784C88">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Final</w:t>
      </w:r>
    </w:p>
    <w:p w14:paraId="000000AE" w14:textId="77777777" w:rsidR="00A56429" w:rsidRDefault="00A56429">
      <w:pPr>
        <w:rPr>
          <w:rFonts w:ascii="Times New Roman" w:eastAsia="Times New Roman" w:hAnsi="Times New Roman" w:cs="Times New Roman"/>
          <w:sz w:val="24"/>
          <w:szCs w:val="24"/>
        </w:rPr>
      </w:pPr>
    </w:p>
    <w:p w14:paraId="000000AF" w14:textId="77777777" w:rsidR="00A56429" w:rsidRDefault="00784C88">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In-Class Discussion Worksheets: </w:t>
      </w:r>
      <w:r>
        <w:rPr>
          <w:rFonts w:ascii="Times New Roman" w:eastAsia="Times New Roman" w:hAnsi="Times New Roman" w:cs="Times New Roman"/>
          <w:sz w:val="24"/>
          <w:szCs w:val="24"/>
        </w:rPr>
        <w:t xml:space="preserve">Every class will include an in-class discussion worksheet to be completed in small groups or pairs, and the worksheets will be turned in at the end of discussion.  These worksheets are meant to reward you for doing the reading and class participation.  </w:t>
      </w:r>
    </w:p>
    <w:p w14:paraId="000000B0" w14:textId="77777777" w:rsidR="00A56429" w:rsidRDefault="00A56429">
      <w:pPr>
        <w:rPr>
          <w:rFonts w:ascii="Times New Roman" w:eastAsia="Times New Roman" w:hAnsi="Times New Roman" w:cs="Times New Roman"/>
          <w:sz w:val="24"/>
          <w:szCs w:val="24"/>
        </w:rPr>
      </w:pPr>
    </w:p>
    <w:p w14:paraId="000000B1" w14:textId="77777777" w:rsidR="00A56429" w:rsidRDefault="00784C88">
      <w:pPr>
        <w:rPr>
          <w:rFonts w:ascii="Times New Roman" w:eastAsia="Times New Roman" w:hAnsi="Times New Roman" w:cs="Times New Roman"/>
          <w:sz w:val="24"/>
          <w:szCs w:val="24"/>
        </w:rPr>
      </w:pPr>
      <w:r>
        <w:rPr>
          <w:rFonts w:ascii="Times New Roman" w:eastAsia="Times New Roman" w:hAnsi="Times New Roman" w:cs="Times New Roman"/>
          <w:sz w:val="24"/>
          <w:szCs w:val="24"/>
        </w:rPr>
        <w:t>However, if you are unable to make it to class that day, or if you miss the worksheet for whatever reason, you may take an online Canvas “make-up” worksheet for that day.  Unlike the in-class worksheets, which are meant to facilitate class discussion, these quizzes require critical analysis with formal argumentative structure.  In 350-500 words, craft a well-written response to the prompt.  Use textual evidence to support your claims. The make up worksheet will be available immediately after the class and due before the next class, unless otherwise stated.</w:t>
      </w:r>
    </w:p>
    <w:p w14:paraId="000000B2" w14:textId="77777777" w:rsidR="00A56429" w:rsidRDefault="00A56429">
      <w:pPr>
        <w:rPr>
          <w:rFonts w:ascii="Times New Roman" w:eastAsia="Times New Roman" w:hAnsi="Times New Roman" w:cs="Times New Roman"/>
          <w:sz w:val="24"/>
          <w:szCs w:val="24"/>
        </w:rPr>
      </w:pPr>
    </w:p>
    <w:p w14:paraId="0FD26362" w14:textId="77777777" w:rsidR="005905F7" w:rsidRDefault="005905F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000000B3" w14:textId="7985747A" w:rsidR="00A56429" w:rsidRDefault="00784C88">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Hybrid:  </w:t>
      </w:r>
      <w:r>
        <w:rPr>
          <w:rFonts w:ascii="Times New Roman" w:eastAsia="Times New Roman" w:hAnsi="Times New Roman" w:cs="Times New Roman"/>
          <w:sz w:val="24"/>
          <w:szCs w:val="24"/>
        </w:rPr>
        <w:t>This class uses the hybrid model in order to facilitate learning opportunities outside of the classroom.  We will only meet three Fridays for the entire quarter.  Most Fridays will be spent on the following: online worksheets which require lengthier writing and deeper analysis, hands on research, and a field trip.</w:t>
      </w:r>
    </w:p>
    <w:p w14:paraId="000000B4" w14:textId="77777777" w:rsidR="00A56429" w:rsidRDefault="00A56429">
      <w:pPr>
        <w:rPr>
          <w:rFonts w:ascii="Times New Roman" w:eastAsia="Times New Roman" w:hAnsi="Times New Roman" w:cs="Times New Roman"/>
          <w:sz w:val="24"/>
          <w:szCs w:val="24"/>
        </w:rPr>
      </w:pPr>
    </w:p>
    <w:p w14:paraId="000000B5" w14:textId="77777777" w:rsidR="00A56429" w:rsidRDefault="00A56429">
      <w:pPr>
        <w:rPr>
          <w:rFonts w:ascii="Times New Roman" w:eastAsia="Times New Roman" w:hAnsi="Times New Roman" w:cs="Times New Roman"/>
          <w:sz w:val="24"/>
          <w:szCs w:val="24"/>
        </w:rPr>
      </w:pPr>
    </w:p>
    <w:p w14:paraId="000000B6" w14:textId="77777777" w:rsidR="00A56429" w:rsidRDefault="00784C8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General Information</w:t>
      </w:r>
    </w:p>
    <w:p w14:paraId="000000B7" w14:textId="77777777" w:rsidR="00A56429" w:rsidRDefault="00784C88">
      <w:pPr>
        <w:spacing w:line="240" w:lineRule="auto"/>
        <w:rPr>
          <w:rFonts w:ascii="Times New Roman" w:eastAsia="Times New Roman" w:hAnsi="Times New Roman" w:cs="Times New Roman"/>
          <w:b/>
          <w:sz w:val="24"/>
          <w:szCs w:val="24"/>
        </w:rPr>
      </w:pPr>
      <w:bookmarkStart w:id="1" w:name="_30j0zll" w:colFirst="0" w:colLast="0"/>
      <w:bookmarkEnd w:id="1"/>
      <w:r>
        <w:rPr>
          <w:rFonts w:ascii="Times New Roman" w:eastAsia="Times New Roman" w:hAnsi="Times New Roman" w:cs="Times New Roman"/>
          <w:b/>
          <w:sz w:val="24"/>
          <w:szCs w:val="24"/>
        </w:rPr>
        <w:t>Disability Support Services (Office of Student Success)</w:t>
      </w:r>
    </w:p>
    <w:p w14:paraId="000000B8" w14:textId="77777777" w:rsidR="00A56429" w:rsidRDefault="00784C88">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University of Washington Tacoma is committed to making physical facilities and instructional programs accessible to students with disabilities. Disability Support Services (DSS), located in MAT 354, functions as the focal point for coordination of services for students with disabilities. If you have a physical, emotional, or mental disability that "substantially limits one or more major life activities (including walking, seeing, hearing, speaking, breathing, learning and working)," and will require accommodation in this class, please contact DSS at </w:t>
      </w:r>
      <w:hyperlink r:id="rId8">
        <w:r>
          <w:rPr>
            <w:rFonts w:ascii="Times New Roman" w:eastAsia="Times New Roman" w:hAnsi="Times New Roman" w:cs="Times New Roman"/>
            <w:color w:val="0000FF"/>
            <w:sz w:val="24"/>
            <w:szCs w:val="24"/>
            <w:u w:val="single"/>
          </w:rPr>
          <w:t>(253)692-4508 </w:t>
        </w:r>
      </w:hyperlink>
      <w:r>
        <w:rPr>
          <w:rFonts w:ascii="Times New Roman" w:eastAsia="Times New Roman" w:hAnsi="Times New Roman" w:cs="Times New Roman"/>
          <w:sz w:val="24"/>
          <w:szCs w:val="24"/>
        </w:rPr>
        <w:t>, email at </w:t>
      </w:r>
      <w:hyperlink r:id="rId9">
        <w:r>
          <w:rPr>
            <w:rFonts w:ascii="Times New Roman" w:eastAsia="Times New Roman" w:hAnsi="Times New Roman" w:cs="Times New Roman"/>
            <w:color w:val="145F99"/>
            <w:sz w:val="24"/>
            <w:szCs w:val="24"/>
            <w:u w:val="single"/>
          </w:rPr>
          <w:t>dssuwt@uw.edu</w:t>
        </w:r>
      </w:hyperlink>
      <w:hyperlink r:id="rId10">
        <w:r>
          <w:rPr>
            <w:rFonts w:ascii="Times New Roman" w:eastAsia="Times New Roman" w:hAnsi="Times New Roman" w:cs="Times New Roman"/>
            <w:color w:val="145F99"/>
            <w:sz w:val="24"/>
            <w:szCs w:val="24"/>
          </w:rPr>
          <w:t> </w:t>
        </w:r>
      </w:hyperlink>
      <w:r>
        <w:rPr>
          <w:rFonts w:ascii="Times New Roman" w:eastAsia="Times New Roman" w:hAnsi="Times New Roman" w:cs="Times New Roman"/>
          <w:sz w:val="24"/>
          <w:szCs w:val="24"/>
        </w:rPr>
        <w:t xml:space="preserve">, </w:t>
      </w:r>
      <w:hyperlink r:id="rId11">
        <w:r>
          <w:rPr>
            <w:rFonts w:ascii="Times New Roman" w:eastAsia="Times New Roman" w:hAnsi="Times New Roman" w:cs="Times New Roman"/>
            <w:color w:val="145F99"/>
            <w:sz w:val="24"/>
            <w:szCs w:val="24"/>
            <w:u w:val="single"/>
          </w:rPr>
          <w:t>uwtshaw@uw.edu</w:t>
        </w:r>
      </w:hyperlink>
      <w:hyperlink r:id="rId12">
        <w:r>
          <w:rPr>
            <w:rFonts w:ascii="Times New Roman" w:eastAsia="Times New Roman" w:hAnsi="Times New Roman" w:cs="Times New Roman"/>
            <w:color w:val="145F99"/>
            <w:sz w:val="24"/>
            <w:szCs w:val="24"/>
          </w:rPr>
          <w:t> </w:t>
        </w:r>
      </w:hyperlink>
      <w:r>
        <w:rPr>
          <w:rFonts w:ascii="Times New Roman" w:eastAsia="Times New Roman" w:hAnsi="Times New Roman" w:cs="Times New Roman"/>
          <w:sz w:val="24"/>
          <w:szCs w:val="24"/>
        </w:rPr>
        <w:t> or visit </w:t>
      </w:r>
      <w:hyperlink r:id="rId13">
        <w:r>
          <w:rPr>
            <w:rFonts w:ascii="Times New Roman" w:eastAsia="Times New Roman" w:hAnsi="Times New Roman" w:cs="Times New Roman"/>
            <w:color w:val="145F99"/>
            <w:sz w:val="24"/>
            <w:szCs w:val="24"/>
            <w:u w:val="single"/>
          </w:rPr>
          <w:t>www.tacoma.uw.edu/dss</w:t>
        </w:r>
      </w:hyperlink>
      <w:hyperlink r:id="rId14">
        <w:r>
          <w:rPr>
            <w:rFonts w:ascii="Times New Roman" w:eastAsia="Times New Roman" w:hAnsi="Times New Roman" w:cs="Times New Roman"/>
            <w:color w:val="145F99"/>
            <w:sz w:val="24"/>
            <w:szCs w:val="24"/>
          </w:rPr>
          <w:t> </w:t>
        </w:r>
      </w:hyperlink>
      <w:r>
        <w:rPr>
          <w:rFonts w:ascii="Times New Roman" w:eastAsia="Times New Roman" w:hAnsi="Times New Roman" w:cs="Times New Roman"/>
          <w:sz w:val="24"/>
          <w:szCs w:val="24"/>
        </w:rPr>
        <w:t>for assistance.</w:t>
      </w:r>
      <w:r>
        <w:rPr>
          <w:rFonts w:ascii="Times New Roman" w:eastAsia="Times New Roman" w:hAnsi="Times New Roman" w:cs="Times New Roman"/>
          <w:sz w:val="18"/>
          <w:szCs w:val="18"/>
        </w:rPr>
        <w:t> </w:t>
      </w:r>
    </w:p>
    <w:p w14:paraId="000000B9" w14:textId="77777777" w:rsidR="00A56429" w:rsidRDefault="00A56429">
      <w:pPr>
        <w:spacing w:line="240" w:lineRule="auto"/>
        <w:rPr>
          <w:rFonts w:ascii="Times New Roman" w:eastAsia="Times New Roman" w:hAnsi="Times New Roman" w:cs="Times New Roman"/>
          <w:sz w:val="24"/>
          <w:szCs w:val="24"/>
        </w:rPr>
      </w:pPr>
    </w:p>
    <w:p w14:paraId="000000BA" w14:textId="77777777" w:rsidR="00A56429" w:rsidRDefault="00784C88">
      <w:pPr>
        <w:spacing w:line="240" w:lineRule="auto"/>
        <w:rPr>
          <w:rFonts w:ascii="Times New Roman" w:eastAsia="Times New Roman" w:hAnsi="Times New Roman" w:cs="Times New Roman"/>
          <w:b/>
          <w:sz w:val="24"/>
          <w:szCs w:val="24"/>
        </w:rPr>
      </w:pPr>
      <w:bookmarkStart w:id="2" w:name="_1fob9te" w:colFirst="0" w:colLast="0"/>
      <w:bookmarkEnd w:id="2"/>
      <w:r>
        <w:rPr>
          <w:rFonts w:ascii="Times New Roman" w:eastAsia="Times New Roman" w:hAnsi="Times New Roman" w:cs="Times New Roman"/>
          <w:b/>
          <w:sz w:val="24"/>
          <w:szCs w:val="24"/>
        </w:rPr>
        <w:t>Teaching and Learning Center</w:t>
      </w:r>
    </w:p>
    <w:p w14:paraId="000000BB" w14:textId="77777777" w:rsidR="00A56429" w:rsidRDefault="00784C88">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Teaching and Learning Center (TLC) offers free academic support for students at all levels.  The TLC offers one-on-one consultations and group workshops in writing, math, statistics, science, and Spanish. They also work with students on questions about English grammar &amp; vocabulary, reading, and learning strategies. They are located in Snoqualmie 260 and online. Their schedules for appointments and drop-in visits are posted on our website at</w:t>
      </w:r>
      <w:hyperlink r:id="rId15">
        <w:r>
          <w:rPr>
            <w:rFonts w:ascii="Times New Roman" w:eastAsia="Times New Roman" w:hAnsi="Times New Roman" w:cs="Times New Roman"/>
            <w:color w:val="145F99"/>
            <w:sz w:val="24"/>
            <w:szCs w:val="24"/>
            <w:u w:val="single"/>
          </w:rPr>
          <w:t>www.tacoma.uw.edu/tlc</w:t>
        </w:r>
      </w:hyperlink>
      <w:hyperlink r:id="rId16">
        <w:r>
          <w:rPr>
            <w:rFonts w:ascii="Times New Roman" w:eastAsia="Times New Roman" w:hAnsi="Times New Roman" w:cs="Times New Roman"/>
            <w:color w:val="145F99"/>
            <w:sz w:val="24"/>
            <w:szCs w:val="24"/>
          </w:rPr>
          <w:t> </w:t>
        </w:r>
      </w:hyperlink>
      <w:r>
        <w:rPr>
          <w:rFonts w:ascii="Times New Roman" w:eastAsia="Times New Roman" w:hAnsi="Times New Roman" w:cs="Times New Roman"/>
          <w:sz w:val="24"/>
          <w:szCs w:val="24"/>
        </w:rPr>
        <w:t>. For special needs or subject tutoring requests, please email </w:t>
      </w:r>
      <w:hyperlink r:id="rId17">
        <w:r>
          <w:rPr>
            <w:rFonts w:ascii="Times New Roman" w:eastAsia="Times New Roman" w:hAnsi="Times New Roman" w:cs="Times New Roman"/>
            <w:color w:val="145F99"/>
            <w:sz w:val="24"/>
            <w:szCs w:val="24"/>
            <w:u w:val="single"/>
          </w:rPr>
          <w:t>uwtteach@uw.edu</w:t>
        </w:r>
      </w:hyperlink>
      <w:hyperlink r:id="rId18">
        <w:r>
          <w:rPr>
            <w:rFonts w:ascii="Times New Roman" w:eastAsia="Times New Roman" w:hAnsi="Times New Roman" w:cs="Times New Roman"/>
            <w:color w:val="145F99"/>
            <w:sz w:val="24"/>
            <w:szCs w:val="24"/>
          </w:rPr>
          <w:t> </w:t>
        </w:r>
      </w:hyperlink>
      <w:r>
        <w:rPr>
          <w:rFonts w:ascii="Times New Roman" w:eastAsia="Times New Roman" w:hAnsi="Times New Roman" w:cs="Times New Roman"/>
          <w:sz w:val="24"/>
          <w:szCs w:val="24"/>
        </w:rPr>
        <w:t>or call (253) 692-4417.</w:t>
      </w:r>
    </w:p>
    <w:p w14:paraId="000000BC" w14:textId="77777777" w:rsidR="00A56429" w:rsidRDefault="00A56429">
      <w:pPr>
        <w:spacing w:line="240" w:lineRule="auto"/>
        <w:rPr>
          <w:rFonts w:ascii="Times New Roman" w:eastAsia="Times New Roman" w:hAnsi="Times New Roman" w:cs="Times New Roman"/>
          <w:b/>
          <w:sz w:val="24"/>
          <w:szCs w:val="24"/>
        </w:rPr>
      </w:pPr>
      <w:bookmarkStart w:id="3" w:name="_vde6033qbl3a" w:colFirst="0" w:colLast="0"/>
      <w:bookmarkEnd w:id="3"/>
    </w:p>
    <w:p w14:paraId="000000BD" w14:textId="77777777" w:rsidR="00A56429" w:rsidRDefault="00784C88">
      <w:pPr>
        <w:spacing w:line="240" w:lineRule="auto"/>
        <w:rPr>
          <w:rFonts w:ascii="Times New Roman" w:eastAsia="Times New Roman" w:hAnsi="Times New Roman" w:cs="Times New Roman"/>
          <w:b/>
          <w:sz w:val="24"/>
          <w:szCs w:val="24"/>
        </w:rPr>
      </w:pPr>
      <w:bookmarkStart w:id="4" w:name="_2et92p0" w:colFirst="0" w:colLast="0"/>
      <w:bookmarkEnd w:id="4"/>
      <w:r>
        <w:rPr>
          <w:rFonts w:ascii="Times New Roman" w:eastAsia="Times New Roman" w:hAnsi="Times New Roman" w:cs="Times New Roman"/>
          <w:b/>
          <w:sz w:val="24"/>
          <w:szCs w:val="24"/>
        </w:rPr>
        <w:t>Plagiarism</w:t>
      </w:r>
    </w:p>
    <w:p w14:paraId="000000BE" w14:textId="77777777" w:rsidR="00A56429" w:rsidRDefault="00784C88">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major part of your experience at UW Tacoma will be reading, synthesizing, and using the knowledge and ideas of others. To plagiarize is to use the ideas––or unique phrasing of those ideas––without acknowledging that they originate from someone or someplace other than you. Attributing where you get your information builds your own authority to speak on that topic and provides valuable backing to the arguments you make. Attribution also distinguishes your ideas and words from those of others who came before you. At the University of Washington, plagiarism is a violation of the student conduct code, and the consequences can be serious. Though citing, quoting, and paraphrasing can be confusing at first, it is essential for your success at UWT that you familiarize yourself with these important conventions of academic writing. Additionally, plagiarism can be understood differently in various disciplines. For instance, the ways in which one summarizes others’ ideas in texts, or attributes information from texts in one’s own paper, are not the same in the sciences as they are in the humanities, or the social sciences. This means it is vital that you understand the specific expectations and guidelines for writing that will help you avoid plagiarizing in this class. If you have questions about what amounts to plagiarism, you are strongly encouraged to seek guidance from faculty and the Teaching and Learning Center as soon as possible.</w:t>
      </w:r>
    </w:p>
    <w:p w14:paraId="000000BF" w14:textId="77777777" w:rsidR="00A56429" w:rsidRDefault="00A56429">
      <w:pPr>
        <w:spacing w:line="240" w:lineRule="auto"/>
        <w:rPr>
          <w:rFonts w:ascii="Times New Roman" w:eastAsia="Times New Roman" w:hAnsi="Times New Roman" w:cs="Times New Roman"/>
          <w:b/>
          <w:sz w:val="24"/>
          <w:szCs w:val="24"/>
        </w:rPr>
      </w:pPr>
      <w:bookmarkStart w:id="5" w:name="_vkdjyp2x4uaj" w:colFirst="0" w:colLast="0"/>
      <w:bookmarkEnd w:id="5"/>
    </w:p>
    <w:p w14:paraId="2499194C" w14:textId="77777777" w:rsidR="005905F7" w:rsidRDefault="005905F7">
      <w:pPr>
        <w:rPr>
          <w:rFonts w:ascii="Times New Roman" w:eastAsia="Times New Roman" w:hAnsi="Times New Roman" w:cs="Times New Roman"/>
          <w:b/>
          <w:sz w:val="24"/>
          <w:szCs w:val="24"/>
        </w:rPr>
      </w:pPr>
      <w:bookmarkStart w:id="6" w:name="_tyjcwt" w:colFirst="0" w:colLast="0"/>
      <w:bookmarkEnd w:id="6"/>
      <w:r>
        <w:rPr>
          <w:rFonts w:ascii="Times New Roman" w:eastAsia="Times New Roman" w:hAnsi="Times New Roman" w:cs="Times New Roman"/>
          <w:b/>
          <w:sz w:val="24"/>
          <w:szCs w:val="24"/>
        </w:rPr>
        <w:br w:type="page"/>
      </w:r>
    </w:p>
    <w:p w14:paraId="000000C0" w14:textId="153B7235" w:rsidR="00A56429" w:rsidRDefault="00784C88">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Counseling Center (Office of Student Success)</w:t>
      </w:r>
    </w:p>
    <w:p w14:paraId="000000C1" w14:textId="77777777" w:rsidR="00A56429" w:rsidRDefault="00784C88">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Counseling Center offers short-term, problem-focused counseling to UW Tacoma students who may feel overwhelmed by the responsibilities of college, work, family, and relationships. Counselors are available to help students cope with stresses and personal issues that may interfere with their ability to perform in school. The service is provided confidentially and without additional charge to currently enrolled undergraduate and graduate students. To schedule an appointment, please call 253-692-4522, email </w:t>
      </w:r>
      <w:hyperlink r:id="rId19">
        <w:r>
          <w:rPr>
            <w:rFonts w:ascii="Times New Roman" w:eastAsia="Times New Roman" w:hAnsi="Times New Roman" w:cs="Times New Roman"/>
            <w:color w:val="0000FF"/>
            <w:sz w:val="24"/>
            <w:szCs w:val="24"/>
            <w:u w:val="single"/>
          </w:rPr>
          <w:t>uwtshaw@uw.edu</w:t>
        </w:r>
      </w:hyperlink>
      <w:r>
        <w:rPr>
          <w:rFonts w:ascii="Times New Roman" w:eastAsia="Times New Roman" w:hAnsi="Times New Roman" w:cs="Times New Roman"/>
          <w:sz w:val="24"/>
          <w:szCs w:val="24"/>
        </w:rPr>
        <w:t xml:space="preserve"> , or stop by the Student Counseling Center (SCC), located in MAT 354. Additional information can also be found by visiting </w:t>
      </w:r>
      <w:hyperlink r:id="rId20">
        <w:r>
          <w:rPr>
            <w:rFonts w:ascii="Times New Roman" w:eastAsia="Times New Roman" w:hAnsi="Times New Roman" w:cs="Times New Roman"/>
            <w:color w:val="145F99"/>
            <w:sz w:val="24"/>
            <w:szCs w:val="24"/>
            <w:u w:val="single"/>
          </w:rPr>
          <w:t>www.tacoma.uw.edu/counseling</w:t>
        </w:r>
      </w:hyperlink>
      <w:hyperlink r:id="rId21">
        <w:r>
          <w:rPr>
            <w:rFonts w:ascii="Times New Roman" w:eastAsia="Times New Roman" w:hAnsi="Times New Roman" w:cs="Times New Roman"/>
            <w:color w:val="145F99"/>
            <w:sz w:val="24"/>
            <w:szCs w:val="24"/>
          </w:rPr>
          <w:t> </w:t>
        </w:r>
      </w:hyperlink>
      <w:r>
        <w:rPr>
          <w:rFonts w:ascii="Times New Roman" w:eastAsia="Times New Roman" w:hAnsi="Times New Roman" w:cs="Times New Roman"/>
          <w:sz w:val="24"/>
          <w:szCs w:val="24"/>
        </w:rPr>
        <w:t>.</w:t>
      </w:r>
    </w:p>
    <w:p w14:paraId="000000C2" w14:textId="77777777" w:rsidR="00A56429" w:rsidRDefault="00A56429">
      <w:pPr>
        <w:spacing w:line="240" w:lineRule="auto"/>
        <w:rPr>
          <w:rFonts w:ascii="Times New Roman" w:eastAsia="Times New Roman" w:hAnsi="Times New Roman" w:cs="Times New Roman"/>
          <w:sz w:val="24"/>
          <w:szCs w:val="24"/>
        </w:rPr>
      </w:pPr>
    </w:p>
    <w:p w14:paraId="000000C3" w14:textId="77777777" w:rsidR="00A56429" w:rsidRDefault="00784C88">
      <w:pPr>
        <w:spacing w:line="240" w:lineRule="auto"/>
        <w:rPr>
          <w:rFonts w:ascii="Times New Roman" w:eastAsia="Times New Roman" w:hAnsi="Times New Roman" w:cs="Times New Roman"/>
          <w:b/>
          <w:sz w:val="24"/>
          <w:szCs w:val="24"/>
        </w:rPr>
      </w:pPr>
      <w:bookmarkStart w:id="7" w:name="_3dy6vkm" w:colFirst="0" w:colLast="0"/>
      <w:bookmarkEnd w:id="7"/>
      <w:r>
        <w:rPr>
          <w:rFonts w:ascii="Times New Roman" w:eastAsia="Times New Roman" w:hAnsi="Times New Roman" w:cs="Times New Roman"/>
          <w:b/>
          <w:sz w:val="24"/>
          <w:szCs w:val="24"/>
        </w:rPr>
        <w:t>Library</w:t>
      </w:r>
    </w:p>
    <w:p w14:paraId="000000C4" w14:textId="77777777" w:rsidR="00A56429" w:rsidRDefault="00784C88">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UW Tacoma Library provides resources and services to support finding resources for your assignments. We guide students through the research process, helping you learn how to develop effective strategies and find and evaluate appropriate resources. In addition to research and instructional support, we manage course reserves and print and digital collections and provide spaces for group and individual study. For assistance or more information, visit our service desks, located in SNO and TLB, or our website, </w:t>
      </w:r>
      <w:hyperlink r:id="rId22">
        <w:r>
          <w:rPr>
            <w:rFonts w:ascii="Times New Roman" w:eastAsia="Times New Roman" w:hAnsi="Times New Roman" w:cs="Times New Roman"/>
            <w:color w:val="0066CC"/>
            <w:sz w:val="24"/>
            <w:szCs w:val="24"/>
            <w:u w:val="single"/>
          </w:rPr>
          <w:t>http://www.tacoma.uw.edu/uwt/library</w:t>
        </w:r>
      </w:hyperlink>
      <w:hyperlink r:id="rId23">
        <w:r>
          <w:rPr>
            <w:rFonts w:ascii="Times New Roman" w:eastAsia="Times New Roman" w:hAnsi="Times New Roman" w:cs="Times New Roman"/>
            <w:color w:val="145F99"/>
            <w:sz w:val="24"/>
            <w:szCs w:val="24"/>
          </w:rPr>
          <w:t> </w:t>
        </w:r>
      </w:hyperlink>
      <w:r>
        <w:rPr>
          <w:rFonts w:ascii="Times New Roman" w:eastAsia="Times New Roman" w:hAnsi="Times New Roman" w:cs="Times New Roman"/>
          <w:sz w:val="24"/>
          <w:szCs w:val="24"/>
        </w:rPr>
        <w:t>.</w:t>
      </w:r>
    </w:p>
    <w:p w14:paraId="000000C5" w14:textId="77777777" w:rsidR="00A56429" w:rsidRDefault="00A56429">
      <w:pPr>
        <w:spacing w:line="240" w:lineRule="auto"/>
        <w:rPr>
          <w:rFonts w:ascii="Times New Roman" w:eastAsia="Times New Roman" w:hAnsi="Times New Roman" w:cs="Times New Roman"/>
          <w:b/>
          <w:sz w:val="24"/>
          <w:szCs w:val="24"/>
        </w:rPr>
      </w:pPr>
      <w:bookmarkStart w:id="8" w:name="_1t3h5sf" w:colFirst="0" w:colLast="0"/>
      <w:bookmarkEnd w:id="8"/>
    </w:p>
    <w:p w14:paraId="000000C6" w14:textId="77777777" w:rsidR="00A56429" w:rsidRDefault="00784C88">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Electronic Devices</w:t>
      </w:r>
    </w:p>
    <w:p w14:paraId="000000C7" w14:textId="77777777" w:rsidR="00A56429" w:rsidRDefault="00784C88">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Don’t use your phone in my class.  And use your laptop with discretion.</w:t>
      </w:r>
    </w:p>
    <w:p w14:paraId="000000C8" w14:textId="77777777" w:rsidR="00A56429" w:rsidRDefault="00A56429">
      <w:pPr>
        <w:spacing w:line="240" w:lineRule="auto"/>
        <w:rPr>
          <w:rFonts w:ascii="Times New Roman" w:eastAsia="Times New Roman" w:hAnsi="Times New Roman" w:cs="Times New Roman"/>
          <w:sz w:val="24"/>
          <w:szCs w:val="24"/>
        </w:rPr>
      </w:pPr>
    </w:p>
    <w:p w14:paraId="000000C9" w14:textId="77777777" w:rsidR="00A56429" w:rsidRDefault="00852E08">
      <w:pPr>
        <w:spacing w:line="240" w:lineRule="auto"/>
        <w:rPr>
          <w:b/>
        </w:rPr>
      </w:pPr>
      <w:hyperlink r:id="rId24">
        <w:r w:rsidR="00784C88">
          <w:rPr>
            <w:rFonts w:ascii="Times New Roman" w:eastAsia="Times New Roman" w:hAnsi="Times New Roman" w:cs="Times New Roman"/>
            <w:b/>
            <w:sz w:val="24"/>
            <w:szCs w:val="24"/>
            <w:highlight w:val="white"/>
          </w:rPr>
          <w:t>Campus Safety Information</w:t>
        </w:r>
      </w:hyperlink>
    </w:p>
    <w:p w14:paraId="000000CA" w14:textId="77777777" w:rsidR="00A56429" w:rsidRDefault="00852E08">
      <w:pPr>
        <w:numPr>
          <w:ilvl w:val="0"/>
          <w:numId w:val="3"/>
        </w:numPr>
        <w:spacing w:line="240" w:lineRule="auto"/>
        <w:rPr>
          <w:rFonts w:ascii="Times New Roman" w:eastAsia="Times New Roman" w:hAnsi="Times New Roman" w:cs="Times New Roman"/>
          <w:sz w:val="24"/>
          <w:szCs w:val="24"/>
          <w:highlight w:val="white"/>
        </w:rPr>
      </w:pPr>
      <w:hyperlink r:id="rId25">
        <w:r w:rsidR="00784C88">
          <w:rPr>
            <w:rFonts w:ascii="Times New Roman" w:eastAsia="Times New Roman" w:hAnsi="Times New Roman" w:cs="Times New Roman"/>
            <w:color w:val="145F99"/>
            <w:sz w:val="24"/>
            <w:szCs w:val="24"/>
            <w:highlight w:val="white"/>
          </w:rPr>
          <w:t xml:space="preserve">Escort Service: </w:t>
        </w:r>
      </w:hyperlink>
      <w:r w:rsidR="00784C88">
        <w:rPr>
          <w:rFonts w:ascii="Times New Roman" w:eastAsia="Times New Roman" w:hAnsi="Times New Roman" w:cs="Times New Roman"/>
          <w:sz w:val="24"/>
          <w:szCs w:val="24"/>
          <w:highlight w:val="white"/>
        </w:rPr>
        <w:t>Safety escorts are available 24 hours a day, 7 days a week, there is no time limit. Call the main office line at 253-692-4416.</w:t>
      </w:r>
    </w:p>
    <w:p w14:paraId="000000CB" w14:textId="77777777" w:rsidR="00A56429" w:rsidRDefault="00A56429">
      <w:pPr>
        <w:spacing w:line="240" w:lineRule="auto"/>
        <w:rPr>
          <w:rFonts w:ascii="Times New Roman" w:eastAsia="Times New Roman" w:hAnsi="Times New Roman" w:cs="Times New Roman"/>
          <w:sz w:val="24"/>
          <w:szCs w:val="24"/>
          <w:highlight w:val="white"/>
        </w:rPr>
      </w:pPr>
    </w:p>
    <w:p w14:paraId="000000CC" w14:textId="77777777" w:rsidR="00A56429" w:rsidRDefault="00852E08">
      <w:pPr>
        <w:spacing w:line="240" w:lineRule="auto"/>
        <w:rPr>
          <w:rFonts w:ascii="Times New Roman" w:eastAsia="Times New Roman" w:hAnsi="Times New Roman" w:cs="Times New Roman"/>
          <w:sz w:val="24"/>
          <w:szCs w:val="24"/>
          <w:highlight w:val="white"/>
        </w:rPr>
      </w:pPr>
      <w:hyperlink r:id="rId26" w:anchor="Actions">
        <w:r w:rsidR="00784C88">
          <w:rPr>
            <w:rFonts w:ascii="Times New Roman" w:eastAsia="Times New Roman" w:hAnsi="Times New Roman" w:cs="Times New Roman"/>
            <w:b/>
            <w:sz w:val="24"/>
            <w:szCs w:val="24"/>
            <w:highlight w:val="white"/>
          </w:rPr>
          <w:t>Infants/Children in Class Policy</w:t>
        </w:r>
      </w:hyperlink>
      <w:r w:rsidR="00784C88">
        <w:rPr>
          <w:rFonts w:ascii="Times New Roman" w:eastAsia="Times New Roman" w:hAnsi="Times New Roman" w:cs="Times New Roman"/>
          <w:sz w:val="24"/>
          <w:szCs w:val="24"/>
          <w:highlight w:val="white"/>
        </w:rPr>
        <w:t xml:space="preserve"> </w:t>
      </w:r>
    </w:p>
    <w:p w14:paraId="000000CD" w14:textId="77777777" w:rsidR="00A56429" w:rsidRDefault="00784C88">
      <w:pPr>
        <w:numPr>
          <w:ilvl w:val="0"/>
          <w:numId w:val="8"/>
        </w:num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You are more than welcome to bring your kid, but just be aware our class often discusses adult topics.</w:t>
      </w:r>
    </w:p>
    <w:p w14:paraId="000000CE" w14:textId="77777777" w:rsidR="00A56429" w:rsidRDefault="00784C88">
      <w:pPr>
        <w:numPr>
          <w:ilvl w:val="0"/>
          <w:numId w:val="8"/>
        </w:num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If you are breastfeeding an infant or expressing milk regularly, you may bring an infant or breast pump to class for this purpose, and do not require permission from the instructor, though it is best practice to discuss it with the instructor beforehand. Or if you prefer to breastfeed or breast pump outside of class, you may take time out of class to use the lactation room (GWP 410). You do not need permission from the instructor to do so, but it is best practice to let your instructor know ahead of time that you will need to leave class for this period of time.</w:t>
      </w:r>
    </w:p>
    <w:sectPr w:rsidR="00A56429">
      <w:headerReference w:type="default" r:id="rId2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7DFF14" w14:textId="77777777" w:rsidR="00C82558" w:rsidRDefault="00C82558">
      <w:pPr>
        <w:spacing w:line="240" w:lineRule="auto"/>
      </w:pPr>
      <w:r>
        <w:separator/>
      </w:r>
    </w:p>
  </w:endnote>
  <w:endnote w:type="continuationSeparator" w:id="0">
    <w:p w14:paraId="7A36CEA6" w14:textId="77777777" w:rsidR="00C82558" w:rsidRDefault="00C8255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95564A" w14:textId="77777777" w:rsidR="00C82558" w:rsidRDefault="00C82558">
      <w:pPr>
        <w:spacing w:line="240" w:lineRule="auto"/>
      </w:pPr>
      <w:r>
        <w:separator/>
      </w:r>
    </w:p>
  </w:footnote>
  <w:footnote w:type="continuationSeparator" w:id="0">
    <w:p w14:paraId="41194B48" w14:textId="77777777" w:rsidR="00C82558" w:rsidRDefault="00C8255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CF" w14:textId="77777777" w:rsidR="00A56429" w:rsidRDefault="00A5642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9D5F2C"/>
    <w:multiLevelType w:val="multilevel"/>
    <w:tmpl w:val="E1A4FDE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nsid w:val="2EE84454"/>
    <w:multiLevelType w:val="multilevel"/>
    <w:tmpl w:val="089CCDC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nsid w:val="43C645F7"/>
    <w:multiLevelType w:val="multilevel"/>
    <w:tmpl w:val="A692E01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nsid w:val="63D94CAE"/>
    <w:multiLevelType w:val="multilevel"/>
    <w:tmpl w:val="E1BC900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nsid w:val="675B5BDC"/>
    <w:multiLevelType w:val="multilevel"/>
    <w:tmpl w:val="9DCABA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67AE3E90"/>
    <w:multiLevelType w:val="multilevel"/>
    <w:tmpl w:val="BD2E0E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6A1B50BF"/>
    <w:multiLevelType w:val="multilevel"/>
    <w:tmpl w:val="CAAE32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7B8C02B6"/>
    <w:multiLevelType w:val="multilevel"/>
    <w:tmpl w:val="3C8043F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7"/>
  </w:num>
  <w:num w:numId="2">
    <w:abstractNumId w:val="0"/>
  </w:num>
  <w:num w:numId="3">
    <w:abstractNumId w:val="6"/>
  </w:num>
  <w:num w:numId="4">
    <w:abstractNumId w:val="3"/>
  </w:num>
  <w:num w:numId="5">
    <w:abstractNumId w:val="2"/>
  </w:num>
  <w:num w:numId="6">
    <w:abstractNumId w:val="1"/>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A56429"/>
    <w:rsid w:val="003E0A50"/>
    <w:rsid w:val="005905F7"/>
    <w:rsid w:val="00784C88"/>
    <w:rsid w:val="00852E08"/>
    <w:rsid w:val="00A56429"/>
    <w:rsid w:val="00C825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http://tacoma.uw.edu/dss" TargetMode="External"/><Relationship Id="rId18" Type="http://schemas.openxmlformats.org/officeDocument/2006/relationships/hyperlink" Target="mailto:uwtteach@uw.edu" TargetMode="External"/><Relationship Id="rId26" Type="http://schemas.openxmlformats.org/officeDocument/2006/relationships/hyperlink" Target="http://www.tacoma.uw.edu/faculty-assembly/executive-council" TargetMode="External"/><Relationship Id="rId3" Type="http://schemas.microsoft.com/office/2007/relationships/stylesWithEffects" Target="stylesWithEffects.xml"/><Relationship Id="rId21" Type="http://schemas.openxmlformats.org/officeDocument/2006/relationships/hyperlink" Target="http://tacoma.uw.edu/counseling" TargetMode="External"/><Relationship Id="rId7" Type="http://schemas.openxmlformats.org/officeDocument/2006/relationships/endnotes" Target="endnotes.xml"/><Relationship Id="rId12" Type="http://schemas.openxmlformats.org/officeDocument/2006/relationships/hyperlink" Target="mailto:uwtshaw@uw.edu" TargetMode="External"/><Relationship Id="rId17" Type="http://schemas.openxmlformats.org/officeDocument/2006/relationships/hyperlink" Target="mailto:uwtteach@uw.edu" TargetMode="External"/><Relationship Id="rId25" Type="http://schemas.openxmlformats.org/officeDocument/2006/relationships/hyperlink" Target="http://www.tacoma.uw.edu/node/38891" TargetMode="External"/><Relationship Id="rId2" Type="http://schemas.openxmlformats.org/officeDocument/2006/relationships/styles" Target="styles.xml"/><Relationship Id="rId16" Type="http://schemas.openxmlformats.org/officeDocument/2006/relationships/hyperlink" Target="http://www.tacoma.uw.edu/tlc" TargetMode="External"/><Relationship Id="rId20" Type="http://schemas.openxmlformats.org/officeDocument/2006/relationships/hyperlink" Target="http://tacoma.uw.edu/counseling"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uwtshaw@uw.edu" TargetMode="External"/><Relationship Id="rId24" Type="http://schemas.openxmlformats.org/officeDocument/2006/relationships/hyperlink" Target="http://www.tacoma.uw.edu/campus-safety/home" TargetMode="External"/><Relationship Id="rId5" Type="http://schemas.openxmlformats.org/officeDocument/2006/relationships/webSettings" Target="webSettings.xml"/><Relationship Id="rId15" Type="http://schemas.openxmlformats.org/officeDocument/2006/relationships/hyperlink" Target="http://www.tacoma.uw.edu/tlc" TargetMode="External"/><Relationship Id="rId23" Type="http://schemas.openxmlformats.org/officeDocument/2006/relationships/hyperlink" Target="http://www.tacoma.uw.edu/uwt/library" TargetMode="External"/><Relationship Id="rId28" Type="http://schemas.openxmlformats.org/officeDocument/2006/relationships/fontTable" Target="fontTable.xml"/><Relationship Id="rId10" Type="http://schemas.openxmlformats.org/officeDocument/2006/relationships/hyperlink" Target="mailto:dssuwt@uw.edu" TargetMode="External"/><Relationship Id="rId19" Type="http://schemas.openxmlformats.org/officeDocument/2006/relationships/hyperlink" Target="mailto:uwtshaw@uw.edu" TargetMode="External"/><Relationship Id="rId4" Type="http://schemas.openxmlformats.org/officeDocument/2006/relationships/settings" Target="settings.xml"/><Relationship Id="rId9" Type="http://schemas.openxmlformats.org/officeDocument/2006/relationships/hyperlink" Target="mailto:dssuwt@uw.edu" TargetMode="External"/><Relationship Id="rId14" Type="http://schemas.openxmlformats.org/officeDocument/2006/relationships/hyperlink" Target="http://tacoma.uw.edu/dss" TargetMode="External"/><Relationship Id="rId22" Type="http://schemas.openxmlformats.org/officeDocument/2006/relationships/hyperlink" Target="http://www.tacoma.uw.edu/uwt/library" TargetMode="External"/><Relationship Id="rId2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1661</Words>
  <Characters>9474</Characters>
  <Application>Microsoft Office Word</Application>
  <DocSecurity>4</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millerda</dc:creator>
  <cp:lastModifiedBy>wongj22</cp:lastModifiedBy>
  <cp:revision>2</cp:revision>
  <cp:lastPrinted>2019-03-30T19:12:00Z</cp:lastPrinted>
  <dcterms:created xsi:type="dcterms:W3CDTF">2019-04-08T16:51:00Z</dcterms:created>
  <dcterms:modified xsi:type="dcterms:W3CDTF">2019-04-08T16:51:00Z</dcterms:modified>
</cp:coreProperties>
</file>