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5987F" w14:textId="1014CAFE" w:rsidR="005A28CF" w:rsidRPr="006D28B9" w:rsidRDefault="003F619F" w:rsidP="005A28CF">
      <w:pPr>
        <w:pBdr>
          <w:bottom w:val="single" w:sz="12" w:space="1" w:color="auto"/>
        </w:pBdr>
        <w:spacing w:after="0" w:line="240" w:lineRule="auto"/>
        <w:jc w:val="center"/>
        <w:rPr>
          <w:b/>
          <w:sz w:val="32"/>
          <w:szCs w:val="32"/>
        </w:rPr>
      </w:pPr>
      <w:r w:rsidRPr="006D28B9">
        <w:rPr>
          <w:b/>
          <w:sz w:val="32"/>
          <w:szCs w:val="32"/>
        </w:rPr>
        <w:t>Ronald John San Nicolas</w:t>
      </w:r>
      <w:r w:rsidR="006E56BA" w:rsidRPr="006D28B9">
        <w:rPr>
          <w:b/>
          <w:sz w:val="32"/>
          <w:szCs w:val="32"/>
        </w:rPr>
        <w:t>, PhD, MSW</w:t>
      </w:r>
    </w:p>
    <w:p w14:paraId="3DC915BE" w14:textId="77777777" w:rsidR="002933CD" w:rsidRDefault="002933CD" w:rsidP="005A28CF">
      <w:pPr>
        <w:pBdr>
          <w:bottom w:val="single" w:sz="12" w:space="1" w:color="auto"/>
        </w:pBdr>
        <w:spacing w:after="0" w:line="240" w:lineRule="auto"/>
        <w:jc w:val="center"/>
        <w:rPr>
          <w:b/>
          <w:sz w:val="24"/>
          <w:szCs w:val="24"/>
        </w:rPr>
      </w:pPr>
    </w:p>
    <w:p w14:paraId="1817FDBB" w14:textId="0807532D" w:rsidR="005A28CF" w:rsidRPr="006D28B9" w:rsidRDefault="006E56BA" w:rsidP="005A28CF">
      <w:pPr>
        <w:pBdr>
          <w:bottom w:val="single" w:sz="12" w:space="1" w:color="auto"/>
        </w:pBdr>
        <w:spacing w:after="0" w:line="240" w:lineRule="auto"/>
        <w:jc w:val="center"/>
        <w:rPr>
          <w:b/>
          <w:sz w:val="24"/>
          <w:szCs w:val="24"/>
        </w:rPr>
      </w:pPr>
      <w:r w:rsidRPr="006D28B9">
        <w:rPr>
          <w:b/>
          <w:sz w:val="24"/>
          <w:szCs w:val="24"/>
        </w:rPr>
        <w:t>University of Washington</w:t>
      </w:r>
      <w:r w:rsidR="007D0082">
        <w:rPr>
          <w:b/>
          <w:sz w:val="24"/>
          <w:szCs w:val="24"/>
        </w:rPr>
        <w:t xml:space="preserve">, </w:t>
      </w:r>
      <w:r w:rsidRPr="006D28B9">
        <w:rPr>
          <w:b/>
          <w:sz w:val="24"/>
          <w:szCs w:val="24"/>
        </w:rPr>
        <w:t>Tacoma | School of Social Work and Criminal Justice</w:t>
      </w:r>
      <w:r w:rsidR="005A28CF" w:rsidRPr="006D28B9">
        <w:rPr>
          <w:b/>
          <w:sz w:val="24"/>
          <w:szCs w:val="24"/>
        </w:rPr>
        <w:t xml:space="preserve"> </w:t>
      </w:r>
    </w:p>
    <w:p w14:paraId="6B6DAE3F" w14:textId="05EA490D" w:rsidR="005A28CF" w:rsidRPr="006D28B9" w:rsidRDefault="005A28CF" w:rsidP="005A28CF">
      <w:pPr>
        <w:pBdr>
          <w:bottom w:val="single" w:sz="12" w:space="1" w:color="auto"/>
        </w:pBdr>
        <w:spacing w:after="0" w:line="240" w:lineRule="auto"/>
        <w:jc w:val="center"/>
        <w:rPr>
          <w:b/>
          <w:sz w:val="24"/>
          <w:szCs w:val="24"/>
        </w:rPr>
      </w:pPr>
      <w:r w:rsidRPr="006D28B9">
        <w:rPr>
          <w:b/>
          <w:sz w:val="24"/>
          <w:szCs w:val="24"/>
        </w:rPr>
        <w:t xml:space="preserve">Tel. </w:t>
      </w:r>
      <w:r w:rsidR="006E56BA" w:rsidRPr="006D28B9">
        <w:rPr>
          <w:b/>
          <w:sz w:val="24"/>
          <w:szCs w:val="24"/>
        </w:rPr>
        <w:t>253</w:t>
      </w:r>
      <w:r w:rsidRPr="006D28B9">
        <w:rPr>
          <w:b/>
          <w:sz w:val="24"/>
          <w:szCs w:val="24"/>
        </w:rPr>
        <w:t>.</w:t>
      </w:r>
      <w:r w:rsidR="006E56BA" w:rsidRPr="006D28B9">
        <w:rPr>
          <w:b/>
          <w:sz w:val="24"/>
          <w:szCs w:val="24"/>
        </w:rPr>
        <w:t>692</w:t>
      </w:r>
      <w:r w:rsidRPr="006D28B9">
        <w:rPr>
          <w:b/>
          <w:sz w:val="24"/>
          <w:szCs w:val="24"/>
        </w:rPr>
        <w:t>.</w:t>
      </w:r>
      <w:r w:rsidR="006E56BA" w:rsidRPr="006D28B9">
        <w:rPr>
          <w:b/>
          <w:sz w:val="24"/>
          <w:szCs w:val="24"/>
        </w:rPr>
        <w:t xml:space="preserve">5702 / </w:t>
      </w:r>
      <w:r w:rsidRPr="006D28B9">
        <w:rPr>
          <w:b/>
          <w:sz w:val="24"/>
          <w:szCs w:val="24"/>
        </w:rPr>
        <w:t>Email:</w:t>
      </w:r>
      <w:r w:rsidR="003F619F" w:rsidRPr="006D28B9">
        <w:rPr>
          <w:b/>
          <w:sz w:val="24"/>
          <w:szCs w:val="24"/>
        </w:rPr>
        <w:t xml:space="preserve"> </w:t>
      </w:r>
      <w:hyperlink r:id="rId8" w:history="1">
        <w:r w:rsidR="006E56BA" w:rsidRPr="006D28B9">
          <w:rPr>
            <w:rStyle w:val="Hyperlink"/>
            <w:b/>
            <w:sz w:val="24"/>
            <w:szCs w:val="24"/>
          </w:rPr>
          <w:t>sannirj@uw.edu</w:t>
        </w:r>
      </w:hyperlink>
    </w:p>
    <w:p w14:paraId="689CF10A" w14:textId="77777777" w:rsidR="003F619F" w:rsidRDefault="003F619F" w:rsidP="00A54FF6">
      <w:pPr>
        <w:spacing w:after="0" w:line="240" w:lineRule="auto"/>
        <w:rPr>
          <w:sz w:val="20"/>
          <w:szCs w:val="20"/>
        </w:rPr>
      </w:pPr>
    </w:p>
    <w:p w14:paraId="67D7EFB0" w14:textId="77777777" w:rsidR="003F619F" w:rsidRPr="000213F0" w:rsidRDefault="003F619F" w:rsidP="00A54FF6">
      <w:pPr>
        <w:spacing w:after="0" w:line="240" w:lineRule="auto"/>
        <w:rPr>
          <w:b/>
          <w:sz w:val="28"/>
          <w:szCs w:val="28"/>
        </w:rPr>
      </w:pPr>
      <w:r w:rsidRPr="000213F0">
        <w:rPr>
          <w:b/>
          <w:sz w:val="28"/>
          <w:szCs w:val="28"/>
        </w:rPr>
        <w:t>Education</w:t>
      </w:r>
    </w:p>
    <w:p w14:paraId="621311B8" w14:textId="77777777" w:rsidR="003F619F" w:rsidRPr="000E7545" w:rsidRDefault="003F619F" w:rsidP="00A54FF6">
      <w:pPr>
        <w:spacing w:after="0" w:line="240" w:lineRule="auto"/>
        <w:rPr>
          <w:b/>
          <w:sz w:val="20"/>
          <w:szCs w:val="20"/>
        </w:rPr>
      </w:pPr>
    </w:p>
    <w:p w14:paraId="109BB76F" w14:textId="099307FA" w:rsidR="003F619F" w:rsidRPr="000E7545" w:rsidRDefault="006D28B9" w:rsidP="0017568B">
      <w:pPr>
        <w:spacing w:after="0" w:line="240" w:lineRule="auto"/>
        <w:rPr>
          <w:sz w:val="24"/>
          <w:szCs w:val="24"/>
        </w:rPr>
      </w:pPr>
      <w:r w:rsidRPr="00E81619">
        <w:rPr>
          <w:sz w:val="24"/>
          <w:szCs w:val="24"/>
        </w:rPr>
        <w:t>PhD</w:t>
      </w:r>
      <w:r w:rsidR="003F619F" w:rsidRPr="00E81619">
        <w:rPr>
          <w:sz w:val="24"/>
          <w:szCs w:val="24"/>
        </w:rPr>
        <w:tab/>
      </w:r>
      <w:r w:rsidR="003F619F" w:rsidRPr="000E7545">
        <w:rPr>
          <w:sz w:val="24"/>
          <w:szCs w:val="24"/>
        </w:rPr>
        <w:tab/>
        <w:t>University of Hawa</w:t>
      </w:r>
      <w:r w:rsidR="008A56C7" w:rsidRPr="000E7545">
        <w:rPr>
          <w:sz w:val="24"/>
          <w:szCs w:val="24"/>
        </w:rPr>
        <w:t>ii</w:t>
      </w:r>
      <w:r w:rsidR="003F619F" w:rsidRPr="000E7545">
        <w:rPr>
          <w:sz w:val="24"/>
          <w:szCs w:val="24"/>
        </w:rPr>
        <w:t xml:space="preserve"> at M</w:t>
      </w:r>
      <w:r w:rsidR="00B53DA5">
        <w:rPr>
          <w:sz w:val="24"/>
          <w:szCs w:val="24"/>
        </w:rPr>
        <w:t>a</w:t>
      </w:r>
      <w:r w:rsidR="003F619F" w:rsidRPr="000E7545">
        <w:rPr>
          <w:sz w:val="24"/>
          <w:szCs w:val="24"/>
        </w:rPr>
        <w:t>noa, Honolulu, Hawa</w:t>
      </w:r>
      <w:r w:rsidR="0017568B">
        <w:rPr>
          <w:sz w:val="24"/>
          <w:szCs w:val="24"/>
        </w:rPr>
        <w:t>ii</w:t>
      </w:r>
      <w:r w:rsidR="0017568B">
        <w:rPr>
          <w:sz w:val="24"/>
          <w:szCs w:val="24"/>
        </w:rPr>
        <w:tab/>
      </w:r>
      <w:r w:rsidR="0017568B">
        <w:rPr>
          <w:sz w:val="24"/>
          <w:szCs w:val="24"/>
        </w:rPr>
        <w:tab/>
        <w:t xml:space="preserve">           </w:t>
      </w:r>
      <w:r>
        <w:rPr>
          <w:sz w:val="24"/>
          <w:szCs w:val="24"/>
        </w:rPr>
        <w:t>December 1998</w:t>
      </w:r>
    </w:p>
    <w:p w14:paraId="40D8CCE7" w14:textId="244086D5" w:rsidR="003F619F" w:rsidRPr="00E81619" w:rsidRDefault="003F619F" w:rsidP="00E81619">
      <w:pPr>
        <w:spacing w:after="0" w:line="240" w:lineRule="auto"/>
        <w:ind w:left="720" w:firstLine="720"/>
        <w:rPr>
          <w:i/>
          <w:iCs/>
          <w:sz w:val="24"/>
          <w:szCs w:val="24"/>
        </w:rPr>
      </w:pPr>
      <w:r w:rsidRPr="00E81619">
        <w:rPr>
          <w:i/>
          <w:iCs/>
          <w:sz w:val="24"/>
          <w:szCs w:val="24"/>
        </w:rPr>
        <w:t>Social Welfare</w:t>
      </w:r>
    </w:p>
    <w:p w14:paraId="5839A0DE" w14:textId="77777777" w:rsidR="003F619F" w:rsidRPr="000E7545" w:rsidRDefault="003F619F" w:rsidP="00A54FF6">
      <w:pPr>
        <w:spacing w:after="0" w:line="240" w:lineRule="auto"/>
        <w:ind w:left="2880"/>
        <w:jc w:val="both"/>
        <w:rPr>
          <w:rFonts w:cs="Arial"/>
          <w:sz w:val="24"/>
          <w:szCs w:val="24"/>
        </w:rPr>
      </w:pPr>
    </w:p>
    <w:p w14:paraId="48B243B3" w14:textId="77777777" w:rsidR="00B02A5B" w:rsidRDefault="003F619F" w:rsidP="006D28B9">
      <w:pPr>
        <w:spacing w:after="0" w:line="240" w:lineRule="auto"/>
        <w:ind w:left="1440"/>
        <w:rPr>
          <w:rFonts w:cs="Arial"/>
          <w:i/>
          <w:iCs/>
          <w:sz w:val="24"/>
          <w:szCs w:val="24"/>
        </w:rPr>
      </w:pPr>
      <w:r w:rsidRPr="006D28B9">
        <w:rPr>
          <w:rFonts w:cs="Arial"/>
          <w:i/>
          <w:iCs/>
          <w:sz w:val="24"/>
          <w:szCs w:val="24"/>
        </w:rPr>
        <w:t>Dissertation Title: “Primary Caregivers of the</w:t>
      </w:r>
      <w:r w:rsidR="006D28B9">
        <w:rPr>
          <w:rFonts w:cs="Arial"/>
          <w:i/>
          <w:iCs/>
          <w:sz w:val="24"/>
          <w:szCs w:val="24"/>
        </w:rPr>
        <w:t xml:space="preserve"> </w:t>
      </w:r>
      <w:r w:rsidRPr="006D28B9">
        <w:rPr>
          <w:rFonts w:cs="Arial"/>
          <w:i/>
          <w:iCs/>
          <w:sz w:val="24"/>
          <w:szCs w:val="24"/>
        </w:rPr>
        <w:t xml:space="preserve">Seriously </w:t>
      </w:r>
    </w:p>
    <w:p w14:paraId="681B944B" w14:textId="77777777" w:rsidR="00B02A5B" w:rsidRDefault="003F619F" w:rsidP="006D28B9">
      <w:pPr>
        <w:spacing w:after="0" w:line="240" w:lineRule="auto"/>
        <w:ind w:left="1440"/>
        <w:rPr>
          <w:rFonts w:cs="Arial"/>
          <w:i/>
          <w:iCs/>
          <w:sz w:val="24"/>
          <w:szCs w:val="24"/>
        </w:rPr>
      </w:pPr>
      <w:r w:rsidRPr="006D28B9">
        <w:rPr>
          <w:rFonts w:cs="Arial"/>
          <w:i/>
          <w:iCs/>
          <w:sz w:val="24"/>
          <w:szCs w:val="24"/>
        </w:rPr>
        <w:t>Mentally Ill</w:t>
      </w:r>
      <w:r w:rsidR="00B02A5B">
        <w:rPr>
          <w:rFonts w:cs="Arial"/>
          <w:i/>
          <w:iCs/>
          <w:sz w:val="24"/>
          <w:szCs w:val="24"/>
        </w:rPr>
        <w:t xml:space="preserve"> </w:t>
      </w:r>
      <w:r w:rsidRPr="006D28B9">
        <w:rPr>
          <w:rFonts w:cs="Arial"/>
          <w:i/>
          <w:iCs/>
          <w:sz w:val="24"/>
          <w:szCs w:val="24"/>
        </w:rPr>
        <w:t xml:space="preserve">in Guam: Caregiving Outcomes and </w:t>
      </w:r>
    </w:p>
    <w:p w14:paraId="35DD5484" w14:textId="0102EBC5" w:rsidR="003F619F" w:rsidRPr="006D28B9" w:rsidRDefault="003F619F" w:rsidP="006D28B9">
      <w:pPr>
        <w:spacing w:after="0" w:line="240" w:lineRule="auto"/>
        <w:ind w:left="1440"/>
        <w:rPr>
          <w:rFonts w:cs="Arial"/>
          <w:i/>
          <w:iCs/>
          <w:sz w:val="24"/>
          <w:szCs w:val="24"/>
        </w:rPr>
      </w:pPr>
      <w:r w:rsidRPr="006D28B9">
        <w:rPr>
          <w:rFonts w:cs="Arial"/>
          <w:i/>
          <w:iCs/>
          <w:sz w:val="24"/>
          <w:szCs w:val="24"/>
        </w:rPr>
        <w:t>Implications for Social Work Practice”</w:t>
      </w:r>
    </w:p>
    <w:p w14:paraId="07002D10" w14:textId="77777777" w:rsidR="003F619F" w:rsidRPr="000E7545" w:rsidRDefault="003F619F" w:rsidP="00A54FF6">
      <w:pPr>
        <w:spacing w:after="0" w:line="240" w:lineRule="auto"/>
        <w:rPr>
          <w:rFonts w:cs="Arial"/>
          <w:sz w:val="24"/>
          <w:szCs w:val="24"/>
        </w:rPr>
      </w:pPr>
    </w:p>
    <w:p w14:paraId="2CCD81E0" w14:textId="39F7C176" w:rsidR="003F619F" w:rsidRPr="000E7545" w:rsidRDefault="006D28B9" w:rsidP="00A54FF6">
      <w:pPr>
        <w:spacing w:after="0" w:line="240" w:lineRule="auto"/>
        <w:rPr>
          <w:sz w:val="24"/>
          <w:szCs w:val="24"/>
        </w:rPr>
      </w:pPr>
      <w:r w:rsidRPr="00E81619">
        <w:rPr>
          <w:sz w:val="24"/>
          <w:szCs w:val="24"/>
        </w:rPr>
        <w:t>MSW</w:t>
      </w:r>
      <w:r>
        <w:rPr>
          <w:sz w:val="24"/>
          <w:szCs w:val="24"/>
        </w:rPr>
        <w:tab/>
      </w:r>
      <w:r>
        <w:rPr>
          <w:sz w:val="24"/>
          <w:szCs w:val="24"/>
        </w:rPr>
        <w:tab/>
      </w:r>
      <w:r w:rsidR="003F619F" w:rsidRPr="000E7545">
        <w:rPr>
          <w:sz w:val="24"/>
          <w:szCs w:val="24"/>
        </w:rPr>
        <w:t>University of Hawa</w:t>
      </w:r>
      <w:r w:rsidR="008A56C7" w:rsidRPr="000E7545">
        <w:rPr>
          <w:sz w:val="24"/>
          <w:szCs w:val="24"/>
        </w:rPr>
        <w:t>ii</w:t>
      </w:r>
      <w:r w:rsidR="003F619F" w:rsidRPr="000E7545">
        <w:rPr>
          <w:sz w:val="24"/>
          <w:szCs w:val="24"/>
        </w:rPr>
        <w:t xml:space="preserve"> at M</w:t>
      </w:r>
      <w:r w:rsidR="00B53DA5">
        <w:rPr>
          <w:sz w:val="24"/>
          <w:szCs w:val="24"/>
        </w:rPr>
        <w:t>a</w:t>
      </w:r>
      <w:r w:rsidR="003F619F" w:rsidRPr="000E7545">
        <w:rPr>
          <w:sz w:val="24"/>
          <w:szCs w:val="24"/>
        </w:rPr>
        <w:t>noa, Honolulu, Hawa</w:t>
      </w:r>
      <w:r w:rsidR="00B53DA5">
        <w:rPr>
          <w:sz w:val="24"/>
          <w:szCs w:val="24"/>
        </w:rPr>
        <w:t>i</w:t>
      </w:r>
      <w:r w:rsidR="003F619F" w:rsidRPr="000E7545">
        <w:rPr>
          <w:sz w:val="24"/>
          <w:szCs w:val="24"/>
        </w:rPr>
        <w:t>i</w:t>
      </w:r>
      <w:r w:rsidR="0017568B">
        <w:rPr>
          <w:sz w:val="24"/>
          <w:szCs w:val="24"/>
        </w:rPr>
        <w:tab/>
      </w:r>
      <w:r w:rsidR="0017568B">
        <w:rPr>
          <w:sz w:val="24"/>
          <w:szCs w:val="24"/>
        </w:rPr>
        <w:tab/>
      </w:r>
      <w:r w:rsidR="0017568B">
        <w:rPr>
          <w:sz w:val="24"/>
          <w:szCs w:val="24"/>
        </w:rPr>
        <w:tab/>
      </w:r>
      <w:r>
        <w:rPr>
          <w:sz w:val="24"/>
          <w:szCs w:val="24"/>
        </w:rPr>
        <w:t>May 1990</w:t>
      </w:r>
    </w:p>
    <w:p w14:paraId="10797139" w14:textId="6FE2C4CF" w:rsidR="003F619F" w:rsidRPr="006D28B9" w:rsidRDefault="003F619F" w:rsidP="00E81619">
      <w:pPr>
        <w:spacing w:after="0" w:line="240" w:lineRule="auto"/>
        <w:rPr>
          <w:i/>
          <w:iCs/>
          <w:sz w:val="24"/>
          <w:szCs w:val="24"/>
        </w:rPr>
      </w:pPr>
      <w:r w:rsidRPr="000E7545">
        <w:rPr>
          <w:sz w:val="24"/>
          <w:szCs w:val="24"/>
        </w:rPr>
        <w:tab/>
      </w:r>
      <w:r w:rsidRPr="000E7545">
        <w:rPr>
          <w:sz w:val="24"/>
          <w:szCs w:val="24"/>
        </w:rPr>
        <w:tab/>
      </w:r>
      <w:r w:rsidR="00E81619">
        <w:rPr>
          <w:i/>
          <w:iCs/>
          <w:sz w:val="24"/>
          <w:szCs w:val="24"/>
        </w:rPr>
        <w:t>Con</w:t>
      </w:r>
      <w:r w:rsidRPr="006D28B9">
        <w:rPr>
          <w:i/>
          <w:iCs/>
          <w:sz w:val="24"/>
          <w:szCs w:val="24"/>
        </w:rPr>
        <w:t xml:space="preserve">centration: </w:t>
      </w:r>
      <w:r w:rsidR="00E81619">
        <w:rPr>
          <w:i/>
          <w:iCs/>
          <w:sz w:val="24"/>
          <w:szCs w:val="24"/>
        </w:rPr>
        <w:t xml:space="preserve">Social Work in </w:t>
      </w:r>
      <w:r w:rsidRPr="006D28B9">
        <w:rPr>
          <w:i/>
          <w:iCs/>
          <w:sz w:val="24"/>
          <w:szCs w:val="24"/>
        </w:rPr>
        <w:t>Mental Health</w:t>
      </w:r>
    </w:p>
    <w:p w14:paraId="1DF95FDE" w14:textId="77777777" w:rsidR="003F619F" w:rsidRPr="000E7545" w:rsidRDefault="003F619F" w:rsidP="00A54FF6">
      <w:pPr>
        <w:spacing w:after="0" w:line="240" w:lineRule="auto"/>
        <w:rPr>
          <w:sz w:val="24"/>
          <w:szCs w:val="24"/>
        </w:rPr>
      </w:pPr>
    </w:p>
    <w:p w14:paraId="02DF838F" w14:textId="741244EB" w:rsidR="003F619F" w:rsidRPr="000E7545" w:rsidRDefault="006D28B9" w:rsidP="00A54FF6">
      <w:pPr>
        <w:spacing w:after="0" w:line="240" w:lineRule="auto"/>
        <w:rPr>
          <w:sz w:val="24"/>
          <w:szCs w:val="24"/>
        </w:rPr>
      </w:pPr>
      <w:r w:rsidRPr="00E81619">
        <w:rPr>
          <w:sz w:val="24"/>
          <w:szCs w:val="24"/>
        </w:rPr>
        <w:t>BA</w:t>
      </w:r>
      <w:r w:rsidR="003F619F" w:rsidRPr="000E7545">
        <w:rPr>
          <w:sz w:val="24"/>
          <w:szCs w:val="24"/>
        </w:rPr>
        <w:tab/>
      </w:r>
      <w:r w:rsidR="003F619F" w:rsidRPr="000E7545">
        <w:rPr>
          <w:sz w:val="24"/>
          <w:szCs w:val="24"/>
        </w:rPr>
        <w:tab/>
        <w:t>University of Guam, Mangilao, Guam</w:t>
      </w:r>
      <w:r w:rsidR="0017568B">
        <w:rPr>
          <w:sz w:val="24"/>
          <w:szCs w:val="24"/>
        </w:rPr>
        <w:tab/>
      </w:r>
      <w:r w:rsidR="0017568B">
        <w:rPr>
          <w:sz w:val="24"/>
          <w:szCs w:val="24"/>
        </w:rPr>
        <w:tab/>
      </w:r>
      <w:r w:rsidR="0017568B">
        <w:rPr>
          <w:sz w:val="24"/>
          <w:szCs w:val="24"/>
        </w:rPr>
        <w:tab/>
      </w:r>
      <w:r w:rsidR="0017568B">
        <w:rPr>
          <w:sz w:val="24"/>
          <w:szCs w:val="24"/>
        </w:rPr>
        <w:tab/>
      </w:r>
      <w:r>
        <w:rPr>
          <w:sz w:val="24"/>
          <w:szCs w:val="24"/>
        </w:rPr>
        <w:t>May 1985</w:t>
      </w:r>
    </w:p>
    <w:p w14:paraId="2B24F901" w14:textId="7F1F84AA" w:rsidR="003F619F" w:rsidRPr="00B53DA5" w:rsidRDefault="003F619F" w:rsidP="00E81619">
      <w:pPr>
        <w:spacing w:after="0" w:line="240" w:lineRule="auto"/>
        <w:rPr>
          <w:i/>
          <w:iCs/>
          <w:sz w:val="24"/>
          <w:szCs w:val="24"/>
        </w:rPr>
      </w:pPr>
      <w:r w:rsidRPr="000E7545">
        <w:rPr>
          <w:sz w:val="24"/>
          <w:szCs w:val="24"/>
        </w:rPr>
        <w:tab/>
      </w:r>
      <w:r w:rsidRPr="000E7545">
        <w:rPr>
          <w:sz w:val="24"/>
          <w:szCs w:val="24"/>
        </w:rPr>
        <w:tab/>
      </w:r>
      <w:r w:rsidRPr="00B53DA5">
        <w:rPr>
          <w:i/>
          <w:iCs/>
          <w:sz w:val="24"/>
          <w:szCs w:val="24"/>
        </w:rPr>
        <w:t>Major: Psychology</w:t>
      </w:r>
      <w:r w:rsidR="009316C0" w:rsidRPr="00B53DA5">
        <w:rPr>
          <w:i/>
          <w:iCs/>
          <w:sz w:val="24"/>
          <w:szCs w:val="24"/>
        </w:rPr>
        <w:t xml:space="preserve"> &amp; </w:t>
      </w:r>
      <w:r w:rsidRPr="00B53DA5">
        <w:rPr>
          <w:i/>
          <w:iCs/>
          <w:sz w:val="24"/>
          <w:szCs w:val="24"/>
        </w:rPr>
        <w:t>Sociology</w:t>
      </w:r>
    </w:p>
    <w:p w14:paraId="44716132" w14:textId="77777777" w:rsidR="008A56C7" w:rsidRDefault="008A56C7" w:rsidP="003E2E30">
      <w:pPr>
        <w:spacing w:after="0" w:line="240" w:lineRule="auto"/>
        <w:rPr>
          <w:sz w:val="24"/>
          <w:szCs w:val="24"/>
        </w:rPr>
      </w:pPr>
    </w:p>
    <w:p w14:paraId="4CAAA018" w14:textId="77777777" w:rsidR="003E2E30" w:rsidRPr="000E7545" w:rsidRDefault="003E2E30" w:rsidP="003E2E30">
      <w:pPr>
        <w:spacing w:after="0" w:line="240" w:lineRule="auto"/>
        <w:rPr>
          <w:rFonts w:cs="Arial"/>
          <w:b/>
          <w:sz w:val="24"/>
          <w:szCs w:val="24"/>
        </w:rPr>
      </w:pPr>
      <w:r>
        <w:rPr>
          <w:rFonts w:cs="Arial"/>
          <w:b/>
          <w:sz w:val="28"/>
          <w:szCs w:val="28"/>
        </w:rPr>
        <w:t>C</w:t>
      </w:r>
      <w:r w:rsidRPr="000E7545">
        <w:rPr>
          <w:rFonts w:cs="Arial"/>
          <w:b/>
          <w:sz w:val="28"/>
          <w:szCs w:val="28"/>
        </w:rPr>
        <w:t>ertifi</w:t>
      </w:r>
      <w:r>
        <w:rPr>
          <w:rFonts w:cs="Arial"/>
          <w:b/>
          <w:sz w:val="28"/>
          <w:szCs w:val="28"/>
        </w:rPr>
        <w:t>cation</w:t>
      </w:r>
      <w:r w:rsidR="000213F0">
        <w:rPr>
          <w:rFonts w:cs="Arial"/>
          <w:b/>
          <w:sz w:val="28"/>
          <w:szCs w:val="28"/>
        </w:rPr>
        <w:t>s</w:t>
      </w:r>
      <w:r>
        <w:rPr>
          <w:rFonts w:cs="Arial"/>
          <w:b/>
          <w:sz w:val="28"/>
          <w:szCs w:val="28"/>
        </w:rPr>
        <w:t>/Licenses</w:t>
      </w:r>
    </w:p>
    <w:p w14:paraId="48CC85E5" w14:textId="77777777" w:rsidR="003E2E30" w:rsidRPr="000E7545" w:rsidRDefault="003E2E30" w:rsidP="003E2E30">
      <w:pPr>
        <w:spacing w:after="0" w:line="240" w:lineRule="auto"/>
        <w:rPr>
          <w:rFonts w:cs="Arial"/>
          <w:b/>
          <w:sz w:val="24"/>
          <w:szCs w:val="24"/>
        </w:rPr>
      </w:pPr>
    </w:p>
    <w:p w14:paraId="651F2322" w14:textId="5D6262AB" w:rsidR="006D28B9" w:rsidRDefault="003E2E30" w:rsidP="003E2E30">
      <w:pPr>
        <w:spacing w:after="0" w:line="240" w:lineRule="auto"/>
        <w:ind w:left="2880" w:hanging="2880"/>
        <w:rPr>
          <w:rFonts w:cs="Arial"/>
          <w:sz w:val="24"/>
          <w:szCs w:val="24"/>
        </w:rPr>
      </w:pPr>
      <w:r>
        <w:rPr>
          <w:rFonts w:cs="Arial"/>
          <w:sz w:val="24"/>
          <w:szCs w:val="24"/>
        </w:rPr>
        <w:t>Certified Peer Counselor, Division of Behavioral Health and Recovery,</w:t>
      </w:r>
      <w:r w:rsidR="0017568B">
        <w:rPr>
          <w:rFonts w:cs="Arial"/>
          <w:sz w:val="24"/>
          <w:szCs w:val="24"/>
        </w:rPr>
        <w:tab/>
      </w:r>
      <w:r w:rsidR="0017568B">
        <w:rPr>
          <w:rFonts w:cs="Arial"/>
          <w:sz w:val="24"/>
          <w:szCs w:val="24"/>
        </w:rPr>
        <w:tab/>
      </w:r>
      <w:r w:rsidR="006D28B9">
        <w:rPr>
          <w:rFonts w:cs="Arial"/>
          <w:sz w:val="24"/>
          <w:szCs w:val="24"/>
        </w:rPr>
        <w:t>2018 - Present</w:t>
      </w:r>
    </w:p>
    <w:p w14:paraId="69397F7A" w14:textId="7693BFE4" w:rsidR="003E2E30" w:rsidRDefault="003E2E30" w:rsidP="003E2E30">
      <w:pPr>
        <w:spacing w:after="0" w:line="240" w:lineRule="auto"/>
        <w:ind w:left="2880" w:hanging="2880"/>
        <w:rPr>
          <w:rFonts w:cs="Arial"/>
          <w:sz w:val="24"/>
          <w:szCs w:val="24"/>
        </w:rPr>
      </w:pPr>
      <w:r>
        <w:rPr>
          <w:rFonts w:cs="Arial"/>
          <w:sz w:val="24"/>
          <w:szCs w:val="24"/>
        </w:rPr>
        <w:t xml:space="preserve">Health Care Authority – </w:t>
      </w:r>
      <w:r w:rsidR="006D28B9">
        <w:rPr>
          <w:rFonts w:cs="Arial"/>
          <w:sz w:val="24"/>
          <w:szCs w:val="24"/>
        </w:rPr>
        <w:t>S</w:t>
      </w:r>
      <w:r>
        <w:rPr>
          <w:rFonts w:cs="Arial"/>
          <w:sz w:val="24"/>
          <w:szCs w:val="24"/>
        </w:rPr>
        <w:t>tate of Washington</w:t>
      </w:r>
    </w:p>
    <w:p w14:paraId="5DDC4AA1" w14:textId="77777777" w:rsidR="003C6106" w:rsidRDefault="003C6106" w:rsidP="003E2E30">
      <w:pPr>
        <w:spacing w:after="0" w:line="240" w:lineRule="auto"/>
        <w:ind w:left="2880" w:hanging="2880"/>
        <w:rPr>
          <w:rFonts w:cs="Arial"/>
          <w:sz w:val="24"/>
          <w:szCs w:val="24"/>
        </w:rPr>
      </w:pPr>
    </w:p>
    <w:p w14:paraId="6D255F43" w14:textId="4737A7E9" w:rsidR="006D28B9" w:rsidRDefault="003E2E30" w:rsidP="003E2E30">
      <w:pPr>
        <w:spacing w:after="0" w:line="240" w:lineRule="auto"/>
        <w:ind w:left="2880" w:hanging="2880"/>
        <w:rPr>
          <w:rFonts w:cs="Calibri"/>
          <w:sz w:val="24"/>
          <w:szCs w:val="24"/>
        </w:rPr>
      </w:pPr>
      <w:r w:rsidRPr="000E7545">
        <w:rPr>
          <w:rFonts w:cs="Calibri"/>
          <w:sz w:val="24"/>
          <w:szCs w:val="24"/>
        </w:rPr>
        <w:t xml:space="preserve">Mental Health Professional </w:t>
      </w:r>
      <w:r w:rsidR="00174163">
        <w:rPr>
          <w:rFonts w:cs="Calibri"/>
          <w:sz w:val="24"/>
          <w:szCs w:val="24"/>
        </w:rPr>
        <w:t xml:space="preserve">and Specialist </w:t>
      </w:r>
      <w:r w:rsidRPr="000E7545">
        <w:rPr>
          <w:rFonts w:cs="Calibri"/>
          <w:sz w:val="24"/>
          <w:szCs w:val="24"/>
        </w:rPr>
        <w:t>(Ethnic Minority Mental Health</w:t>
      </w:r>
      <w:r w:rsidR="00DA2D20">
        <w:rPr>
          <w:rFonts w:cs="Calibri"/>
          <w:sz w:val="24"/>
          <w:szCs w:val="24"/>
        </w:rPr>
        <w:tab/>
      </w:r>
      <w:r w:rsidR="0017568B">
        <w:rPr>
          <w:rFonts w:cs="Calibri"/>
          <w:sz w:val="24"/>
          <w:szCs w:val="24"/>
        </w:rPr>
        <w:tab/>
      </w:r>
      <w:r w:rsidR="006D28B9">
        <w:rPr>
          <w:rFonts w:cs="Calibri"/>
          <w:sz w:val="24"/>
          <w:szCs w:val="24"/>
        </w:rPr>
        <w:t>2016 - Present</w:t>
      </w:r>
    </w:p>
    <w:p w14:paraId="6727DE20" w14:textId="5F44FAB1" w:rsidR="003E2E30" w:rsidRPr="000E7545" w:rsidRDefault="003E2E30" w:rsidP="003E2E30">
      <w:pPr>
        <w:spacing w:after="0" w:line="240" w:lineRule="auto"/>
        <w:ind w:left="2880" w:hanging="2880"/>
        <w:rPr>
          <w:rFonts w:cs="Arial"/>
          <w:sz w:val="24"/>
          <w:szCs w:val="24"/>
        </w:rPr>
      </w:pPr>
      <w:r w:rsidRPr="000E7545">
        <w:rPr>
          <w:rFonts w:cs="Calibri"/>
          <w:sz w:val="24"/>
          <w:szCs w:val="24"/>
        </w:rPr>
        <w:t>Asian Pacific</w:t>
      </w:r>
      <w:r w:rsidR="006D28B9">
        <w:rPr>
          <w:rFonts w:cs="Calibri"/>
          <w:sz w:val="24"/>
          <w:szCs w:val="24"/>
        </w:rPr>
        <w:t xml:space="preserve"> I</w:t>
      </w:r>
      <w:r w:rsidRPr="000E7545">
        <w:rPr>
          <w:rFonts w:cs="Calibri"/>
          <w:sz w:val="24"/>
          <w:szCs w:val="24"/>
        </w:rPr>
        <w:t>slanders and Child</w:t>
      </w:r>
      <w:r w:rsidR="00174163">
        <w:rPr>
          <w:rFonts w:cs="Calibri"/>
          <w:sz w:val="24"/>
          <w:szCs w:val="24"/>
        </w:rPr>
        <w:t>ren’s</w:t>
      </w:r>
      <w:r w:rsidRPr="000E7545">
        <w:rPr>
          <w:rFonts w:cs="Calibri"/>
          <w:sz w:val="24"/>
          <w:szCs w:val="24"/>
        </w:rPr>
        <w:t xml:space="preserve"> Mental Health) – State of Washington</w:t>
      </w:r>
    </w:p>
    <w:p w14:paraId="7F815115" w14:textId="77777777" w:rsidR="003C6106" w:rsidRDefault="003C6106" w:rsidP="003E2E30">
      <w:pPr>
        <w:tabs>
          <w:tab w:val="left" w:pos="-990"/>
          <w:tab w:val="left" w:pos="0"/>
        </w:tabs>
        <w:spacing w:after="0" w:line="240" w:lineRule="auto"/>
        <w:ind w:left="2880" w:hanging="2880"/>
        <w:rPr>
          <w:rFonts w:cs="Arial"/>
          <w:sz w:val="24"/>
          <w:szCs w:val="24"/>
        </w:rPr>
      </w:pPr>
    </w:p>
    <w:p w14:paraId="33DEBF71" w14:textId="24EDAFDA" w:rsidR="006D28B9" w:rsidRDefault="003E2E30" w:rsidP="003E2E30">
      <w:pPr>
        <w:tabs>
          <w:tab w:val="left" w:pos="-990"/>
          <w:tab w:val="left" w:pos="0"/>
        </w:tabs>
        <w:spacing w:after="0" w:line="240" w:lineRule="auto"/>
        <w:ind w:left="2880" w:hanging="2880"/>
        <w:rPr>
          <w:rFonts w:cs="Calibri"/>
          <w:sz w:val="24"/>
          <w:szCs w:val="24"/>
        </w:rPr>
      </w:pPr>
      <w:r w:rsidRPr="000E7545">
        <w:rPr>
          <w:rFonts w:cs="Calibri"/>
          <w:sz w:val="24"/>
          <w:szCs w:val="24"/>
        </w:rPr>
        <w:t xml:space="preserve">Social Worker Associate Independent Clinical License (SC 60115338)  </w:t>
      </w:r>
      <w:r w:rsidR="006D28B9">
        <w:rPr>
          <w:rFonts w:cs="Calibri"/>
          <w:sz w:val="24"/>
          <w:szCs w:val="24"/>
        </w:rPr>
        <w:t xml:space="preserve">              </w:t>
      </w:r>
      <w:r w:rsidR="0017568B">
        <w:rPr>
          <w:rFonts w:cs="Calibri"/>
          <w:sz w:val="24"/>
          <w:szCs w:val="24"/>
        </w:rPr>
        <w:t xml:space="preserve"> </w:t>
      </w:r>
      <w:r w:rsidR="0017568B">
        <w:rPr>
          <w:rFonts w:cs="Calibri"/>
          <w:sz w:val="24"/>
          <w:szCs w:val="24"/>
        </w:rPr>
        <w:tab/>
      </w:r>
      <w:r w:rsidR="006D28B9">
        <w:rPr>
          <w:rFonts w:cs="Calibri"/>
          <w:sz w:val="24"/>
          <w:szCs w:val="24"/>
        </w:rPr>
        <w:t>2009 - Present</w:t>
      </w:r>
    </w:p>
    <w:p w14:paraId="1F107C35" w14:textId="2D4464E0" w:rsidR="003E2E30" w:rsidRPr="000E7545" w:rsidRDefault="003E2E30" w:rsidP="003E2E30">
      <w:pPr>
        <w:tabs>
          <w:tab w:val="left" w:pos="-990"/>
          <w:tab w:val="left" w:pos="0"/>
        </w:tabs>
        <w:spacing w:after="0" w:line="240" w:lineRule="auto"/>
        <w:ind w:left="2880" w:hanging="2880"/>
        <w:rPr>
          <w:rFonts w:cs="Calibri"/>
          <w:sz w:val="24"/>
          <w:szCs w:val="24"/>
        </w:rPr>
      </w:pPr>
      <w:r w:rsidRPr="000E7545">
        <w:rPr>
          <w:rFonts w:cs="Calibri"/>
          <w:sz w:val="24"/>
          <w:szCs w:val="24"/>
        </w:rPr>
        <w:t>State of Washington</w:t>
      </w:r>
    </w:p>
    <w:p w14:paraId="5679AE2E" w14:textId="77777777" w:rsidR="003E2E30" w:rsidRDefault="003E2E30" w:rsidP="003E2E30">
      <w:pPr>
        <w:spacing w:after="0" w:line="240" w:lineRule="auto"/>
        <w:ind w:left="2880" w:hanging="2880"/>
        <w:rPr>
          <w:rFonts w:cs="Arial"/>
          <w:sz w:val="24"/>
          <w:szCs w:val="24"/>
        </w:rPr>
      </w:pPr>
    </w:p>
    <w:p w14:paraId="3F066A35" w14:textId="54F56035" w:rsidR="0017568B" w:rsidRDefault="003E2E30" w:rsidP="003E2E30">
      <w:pPr>
        <w:spacing w:after="0" w:line="240" w:lineRule="auto"/>
        <w:ind w:left="2880" w:hanging="2880"/>
        <w:rPr>
          <w:rFonts w:cs="Arial"/>
          <w:sz w:val="24"/>
          <w:szCs w:val="24"/>
        </w:rPr>
      </w:pPr>
      <w:r w:rsidRPr="000E7545">
        <w:rPr>
          <w:rFonts w:cs="Arial"/>
          <w:sz w:val="24"/>
          <w:szCs w:val="24"/>
        </w:rPr>
        <w:t>Academy of Certified Social Workers</w:t>
      </w:r>
      <w:r w:rsidR="00174163">
        <w:rPr>
          <w:rFonts w:cs="Arial"/>
          <w:sz w:val="24"/>
          <w:szCs w:val="24"/>
        </w:rPr>
        <w:t xml:space="preserve"> </w:t>
      </w:r>
      <w:r w:rsidR="00B53DA5">
        <w:rPr>
          <w:rFonts w:cs="Arial"/>
          <w:sz w:val="24"/>
          <w:szCs w:val="24"/>
        </w:rPr>
        <w:tab/>
      </w:r>
      <w:r w:rsidRPr="000E7545">
        <w:rPr>
          <w:rFonts w:cs="Arial"/>
          <w:sz w:val="24"/>
          <w:szCs w:val="24"/>
        </w:rPr>
        <w:t xml:space="preserve"> </w:t>
      </w:r>
      <w:r w:rsidR="0017568B">
        <w:rPr>
          <w:rFonts w:cs="Arial"/>
          <w:sz w:val="24"/>
          <w:szCs w:val="24"/>
        </w:rPr>
        <w:tab/>
      </w:r>
      <w:r w:rsidR="0017568B">
        <w:rPr>
          <w:rFonts w:cs="Arial"/>
          <w:sz w:val="24"/>
          <w:szCs w:val="24"/>
        </w:rPr>
        <w:tab/>
      </w:r>
      <w:r w:rsidR="0017568B">
        <w:rPr>
          <w:rFonts w:cs="Arial"/>
          <w:sz w:val="24"/>
          <w:szCs w:val="24"/>
        </w:rPr>
        <w:tab/>
      </w:r>
      <w:r w:rsidR="0017568B">
        <w:rPr>
          <w:rFonts w:cs="Arial"/>
          <w:sz w:val="24"/>
          <w:szCs w:val="24"/>
        </w:rPr>
        <w:tab/>
        <w:t xml:space="preserve">        </w:t>
      </w:r>
      <w:r w:rsidR="0017568B">
        <w:rPr>
          <w:rFonts w:cs="Arial"/>
          <w:sz w:val="24"/>
          <w:szCs w:val="24"/>
        </w:rPr>
        <w:tab/>
        <w:t>1993 - Present</w:t>
      </w:r>
      <w:r w:rsidR="0017568B">
        <w:rPr>
          <w:rFonts w:cs="Arial"/>
          <w:sz w:val="24"/>
          <w:szCs w:val="24"/>
        </w:rPr>
        <w:tab/>
      </w:r>
    </w:p>
    <w:p w14:paraId="151C0C01" w14:textId="75C5E7D4" w:rsidR="003E2E30" w:rsidRDefault="003E2E30" w:rsidP="003E2E30">
      <w:pPr>
        <w:spacing w:after="0" w:line="240" w:lineRule="auto"/>
        <w:ind w:left="2880" w:hanging="2880"/>
        <w:rPr>
          <w:rFonts w:cs="Arial"/>
          <w:sz w:val="24"/>
          <w:szCs w:val="24"/>
        </w:rPr>
      </w:pPr>
      <w:r w:rsidRPr="000E7545">
        <w:rPr>
          <w:rFonts w:cs="Arial"/>
          <w:sz w:val="24"/>
          <w:szCs w:val="24"/>
        </w:rPr>
        <w:t>National Association of Social Work</w:t>
      </w:r>
      <w:r w:rsidR="00B53DA5">
        <w:rPr>
          <w:rFonts w:cs="Arial"/>
          <w:sz w:val="24"/>
          <w:szCs w:val="24"/>
        </w:rPr>
        <w:t>ers, Washington DC</w:t>
      </w:r>
    </w:p>
    <w:p w14:paraId="70054E6A" w14:textId="77777777" w:rsidR="003E2E30" w:rsidRDefault="003E2E30" w:rsidP="003E2E30">
      <w:pPr>
        <w:spacing w:after="0" w:line="240" w:lineRule="auto"/>
        <w:ind w:left="2880" w:hanging="2880"/>
        <w:rPr>
          <w:rFonts w:cs="Arial"/>
          <w:sz w:val="24"/>
          <w:szCs w:val="24"/>
        </w:rPr>
      </w:pPr>
    </w:p>
    <w:p w14:paraId="4658C30C" w14:textId="07147F92" w:rsidR="00935848" w:rsidRPr="000E7545" w:rsidRDefault="00935848" w:rsidP="00935848">
      <w:pPr>
        <w:spacing w:after="0" w:line="240" w:lineRule="auto"/>
        <w:rPr>
          <w:rFonts w:cs="Arial"/>
          <w:sz w:val="24"/>
          <w:szCs w:val="24"/>
        </w:rPr>
      </w:pPr>
      <w:r>
        <w:rPr>
          <w:rFonts w:cs="Arial"/>
          <w:b/>
          <w:sz w:val="28"/>
          <w:szCs w:val="28"/>
        </w:rPr>
        <w:t>Education</w:t>
      </w:r>
      <w:r w:rsidR="00B53DA5">
        <w:rPr>
          <w:rFonts w:cs="Arial"/>
          <w:b/>
          <w:sz w:val="28"/>
          <w:szCs w:val="28"/>
        </w:rPr>
        <w:t>al Scholarships -</w:t>
      </w:r>
      <w:r>
        <w:rPr>
          <w:rFonts w:cs="Arial"/>
          <w:b/>
          <w:sz w:val="28"/>
          <w:szCs w:val="28"/>
        </w:rPr>
        <w:t xml:space="preserve"> </w:t>
      </w:r>
      <w:r w:rsidRPr="000E7545">
        <w:rPr>
          <w:rFonts w:cs="Arial"/>
          <w:b/>
          <w:sz w:val="28"/>
          <w:szCs w:val="28"/>
        </w:rPr>
        <w:t>Fellowships</w:t>
      </w:r>
    </w:p>
    <w:p w14:paraId="563F8909" w14:textId="77777777" w:rsidR="00935848" w:rsidRPr="000E7545" w:rsidRDefault="00935848" w:rsidP="00935848">
      <w:pPr>
        <w:spacing w:after="0" w:line="240" w:lineRule="auto"/>
        <w:rPr>
          <w:rFonts w:cs="Arial"/>
          <w:sz w:val="24"/>
          <w:szCs w:val="24"/>
        </w:rPr>
      </w:pPr>
    </w:p>
    <w:p w14:paraId="615CBC41" w14:textId="51582645" w:rsidR="00E81619" w:rsidRDefault="00935848" w:rsidP="00935848">
      <w:pPr>
        <w:spacing w:after="0" w:line="240" w:lineRule="auto"/>
        <w:ind w:left="2880" w:hanging="2880"/>
        <w:rPr>
          <w:rFonts w:cs="Arial"/>
          <w:sz w:val="24"/>
          <w:szCs w:val="24"/>
        </w:rPr>
      </w:pPr>
      <w:r w:rsidRPr="000E7545">
        <w:rPr>
          <w:rFonts w:cs="Arial"/>
          <w:sz w:val="24"/>
          <w:szCs w:val="24"/>
        </w:rPr>
        <w:t xml:space="preserve">Doctoral </w:t>
      </w:r>
      <w:r>
        <w:rPr>
          <w:rFonts w:cs="Arial"/>
          <w:sz w:val="24"/>
          <w:szCs w:val="24"/>
        </w:rPr>
        <w:t>Minority Research Fellow</w:t>
      </w:r>
      <w:r w:rsidR="00E81619">
        <w:rPr>
          <w:rFonts w:cs="Arial"/>
          <w:sz w:val="24"/>
          <w:szCs w:val="24"/>
        </w:rPr>
        <w:tab/>
      </w:r>
      <w:r w:rsidR="00E81619">
        <w:rPr>
          <w:rFonts w:cs="Arial"/>
          <w:sz w:val="24"/>
          <w:szCs w:val="24"/>
        </w:rPr>
        <w:tab/>
      </w:r>
      <w:r w:rsidR="00E81619">
        <w:rPr>
          <w:rFonts w:cs="Arial"/>
          <w:sz w:val="24"/>
          <w:szCs w:val="24"/>
        </w:rPr>
        <w:tab/>
      </w:r>
      <w:r w:rsidR="00E81619">
        <w:rPr>
          <w:rFonts w:cs="Arial"/>
          <w:sz w:val="24"/>
          <w:szCs w:val="24"/>
        </w:rPr>
        <w:tab/>
      </w:r>
      <w:r w:rsidR="00E81619">
        <w:rPr>
          <w:rFonts w:cs="Arial"/>
          <w:sz w:val="24"/>
          <w:szCs w:val="24"/>
        </w:rPr>
        <w:tab/>
      </w:r>
      <w:r w:rsidR="00E81619">
        <w:rPr>
          <w:rFonts w:cs="Arial"/>
          <w:sz w:val="24"/>
          <w:szCs w:val="24"/>
        </w:rPr>
        <w:tab/>
      </w:r>
      <w:r w:rsidR="00E81619">
        <w:rPr>
          <w:rFonts w:cs="Arial"/>
          <w:sz w:val="24"/>
          <w:szCs w:val="24"/>
        </w:rPr>
        <w:tab/>
        <w:t>1993 - 1997</w:t>
      </w:r>
    </w:p>
    <w:p w14:paraId="5E790AC4" w14:textId="27241A6F" w:rsidR="00935848" w:rsidRDefault="00935848" w:rsidP="00935848">
      <w:pPr>
        <w:spacing w:after="0" w:line="240" w:lineRule="auto"/>
        <w:ind w:left="2880" w:hanging="2880"/>
        <w:rPr>
          <w:rFonts w:cs="Arial"/>
          <w:sz w:val="24"/>
          <w:szCs w:val="24"/>
        </w:rPr>
      </w:pPr>
      <w:r>
        <w:rPr>
          <w:rFonts w:cs="Arial"/>
          <w:sz w:val="24"/>
          <w:szCs w:val="24"/>
        </w:rPr>
        <w:t>Council on Social Work</w:t>
      </w:r>
      <w:r w:rsidR="00E81619">
        <w:rPr>
          <w:rFonts w:cs="Arial"/>
          <w:sz w:val="24"/>
          <w:szCs w:val="24"/>
        </w:rPr>
        <w:t xml:space="preserve"> </w:t>
      </w:r>
      <w:r w:rsidR="00B53DA5">
        <w:rPr>
          <w:rFonts w:cs="Arial"/>
          <w:sz w:val="24"/>
          <w:szCs w:val="24"/>
        </w:rPr>
        <w:t>Education</w:t>
      </w:r>
      <w:r w:rsidR="00E81619">
        <w:rPr>
          <w:rFonts w:cs="Arial"/>
          <w:sz w:val="24"/>
          <w:szCs w:val="24"/>
        </w:rPr>
        <w:t xml:space="preserve"> Minority Fellowship Program</w:t>
      </w:r>
      <w:r w:rsidR="0017568B">
        <w:rPr>
          <w:rFonts w:cs="Arial"/>
          <w:sz w:val="24"/>
          <w:szCs w:val="24"/>
        </w:rPr>
        <w:tab/>
      </w:r>
      <w:r w:rsidR="0017568B">
        <w:rPr>
          <w:rFonts w:cs="Arial"/>
          <w:sz w:val="24"/>
          <w:szCs w:val="24"/>
        </w:rPr>
        <w:tab/>
      </w:r>
    </w:p>
    <w:p w14:paraId="649EDBA4" w14:textId="321F1A6E" w:rsidR="00935848" w:rsidRPr="000E7545" w:rsidRDefault="00935848" w:rsidP="00935848">
      <w:pPr>
        <w:spacing w:after="0" w:line="240" w:lineRule="auto"/>
        <w:ind w:left="2880" w:hanging="2880"/>
        <w:rPr>
          <w:rFonts w:cs="Arial"/>
          <w:sz w:val="24"/>
          <w:szCs w:val="24"/>
        </w:rPr>
      </w:pPr>
      <w:r>
        <w:rPr>
          <w:rFonts w:cs="Arial"/>
          <w:sz w:val="24"/>
          <w:szCs w:val="24"/>
        </w:rPr>
        <w:t>Alexandria, Virginia</w:t>
      </w:r>
    </w:p>
    <w:p w14:paraId="67AFBE61" w14:textId="77777777" w:rsidR="0017568B" w:rsidRDefault="0017568B" w:rsidP="00935848">
      <w:pPr>
        <w:spacing w:after="0" w:line="240" w:lineRule="auto"/>
        <w:ind w:left="2880" w:hanging="2880"/>
        <w:rPr>
          <w:rFonts w:cs="Arial"/>
          <w:sz w:val="24"/>
          <w:szCs w:val="24"/>
        </w:rPr>
      </w:pPr>
    </w:p>
    <w:p w14:paraId="34ADF6A3" w14:textId="48DBAFA3" w:rsidR="00935848" w:rsidRDefault="0017568B" w:rsidP="00935848">
      <w:pPr>
        <w:spacing w:after="0" w:line="240" w:lineRule="auto"/>
        <w:ind w:left="2880" w:hanging="2880"/>
        <w:rPr>
          <w:rFonts w:cs="Arial"/>
          <w:sz w:val="24"/>
          <w:szCs w:val="24"/>
        </w:rPr>
      </w:pPr>
      <w:r>
        <w:rPr>
          <w:rFonts w:cs="Arial"/>
          <w:sz w:val="24"/>
          <w:szCs w:val="24"/>
        </w:rPr>
        <w:t>D</w:t>
      </w:r>
      <w:r w:rsidR="00935848" w:rsidRPr="000E7545">
        <w:rPr>
          <w:rFonts w:cs="Arial"/>
          <w:sz w:val="24"/>
          <w:szCs w:val="24"/>
        </w:rPr>
        <w:t>octoral Fellow</w:t>
      </w:r>
      <w:r w:rsidR="002933CD">
        <w:rPr>
          <w:rFonts w:cs="Arial"/>
          <w:sz w:val="24"/>
          <w:szCs w:val="24"/>
        </w:rPr>
        <w:t xml:space="preserve"> </w:t>
      </w:r>
      <w:r w:rsidR="002933CD">
        <w:rPr>
          <w:rFonts w:cs="Arial"/>
          <w:sz w:val="24"/>
          <w:szCs w:val="24"/>
        </w:rPr>
        <w:tab/>
      </w:r>
      <w:r w:rsidR="002933CD">
        <w:rPr>
          <w:rFonts w:cs="Arial"/>
          <w:sz w:val="24"/>
          <w:szCs w:val="24"/>
        </w:rPr>
        <w:tab/>
      </w:r>
      <w:r w:rsidR="002933CD">
        <w:rPr>
          <w:rFonts w:cs="Arial"/>
          <w:sz w:val="24"/>
          <w:szCs w:val="24"/>
        </w:rPr>
        <w:tab/>
      </w:r>
      <w:r w:rsidR="00B411FE">
        <w:rPr>
          <w:rFonts w:cs="Arial"/>
          <w:sz w:val="24"/>
          <w:szCs w:val="24"/>
        </w:rPr>
        <w:tab/>
      </w:r>
      <w:r w:rsidR="00B411FE">
        <w:rPr>
          <w:rFonts w:cs="Arial"/>
          <w:sz w:val="24"/>
          <w:szCs w:val="24"/>
        </w:rPr>
        <w:tab/>
      </w:r>
      <w:r w:rsidR="00B53DA5">
        <w:rPr>
          <w:rFonts w:cs="Arial"/>
          <w:sz w:val="24"/>
          <w:szCs w:val="24"/>
        </w:rPr>
        <w:tab/>
      </w:r>
      <w:r w:rsidR="00B53DA5">
        <w:rPr>
          <w:rFonts w:cs="Arial"/>
          <w:sz w:val="24"/>
          <w:szCs w:val="24"/>
        </w:rPr>
        <w:tab/>
      </w:r>
      <w:r w:rsidR="00B53DA5">
        <w:rPr>
          <w:rFonts w:cs="Arial"/>
          <w:sz w:val="24"/>
          <w:szCs w:val="24"/>
        </w:rPr>
        <w:tab/>
        <w:t>1</w:t>
      </w:r>
      <w:r>
        <w:rPr>
          <w:rFonts w:cs="Arial"/>
          <w:sz w:val="24"/>
          <w:szCs w:val="24"/>
        </w:rPr>
        <w:t>993 – 1997</w:t>
      </w:r>
    </w:p>
    <w:p w14:paraId="0978FE39" w14:textId="77777777" w:rsidR="002933CD" w:rsidRDefault="00E81619" w:rsidP="002933CD">
      <w:pPr>
        <w:spacing w:after="0" w:line="240" w:lineRule="auto"/>
        <w:ind w:left="2880" w:hanging="2880"/>
        <w:rPr>
          <w:rFonts w:cs="Arial"/>
          <w:sz w:val="24"/>
          <w:szCs w:val="24"/>
        </w:rPr>
      </w:pPr>
      <w:r>
        <w:rPr>
          <w:rFonts w:cs="Arial"/>
          <w:sz w:val="24"/>
          <w:szCs w:val="24"/>
        </w:rPr>
        <w:t>University of Guam</w:t>
      </w:r>
    </w:p>
    <w:p w14:paraId="10DB9C71" w14:textId="01BD761A" w:rsidR="00935848" w:rsidRDefault="00935848" w:rsidP="002933CD">
      <w:pPr>
        <w:spacing w:after="0" w:line="240" w:lineRule="auto"/>
        <w:ind w:left="2880" w:hanging="2880"/>
        <w:rPr>
          <w:rFonts w:cs="Arial"/>
          <w:sz w:val="24"/>
          <w:szCs w:val="24"/>
        </w:rPr>
      </w:pPr>
      <w:r>
        <w:rPr>
          <w:rFonts w:cs="Arial"/>
          <w:sz w:val="24"/>
          <w:szCs w:val="24"/>
        </w:rPr>
        <w:t>Mangilao, Guam</w:t>
      </w:r>
    </w:p>
    <w:p w14:paraId="00F687E9" w14:textId="114898CF" w:rsidR="00B53DA5" w:rsidRDefault="00B53DA5" w:rsidP="00935848">
      <w:pPr>
        <w:spacing w:after="0" w:line="240" w:lineRule="auto"/>
        <w:ind w:left="2880" w:hanging="2880"/>
        <w:rPr>
          <w:rFonts w:cs="Arial"/>
          <w:sz w:val="24"/>
          <w:szCs w:val="24"/>
        </w:rPr>
      </w:pPr>
      <w:r>
        <w:rPr>
          <w:rFonts w:cs="Arial"/>
          <w:sz w:val="24"/>
          <w:szCs w:val="24"/>
        </w:rPr>
        <w:lastRenderedPageBreak/>
        <w:t xml:space="preserve">Asian-Pacific Islander Scholarship </w:t>
      </w:r>
      <w:r w:rsidR="002933CD">
        <w:rPr>
          <w:rFonts w:cs="Arial"/>
          <w:sz w:val="24"/>
          <w:szCs w:val="24"/>
        </w:rPr>
        <w:tab/>
      </w:r>
      <w:r w:rsidR="002933CD">
        <w:rPr>
          <w:rFonts w:cs="Arial"/>
          <w:sz w:val="24"/>
          <w:szCs w:val="24"/>
        </w:rPr>
        <w:tab/>
      </w:r>
      <w:r w:rsidR="002933CD">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1988 - 1990</w:t>
      </w:r>
    </w:p>
    <w:p w14:paraId="5F404F8B" w14:textId="77777777" w:rsidR="002933CD" w:rsidRDefault="00B53DA5" w:rsidP="00935848">
      <w:pPr>
        <w:spacing w:after="0" w:line="240" w:lineRule="auto"/>
        <w:ind w:left="2880" w:hanging="2880"/>
        <w:rPr>
          <w:rFonts w:cs="Arial"/>
          <w:sz w:val="24"/>
          <w:szCs w:val="24"/>
        </w:rPr>
      </w:pPr>
      <w:r>
        <w:rPr>
          <w:rFonts w:cs="Arial"/>
          <w:sz w:val="24"/>
          <w:szCs w:val="24"/>
        </w:rPr>
        <w:t>University of Hawaii at Manoa</w:t>
      </w:r>
    </w:p>
    <w:p w14:paraId="65DF3FB7" w14:textId="2642799D" w:rsidR="00B53DA5" w:rsidRDefault="00B53DA5" w:rsidP="00935848">
      <w:pPr>
        <w:spacing w:after="0" w:line="240" w:lineRule="auto"/>
        <w:ind w:left="2880" w:hanging="2880"/>
        <w:rPr>
          <w:rFonts w:cs="Arial"/>
          <w:b/>
          <w:sz w:val="28"/>
          <w:szCs w:val="28"/>
        </w:rPr>
      </w:pPr>
      <w:r>
        <w:rPr>
          <w:rFonts w:cs="Arial"/>
          <w:sz w:val="24"/>
          <w:szCs w:val="24"/>
        </w:rPr>
        <w:t>Honolulu, Hawaii</w:t>
      </w:r>
    </w:p>
    <w:p w14:paraId="540D4AA1" w14:textId="77777777" w:rsidR="007E7AB4" w:rsidRDefault="007E7AB4" w:rsidP="003E2E30">
      <w:pPr>
        <w:spacing w:after="0" w:line="240" w:lineRule="auto"/>
        <w:ind w:left="2880" w:hanging="2880"/>
        <w:rPr>
          <w:rFonts w:cs="Arial"/>
          <w:sz w:val="24"/>
          <w:szCs w:val="24"/>
        </w:rPr>
      </w:pPr>
    </w:p>
    <w:p w14:paraId="1CF4E971" w14:textId="77777777" w:rsidR="00D27A7F" w:rsidRPr="000E7545" w:rsidRDefault="00D27A7F" w:rsidP="00CC5FE3">
      <w:pPr>
        <w:spacing w:after="0" w:line="240" w:lineRule="auto"/>
        <w:rPr>
          <w:rFonts w:cs="Arial"/>
          <w:b/>
          <w:bCs/>
          <w:sz w:val="28"/>
          <w:szCs w:val="28"/>
        </w:rPr>
      </w:pPr>
      <w:r w:rsidRPr="000E7545">
        <w:rPr>
          <w:rFonts w:cs="Arial"/>
          <w:b/>
          <w:bCs/>
          <w:sz w:val="28"/>
          <w:szCs w:val="28"/>
        </w:rPr>
        <w:t>Teaching Interests</w:t>
      </w:r>
    </w:p>
    <w:p w14:paraId="7AAC5D8D" w14:textId="77777777" w:rsidR="00D27A7F" w:rsidRPr="000E7545" w:rsidRDefault="00D27A7F" w:rsidP="00A54FF6">
      <w:pPr>
        <w:spacing w:after="0" w:line="240" w:lineRule="auto"/>
        <w:jc w:val="both"/>
        <w:rPr>
          <w:rFonts w:cs="Arial"/>
          <w:bCs/>
          <w:sz w:val="24"/>
          <w:szCs w:val="24"/>
        </w:rPr>
      </w:pPr>
    </w:p>
    <w:p w14:paraId="418DF1B1" w14:textId="77777777" w:rsidR="00D27A7F" w:rsidRPr="000E7545" w:rsidRDefault="00D27A7F" w:rsidP="00A54FF6">
      <w:pPr>
        <w:spacing w:after="0" w:line="240" w:lineRule="auto"/>
        <w:jc w:val="both"/>
        <w:rPr>
          <w:rFonts w:cs="Arial"/>
          <w:bCs/>
          <w:sz w:val="24"/>
          <w:szCs w:val="24"/>
        </w:rPr>
      </w:pPr>
      <w:r w:rsidRPr="000E7545">
        <w:rPr>
          <w:rFonts w:cs="Arial"/>
          <w:bCs/>
          <w:sz w:val="24"/>
          <w:szCs w:val="24"/>
        </w:rPr>
        <w:t>Generalist social work practice</w:t>
      </w:r>
      <w:r w:rsidR="002D1413">
        <w:rPr>
          <w:rFonts w:cs="Arial"/>
          <w:bCs/>
          <w:sz w:val="24"/>
          <w:szCs w:val="24"/>
        </w:rPr>
        <w:t>, b</w:t>
      </w:r>
      <w:r w:rsidRPr="000E7545">
        <w:rPr>
          <w:rFonts w:cs="Arial"/>
          <w:bCs/>
          <w:sz w:val="24"/>
          <w:szCs w:val="24"/>
        </w:rPr>
        <w:t xml:space="preserve">ehavioral health </w:t>
      </w:r>
      <w:r w:rsidR="003E2E30">
        <w:rPr>
          <w:rFonts w:cs="Arial"/>
          <w:bCs/>
          <w:sz w:val="24"/>
          <w:szCs w:val="24"/>
        </w:rPr>
        <w:t>and neuro</w:t>
      </w:r>
      <w:r w:rsidRPr="000E7545">
        <w:rPr>
          <w:rFonts w:cs="Arial"/>
          <w:bCs/>
          <w:sz w:val="24"/>
          <w:szCs w:val="24"/>
        </w:rPr>
        <w:t xml:space="preserve">developmental disabilities, individual and family social work practice, cross-cultural practice, </w:t>
      </w:r>
      <w:r w:rsidR="003E2E30">
        <w:rPr>
          <w:rFonts w:cs="Arial"/>
          <w:bCs/>
          <w:sz w:val="24"/>
          <w:szCs w:val="24"/>
        </w:rPr>
        <w:t xml:space="preserve">applied </w:t>
      </w:r>
      <w:r w:rsidRPr="000E7545">
        <w:rPr>
          <w:rFonts w:cs="Arial"/>
          <w:bCs/>
          <w:sz w:val="24"/>
          <w:szCs w:val="24"/>
        </w:rPr>
        <w:t xml:space="preserve">research methods, </w:t>
      </w:r>
      <w:r w:rsidR="003E2E30">
        <w:rPr>
          <w:rFonts w:cs="Arial"/>
          <w:bCs/>
          <w:sz w:val="24"/>
          <w:szCs w:val="24"/>
        </w:rPr>
        <w:t xml:space="preserve">social welfare </w:t>
      </w:r>
      <w:r w:rsidRPr="000E7545">
        <w:rPr>
          <w:rFonts w:cs="Arial"/>
          <w:bCs/>
          <w:sz w:val="24"/>
          <w:szCs w:val="24"/>
        </w:rPr>
        <w:t>policy and community organization</w:t>
      </w:r>
    </w:p>
    <w:p w14:paraId="7D7DFCB9" w14:textId="77777777" w:rsidR="00D27A7F" w:rsidRPr="000E7545" w:rsidRDefault="00D27A7F" w:rsidP="00A54FF6">
      <w:pPr>
        <w:spacing w:after="0" w:line="240" w:lineRule="auto"/>
        <w:jc w:val="both"/>
        <w:rPr>
          <w:rFonts w:cs="Arial"/>
          <w:bCs/>
          <w:sz w:val="24"/>
          <w:szCs w:val="24"/>
        </w:rPr>
      </w:pPr>
    </w:p>
    <w:p w14:paraId="655534D9" w14:textId="77777777" w:rsidR="003F619F" w:rsidRPr="000E7545" w:rsidRDefault="003F619F" w:rsidP="00A54FF6">
      <w:pPr>
        <w:spacing w:after="0" w:line="240" w:lineRule="auto"/>
        <w:jc w:val="both"/>
        <w:rPr>
          <w:rFonts w:cs="Arial"/>
          <w:b/>
          <w:bCs/>
          <w:sz w:val="28"/>
          <w:szCs w:val="28"/>
        </w:rPr>
      </w:pPr>
      <w:r w:rsidRPr="000E7545">
        <w:rPr>
          <w:rFonts w:cs="Arial"/>
          <w:b/>
          <w:bCs/>
          <w:sz w:val="28"/>
          <w:szCs w:val="28"/>
        </w:rPr>
        <w:t>Teaching Experiences</w:t>
      </w:r>
    </w:p>
    <w:p w14:paraId="10D95B8D" w14:textId="77777777" w:rsidR="003F619F" w:rsidRPr="000E7545" w:rsidRDefault="003F619F" w:rsidP="00A54FF6">
      <w:pPr>
        <w:spacing w:after="0" w:line="240" w:lineRule="auto"/>
        <w:jc w:val="both"/>
        <w:rPr>
          <w:rFonts w:cs="Arial"/>
          <w:b/>
          <w:bCs/>
          <w:sz w:val="28"/>
          <w:szCs w:val="28"/>
        </w:rPr>
      </w:pPr>
    </w:p>
    <w:p w14:paraId="0A367E20" w14:textId="15E4EA10" w:rsidR="00C06C3A" w:rsidRPr="00C06C3A" w:rsidRDefault="009D527E" w:rsidP="00C06C3A">
      <w:pPr>
        <w:spacing w:after="0" w:line="240" w:lineRule="auto"/>
        <w:jc w:val="both"/>
        <w:rPr>
          <w:rFonts w:cs="Arial"/>
          <w:bCs/>
          <w:iCs/>
          <w:sz w:val="24"/>
          <w:szCs w:val="24"/>
        </w:rPr>
      </w:pPr>
      <w:r>
        <w:rPr>
          <w:rFonts w:cs="Arial"/>
          <w:bCs/>
          <w:i/>
          <w:sz w:val="24"/>
          <w:szCs w:val="24"/>
        </w:rPr>
        <w:t xml:space="preserve">Assistant Teaching Professor </w:t>
      </w:r>
      <w:r w:rsidR="00207A61" w:rsidRPr="00E81619">
        <w:rPr>
          <w:rFonts w:cs="Arial"/>
          <w:bCs/>
          <w:i/>
          <w:sz w:val="24"/>
          <w:szCs w:val="24"/>
        </w:rPr>
        <w:t>of Social Work</w:t>
      </w:r>
      <w:r w:rsidR="00C06C3A" w:rsidRPr="00F91536">
        <w:rPr>
          <w:rFonts w:cs="Arial"/>
          <w:bCs/>
          <w:iCs/>
          <w:sz w:val="24"/>
          <w:szCs w:val="24"/>
        </w:rPr>
        <w:t xml:space="preserve"> </w:t>
      </w:r>
      <w:r w:rsidR="005577A5" w:rsidRPr="00F91536">
        <w:rPr>
          <w:rFonts w:cs="Arial"/>
          <w:bCs/>
          <w:iCs/>
          <w:sz w:val="24"/>
          <w:szCs w:val="24"/>
        </w:rPr>
        <w:tab/>
      </w:r>
      <w:r w:rsidR="005577A5">
        <w:rPr>
          <w:rFonts w:cs="Arial"/>
          <w:bCs/>
          <w:iCs/>
          <w:sz w:val="24"/>
          <w:szCs w:val="24"/>
        </w:rPr>
        <w:tab/>
      </w:r>
      <w:r w:rsidR="005577A5">
        <w:rPr>
          <w:rFonts w:cs="Arial"/>
          <w:bCs/>
          <w:iCs/>
          <w:sz w:val="24"/>
          <w:szCs w:val="24"/>
        </w:rPr>
        <w:tab/>
      </w:r>
      <w:r w:rsidR="009316C0" w:rsidRPr="00C06C3A">
        <w:rPr>
          <w:rFonts w:cs="Arial"/>
          <w:bCs/>
          <w:iCs/>
          <w:sz w:val="24"/>
          <w:szCs w:val="24"/>
        </w:rPr>
        <w:t xml:space="preserve"> </w:t>
      </w:r>
      <w:r w:rsidR="00C06C3A" w:rsidRPr="00C06C3A">
        <w:rPr>
          <w:rFonts w:cs="Arial"/>
          <w:bCs/>
          <w:iCs/>
          <w:sz w:val="24"/>
          <w:szCs w:val="24"/>
        </w:rPr>
        <w:tab/>
      </w:r>
      <w:r w:rsidR="00C06C3A" w:rsidRPr="00C06C3A">
        <w:rPr>
          <w:rFonts w:cs="Arial"/>
          <w:bCs/>
          <w:iCs/>
          <w:sz w:val="24"/>
          <w:szCs w:val="24"/>
        </w:rPr>
        <w:tab/>
      </w:r>
      <w:r w:rsidR="00F91536">
        <w:rPr>
          <w:rFonts w:cs="Arial"/>
          <w:bCs/>
          <w:iCs/>
          <w:sz w:val="24"/>
          <w:szCs w:val="24"/>
        </w:rPr>
        <w:tab/>
        <w:t>2017</w:t>
      </w:r>
      <w:r w:rsidR="00C06C3A" w:rsidRPr="00C06C3A">
        <w:rPr>
          <w:rFonts w:cs="Arial"/>
          <w:bCs/>
          <w:iCs/>
          <w:sz w:val="24"/>
          <w:szCs w:val="24"/>
        </w:rPr>
        <w:t xml:space="preserve"> - Present</w:t>
      </w:r>
    </w:p>
    <w:p w14:paraId="462DF7F2" w14:textId="77777777" w:rsidR="005577A5" w:rsidRPr="00F91536" w:rsidRDefault="00C06C3A" w:rsidP="00C06C3A">
      <w:pPr>
        <w:spacing w:after="0" w:line="240" w:lineRule="auto"/>
        <w:jc w:val="both"/>
        <w:rPr>
          <w:rFonts w:cs="Arial"/>
          <w:bCs/>
          <w:iCs/>
          <w:sz w:val="24"/>
          <w:szCs w:val="24"/>
        </w:rPr>
      </w:pPr>
      <w:r w:rsidRPr="00F91536">
        <w:rPr>
          <w:rFonts w:cs="Arial"/>
          <w:bCs/>
          <w:iCs/>
          <w:sz w:val="24"/>
          <w:szCs w:val="24"/>
        </w:rPr>
        <w:t>University of Washington at Tacoma</w:t>
      </w:r>
    </w:p>
    <w:p w14:paraId="66AE4A78" w14:textId="4E9A4D5F" w:rsidR="00C06C3A" w:rsidRDefault="00C06C3A" w:rsidP="00C06C3A">
      <w:pPr>
        <w:spacing w:after="0" w:line="240" w:lineRule="auto"/>
        <w:jc w:val="both"/>
        <w:rPr>
          <w:rFonts w:cs="Arial"/>
          <w:bCs/>
          <w:iCs/>
          <w:sz w:val="24"/>
          <w:szCs w:val="24"/>
        </w:rPr>
      </w:pPr>
      <w:r w:rsidRPr="00F91536">
        <w:rPr>
          <w:rFonts w:cs="Arial"/>
          <w:bCs/>
          <w:iCs/>
          <w:sz w:val="24"/>
          <w:szCs w:val="24"/>
        </w:rPr>
        <w:t xml:space="preserve">School of Social Work &amp; Criminal Justice </w:t>
      </w:r>
    </w:p>
    <w:p w14:paraId="10972528" w14:textId="53DE11AB" w:rsidR="00373E9B" w:rsidRPr="00F91536" w:rsidRDefault="00373E9B" w:rsidP="00C06C3A">
      <w:pPr>
        <w:spacing w:after="0" w:line="240" w:lineRule="auto"/>
        <w:jc w:val="both"/>
        <w:rPr>
          <w:rFonts w:cs="Arial"/>
          <w:bCs/>
          <w:iCs/>
          <w:sz w:val="24"/>
          <w:szCs w:val="24"/>
        </w:rPr>
      </w:pPr>
      <w:r>
        <w:rPr>
          <w:rFonts w:cs="Arial"/>
          <w:bCs/>
          <w:iCs/>
          <w:sz w:val="24"/>
          <w:szCs w:val="24"/>
        </w:rPr>
        <w:t>Tacoma, Washington</w:t>
      </w:r>
    </w:p>
    <w:p w14:paraId="71506963" w14:textId="77777777" w:rsidR="00C06C3A" w:rsidRDefault="00C06C3A" w:rsidP="00C06C3A">
      <w:pPr>
        <w:pStyle w:val="ListParagraph"/>
        <w:spacing w:after="0" w:line="240" w:lineRule="auto"/>
        <w:jc w:val="both"/>
        <w:rPr>
          <w:rFonts w:cs="Arial"/>
          <w:sz w:val="24"/>
          <w:szCs w:val="24"/>
        </w:rPr>
      </w:pPr>
    </w:p>
    <w:p w14:paraId="09D7E1F5" w14:textId="7D0E1FF6" w:rsidR="00C06C3A" w:rsidRDefault="00C06C3A" w:rsidP="00C06C3A">
      <w:pPr>
        <w:pStyle w:val="ListParagraph"/>
        <w:numPr>
          <w:ilvl w:val="0"/>
          <w:numId w:val="15"/>
        </w:numPr>
        <w:spacing w:after="0" w:line="240" w:lineRule="auto"/>
        <w:jc w:val="both"/>
        <w:rPr>
          <w:rFonts w:cs="Arial"/>
          <w:sz w:val="24"/>
          <w:szCs w:val="24"/>
        </w:rPr>
      </w:pPr>
      <w:r>
        <w:rPr>
          <w:rFonts w:cs="Arial"/>
          <w:sz w:val="24"/>
          <w:szCs w:val="24"/>
        </w:rPr>
        <w:t xml:space="preserve">Teach 5-6 courses per </w:t>
      </w:r>
      <w:r w:rsidR="00F91536">
        <w:rPr>
          <w:rFonts w:cs="Arial"/>
          <w:sz w:val="24"/>
          <w:szCs w:val="24"/>
        </w:rPr>
        <w:t xml:space="preserve">academic year </w:t>
      </w:r>
      <w:r>
        <w:rPr>
          <w:rFonts w:cs="Arial"/>
          <w:sz w:val="24"/>
          <w:szCs w:val="24"/>
        </w:rPr>
        <w:t>in the undergraduate and graduate social work program</w:t>
      </w:r>
    </w:p>
    <w:p w14:paraId="67AFA97C" w14:textId="77777777" w:rsidR="00E81619" w:rsidRPr="00E81619" w:rsidRDefault="00C06C3A" w:rsidP="00E81619">
      <w:pPr>
        <w:pStyle w:val="ListParagraph"/>
        <w:widowControl w:val="0"/>
        <w:numPr>
          <w:ilvl w:val="0"/>
          <w:numId w:val="15"/>
        </w:numPr>
        <w:autoSpaceDE w:val="0"/>
        <w:autoSpaceDN w:val="0"/>
        <w:adjustRightInd w:val="0"/>
        <w:spacing w:after="0" w:line="240" w:lineRule="auto"/>
        <w:jc w:val="both"/>
        <w:rPr>
          <w:rFonts w:cs="Arial"/>
          <w:sz w:val="24"/>
          <w:szCs w:val="24"/>
        </w:rPr>
      </w:pPr>
      <w:r w:rsidRPr="00E81619">
        <w:rPr>
          <w:rFonts w:cs="Arial"/>
          <w:sz w:val="24"/>
          <w:szCs w:val="24"/>
        </w:rPr>
        <w:t xml:space="preserve">Coordinate </w:t>
      </w:r>
      <w:r w:rsidR="005577A5" w:rsidRPr="00E81619">
        <w:rPr>
          <w:rFonts w:cs="Arial"/>
          <w:sz w:val="24"/>
          <w:szCs w:val="24"/>
        </w:rPr>
        <w:t xml:space="preserve">and administer </w:t>
      </w:r>
      <w:r w:rsidRPr="00E81619">
        <w:rPr>
          <w:rFonts w:cs="Arial"/>
          <w:sz w:val="24"/>
          <w:szCs w:val="24"/>
        </w:rPr>
        <w:t xml:space="preserve">the Simon Family Endowment Autism MSW </w:t>
      </w:r>
      <w:r w:rsidR="005577A5" w:rsidRPr="00E81619">
        <w:rPr>
          <w:rFonts w:cs="Arial"/>
          <w:sz w:val="24"/>
          <w:szCs w:val="24"/>
        </w:rPr>
        <w:t xml:space="preserve">Field Education Unit </w:t>
      </w:r>
      <w:r w:rsidRPr="00E81619">
        <w:rPr>
          <w:rFonts w:cs="Arial"/>
          <w:sz w:val="24"/>
          <w:szCs w:val="24"/>
        </w:rPr>
        <w:t>that include</w:t>
      </w:r>
      <w:r w:rsidR="005577A5" w:rsidRPr="00E81619">
        <w:rPr>
          <w:rFonts w:cs="Arial"/>
          <w:sz w:val="24"/>
          <w:szCs w:val="24"/>
        </w:rPr>
        <w:t>s</w:t>
      </w:r>
      <w:r w:rsidRPr="00E81619">
        <w:rPr>
          <w:rFonts w:cs="Arial"/>
          <w:sz w:val="24"/>
          <w:szCs w:val="24"/>
        </w:rPr>
        <w:t xml:space="preserve"> </w:t>
      </w:r>
      <w:r w:rsidR="005577A5" w:rsidRPr="00E81619">
        <w:rPr>
          <w:rFonts w:cs="Arial"/>
          <w:sz w:val="24"/>
          <w:szCs w:val="24"/>
        </w:rPr>
        <w:t>s</w:t>
      </w:r>
      <w:r w:rsidRPr="00E81619">
        <w:rPr>
          <w:rFonts w:cs="Arial"/>
          <w:sz w:val="24"/>
          <w:szCs w:val="24"/>
        </w:rPr>
        <w:t>tudent recruitment,</w:t>
      </w:r>
      <w:r w:rsidR="005577A5" w:rsidRPr="00E81619">
        <w:rPr>
          <w:rFonts w:cs="Arial"/>
          <w:sz w:val="24"/>
          <w:szCs w:val="24"/>
        </w:rPr>
        <w:t xml:space="preserve"> selection review, support of MSW fellows in field placement, and extra-curricular activities and trainings</w:t>
      </w:r>
    </w:p>
    <w:p w14:paraId="517F4D8D" w14:textId="76AF13EA" w:rsidR="00E81619" w:rsidRPr="00F013EC" w:rsidRDefault="005577A5" w:rsidP="00E81619">
      <w:pPr>
        <w:pStyle w:val="ListParagraph"/>
        <w:widowControl w:val="0"/>
        <w:numPr>
          <w:ilvl w:val="0"/>
          <w:numId w:val="15"/>
        </w:numPr>
        <w:autoSpaceDE w:val="0"/>
        <w:autoSpaceDN w:val="0"/>
        <w:adjustRightInd w:val="0"/>
        <w:spacing w:after="0" w:line="240" w:lineRule="auto"/>
        <w:jc w:val="both"/>
        <w:rPr>
          <w:rFonts w:cs="Arial"/>
          <w:sz w:val="24"/>
          <w:szCs w:val="24"/>
        </w:rPr>
      </w:pPr>
      <w:r w:rsidRPr="00E81619">
        <w:rPr>
          <w:rFonts w:cs="Arial"/>
          <w:sz w:val="24"/>
          <w:szCs w:val="24"/>
        </w:rPr>
        <w:t>Provide undergraduate and graduate off-site field instruction supervision and support of students placed in field placements focused on serving autistic clients</w:t>
      </w:r>
      <w:r w:rsidR="00E81619" w:rsidRPr="00E81619">
        <w:rPr>
          <w:rFonts w:cs="Arial"/>
          <w:sz w:val="24"/>
          <w:szCs w:val="24"/>
        </w:rPr>
        <w:t xml:space="preserve"> (</w:t>
      </w:r>
      <w:r w:rsidR="00E81619" w:rsidRPr="00E81619">
        <w:rPr>
          <w:sz w:val="24"/>
          <w:szCs w:val="24"/>
        </w:rPr>
        <w:t>Foundation/Advanced Practicum (MSW)</w:t>
      </w:r>
    </w:p>
    <w:p w14:paraId="359BE268" w14:textId="7CFD2788" w:rsidR="00F013EC" w:rsidRPr="00E81619" w:rsidRDefault="00F013EC" w:rsidP="00E81619">
      <w:pPr>
        <w:pStyle w:val="ListParagraph"/>
        <w:widowControl w:val="0"/>
        <w:numPr>
          <w:ilvl w:val="0"/>
          <w:numId w:val="15"/>
        </w:numPr>
        <w:autoSpaceDE w:val="0"/>
        <w:autoSpaceDN w:val="0"/>
        <w:adjustRightInd w:val="0"/>
        <w:spacing w:after="0" w:line="240" w:lineRule="auto"/>
        <w:jc w:val="both"/>
        <w:rPr>
          <w:rFonts w:cs="Arial"/>
          <w:sz w:val="24"/>
          <w:szCs w:val="24"/>
        </w:rPr>
      </w:pPr>
      <w:r>
        <w:rPr>
          <w:sz w:val="24"/>
          <w:szCs w:val="24"/>
        </w:rPr>
        <w:t>Serve as faculty adviser for 9 BASW and 14 MSW students</w:t>
      </w:r>
    </w:p>
    <w:p w14:paraId="3D791410" w14:textId="7193ACC6" w:rsidR="005577A5" w:rsidRDefault="005577A5" w:rsidP="005577A5">
      <w:pPr>
        <w:pStyle w:val="ListParagraph"/>
        <w:numPr>
          <w:ilvl w:val="0"/>
          <w:numId w:val="15"/>
        </w:numPr>
        <w:spacing w:after="0" w:line="240" w:lineRule="auto"/>
        <w:jc w:val="both"/>
        <w:rPr>
          <w:rFonts w:cs="Arial"/>
          <w:sz w:val="24"/>
          <w:szCs w:val="24"/>
        </w:rPr>
      </w:pPr>
      <w:r>
        <w:rPr>
          <w:rFonts w:cs="Arial"/>
          <w:sz w:val="24"/>
          <w:szCs w:val="24"/>
        </w:rPr>
        <w:t>Participate in School and Program staff and faculty meetings and committees (i.e., scholarship, BASW/MSW Admissions Committee)</w:t>
      </w:r>
    </w:p>
    <w:p w14:paraId="19F259B1" w14:textId="77777777" w:rsidR="007560AB" w:rsidRDefault="007560AB" w:rsidP="007560AB">
      <w:pPr>
        <w:pStyle w:val="ListParagraph"/>
        <w:spacing w:after="0" w:line="240" w:lineRule="auto"/>
        <w:jc w:val="both"/>
        <w:rPr>
          <w:rFonts w:cs="Arial"/>
          <w:sz w:val="24"/>
          <w:szCs w:val="24"/>
        </w:rPr>
      </w:pPr>
    </w:p>
    <w:p w14:paraId="6508BE60" w14:textId="7AE763F3" w:rsidR="005577A5" w:rsidRDefault="005577A5" w:rsidP="007560AB">
      <w:pPr>
        <w:pStyle w:val="ListParagraph"/>
        <w:spacing w:after="0" w:line="240" w:lineRule="auto"/>
        <w:jc w:val="both"/>
        <w:rPr>
          <w:rFonts w:cs="Arial"/>
          <w:sz w:val="24"/>
          <w:szCs w:val="24"/>
        </w:rPr>
      </w:pPr>
      <w:r>
        <w:rPr>
          <w:rFonts w:cs="Arial"/>
          <w:sz w:val="24"/>
          <w:szCs w:val="24"/>
        </w:rPr>
        <w:t>Courses taught:</w:t>
      </w:r>
    </w:p>
    <w:p w14:paraId="7A391E5B" w14:textId="77777777" w:rsidR="005577A5" w:rsidRDefault="005577A5" w:rsidP="005577A5">
      <w:pPr>
        <w:pStyle w:val="ListParagraph"/>
        <w:tabs>
          <w:tab w:val="left" w:pos="-1440"/>
        </w:tabs>
        <w:spacing w:after="0" w:line="240" w:lineRule="auto"/>
        <w:ind w:left="1440"/>
        <w:jc w:val="both"/>
        <w:rPr>
          <w:rFonts w:cs="Arial"/>
          <w:sz w:val="24"/>
          <w:szCs w:val="24"/>
        </w:rPr>
      </w:pPr>
    </w:p>
    <w:p w14:paraId="399B1A62" w14:textId="63C79201" w:rsidR="00117273" w:rsidRPr="00F91536" w:rsidRDefault="00117273" w:rsidP="00E81619">
      <w:pPr>
        <w:pStyle w:val="ListParagraph"/>
        <w:numPr>
          <w:ilvl w:val="0"/>
          <w:numId w:val="19"/>
        </w:numPr>
        <w:tabs>
          <w:tab w:val="left" w:pos="-1440"/>
        </w:tabs>
        <w:spacing w:after="0" w:line="240" w:lineRule="auto"/>
        <w:jc w:val="both"/>
        <w:rPr>
          <w:rFonts w:cs="Arial"/>
          <w:sz w:val="24"/>
          <w:szCs w:val="24"/>
        </w:rPr>
      </w:pPr>
      <w:r w:rsidRPr="00F91536">
        <w:rPr>
          <w:rFonts w:cs="Arial"/>
          <w:sz w:val="24"/>
          <w:szCs w:val="24"/>
        </w:rPr>
        <w:t>Advanced Integrative Practice: Policy and Advocacy (MSW)</w:t>
      </w:r>
    </w:p>
    <w:p w14:paraId="0E4FF0A7" w14:textId="77777777" w:rsidR="009316C0" w:rsidRPr="00F91536" w:rsidRDefault="009316C0" w:rsidP="00E81619">
      <w:pPr>
        <w:pStyle w:val="ListParagraph"/>
        <w:widowControl w:val="0"/>
        <w:numPr>
          <w:ilvl w:val="0"/>
          <w:numId w:val="19"/>
        </w:numPr>
        <w:tabs>
          <w:tab w:val="left" w:pos="-1440"/>
        </w:tabs>
        <w:autoSpaceDE w:val="0"/>
        <w:autoSpaceDN w:val="0"/>
        <w:adjustRightInd w:val="0"/>
        <w:spacing w:after="0" w:line="240" w:lineRule="auto"/>
        <w:jc w:val="both"/>
        <w:rPr>
          <w:rFonts w:cs="Arial"/>
          <w:sz w:val="24"/>
          <w:szCs w:val="24"/>
        </w:rPr>
      </w:pPr>
      <w:r w:rsidRPr="00F91536">
        <w:rPr>
          <w:rFonts w:cs="Arial"/>
          <w:sz w:val="24"/>
          <w:szCs w:val="24"/>
        </w:rPr>
        <w:t>Advanced Standing Integrative Seminar (MSW)</w:t>
      </w:r>
    </w:p>
    <w:p w14:paraId="3243189E" w14:textId="77777777" w:rsidR="005577A5" w:rsidRPr="00F91536" w:rsidRDefault="00F23E1B" w:rsidP="00E81619">
      <w:pPr>
        <w:pStyle w:val="ListParagraph"/>
        <w:widowControl w:val="0"/>
        <w:numPr>
          <w:ilvl w:val="0"/>
          <w:numId w:val="19"/>
        </w:numPr>
        <w:tabs>
          <w:tab w:val="left" w:pos="-1440"/>
        </w:tabs>
        <w:autoSpaceDE w:val="0"/>
        <w:autoSpaceDN w:val="0"/>
        <w:adjustRightInd w:val="0"/>
        <w:spacing w:after="0" w:line="240" w:lineRule="auto"/>
        <w:jc w:val="both"/>
        <w:rPr>
          <w:rFonts w:cs="Arial"/>
          <w:sz w:val="24"/>
          <w:szCs w:val="24"/>
        </w:rPr>
      </w:pPr>
      <w:r w:rsidRPr="00F91536">
        <w:rPr>
          <w:rFonts w:cs="Arial"/>
          <w:sz w:val="24"/>
          <w:szCs w:val="24"/>
        </w:rPr>
        <w:t>Applied Statistics for the Human Services (BASW)</w:t>
      </w:r>
    </w:p>
    <w:p w14:paraId="65B465ED" w14:textId="09F43751" w:rsidR="005577A5" w:rsidRDefault="00F23E1B" w:rsidP="00E81619">
      <w:pPr>
        <w:pStyle w:val="ListParagraph"/>
        <w:widowControl w:val="0"/>
        <w:numPr>
          <w:ilvl w:val="0"/>
          <w:numId w:val="19"/>
        </w:numPr>
        <w:tabs>
          <w:tab w:val="left" w:pos="-1440"/>
        </w:tabs>
        <w:autoSpaceDE w:val="0"/>
        <w:autoSpaceDN w:val="0"/>
        <w:adjustRightInd w:val="0"/>
        <w:spacing w:after="0" w:line="240" w:lineRule="auto"/>
        <w:jc w:val="both"/>
        <w:rPr>
          <w:rFonts w:cs="Arial"/>
          <w:sz w:val="24"/>
          <w:szCs w:val="24"/>
        </w:rPr>
      </w:pPr>
      <w:r w:rsidRPr="00F91536">
        <w:rPr>
          <w:rFonts w:cs="Arial"/>
          <w:sz w:val="24"/>
          <w:szCs w:val="24"/>
        </w:rPr>
        <w:t>Cross Cultural Grieving (BASW)</w:t>
      </w:r>
    </w:p>
    <w:p w14:paraId="78FAC72F" w14:textId="61E23D97" w:rsidR="009D527E" w:rsidRPr="00F91536" w:rsidRDefault="009D527E" w:rsidP="00E81619">
      <w:pPr>
        <w:pStyle w:val="ListParagraph"/>
        <w:widowControl w:val="0"/>
        <w:numPr>
          <w:ilvl w:val="0"/>
          <w:numId w:val="19"/>
        </w:numPr>
        <w:tabs>
          <w:tab w:val="left" w:pos="-1440"/>
        </w:tabs>
        <w:autoSpaceDE w:val="0"/>
        <w:autoSpaceDN w:val="0"/>
        <w:adjustRightInd w:val="0"/>
        <w:spacing w:after="0" w:line="240" w:lineRule="auto"/>
        <w:jc w:val="both"/>
        <w:rPr>
          <w:rFonts w:cs="Arial"/>
          <w:sz w:val="24"/>
          <w:szCs w:val="24"/>
        </w:rPr>
      </w:pPr>
      <w:r>
        <w:rPr>
          <w:rFonts w:cs="Arial"/>
          <w:sz w:val="24"/>
          <w:szCs w:val="24"/>
        </w:rPr>
        <w:t>Cultural Diversity and Social Justice (BASW and MSW)</w:t>
      </w:r>
    </w:p>
    <w:p w14:paraId="49634F9C" w14:textId="4B27A668" w:rsidR="009316C0" w:rsidRDefault="009316C0" w:rsidP="00E81619">
      <w:pPr>
        <w:pStyle w:val="ListParagraph"/>
        <w:widowControl w:val="0"/>
        <w:numPr>
          <w:ilvl w:val="0"/>
          <w:numId w:val="19"/>
        </w:numPr>
        <w:tabs>
          <w:tab w:val="left" w:pos="-1440"/>
        </w:tabs>
        <w:autoSpaceDE w:val="0"/>
        <w:autoSpaceDN w:val="0"/>
        <w:adjustRightInd w:val="0"/>
        <w:spacing w:after="0" w:line="240" w:lineRule="auto"/>
        <w:jc w:val="both"/>
        <w:rPr>
          <w:rFonts w:cs="Arial"/>
          <w:sz w:val="24"/>
          <w:szCs w:val="24"/>
        </w:rPr>
      </w:pPr>
      <w:r w:rsidRPr="00F91536">
        <w:rPr>
          <w:rFonts w:cs="Arial"/>
          <w:sz w:val="24"/>
          <w:szCs w:val="24"/>
        </w:rPr>
        <w:t>Mental Illness and Recovery (BASW)</w:t>
      </w:r>
    </w:p>
    <w:p w14:paraId="4B27B5E7" w14:textId="7710BFE4" w:rsidR="00394822" w:rsidRPr="00F91536" w:rsidRDefault="00394822" w:rsidP="00E81619">
      <w:pPr>
        <w:pStyle w:val="ListParagraph"/>
        <w:widowControl w:val="0"/>
        <w:numPr>
          <w:ilvl w:val="0"/>
          <w:numId w:val="19"/>
        </w:numPr>
        <w:tabs>
          <w:tab w:val="left" w:pos="-1440"/>
        </w:tabs>
        <w:autoSpaceDE w:val="0"/>
        <w:autoSpaceDN w:val="0"/>
        <w:adjustRightInd w:val="0"/>
        <w:spacing w:after="0" w:line="240" w:lineRule="auto"/>
        <w:jc w:val="both"/>
        <w:rPr>
          <w:rFonts w:cs="Arial"/>
          <w:sz w:val="24"/>
          <w:szCs w:val="24"/>
        </w:rPr>
      </w:pPr>
      <w:r>
        <w:rPr>
          <w:rFonts w:cs="Arial"/>
          <w:sz w:val="24"/>
          <w:szCs w:val="24"/>
        </w:rPr>
        <w:t>Multicultural Theory in Social Work Practice (MSW)</w:t>
      </w:r>
    </w:p>
    <w:p w14:paraId="01F1E7D2" w14:textId="0C2A9033" w:rsidR="00C201E8" w:rsidRPr="00F91536" w:rsidRDefault="00C201E8" w:rsidP="00E81619">
      <w:pPr>
        <w:pStyle w:val="ListParagraph"/>
        <w:widowControl w:val="0"/>
        <w:numPr>
          <w:ilvl w:val="0"/>
          <w:numId w:val="19"/>
        </w:numPr>
        <w:tabs>
          <w:tab w:val="left" w:pos="-1440"/>
        </w:tabs>
        <w:autoSpaceDE w:val="0"/>
        <w:autoSpaceDN w:val="0"/>
        <w:adjustRightInd w:val="0"/>
        <w:spacing w:after="0" w:line="240" w:lineRule="auto"/>
        <w:jc w:val="both"/>
        <w:rPr>
          <w:rFonts w:cs="Arial"/>
          <w:sz w:val="24"/>
          <w:szCs w:val="24"/>
        </w:rPr>
      </w:pPr>
      <w:r w:rsidRPr="00F91536">
        <w:rPr>
          <w:rFonts w:cs="Arial"/>
          <w:sz w:val="24"/>
          <w:szCs w:val="24"/>
        </w:rPr>
        <w:t>Readings in Social Welfare (BASW and MSW)</w:t>
      </w:r>
    </w:p>
    <w:p w14:paraId="38571617" w14:textId="517F2F06" w:rsidR="00FA29D0" w:rsidRPr="00F91536" w:rsidRDefault="00FA29D0" w:rsidP="00E81619">
      <w:pPr>
        <w:pStyle w:val="ListParagraph"/>
        <w:widowControl w:val="0"/>
        <w:numPr>
          <w:ilvl w:val="0"/>
          <w:numId w:val="19"/>
        </w:numPr>
        <w:tabs>
          <w:tab w:val="left" w:pos="-1440"/>
        </w:tabs>
        <w:autoSpaceDE w:val="0"/>
        <w:autoSpaceDN w:val="0"/>
        <w:adjustRightInd w:val="0"/>
        <w:spacing w:after="0" w:line="240" w:lineRule="auto"/>
        <w:jc w:val="both"/>
        <w:rPr>
          <w:rFonts w:cs="Arial"/>
          <w:sz w:val="24"/>
          <w:szCs w:val="24"/>
        </w:rPr>
      </w:pPr>
      <w:r w:rsidRPr="00F91536">
        <w:rPr>
          <w:rFonts w:cs="Arial"/>
          <w:sz w:val="24"/>
          <w:szCs w:val="24"/>
        </w:rPr>
        <w:t>Social Work Practice III – Organizations and Communities (BASW)</w:t>
      </w:r>
    </w:p>
    <w:p w14:paraId="7FF7500A" w14:textId="4903F84E" w:rsidR="00E61760" w:rsidRPr="00F91536" w:rsidRDefault="00E61760" w:rsidP="00E81619">
      <w:pPr>
        <w:pStyle w:val="ListParagraph"/>
        <w:widowControl w:val="0"/>
        <w:numPr>
          <w:ilvl w:val="0"/>
          <w:numId w:val="19"/>
        </w:numPr>
        <w:tabs>
          <w:tab w:val="left" w:pos="-1440"/>
        </w:tabs>
        <w:autoSpaceDE w:val="0"/>
        <w:autoSpaceDN w:val="0"/>
        <w:adjustRightInd w:val="0"/>
        <w:spacing w:after="0" w:line="240" w:lineRule="auto"/>
        <w:jc w:val="both"/>
        <w:rPr>
          <w:rFonts w:cs="Arial"/>
          <w:sz w:val="24"/>
          <w:szCs w:val="24"/>
        </w:rPr>
      </w:pPr>
      <w:r w:rsidRPr="00F91536">
        <w:rPr>
          <w:sz w:val="24"/>
          <w:szCs w:val="24"/>
        </w:rPr>
        <w:t>Social Work Practice V – Foundation Practice Skills (MSW)</w:t>
      </w:r>
    </w:p>
    <w:p w14:paraId="11DAA61C" w14:textId="77777777" w:rsidR="002933CD" w:rsidRPr="00F37FC6" w:rsidRDefault="002933CD" w:rsidP="002933CD">
      <w:pPr>
        <w:widowControl w:val="0"/>
        <w:tabs>
          <w:tab w:val="left" w:pos="-1440"/>
        </w:tabs>
        <w:autoSpaceDE w:val="0"/>
        <w:autoSpaceDN w:val="0"/>
        <w:adjustRightInd w:val="0"/>
        <w:spacing w:after="0" w:line="240" w:lineRule="auto"/>
        <w:jc w:val="both"/>
        <w:rPr>
          <w:rFonts w:cs="Arial"/>
          <w:sz w:val="24"/>
          <w:szCs w:val="24"/>
        </w:rPr>
      </w:pPr>
    </w:p>
    <w:p w14:paraId="46B13658" w14:textId="77777777" w:rsidR="002933CD" w:rsidRDefault="002933CD" w:rsidP="00F91536">
      <w:pPr>
        <w:spacing w:after="0" w:line="240" w:lineRule="auto"/>
        <w:jc w:val="both"/>
        <w:rPr>
          <w:rFonts w:cs="Arial"/>
          <w:bCs/>
          <w:i/>
          <w:sz w:val="24"/>
          <w:szCs w:val="24"/>
        </w:rPr>
      </w:pPr>
    </w:p>
    <w:p w14:paraId="438B31EE" w14:textId="338AC0C5" w:rsidR="00F91536" w:rsidRPr="00C06C3A" w:rsidRDefault="00F91536" w:rsidP="00F91536">
      <w:pPr>
        <w:spacing w:after="0" w:line="240" w:lineRule="auto"/>
        <w:jc w:val="both"/>
        <w:rPr>
          <w:rFonts w:cs="Arial"/>
          <w:bCs/>
          <w:iCs/>
          <w:sz w:val="24"/>
          <w:szCs w:val="24"/>
        </w:rPr>
      </w:pPr>
      <w:r w:rsidRPr="00E81619">
        <w:rPr>
          <w:rFonts w:cs="Arial"/>
          <w:bCs/>
          <w:i/>
          <w:sz w:val="24"/>
          <w:szCs w:val="24"/>
        </w:rPr>
        <w:lastRenderedPageBreak/>
        <w:t>Part-time Lecturer of Social Work</w:t>
      </w:r>
      <w:r w:rsidRPr="00C06C3A">
        <w:rPr>
          <w:rFonts w:cs="Arial"/>
          <w:bCs/>
          <w:iCs/>
          <w:sz w:val="24"/>
          <w:szCs w:val="24"/>
        </w:rPr>
        <w:t xml:space="preserve"> </w:t>
      </w:r>
      <w:r>
        <w:rPr>
          <w:rFonts w:cs="Arial"/>
          <w:bCs/>
          <w:iCs/>
          <w:sz w:val="24"/>
          <w:szCs w:val="24"/>
        </w:rPr>
        <w:tab/>
      </w:r>
      <w:r>
        <w:rPr>
          <w:rFonts w:cs="Arial"/>
          <w:bCs/>
          <w:iCs/>
          <w:sz w:val="24"/>
          <w:szCs w:val="24"/>
        </w:rPr>
        <w:tab/>
      </w:r>
      <w:r>
        <w:rPr>
          <w:rFonts w:cs="Arial"/>
          <w:bCs/>
          <w:iCs/>
          <w:sz w:val="24"/>
          <w:szCs w:val="24"/>
        </w:rPr>
        <w:tab/>
      </w:r>
      <w:r>
        <w:rPr>
          <w:rFonts w:cs="Arial"/>
          <w:bCs/>
          <w:iCs/>
          <w:sz w:val="24"/>
          <w:szCs w:val="24"/>
        </w:rPr>
        <w:tab/>
      </w:r>
      <w:r>
        <w:rPr>
          <w:rFonts w:cs="Arial"/>
          <w:bCs/>
          <w:iCs/>
          <w:sz w:val="24"/>
          <w:szCs w:val="24"/>
        </w:rPr>
        <w:tab/>
      </w:r>
      <w:r w:rsidRPr="00C06C3A">
        <w:rPr>
          <w:rFonts w:cs="Arial"/>
          <w:bCs/>
          <w:iCs/>
          <w:sz w:val="24"/>
          <w:szCs w:val="24"/>
        </w:rPr>
        <w:t xml:space="preserve"> </w:t>
      </w:r>
      <w:r w:rsidRPr="00C06C3A">
        <w:rPr>
          <w:rFonts w:cs="Arial"/>
          <w:bCs/>
          <w:iCs/>
          <w:sz w:val="24"/>
          <w:szCs w:val="24"/>
        </w:rPr>
        <w:tab/>
      </w:r>
      <w:r w:rsidRPr="00C06C3A">
        <w:rPr>
          <w:rFonts w:cs="Arial"/>
          <w:bCs/>
          <w:iCs/>
          <w:sz w:val="24"/>
          <w:szCs w:val="24"/>
        </w:rPr>
        <w:tab/>
      </w:r>
      <w:r>
        <w:rPr>
          <w:rFonts w:cs="Arial"/>
          <w:bCs/>
          <w:iCs/>
          <w:sz w:val="24"/>
          <w:szCs w:val="24"/>
        </w:rPr>
        <w:t>2008</w:t>
      </w:r>
      <w:r w:rsidRPr="00C06C3A">
        <w:rPr>
          <w:rFonts w:cs="Arial"/>
          <w:bCs/>
          <w:iCs/>
          <w:sz w:val="24"/>
          <w:szCs w:val="24"/>
        </w:rPr>
        <w:t xml:space="preserve"> - </w:t>
      </w:r>
      <w:r>
        <w:rPr>
          <w:rFonts w:cs="Arial"/>
          <w:bCs/>
          <w:iCs/>
          <w:sz w:val="24"/>
          <w:szCs w:val="24"/>
        </w:rPr>
        <w:t>2017</w:t>
      </w:r>
    </w:p>
    <w:p w14:paraId="4E0759FE" w14:textId="77777777" w:rsidR="00F91536" w:rsidRDefault="00F91536" w:rsidP="00F91536">
      <w:pPr>
        <w:spacing w:after="0" w:line="240" w:lineRule="auto"/>
        <w:jc w:val="both"/>
        <w:rPr>
          <w:rFonts w:cs="Arial"/>
          <w:bCs/>
          <w:iCs/>
          <w:sz w:val="24"/>
          <w:szCs w:val="24"/>
        </w:rPr>
      </w:pPr>
      <w:r w:rsidRPr="00C06C3A">
        <w:rPr>
          <w:rFonts w:cs="Arial"/>
          <w:bCs/>
          <w:iCs/>
          <w:sz w:val="24"/>
          <w:szCs w:val="24"/>
        </w:rPr>
        <w:t>University of Washington at Tacoma</w:t>
      </w:r>
    </w:p>
    <w:p w14:paraId="0B1439A5" w14:textId="6653FF79" w:rsidR="00F91536" w:rsidRDefault="00F91536" w:rsidP="00F91536">
      <w:pPr>
        <w:spacing w:after="0" w:line="240" w:lineRule="auto"/>
        <w:jc w:val="both"/>
        <w:rPr>
          <w:rFonts w:cs="Arial"/>
          <w:bCs/>
          <w:iCs/>
          <w:sz w:val="24"/>
          <w:szCs w:val="24"/>
        </w:rPr>
      </w:pPr>
      <w:r w:rsidRPr="00C06C3A">
        <w:rPr>
          <w:rFonts w:cs="Arial"/>
          <w:bCs/>
          <w:iCs/>
          <w:sz w:val="24"/>
          <w:szCs w:val="24"/>
        </w:rPr>
        <w:t xml:space="preserve">Social Work &amp; Criminal Justice </w:t>
      </w:r>
      <w:r>
        <w:rPr>
          <w:rFonts w:cs="Arial"/>
          <w:bCs/>
          <w:iCs/>
          <w:sz w:val="24"/>
          <w:szCs w:val="24"/>
        </w:rPr>
        <w:t>Program</w:t>
      </w:r>
    </w:p>
    <w:p w14:paraId="565DC258" w14:textId="072C6E90" w:rsidR="00373E9B" w:rsidRPr="00C06C3A" w:rsidRDefault="00373E9B" w:rsidP="00F91536">
      <w:pPr>
        <w:spacing w:after="0" w:line="240" w:lineRule="auto"/>
        <w:jc w:val="both"/>
        <w:rPr>
          <w:rFonts w:cs="Arial"/>
          <w:bCs/>
          <w:iCs/>
          <w:sz w:val="24"/>
          <w:szCs w:val="24"/>
        </w:rPr>
      </w:pPr>
      <w:r>
        <w:rPr>
          <w:rFonts w:cs="Arial"/>
          <w:bCs/>
          <w:iCs/>
          <w:sz w:val="24"/>
          <w:szCs w:val="24"/>
        </w:rPr>
        <w:t>Tacoma, Washington</w:t>
      </w:r>
    </w:p>
    <w:p w14:paraId="21F436A6" w14:textId="77777777" w:rsidR="00F91536" w:rsidRDefault="00F91536" w:rsidP="00F91536">
      <w:pPr>
        <w:pStyle w:val="ListParagraph"/>
        <w:spacing w:after="0" w:line="240" w:lineRule="auto"/>
        <w:jc w:val="both"/>
        <w:rPr>
          <w:rFonts w:cs="Arial"/>
          <w:sz w:val="24"/>
          <w:szCs w:val="24"/>
        </w:rPr>
      </w:pPr>
    </w:p>
    <w:p w14:paraId="30E151A0" w14:textId="339DA55A" w:rsidR="00F91536" w:rsidRDefault="00F91536" w:rsidP="00F91536">
      <w:pPr>
        <w:pStyle w:val="ListParagraph"/>
        <w:numPr>
          <w:ilvl w:val="0"/>
          <w:numId w:val="15"/>
        </w:numPr>
        <w:spacing w:after="0" w:line="240" w:lineRule="auto"/>
        <w:jc w:val="both"/>
        <w:rPr>
          <w:rFonts w:cs="Arial"/>
          <w:sz w:val="24"/>
          <w:szCs w:val="24"/>
        </w:rPr>
      </w:pPr>
      <w:r>
        <w:rPr>
          <w:rFonts w:cs="Arial"/>
          <w:sz w:val="24"/>
          <w:szCs w:val="24"/>
        </w:rPr>
        <w:t>Taught 4- 5 courses per academic year in the undergraduate and graduate social work program</w:t>
      </w:r>
      <w:r w:rsidR="0016589C">
        <w:rPr>
          <w:rFonts w:cs="Arial"/>
          <w:sz w:val="24"/>
          <w:szCs w:val="24"/>
        </w:rPr>
        <w:t>s</w:t>
      </w:r>
    </w:p>
    <w:p w14:paraId="5FAFEB6B" w14:textId="77777777" w:rsidR="007560AB" w:rsidRDefault="007560AB" w:rsidP="007560AB">
      <w:pPr>
        <w:pStyle w:val="ListParagraph"/>
        <w:spacing w:after="0" w:line="240" w:lineRule="auto"/>
        <w:jc w:val="both"/>
        <w:rPr>
          <w:rFonts w:cs="Arial"/>
          <w:sz w:val="24"/>
          <w:szCs w:val="24"/>
        </w:rPr>
      </w:pPr>
    </w:p>
    <w:p w14:paraId="013AF6CE" w14:textId="240B4702" w:rsidR="00F91536" w:rsidRDefault="00F91536" w:rsidP="007560AB">
      <w:pPr>
        <w:pStyle w:val="ListParagraph"/>
        <w:spacing w:after="0" w:line="240" w:lineRule="auto"/>
        <w:jc w:val="both"/>
        <w:rPr>
          <w:rFonts w:cs="Arial"/>
          <w:sz w:val="24"/>
          <w:szCs w:val="24"/>
        </w:rPr>
      </w:pPr>
      <w:r>
        <w:rPr>
          <w:rFonts w:cs="Arial"/>
          <w:sz w:val="24"/>
          <w:szCs w:val="24"/>
        </w:rPr>
        <w:t>Courses taught:</w:t>
      </w:r>
    </w:p>
    <w:p w14:paraId="4E1AFE66" w14:textId="77777777" w:rsidR="00F91536" w:rsidRDefault="00F91536" w:rsidP="00F91536">
      <w:pPr>
        <w:pStyle w:val="ListParagraph"/>
        <w:tabs>
          <w:tab w:val="left" w:pos="-1440"/>
        </w:tabs>
        <w:spacing w:after="0" w:line="240" w:lineRule="auto"/>
        <w:ind w:left="1440"/>
        <w:jc w:val="both"/>
        <w:rPr>
          <w:rFonts w:cs="Arial"/>
          <w:sz w:val="24"/>
          <w:szCs w:val="24"/>
        </w:rPr>
      </w:pPr>
    </w:p>
    <w:p w14:paraId="7C9E666B" w14:textId="77777777" w:rsidR="00F91536" w:rsidRPr="005577A5" w:rsidRDefault="00F91536" w:rsidP="00E81619">
      <w:pPr>
        <w:pStyle w:val="ListParagraph"/>
        <w:numPr>
          <w:ilvl w:val="1"/>
          <w:numId w:val="20"/>
        </w:numPr>
        <w:tabs>
          <w:tab w:val="left" w:pos="-1440"/>
        </w:tabs>
        <w:spacing w:after="0" w:line="240" w:lineRule="auto"/>
        <w:jc w:val="both"/>
        <w:rPr>
          <w:rFonts w:cs="Arial"/>
          <w:sz w:val="24"/>
          <w:szCs w:val="24"/>
        </w:rPr>
      </w:pPr>
      <w:r w:rsidRPr="005577A5">
        <w:rPr>
          <w:rFonts w:cs="Arial"/>
          <w:sz w:val="24"/>
          <w:szCs w:val="24"/>
        </w:rPr>
        <w:t>Advanced Integrative Practice: Policy and Advocacy (MSW)</w:t>
      </w:r>
    </w:p>
    <w:p w14:paraId="63CC1A98" w14:textId="77777777" w:rsidR="00F91536" w:rsidRPr="005577A5" w:rsidRDefault="00F91536" w:rsidP="00E81619">
      <w:pPr>
        <w:pStyle w:val="ListParagraph"/>
        <w:widowControl w:val="0"/>
        <w:numPr>
          <w:ilvl w:val="1"/>
          <w:numId w:val="20"/>
        </w:numPr>
        <w:tabs>
          <w:tab w:val="left" w:pos="-1440"/>
        </w:tabs>
        <w:autoSpaceDE w:val="0"/>
        <w:autoSpaceDN w:val="0"/>
        <w:adjustRightInd w:val="0"/>
        <w:spacing w:after="0" w:line="240" w:lineRule="auto"/>
        <w:jc w:val="both"/>
        <w:rPr>
          <w:rFonts w:cs="Arial"/>
          <w:sz w:val="24"/>
          <w:szCs w:val="24"/>
        </w:rPr>
      </w:pPr>
      <w:r w:rsidRPr="005577A5">
        <w:rPr>
          <w:rFonts w:cs="Arial"/>
          <w:sz w:val="24"/>
          <w:szCs w:val="24"/>
        </w:rPr>
        <w:t>Advanced Standing Integrative Seminar (MSW)</w:t>
      </w:r>
    </w:p>
    <w:p w14:paraId="28251FA6" w14:textId="77777777" w:rsidR="00F91536" w:rsidRDefault="00F91536" w:rsidP="00E81619">
      <w:pPr>
        <w:pStyle w:val="ListParagraph"/>
        <w:widowControl w:val="0"/>
        <w:numPr>
          <w:ilvl w:val="1"/>
          <w:numId w:val="20"/>
        </w:numPr>
        <w:tabs>
          <w:tab w:val="left" w:pos="-1440"/>
        </w:tabs>
        <w:autoSpaceDE w:val="0"/>
        <w:autoSpaceDN w:val="0"/>
        <w:adjustRightInd w:val="0"/>
        <w:spacing w:after="0" w:line="240" w:lineRule="auto"/>
        <w:jc w:val="both"/>
        <w:rPr>
          <w:rFonts w:cs="Arial"/>
          <w:sz w:val="24"/>
          <w:szCs w:val="24"/>
        </w:rPr>
      </w:pPr>
      <w:r w:rsidRPr="005577A5">
        <w:rPr>
          <w:rFonts w:cs="Arial"/>
          <w:sz w:val="24"/>
          <w:szCs w:val="24"/>
        </w:rPr>
        <w:t>Applied Statistics for the Human Services (BASW)</w:t>
      </w:r>
    </w:p>
    <w:p w14:paraId="333BE265" w14:textId="424FBBD3" w:rsidR="00F91536" w:rsidRPr="005577A5" w:rsidRDefault="00F91536" w:rsidP="00E81619">
      <w:pPr>
        <w:pStyle w:val="ListParagraph"/>
        <w:widowControl w:val="0"/>
        <w:numPr>
          <w:ilvl w:val="1"/>
          <w:numId w:val="20"/>
        </w:numPr>
        <w:tabs>
          <w:tab w:val="left" w:pos="-1440"/>
        </w:tabs>
        <w:autoSpaceDE w:val="0"/>
        <w:autoSpaceDN w:val="0"/>
        <w:adjustRightInd w:val="0"/>
        <w:spacing w:after="0" w:line="240" w:lineRule="auto"/>
        <w:jc w:val="both"/>
        <w:rPr>
          <w:rFonts w:cs="Arial"/>
          <w:sz w:val="24"/>
          <w:szCs w:val="24"/>
        </w:rPr>
      </w:pPr>
      <w:r>
        <w:rPr>
          <w:rFonts w:cs="Arial"/>
          <w:sz w:val="24"/>
          <w:szCs w:val="24"/>
        </w:rPr>
        <w:t>Assessment Methods and Tools (BASW)</w:t>
      </w:r>
    </w:p>
    <w:p w14:paraId="28C51786" w14:textId="77777777" w:rsidR="00E81619" w:rsidRDefault="00E81619" w:rsidP="00E81619">
      <w:pPr>
        <w:pStyle w:val="ListParagraph"/>
        <w:widowControl w:val="0"/>
        <w:numPr>
          <w:ilvl w:val="1"/>
          <w:numId w:val="20"/>
        </w:numPr>
        <w:tabs>
          <w:tab w:val="left" w:pos="-1440"/>
        </w:tabs>
        <w:autoSpaceDE w:val="0"/>
        <w:autoSpaceDN w:val="0"/>
        <w:adjustRightInd w:val="0"/>
        <w:spacing w:after="0" w:line="240" w:lineRule="auto"/>
        <w:jc w:val="both"/>
        <w:rPr>
          <w:rFonts w:cs="Arial"/>
          <w:sz w:val="24"/>
          <w:szCs w:val="24"/>
        </w:rPr>
      </w:pPr>
      <w:r>
        <w:rPr>
          <w:rFonts w:cs="Arial"/>
          <w:sz w:val="24"/>
          <w:szCs w:val="24"/>
        </w:rPr>
        <w:t>Human Behavior and the Social Environment (BASW and MSW)</w:t>
      </w:r>
    </w:p>
    <w:p w14:paraId="01C462F1" w14:textId="77777777" w:rsidR="00E81619" w:rsidRPr="00F37FC6" w:rsidRDefault="00E81619" w:rsidP="00E81619">
      <w:pPr>
        <w:widowControl w:val="0"/>
        <w:numPr>
          <w:ilvl w:val="1"/>
          <w:numId w:val="20"/>
        </w:numPr>
        <w:tabs>
          <w:tab w:val="left" w:pos="-1440"/>
        </w:tabs>
        <w:autoSpaceDE w:val="0"/>
        <w:autoSpaceDN w:val="0"/>
        <w:adjustRightInd w:val="0"/>
        <w:spacing w:after="0" w:line="240" w:lineRule="auto"/>
        <w:jc w:val="both"/>
        <w:rPr>
          <w:rFonts w:cs="Arial"/>
          <w:sz w:val="24"/>
          <w:szCs w:val="24"/>
        </w:rPr>
      </w:pPr>
      <w:r w:rsidRPr="00F37FC6">
        <w:rPr>
          <w:rFonts w:cs="Arial"/>
          <w:sz w:val="24"/>
          <w:szCs w:val="24"/>
        </w:rPr>
        <w:t>Multicultural Practice Methods with Children, Youth and Families (MSW)</w:t>
      </w:r>
    </w:p>
    <w:p w14:paraId="1B691449" w14:textId="345F86D1" w:rsidR="00F91536" w:rsidRPr="005577A5" w:rsidRDefault="00F91536" w:rsidP="00E81619">
      <w:pPr>
        <w:pStyle w:val="ListParagraph"/>
        <w:widowControl w:val="0"/>
        <w:numPr>
          <w:ilvl w:val="1"/>
          <w:numId w:val="20"/>
        </w:numPr>
        <w:tabs>
          <w:tab w:val="left" w:pos="-1440"/>
        </w:tabs>
        <w:autoSpaceDE w:val="0"/>
        <w:autoSpaceDN w:val="0"/>
        <w:adjustRightInd w:val="0"/>
        <w:spacing w:after="0" w:line="240" w:lineRule="auto"/>
        <w:jc w:val="both"/>
        <w:rPr>
          <w:rFonts w:cs="Arial"/>
          <w:sz w:val="24"/>
          <w:szCs w:val="24"/>
        </w:rPr>
      </w:pPr>
      <w:r w:rsidRPr="005577A5">
        <w:rPr>
          <w:rFonts w:cs="Arial"/>
          <w:sz w:val="24"/>
          <w:szCs w:val="24"/>
        </w:rPr>
        <w:t>Mental Illness and Recovery (BASW)</w:t>
      </w:r>
    </w:p>
    <w:p w14:paraId="293BF4F6" w14:textId="77777777" w:rsidR="00F91536" w:rsidRPr="005577A5" w:rsidRDefault="00F91536" w:rsidP="00E81619">
      <w:pPr>
        <w:pStyle w:val="ListParagraph"/>
        <w:widowControl w:val="0"/>
        <w:numPr>
          <w:ilvl w:val="1"/>
          <w:numId w:val="20"/>
        </w:numPr>
        <w:tabs>
          <w:tab w:val="left" w:pos="-1440"/>
        </w:tabs>
        <w:autoSpaceDE w:val="0"/>
        <w:autoSpaceDN w:val="0"/>
        <w:adjustRightInd w:val="0"/>
        <w:spacing w:after="0" w:line="240" w:lineRule="auto"/>
        <w:jc w:val="both"/>
        <w:rPr>
          <w:rFonts w:cs="Arial"/>
          <w:sz w:val="24"/>
          <w:szCs w:val="24"/>
        </w:rPr>
      </w:pPr>
      <w:r w:rsidRPr="005577A5">
        <w:rPr>
          <w:rFonts w:cs="Arial"/>
          <w:sz w:val="24"/>
          <w:szCs w:val="24"/>
        </w:rPr>
        <w:t>Readings in Social Welfare (BASW and MSW)</w:t>
      </w:r>
    </w:p>
    <w:p w14:paraId="07FB862D" w14:textId="77777777" w:rsidR="00F91536" w:rsidRPr="005577A5" w:rsidRDefault="00F91536" w:rsidP="00E81619">
      <w:pPr>
        <w:pStyle w:val="ListParagraph"/>
        <w:widowControl w:val="0"/>
        <w:numPr>
          <w:ilvl w:val="1"/>
          <w:numId w:val="20"/>
        </w:numPr>
        <w:tabs>
          <w:tab w:val="left" w:pos="-1440"/>
        </w:tabs>
        <w:autoSpaceDE w:val="0"/>
        <w:autoSpaceDN w:val="0"/>
        <w:adjustRightInd w:val="0"/>
        <w:spacing w:after="0" w:line="240" w:lineRule="auto"/>
        <w:jc w:val="both"/>
        <w:rPr>
          <w:rFonts w:cs="Arial"/>
          <w:sz w:val="24"/>
          <w:szCs w:val="24"/>
        </w:rPr>
      </w:pPr>
      <w:r w:rsidRPr="005577A5">
        <w:rPr>
          <w:sz w:val="24"/>
          <w:szCs w:val="24"/>
        </w:rPr>
        <w:t>Social Work Practice V – Foundation Practice Skills (MSW)</w:t>
      </w:r>
    </w:p>
    <w:p w14:paraId="5C09A395" w14:textId="77777777" w:rsidR="00E81619" w:rsidRPr="00F37FC6" w:rsidRDefault="00E81619" w:rsidP="00E81619">
      <w:pPr>
        <w:widowControl w:val="0"/>
        <w:numPr>
          <w:ilvl w:val="1"/>
          <w:numId w:val="20"/>
        </w:numPr>
        <w:tabs>
          <w:tab w:val="left" w:pos="-1440"/>
        </w:tabs>
        <w:autoSpaceDE w:val="0"/>
        <w:autoSpaceDN w:val="0"/>
        <w:adjustRightInd w:val="0"/>
        <w:spacing w:after="0" w:line="240" w:lineRule="auto"/>
        <w:jc w:val="both"/>
        <w:rPr>
          <w:rFonts w:cs="Arial"/>
          <w:sz w:val="24"/>
          <w:szCs w:val="24"/>
        </w:rPr>
      </w:pPr>
      <w:r w:rsidRPr="00F37FC6">
        <w:rPr>
          <w:rFonts w:cs="Arial"/>
          <w:sz w:val="24"/>
          <w:szCs w:val="24"/>
        </w:rPr>
        <w:t>Suicide and Community Responses (BASW)</w:t>
      </w:r>
    </w:p>
    <w:p w14:paraId="57572ECF" w14:textId="6876746F" w:rsidR="00F91536" w:rsidRPr="005577A5" w:rsidRDefault="00F91536" w:rsidP="00E81619">
      <w:pPr>
        <w:pStyle w:val="ListParagraph"/>
        <w:widowControl w:val="0"/>
        <w:tabs>
          <w:tab w:val="left" w:pos="-1440"/>
        </w:tabs>
        <w:autoSpaceDE w:val="0"/>
        <w:autoSpaceDN w:val="0"/>
        <w:adjustRightInd w:val="0"/>
        <w:spacing w:after="0" w:line="240" w:lineRule="auto"/>
        <w:ind w:left="1440"/>
        <w:jc w:val="both"/>
        <w:rPr>
          <w:rFonts w:cs="Arial"/>
          <w:sz w:val="24"/>
          <w:szCs w:val="24"/>
        </w:rPr>
      </w:pPr>
    </w:p>
    <w:p w14:paraId="0952FFBC" w14:textId="435C9341" w:rsidR="00373E9B" w:rsidRPr="00C06C3A" w:rsidRDefault="00373E9B" w:rsidP="00373E9B">
      <w:pPr>
        <w:spacing w:after="0" w:line="240" w:lineRule="auto"/>
        <w:jc w:val="both"/>
        <w:rPr>
          <w:rFonts w:cs="Arial"/>
          <w:bCs/>
          <w:iCs/>
          <w:sz w:val="24"/>
          <w:szCs w:val="24"/>
        </w:rPr>
      </w:pPr>
      <w:r w:rsidRPr="00E81619">
        <w:rPr>
          <w:rFonts w:cs="Arial"/>
          <w:bCs/>
          <w:i/>
          <w:sz w:val="24"/>
          <w:szCs w:val="24"/>
        </w:rPr>
        <w:t xml:space="preserve">Part-time </w:t>
      </w:r>
      <w:r>
        <w:rPr>
          <w:rFonts w:cs="Arial"/>
          <w:bCs/>
          <w:i/>
          <w:sz w:val="24"/>
          <w:szCs w:val="24"/>
        </w:rPr>
        <w:t xml:space="preserve">Senior </w:t>
      </w:r>
      <w:r w:rsidRPr="00E81619">
        <w:rPr>
          <w:rFonts w:cs="Arial"/>
          <w:bCs/>
          <w:i/>
          <w:sz w:val="24"/>
          <w:szCs w:val="24"/>
        </w:rPr>
        <w:t>Lecturer</w:t>
      </w:r>
      <w:r>
        <w:rPr>
          <w:rFonts w:cs="Arial"/>
          <w:bCs/>
          <w:i/>
          <w:sz w:val="24"/>
          <w:szCs w:val="24"/>
        </w:rPr>
        <w:tab/>
      </w:r>
      <w:r>
        <w:rPr>
          <w:rFonts w:cs="Arial"/>
          <w:bCs/>
          <w:i/>
          <w:sz w:val="24"/>
          <w:szCs w:val="24"/>
        </w:rPr>
        <w:tab/>
      </w:r>
      <w:r w:rsidRPr="00C06C3A">
        <w:rPr>
          <w:rFonts w:cs="Arial"/>
          <w:bCs/>
          <w:iCs/>
          <w:sz w:val="24"/>
          <w:szCs w:val="24"/>
        </w:rPr>
        <w:t xml:space="preserve"> </w:t>
      </w:r>
      <w:r>
        <w:rPr>
          <w:rFonts w:cs="Arial"/>
          <w:bCs/>
          <w:iCs/>
          <w:sz w:val="24"/>
          <w:szCs w:val="24"/>
        </w:rPr>
        <w:tab/>
      </w:r>
      <w:r>
        <w:rPr>
          <w:rFonts w:cs="Arial"/>
          <w:bCs/>
          <w:iCs/>
          <w:sz w:val="24"/>
          <w:szCs w:val="24"/>
        </w:rPr>
        <w:tab/>
      </w:r>
      <w:r>
        <w:rPr>
          <w:rFonts w:cs="Arial"/>
          <w:bCs/>
          <w:iCs/>
          <w:sz w:val="24"/>
          <w:szCs w:val="24"/>
        </w:rPr>
        <w:tab/>
      </w:r>
      <w:r>
        <w:rPr>
          <w:rFonts w:cs="Arial"/>
          <w:bCs/>
          <w:iCs/>
          <w:sz w:val="24"/>
          <w:szCs w:val="24"/>
        </w:rPr>
        <w:tab/>
      </w:r>
      <w:r>
        <w:rPr>
          <w:rFonts w:cs="Arial"/>
          <w:bCs/>
          <w:iCs/>
          <w:sz w:val="24"/>
          <w:szCs w:val="24"/>
        </w:rPr>
        <w:tab/>
      </w:r>
      <w:r w:rsidR="00D40D84">
        <w:rPr>
          <w:rFonts w:cs="Arial"/>
          <w:bCs/>
          <w:iCs/>
          <w:sz w:val="24"/>
          <w:szCs w:val="24"/>
        </w:rPr>
        <w:t xml:space="preserve">   </w:t>
      </w:r>
      <w:r>
        <w:rPr>
          <w:rFonts w:cs="Arial"/>
          <w:bCs/>
          <w:iCs/>
          <w:sz w:val="24"/>
          <w:szCs w:val="24"/>
        </w:rPr>
        <w:t>2008, 2012, 2017</w:t>
      </w:r>
    </w:p>
    <w:p w14:paraId="502993EE" w14:textId="08A1390B" w:rsidR="00373E9B" w:rsidRDefault="00373E9B" w:rsidP="00373E9B">
      <w:pPr>
        <w:spacing w:after="0" w:line="240" w:lineRule="auto"/>
        <w:jc w:val="both"/>
        <w:rPr>
          <w:rFonts w:cs="Arial"/>
          <w:bCs/>
          <w:iCs/>
          <w:sz w:val="24"/>
          <w:szCs w:val="24"/>
        </w:rPr>
      </w:pPr>
      <w:r>
        <w:rPr>
          <w:rFonts w:cs="Arial"/>
          <w:bCs/>
          <w:iCs/>
          <w:sz w:val="24"/>
          <w:szCs w:val="24"/>
        </w:rPr>
        <w:t>Saint Martin’s University</w:t>
      </w:r>
    </w:p>
    <w:p w14:paraId="00AF214D" w14:textId="23D220C2" w:rsidR="00373E9B" w:rsidRDefault="00373E9B" w:rsidP="00373E9B">
      <w:pPr>
        <w:spacing w:after="0" w:line="240" w:lineRule="auto"/>
        <w:jc w:val="both"/>
        <w:rPr>
          <w:rFonts w:cs="Arial"/>
          <w:bCs/>
          <w:iCs/>
          <w:sz w:val="24"/>
          <w:szCs w:val="24"/>
        </w:rPr>
      </w:pPr>
      <w:r>
        <w:rPr>
          <w:rFonts w:cs="Arial"/>
          <w:bCs/>
          <w:iCs/>
          <w:sz w:val="24"/>
          <w:szCs w:val="24"/>
        </w:rPr>
        <w:t>College of Arts and Sciences</w:t>
      </w:r>
      <w:r w:rsidRPr="00C06C3A">
        <w:rPr>
          <w:rFonts w:cs="Arial"/>
          <w:bCs/>
          <w:iCs/>
          <w:sz w:val="24"/>
          <w:szCs w:val="24"/>
        </w:rPr>
        <w:t xml:space="preserve"> </w:t>
      </w:r>
    </w:p>
    <w:p w14:paraId="4F3F8A24" w14:textId="1BFE67D9" w:rsidR="00373E9B" w:rsidRDefault="00373E9B" w:rsidP="00373E9B">
      <w:pPr>
        <w:spacing w:after="0" w:line="240" w:lineRule="auto"/>
        <w:jc w:val="both"/>
        <w:rPr>
          <w:rFonts w:cs="Arial"/>
          <w:sz w:val="24"/>
          <w:szCs w:val="24"/>
        </w:rPr>
      </w:pPr>
      <w:r>
        <w:rPr>
          <w:rFonts w:cs="Arial"/>
          <w:bCs/>
          <w:iCs/>
          <w:sz w:val="24"/>
          <w:szCs w:val="24"/>
        </w:rPr>
        <w:t>Lacey, Washington</w:t>
      </w:r>
    </w:p>
    <w:p w14:paraId="6B4CE279" w14:textId="77777777" w:rsidR="00373E9B" w:rsidRDefault="00373E9B" w:rsidP="00373E9B">
      <w:pPr>
        <w:pStyle w:val="ListParagraph"/>
        <w:spacing w:after="0" w:line="240" w:lineRule="auto"/>
        <w:jc w:val="both"/>
        <w:rPr>
          <w:rFonts w:cs="Arial"/>
          <w:sz w:val="24"/>
          <w:szCs w:val="24"/>
        </w:rPr>
      </w:pPr>
    </w:p>
    <w:p w14:paraId="7F7663D8" w14:textId="01275B20" w:rsidR="00373E9B" w:rsidRPr="00373E9B" w:rsidRDefault="00373E9B" w:rsidP="00373E9B">
      <w:pPr>
        <w:pStyle w:val="ListParagraph"/>
        <w:numPr>
          <w:ilvl w:val="0"/>
          <w:numId w:val="15"/>
        </w:numPr>
        <w:spacing w:after="0" w:line="240" w:lineRule="auto"/>
        <w:jc w:val="both"/>
        <w:rPr>
          <w:rFonts w:cs="Arial"/>
          <w:sz w:val="24"/>
          <w:szCs w:val="24"/>
        </w:rPr>
      </w:pPr>
      <w:r w:rsidRPr="00373E9B">
        <w:rPr>
          <w:rFonts w:cs="Arial"/>
          <w:sz w:val="24"/>
          <w:szCs w:val="24"/>
        </w:rPr>
        <w:t xml:space="preserve">Taught 3 </w:t>
      </w:r>
      <w:r w:rsidR="007560AB">
        <w:rPr>
          <w:rFonts w:cs="Arial"/>
          <w:sz w:val="24"/>
          <w:szCs w:val="24"/>
        </w:rPr>
        <w:t xml:space="preserve">semester </w:t>
      </w:r>
      <w:r w:rsidRPr="00373E9B">
        <w:rPr>
          <w:rFonts w:cs="Arial"/>
          <w:sz w:val="24"/>
          <w:szCs w:val="24"/>
        </w:rPr>
        <w:t xml:space="preserve">courses </w:t>
      </w:r>
      <w:r>
        <w:rPr>
          <w:rFonts w:cs="Arial"/>
          <w:sz w:val="24"/>
          <w:szCs w:val="24"/>
        </w:rPr>
        <w:t>in the Psychology, Social Work and Sociology Programs</w:t>
      </w:r>
    </w:p>
    <w:p w14:paraId="58F4025B" w14:textId="77777777" w:rsidR="007560AB" w:rsidRDefault="007560AB" w:rsidP="007560AB">
      <w:pPr>
        <w:pStyle w:val="ListParagraph"/>
        <w:spacing w:after="0" w:line="240" w:lineRule="auto"/>
        <w:jc w:val="both"/>
        <w:rPr>
          <w:rFonts w:cs="Arial"/>
          <w:sz w:val="24"/>
          <w:szCs w:val="24"/>
        </w:rPr>
      </w:pPr>
    </w:p>
    <w:p w14:paraId="7BE15358" w14:textId="354CA8C9" w:rsidR="00373E9B" w:rsidRDefault="00373E9B" w:rsidP="007560AB">
      <w:pPr>
        <w:pStyle w:val="ListParagraph"/>
        <w:spacing w:after="0" w:line="240" w:lineRule="auto"/>
        <w:jc w:val="both"/>
        <w:rPr>
          <w:rFonts w:cs="Arial"/>
          <w:sz w:val="24"/>
          <w:szCs w:val="24"/>
        </w:rPr>
      </w:pPr>
      <w:r>
        <w:rPr>
          <w:rFonts w:cs="Arial"/>
          <w:sz w:val="24"/>
          <w:szCs w:val="24"/>
        </w:rPr>
        <w:t>Courses taught:</w:t>
      </w:r>
    </w:p>
    <w:p w14:paraId="3162A1DF" w14:textId="77777777" w:rsidR="00373E9B" w:rsidRDefault="00373E9B" w:rsidP="00373E9B">
      <w:pPr>
        <w:pStyle w:val="ListParagraph"/>
        <w:spacing w:after="0" w:line="240" w:lineRule="auto"/>
        <w:jc w:val="both"/>
        <w:rPr>
          <w:rFonts w:cs="Arial"/>
          <w:sz w:val="24"/>
          <w:szCs w:val="24"/>
        </w:rPr>
      </w:pPr>
    </w:p>
    <w:p w14:paraId="4D792285" w14:textId="4C4DF3A2" w:rsidR="00373E9B" w:rsidRDefault="00373E9B" w:rsidP="00373E9B">
      <w:pPr>
        <w:pStyle w:val="ListParagraph"/>
        <w:numPr>
          <w:ilvl w:val="0"/>
          <w:numId w:val="21"/>
        </w:numPr>
        <w:tabs>
          <w:tab w:val="left" w:pos="-1440"/>
        </w:tabs>
        <w:spacing w:after="0" w:line="240" w:lineRule="auto"/>
        <w:jc w:val="both"/>
        <w:rPr>
          <w:rFonts w:cs="Arial"/>
          <w:sz w:val="24"/>
          <w:szCs w:val="24"/>
        </w:rPr>
      </w:pPr>
      <w:r>
        <w:rPr>
          <w:rFonts w:cs="Arial"/>
          <w:sz w:val="24"/>
          <w:szCs w:val="24"/>
        </w:rPr>
        <w:t>American Social Problems</w:t>
      </w:r>
    </w:p>
    <w:p w14:paraId="65885E2C" w14:textId="57A33CEE" w:rsidR="00373E9B" w:rsidRDefault="00373E9B" w:rsidP="00373E9B">
      <w:pPr>
        <w:pStyle w:val="ListParagraph"/>
        <w:numPr>
          <w:ilvl w:val="0"/>
          <w:numId w:val="21"/>
        </w:numPr>
        <w:tabs>
          <w:tab w:val="left" w:pos="-1440"/>
        </w:tabs>
        <w:spacing w:after="0" w:line="240" w:lineRule="auto"/>
        <w:jc w:val="both"/>
        <w:rPr>
          <w:rFonts w:cs="Arial"/>
          <w:sz w:val="24"/>
          <w:szCs w:val="24"/>
        </w:rPr>
      </w:pPr>
      <w:r>
        <w:rPr>
          <w:rFonts w:cs="Arial"/>
          <w:sz w:val="24"/>
          <w:szCs w:val="24"/>
        </w:rPr>
        <w:t>Child Welfare Services</w:t>
      </w:r>
    </w:p>
    <w:p w14:paraId="2C655D6A" w14:textId="4C21AC22" w:rsidR="00373E9B" w:rsidRDefault="00373E9B" w:rsidP="00373E9B">
      <w:pPr>
        <w:pStyle w:val="ListParagraph"/>
        <w:numPr>
          <w:ilvl w:val="0"/>
          <w:numId w:val="21"/>
        </w:numPr>
        <w:tabs>
          <w:tab w:val="left" w:pos="-1440"/>
        </w:tabs>
        <w:spacing w:after="0" w:line="240" w:lineRule="auto"/>
        <w:jc w:val="both"/>
        <w:rPr>
          <w:rFonts w:cs="Arial"/>
          <w:sz w:val="24"/>
          <w:szCs w:val="24"/>
        </w:rPr>
      </w:pPr>
      <w:r>
        <w:rPr>
          <w:rFonts w:cs="Arial"/>
          <w:sz w:val="24"/>
          <w:szCs w:val="24"/>
        </w:rPr>
        <w:t>Research Methods</w:t>
      </w:r>
    </w:p>
    <w:p w14:paraId="1D0A7B38" w14:textId="77777777" w:rsidR="00373E9B" w:rsidRDefault="00373E9B" w:rsidP="00373E9B">
      <w:pPr>
        <w:spacing w:after="0" w:line="240" w:lineRule="auto"/>
        <w:jc w:val="both"/>
        <w:rPr>
          <w:rFonts w:cs="Arial"/>
          <w:bCs/>
          <w:i/>
          <w:sz w:val="24"/>
          <w:szCs w:val="24"/>
        </w:rPr>
      </w:pPr>
    </w:p>
    <w:p w14:paraId="3DD0A893" w14:textId="77777777" w:rsidR="008956D7" w:rsidRPr="008956D7" w:rsidRDefault="007E7AB4" w:rsidP="008956D7">
      <w:pPr>
        <w:widowControl w:val="0"/>
        <w:autoSpaceDE w:val="0"/>
        <w:autoSpaceDN w:val="0"/>
        <w:adjustRightInd w:val="0"/>
        <w:spacing w:after="0" w:line="240" w:lineRule="auto"/>
        <w:jc w:val="both"/>
        <w:rPr>
          <w:rFonts w:cs="Arial"/>
          <w:sz w:val="28"/>
          <w:szCs w:val="28"/>
        </w:rPr>
      </w:pPr>
      <w:r>
        <w:rPr>
          <w:rFonts w:cs="Arial"/>
          <w:b/>
          <w:sz w:val="28"/>
          <w:szCs w:val="28"/>
        </w:rPr>
        <w:t xml:space="preserve">Faculty Sponsored </w:t>
      </w:r>
      <w:r w:rsidR="008956D7">
        <w:rPr>
          <w:rFonts w:cs="Arial"/>
          <w:b/>
          <w:sz w:val="28"/>
          <w:szCs w:val="28"/>
        </w:rPr>
        <w:t>Independent Reading/Research</w:t>
      </w:r>
    </w:p>
    <w:p w14:paraId="08DFE02E" w14:textId="77777777" w:rsidR="00E85F8D" w:rsidRDefault="00E85F8D" w:rsidP="00A54FF6">
      <w:pPr>
        <w:widowControl w:val="0"/>
        <w:autoSpaceDE w:val="0"/>
        <w:autoSpaceDN w:val="0"/>
        <w:adjustRightInd w:val="0"/>
        <w:spacing w:after="0" w:line="240" w:lineRule="auto"/>
        <w:jc w:val="both"/>
        <w:rPr>
          <w:rFonts w:cs="Arial"/>
          <w:sz w:val="24"/>
          <w:szCs w:val="24"/>
        </w:rPr>
      </w:pPr>
    </w:p>
    <w:p w14:paraId="54CFE542" w14:textId="68046997" w:rsidR="00394822" w:rsidRDefault="00E23F78" w:rsidP="00110EFD">
      <w:pPr>
        <w:widowControl w:val="0"/>
        <w:autoSpaceDE w:val="0"/>
        <w:autoSpaceDN w:val="0"/>
        <w:adjustRightInd w:val="0"/>
        <w:spacing w:after="0" w:line="240" w:lineRule="auto"/>
        <w:ind w:left="2880" w:hanging="2880"/>
        <w:jc w:val="both"/>
        <w:rPr>
          <w:rFonts w:cs="Arial"/>
          <w:sz w:val="24"/>
          <w:szCs w:val="24"/>
        </w:rPr>
      </w:pPr>
      <w:r>
        <w:rPr>
          <w:rFonts w:cs="Arial"/>
          <w:sz w:val="24"/>
          <w:szCs w:val="24"/>
        </w:rPr>
        <w:t xml:space="preserve">Understanding </w:t>
      </w:r>
      <w:r w:rsidR="00394822">
        <w:rPr>
          <w:rFonts w:cs="Arial"/>
          <w:sz w:val="24"/>
          <w:szCs w:val="24"/>
        </w:rPr>
        <w:t xml:space="preserve">Nutrition </w:t>
      </w:r>
      <w:r>
        <w:rPr>
          <w:rFonts w:cs="Arial"/>
          <w:sz w:val="24"/>
          <w:szCs w:val="24"/>
        </w:rPr>
        <w:t xml:space="preserve">in </w:t>
      </w:r>
      <w:r w:rsidR="00394822">
        <w:rPr>
          <w:rFonts w:cs="Arial"/>
          <w:sz w:val="24"/>
          <w:szCs w:val="24"/>
        </w:rPr>
        <w:t>Social Work Practice (BASW Student)</w:t>
      </w:r>
      <w:r w:rsidR="00394822">
        <w:rPr>
          <w:rFonts w:cs="Arial"/>
          <w:sz w:val="24"/>
          <w:szCs w:val="24"/>
        </w:rPr>
        <w:tab/>
      </w:r>
      <w:r w:rsidR="00394822">
        <w:rPr>
          <w:rFonts w:cs="Arial"/>
          <w:sz w:val="24"/>
          <w:szCs w:val="24"/>
        </w:rPr>
        <w:tab/>
      </w:r>
      <w:r w:rsidR="00394822">
        <w:rPr>
          <w:rFonts w:cs="Arial"/>
          <w:sz w:val="24"/>
          <w:szCs w:val="24"/>
        </w:rPr>
        <w:tab/>
        <w:t xml:space="preserve"> Summer 2021</w:t>
      </w:r>
    </w:p>
    <w:p w14:paraId="0C53C17E" w14:textId="0432A704" w:rsidR="00E23F78" w:rsidRDefault="00E23F78" w:rsidP="00110EFD">
      <w:pPr>
        <w:widowControl w:val="0"/>
        <w:autoSpaceDE w:val="0"/>
        <w:autoSpaceDN w:val="0"/>
        <w:adjustRightInd w:val="0"/>
        <w:spacing w:after="0" w:line="240" w:lineRule="auto"/>
        <w:ind w:left="2880" w:hanging="2880"/>
        <w:jc w:val="both"/>
        <w:rPr>
          <w:rFonts w:cs="Arial"/>
          <w:sz w:val="24"/>
          <w:szCs w:val="24"/>
        </w:rPr>
      </w:pPr>
    </w:p>
    <w:p w14:paraId="263DE653" w14:textId="52A281DA" w:rsidR="00E23F78" w:rsidRDefault="00E23F78" w:rsidP="00110EFD">
      <w:pPr>
        <w:widowControl w:val="0"/>
        <w:autoSpaceDE w:val="0"/>
        <w:autoSpaceDN w:val="0"/>
        <w:adjustRightInd w:val="0"/>
        <w:spacing w:after="0" w:line="240" w:lineRule="auto"/>
        <w:ind w:left="2880" w:hanging="2880"/>
        <w:jc w:val="both"/>
        <w:rPr>
          <w:rFonts w:cs="Arial"/>
          <w:sz w:val="24"/>
          <w:szCs w:val="24"/>
        </w:rPr>
      </w:pPr>
      <w:r>
        <w:rPr>
          <w:rFonts w:cs="Arial"/>
          <w:sz w:val="24"/>
          <w:szCs w:val="24"/>
        </w:rPr>
        <w:t>Certified Peer Counselors (BASW Student)</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 Spring 2021</w:t>
      </w:r>
    </w:p>
    <w:p w14:paraId="3F5C6A50" w14:textId="5767669D" w:rsidR="00E23F78" w:rsidRDefault="00E23F78" w:rsidP="00110EFD">
      <w:pPr>
        <w:widowControl w:val="0"/>
        <w:autoSpaceDE w:val="0"/>
        <w:autoSpaceDN w:val="0"/>
        <w:adjustRightInd w:val="0"/>
        <w:spacing w:after="0" w:line="240" w:lineRule="auto"/>
        <w:ind w:left="2880" w:hanging="2880"/>
        <w:jc w:val="both"/>
        <w:rPr>
          <w:rFonts w:cs="Arial"/>
          <w:sz w:val="24"/>
          <w:szCs w:val="24"/>
        </w:rPr>
      </w:pPr>
    </w:p>
    <w:p w14:paraId="19E5F0C7" w14:textId="5912567E" w:rsidR="00394822" w:rsidRDefault="00E23F78" w:rsidP="00110EFD">
      <w:pPr>
        <w:widowControl w:val="0"/>
        <w:autoSpaceDE w:val="0"/>
        <w:autoSpaceDN w:val="0"/>
        <w:adjustRightInd w:val="0"/>
        <w:spacing w:after="0" w:line="240" w:lineRule="auto"/>
        <w:ind w:left="2880" w:hanging="2880"/>
        <w:jc w:val="both"/>
        <w:rPr>
          <w:rFonts w:cs="Arial"/>
          <w:sz w:val="24"/>
          <w:szCs w:val="24"/>
        </w:rPr>
      </w:pPr>
      <w:r>
        <w:rPr>
          <w:rFonts w:cs="Arial"/>
          <w:sz w:val="24"/>
          <w:szCs w:val="24"/>
        </w:rPr>
        <w:t xml:space="preserve">Trauma and Developmental Disabilities (MSW Student) </w:t>
      </w:r>
      <w:r>
        <w:rPr>
          <w:rFonts w:cs="Arial"/>
          <w:sz w:val="24"/>
          <w:szCs w:val="24"/>
        </w:rPr>
        <w:tab/>
      </w:r>
      <w:r>
        <w:rPr>
          <w:rFonts w:cs="Arial"/>
          <w:sz w:val="24"/>
          <w:szCs w:val="24"/>
        </w:rPr>
        <w:tab/>
      </w:r>
      <w:r>
        <w:rPr>
          <w:rFonts w:cs="Arial"/>
          <w:sz w:val="24"/>
          <w:szCs w:val="24"/>
        </w:rPr>
        <w:tab/>
      </w:r>
      <w:r>
        <w:rPr>
          <w:rFonts w:cs="Arial"/>
          <w:sz w:val="24"/>
          <w:szCs w:val="24"/>
        </w:rPr>
        <w:tab/>
        <w:t xml:space="preserve"> Spring 2020</w:t>
      </w:r>
    </w:p>
    <w:p w14:paraId="40A8FB05" w14:textId="77777777" w:rsidR="00394822" w:rsidRDefault="00394822" w:rsidP="00110EFD">
      <w:pPr>
        <w:widowControl w:val="0"/>
        <w:autoSpaceDE w:val="0"/>
        <w:autoSpaceDN w:val="0"/>
        <w:adjustRightInd w:val="0"/>
        <w:spacing w:after="0" w:line="240" w:lineRule="auto"/>
        <w:ind w:left="2880" w:hanging="2880"/>
        <w:jc w:val="both"/>
        <w:rPr>
          <w:rFonts w:cs="Arial"/>
          <w:sz w:val="24"/>
          <w:szCs w:val="24"/>
        </w:rPr>
      </w:pPr>
    </w:p>
    <w:p w14:paraId="0FA7F0D9" w14:textId="469AEDFE" w:rsidR="00474B40" w:rsidRDefault="008956D7" w:rsidP="00110EFD">
      <w:pPr>
        <w:widowControl w:val="0"/>
        <w:autoSpaceDE w:val="0"/>
        <w:autoSpaceDN w:val="0"/>
        <w:adjustRightInd w:val="0"/>
        <w:spacing w:after="0" w:line="240" w:lineRule="auto"/>
        <w:ind w:left="2880" w:hanging="2880"/>
        <w:jc w:val="both"/>
        <w:rPr>
          <w:rFonts w:cs="Arial"/>
          <w:sz w:val="24"/>
          <w:szCs w:val="24"/>
        </w:rPr>
      </w:pPr>
      <w:r>
        <w:rPr>
          <w:rFonts w:cs="Arial"/>
          <w:sz w:val="24"/>
          <w:szCs w:val="24"/>
        </w:rPr>
        <w:t xml:space="preserve">Role of </w:t>
      </w:r>
      <w:r w:rsidR="000213F0">
        <w:rPr>
          <w:rFonts w:cs="Arial"/>
          <w:sz w:val="24"/>
          <w:szCs w:val="24"/>
        </w:rPr>
        <w:t xml:space="preserve">Public Libraries as Alternative Social Service Agencies and </w:t>
      </w:r>
      <w:r w:rsidR="00835542">
        <w:rPr>
          <w:rFonts w:cs="Arial"/>
          <w:sz w:val="24"/>
          <w:szCs w:val="24"/>
        </w:rPr>
        <w:tab/>
      </w:r>
      <w:r w:rsidR="00835542">
        <w:rPr>
          <w:rFonts w:cs="Arial"/>
          <w:sz w:val="24"/>
          <w:szCs w:val="24"/>
        </w:rPr>
        <w:tab/>
        <w:t xml:space="preserve"> </w:t>
      </w:r>
      <w:r w:rsidR="00835542">
        <w:rPr>
          <w:rFonts w:cs="Arial"/>
          <w:sz w:val="24"/>
          <w:szCs w:val="24"/>
        </w:rPr>
        <w:tab/>
        <w:t xml:space="preserve">  Autumn 2019</w:t>
      </w:r>
    </w:p>
    <w:p w14:paraId="38CF67C9" w14:textId="6CF70A17" w:rsidR="008956D7" w:rsidRDefault="000213F0" w:rsidP="00110EFD">
      <w:pPr>
        <w:widowControl w:val="0"/>
        <w:autoSpaceDE w:val="0"/>
        <w:autoSpaceDN w:val="0"/>
        <w:adjustRightInd w:val="0"/>
        <w:spacing w:after="0" w:line="240" w:lineRule="auto"/>
        <w:ind w:left="2880" w:hanging="2880"/>
        <w:jc w:val="both"/>
        <w:rPr>
          <w:rFonts w:cs="Arial"/>
          <w:sz w:val="24"/>
          <w:szCs w:val="24"/>
        </w:rPr>
      </w:pPr>
      <w:r>
        <w:rPr>
          <w:rFonts w:cs="Arial"/>
          <w:sz w:val="24"/>
          <w:szCs w:val="24"/>
        </w:rPr>
        <w:lastRenderedPageBreak/>
        <w:t>the Role of the</w:t>
      </w:r>
      <w:r w:rsidR="007E7AB4">
        <w:rPr>
          <w:rFonts w:cs="Arial"/>
          <w:sz w:val="24"/>
          <w:szCs w:val="24"/>
        </w:rPr>
        <w:t xml:space="preserve"> </w:t>
      </w:r>
      <w:r w:rsidR="008956D7">
        <w:rPr>
          <w:rFonts w:cs="Arial"/>
          <w:sz w:val="24"/>
          <w:szCs w:val="24"/>
        </w:rPr>
        <w:t>Library Social Worker</w:t>
      </w:r>
      <w:r w:rsidR="007E7AB4">
        <w:rPr>
          <w:rFonts w:cs="Arial"/>
          <w:sz w:val="24"/>
          <w:szCs w:val="24"/>
        </w:rPr>
        <w:t xml:space="preserve"> (BASW Student)</w:t>
      </w:r>
    </w:p>
    <w:p w14:paraId="07CD5148" w14:textId="77777777" w:rsidR="00474B40" w:rsidRDefault="00474B40" w:rsidP="00474B40">
      <w:pPr>
        <w:widowControl w:val="0"/>
        <w:autoSpaceDE w:val="0"/>
        <w:autoSpaceDN w:val="0"/>
        <w:adjustRightInd w:val="0"/>
        <w:spacing w:after="0" w:line="240" w:lineRule="auto"/>
        <w:ind w:left="2880" w:hanging="2880"/>
        <w:jc w:val="both"/>
        <w:rPr>
          <w:rFonts w:cs="Arial"/>
          <w:sz w:val="24"/>
          <w:szCs w:val="24"/>
        </w:rPr>
      </w:pPr>
    </w:p>
    <w:p w14:paraId="6AB3E0AA" w14:textId="3403E031" w:rsidR="00474B40" w:rsidRDefault="00474B40" w:rsidP="00474B40">
      <w:pPr>
        <w:widowControl w:val="0"/>
        <w:autoSpaceDE w:val="0"/>
        <w:autoSpaceDN w:val="0"/>
        <w:adjustRightInd w:val="0"/>
        <w:spacing w:after="0" w:line="240" w:lineRule="auto"/>
        <w:ind w:left="2880" w:hanging="2880"/>
        <w:jc w:val="both"/>
        <w:rPr>
          <w:rFonts w:cs="Arial"/>
          <w:sz w:val="24"/>
          <w:szCs w:val="24"/>
        </w:rPr>
      </w:pPr>
      <w:r>
        <w:rPr>
          <w:rFonts w:cs="Arial"/>
          <w:sz w:val="24"/>
          <w:szCs w:val="24"/>
        </w:rPr>
        <w:t>Self-Advocacy and the Development of a Pain Management</w:t>
      </w:r>
      <w:r w:rsidR="00835542">
        <w:rPr>
          <w:rFonts w:cs="Arial"/>
          <w:sz w:val="24"/>
          <w:szCs w:val="24"/>
        </w:rPr>
        <w:tab/>
        <w:t xml:space="preserve">     </w:t>
      </w:r>
      <w:r w:rsidR="00835542">
        <w:rPr>
          <w:rFonts w:cs="Arial"/>
          <w:sz w:val="24"/>
          <w:szCs w:val="24"/>
        </w:rPr>
        <w:tab/>
        <w:t xml:space="preserve"> Winter &amp; Spring 2019</w:t>
      </w:r>
    </w:p>
    <w:p w14:paraId="11BECBBA" w14:textId="61C5C403" w:rsidR="00474B40" w:rsidRDefault="00474B40" w:rsidP="00474B40">
      <w:pPr>
        <w:widowControl w:val="0"/>
        <w:autoSpaceDE w:val="0"/>
        <w:autoSpaceDN w:val="0"/>
        <w:adjustRightInd w:val="0"/>
        <w:spacing w:after="0" w:line="240" w:lineRule="auto"/>
        <w:ind w:left="2880" w:hanging="2880"/>
        <w:jc w:val="both"/>
        <w:rPr>
          <w:rFonts w:cs="Arial"/>
          <w:sz w:val="24"/>
          <w:szCs w:val="24"/>
        </w:rPr>
      </w:pPr>
      <w:r>
        <w:rPr>
          <w:rFonts w:cs="Arial"/>
          <w:sz w:val="24"/>
          <w:szCs w:val="24"/>
        </w:rPr>
        <w:t>Resource Manual (MSW Student)</w:t>
      </w:r>
    </w:p>
    <w:p w14:paraId="5F9A5C9C" w14:textId="77777777" w:rsidR="00110EFD" w:rsidRDefault="00110EFD" w:rsidP="00A54FF6">
      <w:pPr>
        <w:widowControl w:val="0"/>
        <w:autoSpaceDE w:val="0"/>
        <w:autoSpaceDN w:val="0"/>
        <w:adjustRightInd w:val="0"/>
        <w:spacing w:after="0" w:line="240" w:lineRule="auto"/>
        <w:jc w:val="both"/>
        <w:rPr>
          <w:rFonts w:cs="Arial"/>
          <w:sz w:val="24"/>
          <w:szCs w:val="24"/>
        </w:rPr>
      </w:pPr>
    </w:p>
    <w:p w14:paraId="3FDFB5CC" w14:textId="32E7252D" w:rsidR="00474B40" w:rsidRDefault="00110EFD" w:rsidP="00110EFD">
      <w:pPr>
        <w:widowControl w:val="0"/>
        <w:autoSpaceDE w:val="0"/>
        <w:autoSpaceDN w:val="0"/>
        <w:adjustRightInd w:val="0"/>
        <w:spacing w:after="0" w:line="240" w:lineRule="auto"/>
        <w:ind w:left="2880" w:hanging="2880"/>
        <w:jc w:val="both"/>
        <w:rPr>
          <w:rFonts w:cs="Arial"/>
          <w:sz w:val="24"/>
          <w:szCs w:val="24"/>
        </w:rPr>
      </w:pPr>
      <w:r>
        <w:rPr>
          <w:rFonts w:cs="Arial"/>
          <w:sz w:val="24"/>
          <w:szCs w:val="24"/>
        </w:rPr>
        <w:t>Personality Disorders</w:t>
      </w:r>
      <w:r w:rsidR="000213F0">
        <w:rPr>
          <w:rFonts w:cs="Arial"/>
          <w:sz w:val="24"/>
          <w:szCs w:val="24"/>
        </w:rPr>
        <w:t>:</w:t>
      </w:r>
      <w:r>
        <w:rPr>
          <w:rFonts w:cs="Arial"/>
          <w:sz w:val="24"/>
          <w:szCs w:val="24"/>
        </w:rPr>
        <w:t xml:space="preserve"> Assessment</w:t>
      </w:r>
      <w:r w:rsidR="000213F0">
        <w:rPr>
          <w:rFonts w:cs="Arial"/>
          <w:sz w:val="24"/>
          <w:szCs w:val="24"/>
        </w:rPr>
        <w:t>, Treatment</w:t>
      </w:r>
      <w:r>
        <w:rPr>
          <w:rFonts w:cs="Arial"/>
          <w:sz w:val="24"/>
          <w:szCs w:val="24"/>
        </w:rPr>
        <w:t xml:space="preserve"> and Implications</w:t>
      </w:r>
      <w:r w:rsidR="00835542">
        <w:rPr>
          <w:rFonts w:cs="Arial"/>
          <w:sz w:val="24"/>
          <w:szCs w:val="24"/>
        </w:rPr>
        <w:tab/>
        <w:t>Autumn 2018 – Summer 2019</w:t>
      </w:r>
    </w:p>
    <w:p w14:paraId="044E26E2" w14:textId="5B7FD750" w:rsidR="008956D7" w:rsidRDefault="00110EFD" w:rsidP="00110EFD">
      <w:pPr>
        <w:widowControl w:val="0"/>
        <w:autoSpaceDE w:val="0"/>
        <w:autoSpaceDN w:val="0"/>
        <w:adjustRightInd w:val="0"/>
        <w:spacing w:after="0" w:line="240" w:lineRule="auto"/>
        <w:ind w:left="2880" w:hanging="2880"/>
        <w:jc w:val="both"/>
        <w:rPr>
          <w:rFonts w:cs="Arial"/>
          <w:sz w:val="24"/>
          <w:szCs w:val="24"/>
        </w:rPr>
      </w:pPr>
      <w:r>
        <w:rPr>
          <w:rFonts w:cs="Arial"/>
          <w:sz w:val="24"/>
          <w:szCs w:val="24"/>
        </w:rPr>
        <w:t>for Social Work Practice</w:t>
      </w:r>
      <w:r w:rsidR="007E7AB4">
        <w:rPr>
          <w:rFonts w:cs="Arial"/>
          <w:sz w:val="24"/>
          <w:szCs w:val="24"/>
        </w:rPr>
        <w:t xml:space="preserve"> (BASW Student)</w:t>
      </w:r>
    </w:p>
    <w:p w14:paraId="4536626D" w14:textId="77777777" w:rsidR="007E7AB4" w:rsidRDefault="007E7AB4" w:rsidP="00A54FF6">
      <w:pPr>
        <w:widowControl w:val="0"/>
        <w:autoSpaceDE w:val="0"/>
        <w:autoSpaceDN w:val="0"/>
        <w:adjustRightInd w:val="0"/>
        <w:spacing w:after="0" w:line="240" w:lineRule="auto"/>
        <w:jc w:val="both"/>
        <w:rPr>
          <w:rFonts w:cs="Arial"/>
          <w:sz w:val="24"/>
          <w:szCs w:val="24"/>
        </w:rPr>
      </w:pPr>
    </w:p>
    <w:p w14:paraId="526ABD86" w14:textId="37E73132" w:rsidR="00474B40" w:rsidRDefault="00474B40" w:rsidP="00474B40">
      <w:pPr>
        <w:widowControl w:val="0"/>
        <w:autoSpaceDE w:val="0"/>
        <w:autoSpaceDN w:val="0"/>
        <w:adjustRightInd w:val="0"/>
        <w:spacing w:after="0" w:line="240" w:lineRule="auto"/>
        <w:jc w:val="both"/>
        <w:rPr>
          <w:rFonts w:cs="Arial"/>
          <w:sz w:val="24"/>
          <w:szCs w:val="24"/>
        </w:rPr>
      </w:pPr>
      <w:r>
        <w:rPr>
          <w:rFonts w:cs="Arial"/>
          <w:sz w:val="24"/>
          <w:szCs w:val="24"/>
        </w:rPr>
        <w:t>Autism and First</w:t>
      </w:r>
      <w:r w:rsidR="001D72CC">
        <w:rPr>
          <w:rFonts w:cs="Arial"/>
          <w:sz w:val="24"/>
          <w:szCs w:val="24"/>
        </w:rPr>
        <w:t>-</w:t>
      </w:r>
      <w:r>
        <w:rPr>
          <w:rFonts w:cs="Arial"/>
          <w:sz w:val="24"/>
          <w:szCs w:val="24"/>
        </w:rPr>
        <w:t>Person Accounts (BASW Student)</w:t>
      </w:r>
      <w:r w:rsidR="001D72CC">
        <w:rPr>
          <w:rFonts w:cs="Arial"/>
          <w:sz w:val="24"/>
          <w:szCs w:val="24"/>
        </w:rPr>
        <w:tab/>
      </w:r>
      <w:r w:rsidR="001D72CC">
        <w:rPr>
          <w:rFonts w:cs="Arial"/>
          <w:sz w:val="24"/>
          <w:szCs w:val="24"/>
        </w:rPr>
        <w:tab/>
      </w:r>
      <w:r w:rsidR="001D72CC">
        <w:rPr>
          <w:rFonts w:cs="Arial"/>
          <w:sz w:val="24"/>
          <w:szCs w:val="24"/>
        </w:rPr>
        <w:tab/>
      </w:r>
      <w:r w:rsidR="001D72CC">
        <w:rPr>
          <w:rFonts w:cs="Arial"/>
          <w:sz w:val="24"/>
          <w:szCs w:val="24"/>
        </w:rPr>
        <w:tab/>
      </w:r>
      <w:r w:rsidR="001D72CC">
        <w:rPr>
          <w:rFonts w:cs="Arial"/>
          <w:sz w:val="24"/>
          <w:szCs w:val="24"/>
        </w:rPr>
        <w:tab/>
        <w:t xml:space="preserve">   Winter 2018</w:t>
      </w:r>
    </w:p>
    <w:p w14:paraId="5F38A132" w14:textId="77777777" w:rsidR="00474B40" w:rsidRDefault="00474B40" w:rsidP="00A54FF6">
      <w:pPr>
        <w:widowControl w:val="0"/>
        <w:autoSpaceDE w:val="0"/>
        <w:autoSpaceDN w:val="0"/>
        <w:adjustRightInd w:val="0"/>
        <w:spacing w:after="0" w:line="240" w:lineRule="auto"/>
        <w:jc w:val="both"/>
        <w:rPr>
          <w:rFonts w:cs="Arial"/>
          <w:sz w:val="24"/>
          <w:szCs w:val="24"/>
        </w:rPr>
      </w:pPr>
    </w:p>
    <w:p w14:paraId="1A8CDA8D" w14:textId="0D6432E1" w:rsidR="000213F0" w:rsidRDefault="000213F0" w:rsidP="00A54FF6">
      <w:pPr>
        <w:widowControl w:val="0"/>
        <w:autoSpaceDE w:val="0"/>
        <w:autoSpaceDN w:val="0"/>
        <w:adjustRightInd w:val="0"/>
        <w:spacing w:after="0" w:line="240" w:lineRule="auto"/>
        <w:jc w:val="both"/>
        <w:rPr>
          <w:rFonts w:cs="Arial"/>
          <w:sz w:val="24"/>
          <w:szCs w:val="24"/>
        </w:rPr>
      </w:pPr>
      <w:r>
        <w:rPr>
          <w:rFonts w:cs="Arial"/>
          <w:sz w:val="24"/>
          <w:szCs w:val="24"/>
        </w:rPr>
        <w:t>Social Work Practice with Autistic Adults (MSW Student)</w:t>
      </w:r>
      <w:r w:rsidR="001D72CC">
        <w:rPr>
          <w:rFonts w:cs="Arial"/>
          <w:sz w:val="24"/>
          <w:szCs w:val="24"/>
        </w:rPr>
        <w:tab/>
      </w:r>
      <w:r w:rsidR="001D72CC">
        <w:rPr>
          <w:rFonts w:cs="Arial"/>
          <w:sz w:val="24"/>
          <w:szCs w:val="24"/>
        </w:rPr>
        <w:tab/>
      </w:r>
      <w:r w:rsidR="00B02A5B">
        <w:rPr>
          <w:rFonts w:cs="Arial"/>
          <w:sz w:val="24"/>
          <w:szCs w:val="24"/>
        </w:rPr>
        <w:t xml:space="preserve">    </w:t>
      </w:r>
      <w:r w:rsidR="001D72CC">
        <w:rPr>
          <w:rFonts w:cs="Arial"/>
          <w:sz w:val="24"/>
          <w:szCs w:val="24"/>
        </w:rPr>
        <w:t xml:space="preserve">Winter </w:t>
      </w:r>
      <w:r w:rsidR="00B02A5B">
        <w:rPr>
          <w:rFonts w:cs="Arial"/>
          <w:sz w:val="24"/>
          <w:szCs w:val="24"/>
        </w:rPr>
        <w:t>2017 – Spring 2017</w:t>
      </w:r>
    </w:p>
    <w:p w14:paraId="78C32391" w14:textId="77777777" w:rsidR="00474B40" w:rsidRDefault="00474B40" w:rsidP="00A54FF6">
      <w:pPr>
        <w:widowControl w:val="0"/>
        <w:autoSpaceDE w:val="0"/>
        <w:autoSpaceDN w:val="0"/>
        <w:adjustRightInd w:val="0"/>
        <w:spacing w:after="0" w:line="240" w:lineRule="auto"/>
        <w:jc w:val="both"/>
        <w:rPr>
          <w:rFonts w:cs="Arial"/>
          <w:sz w:val="24"/>
          <w:szCs w:val="24"/>
        </w:rPr>
      </w:pPr>
    </w:p>
    <w:p w14:paraId="71385B9F" w14:textId="77777777" w:rsidR="00193B1B" w:rsidRPr="000E7545" w:rsidRDefault="00193B1B" w:rsidP="00A54FF6">
      <w:pPr>
        <w:widowControl w:val="0"/>
        <w:autoSpaceDE w:val="0"/>
        <w:autoSpaceDN w:val="0"/>
        <w:adjustRightInd w:val="0"/>
        <w:spacing w:after="0" w:line="240" w:lineRule="auto"/>
        <w:jc w:val="both"/>
        <w:rPr>
          <w:rFonts w:cs="Arial"/>
          <w:b/>
          <w:sz w:val="28"/>
          <w:szCs w:val="28"/>
        </w:rPr>
      </w:pPr>
      <w:r w:rsidRPr="000E7545">
        <w:rPr>
          <w:rFonts w:cs="Arial"/>
          <w:b/>
          <w:sz w:val="28"/>
          <w:szCs w:val="28"/>
        </w:rPr>
        <w:t>Thesis and Dissertation Committee</w:t>
      </w:r>
      <w:r w:rsidR="000213F0">
        <w:rPr>
          <w:rFonts w:cs="Arial"/>
          <w:b/>
          <w:sz w:val="28"/>
          <w:szCs w:val="28"/>
        </w:rPr>
        <w:t xml:space="preserve"> Participation </w:t>
      </w:r>
    </w:p>
    <w:p w14:paraId="1A1FDCF9" w14:textId="77777777" w:rsidR="00C1629E" w:rsidRPr="000E7545" w:rsidRDefault="00C1629E" w:rsidP="00A54FF6">
      <w:pPr>
        <w:widowControl w:val="0"/>
        <w:autoSpaceDE w:val="0"/>
        <w:autoSpaceDN w:val="0"/>
        <w:adjustRightInd w:val="0"/>
        <w:spacing w:after="0" w:line="240" w:lineRule="auto"/>
        <w:jc w:val="both"/>
        <w:rPr>
          <w:rFonts w:cs="Arial"/>
          <w:b/>
          <w:sz w:val="28"/>
          <w:szCs w:val="28"/>
        </w:rPr>
      </w:pPr>
    </w:p>
    <w:p w14:paraId="536CF9D3" w14:textId="0EBA31E7" w:rsidR="00C1629E" w:rsidRPr="000E7545" w:rsidRDefault="003E2E30" w:rsidP="00A54FF6">
      <w:pPr>
        <w:widowControl w:val="0"/>
        <w:autoSpaceDE w:val="0"/>
        <w:autoSpaceDN w:val="0"/>
        <w:adjustRightInd w:val="0"/>
        <w:spacing w:after="0" w:line="240" w:lineRule="auto"/>
        <w:jc w:val="both"/>
        <w:rPr>
          <w:rFonts w:cs="Arial"/>
          <w:sz w:val="24"/>
          <w:szCs w:val="24"/>
        </w:rPr>
      </w:pPr>
      <w:r>
        <w:rPr>
          <w:rFonts w:cs="Arial"/>
          <w:sz w:val="24"/>
          <w:szCs w:val="24"/>
        </w:rPr>
        <w:t xml:space="preserve">External </w:t>
      </w:r>
      <w:r w:rsidR="00C1629E" w:rsidRPr="000E7545">
        <w:rPr>
          <w:rFonts w:cs="Arial"/>
          <w:sz w:val="24"/>
          <w:szCs w:val="24"/>
        </w:rPr>
        <w:t>member, Dissertation Committee: Christina Dela Cruz</w:t>
      </w:r>
      <w:r w:rsidR="00B02A5B">
        <w:rPr>
          <w:rFonts w:cs="Arial"/>
          <w:sz w:val="24"/>
          <w:szCs w:val="24"/>
        </w:rPr>
        <w:tab/>
      </w:r>
      <w:r w:rsidR="00B02A5B">
        <w:rPr>
          <w:rFonts w:cs="Arial"/>
          <w:sz w:val="24"/>
          <w:szCs w:val="24"/>
        </w:rPr>
        <w:tab/>
      </w:r>
      <w:r w:rsidR="00B02A5B">
        <w:rPr>
          <w:rFonts w:cs="Arial"/>
          <w:sz w:val="24"/>
          <w:szCs w:val="24"/>
        </w:rPr>
        <w:tab/>
        <w:t>2011 - 2014</w:t>
      </w:r>
    </w:p>
    <w:p w14:paraId="1A5A65CD" w14:textId="4436206C" w:rsidR="00B02A5B" w:rsidRDefault="00C1629E" w:rsidP="00A54FF6">
      <w:pPr>
        <w:spacing w:after="0" w:line="240" w:lineRule="auto"/>
        <w:ind w:left="2880" w:hanging="2880"/>
        <w:jc w:val="both"/>
        <w:rPr>
          <w:rFonts w:cs="Arial"/>
          <w:sz w:val="24"/>
          <w:szCs w:val="24"/>
        </w:rPr>
      </w:pPr>
      <w:r w:rsidRPr="000E7545">
        <w:rPr>
          <w:rFonts w:cs="Arial"/>
          <w:sz w:val="24"/>
          <w:szCs w:val="24"/>
        </w:rPr>
        <w:t xml:space="preserve">“Existential concerns among individuals living with a mental illness in Guam”  </w:t>
      </w:r>
    </w:p>
    <w:p w14:paraId="16B8E46E" w14:textId="69B60CAF" w:rsidR="00C1629E" w:rsidRPr="000E7545" w:rsidRDefault="00C1629E" w:rsidP="00A54FF6">
      <w:pPr>
        <w:spacing w:after="0" w:line="240" w:lineRule="auto"/>
        <w:ind w:left="2880" w:hanging="2880"/>
        <w:jc w:val="both"/>
        <w:rPr>
          <w:rFonts w:cs="Arial"/>
          <w:sz w:val="24"/>
          <w:szCs w:val="24"/>
        </w:rPr>
      </w:pPr>
      <w:r w:rsidRPr="000E7545">
        <w:rPr>
          <w:rFonts w:cs="Arial"/>
          <w:sz w:val="24"/>
          <w:szCs w:val="24"/>
        </w:rPr>
        <w:t xml:space="preserve">Antioch University </w:t>
      </w:r>
      <w:r w:rsidR="008F064C">
        <w:rPr>
          <w:rFonts w:cs="Arial"/>
          <w:sz w:val="24"/>
          <w:szCs w:val="24"/>
        </w:rPr>
        <w:t xml:space="preserve">- </w:t>
      </w:r>
      <w:r w:rsidRPr="000E7545">
        <w:rPr>
          <w:rFonts w:cs="Arial"/>
          <w:sz w:val="24"/>
          <w:szCs w:val="24"/>
        </w:rPr>
        <w:t>Seattle, W</w:t>
      </w:r>
      <w:r w:rsidR="000D4184">
        <w:rPr>
          <w:rFonts w:cs="Arial"/>
          <w:sz w:val="24"/>
          <w:szCs w:val="24"/>
        </w:rPr>
        <w:t>ashington</w:t>
      </w:r>
    </w:p>
    <w:p w14:paraId="4E1FFC18" w14:textId="77777777" w:rsidR="00F23E1B" w:rsidRDefault="00F23E1B" w:rsidP="00A54FF6">
      <w:pPr>
        <w:spacing w:after="0" w:line="240" w:lineRule="auto"/>
        <w:ind w:left="2880" w:hanging="2880"/>
        <w:jc w:val="both"/>
        <w:rPr>
          <w:rFonts w:cs="Arial"/>
          <w:sz w:val="24"/>
          <w:szCs w:val="24"/>
        </w:rPr>
      </w:pPr>
    </w:p>
    <w:p w14:paraId="3C16FE09" w14:textId="7AE189A8" w:rsidR="00C1629E" w:rsidRPr="000E7545" w:rsidRDefault="00C1629E" w:rsidP="00A54FF6">
      <w:pPr>
        <w:spacing w:after="0" w:line="240" w:lineRule="auto"/>
        <w:ind w:left="2880" w:hanging="2880"/>
        <w:jc w:val="both"/>
        <w:rPr>
          <w:rFonts w:cs="Arial"/>
          <w:sz w:val="24"/>
          <w:szCs w:val="24"/>
        </w:rPr>
      </w:pPr>
      <w:r w:rsidRPr="000E7545">
        <w:rPr>
          <w:rFonts w:cs="Arial"/>
          <w:sz w:val="24"/>
          <w:szCs w:val="24"/>
        </w:rPr>
        <w:t xml:space="preserve">Chair, Thesis Committee: Roseann Camacho, “Stressors, social </w:t>
      </w:r>
      <w:r w:rsidR="00B02A5B">
        <w:rPr>
          <w:rFonts w:cs="Arial"/>
          <w:sz w:val="24"/>
          <w:szCs w:val="24"/>
        </w:rPr>
        <w:tab/>
      </w:r>
      <w:r w:rsidR="00B02A5B">
        <w:rPr>
          <w:rFonts w:cs="Arial"/>
          <w:sz w:val="24"/>
          <w:szCs w:val="24"/>
        </w:rPr>
        <w:tab/>
      </w:r>
      <w:r w:rsidR="00B02A5B">
        <w:rPr>
          <w:rFonts w:cs="Arial"/>
          <w:sz w:val="24"/>
          <w:szCs w:val="24"/>
        </w:rPr>
        <w:tab/>
        <w:t>2003 - 2005</w:t>
      </w:r>
    </w:p>
    <w:p w14:paraId="19803DA3" w14:textId="77777777" w:rsidR="008F064C" w:rsidRDefault="00C1629E" w:rsidP="00A54FF6">
      <w:pPr>
        <w:spacing w:after="0" w:line="240" w:lineRule="auto"/>
        <w:ind w:left="2880" w:hanging="2880"/>
        <w:jc w:val="both"/>
        <w:rPr>
          <w:rFonts w:cs="Arial"/>
          <w:sz w:val="24"/>
          <w:szCs w:val="24"/>
        </w:rPr>
      </w:pPr>
      <w:r w:rsidRPr="000E7545">
        <w:rPr>
          <w:rFonts w:cs="Arial"/>
          <w:sz w:val="24"/>
          <w:szCs w:val="24"/>
        </w:rPr>
        <w:t xml:space="preserve">support, and dietary compliance among Guam’s end-stage </w:t>
      </w:r>
    </w:p>
    <w:p w14:paraId="4D28B5B1" w14:textId="4C6D55C5" w:rsidR="00B02A5B" w:rsidRDefault="00C1629E" w:rsidP="00A54FF6">
      <w:pPr>
        <w:spacing w:after="0" w:line="240" w:lineRule="auto"/>
        <w:ind w:left="2880" w:hanging="2880"/>
        <w:jc w:val="both"/>
        <w:rPr>
          <w:rFonts w:cs="Arial"/>
          <w:sz w:val="24"/>
          <w:szCs w:val="24"/>
        </w:rPr>
      </w:pPr>
      <w:r w:rsidRPr="000E7545">
        <w:rPr>
          <w:rFonts w:cs="Arial"/>
          <w:sz w:val="24"/>
          <w:szCs w:val="24"/>
        </w:rPr>
        <w:t xml:space="preserve">renal disease patients” </w:t>
      </w:r>
    </w:p>
    <w:p w14:paraId="591C6686" w14:textId="7C0F59A4" w:rsidR="00C1629E" w:rsidRDefault="00C1629E" w:rsidP="00A54FF6">
      <w:pPr>
        <w:spacing w:after="0" w:line="240" w:lineRule="auto"/>
        <w:ind w:left="2880" w:hanging="2880"/>
        <w:jc w:val="both"/>
        <w:rPr>
          <w:rFonts w:cs="Arial"/>
          <w:sz w:val="24"/>
          <w:szCs w:val="24"/>
        </w:rPr>
      </w:pPr>
      <w:r w:rsidRPr="000E7545">
        <w:rPr>
          <w:rFonts w:cs="Arial"/>
          <w:sz w:val="24"/>
          <w:szCs w:val="24"/>
        </w:rPr>
        <w:t>University of Guam</w:t>
      </w:r>
      <w:r w:rsidR="008F064C">
        <w:rPr>
          <w:rFonts w:cs="Arial"/>
          <w:sz w:val="24"/>
          <w:szCs w:val="24"/>
        </w:rPr>
        <w:t xml:space="preserve"> - </w:t>
      </w:r>
      <w:r w:rsidRPr="000E7545">
        <w:rPr>
          <w:rFonts w:cs="Arial"/>
          <w:sz w:val="24"/>
          <w:szCs w:val="24"/>
        </w:rPr>
        <w:t>Mangilao, G</w:t>
      </w:r>
      <w:r w:rsidR="000D4184">
        <w:rPr>
          <w:rFonts w:cs="Arial"/>
          <w:sz w:val="24"/>
          <w:szCs w:val="24"/>
        </w:rPr>
        <w:t>uam</w:t>
      </w:r>
    </w:p>
    <w:p w14:paraId="319618EB" w14:textId="0EF3778F" w:rsidR="000D4184" w:rsidRDefault="000D4184" w:rsidP="00A54FF6">
      <w:pPr>
        <w:spacing w:after="0" w:line="240" w:lineRule="auto"/>
        <w:ind w:left="2880" w:hanging="2880"/>
        <w:jc w:val="both"/>
        <w:rPr>
          <w:rFonts w:cs="Arial"/>
          <w:sz w:val="24"/>
          <w:szCs w:val="24"/>
        </w:rPr>
      </w:pPr>
    </w:p>
    <w:p w14:paraId="6646BAF9" w14:textId="77777777" w:rsidR="000D4184" w:rsidRPr="000E7545" w:rsidRDefault="00755F1C" w:rsidP="000D4184">
      <w:pPr>
        <w:spacing w:after="0" w:line="240" w:lineRule="auto"/>
        <w:jc w:val="both"/>
        <w:rPr>
          <w:rFonts w:cs="Arial"/>
          <w:b/>
          <w:bCs/>
          <w:sz w:val="28"/>
          <w:szCs w:val="28"/>
        </w:rPr>
      </w:pPr>
      <w:r>
        <w:rPr>
          <w:rFonts w:cs="Arial"/>
          <w:b/>
          <w:bCs/>
          <w:sz w:val="28"/>
          <w:szCs w:val="28"/>
        </w:rPr>
        <w:t xml:space="preserve">Professional </w:t>
      </w:r>
      <w:r w:rsidR="000D4184">
        <w:rPr>
          <w:rFonts w:cs="Arial"/>
          <w:b/>
          <w:bCs/>
          <w:sz w:val="28"/>
          <w:szCs w:val="28"/>
        </w:rPr>
        <w:t>Teaching Institute</w:t>
      </w:r>
    </w:p>
    <w:p w14:paraId="427FC6DC" w14:textId="77777777" w:rsidR="000D4184" w:rsidRDefault="000D4184" w:rsidP="00A54FF6">
      <w:pPr>
        <w:spacing w:after="0" w:line="240" w:lineRule="auto"/>
        <w:ind w:left="2880" w:hanging="2880"/>
        <w:jc w:val="both"/>
        <w:rPr>
          <w:rFonts w:cs="Arial"/>
          <w:sz w:val="24"/>
          <w:szCs w:val="24"/>
        </w:rPr>
      </w:pPr>
    </w:p>
    <w:p w14:paraId="0C166735" w14:textId="04273D42" w:rsidR="002933CD" w:rsidRDefault="000D4184" w:rsidP="00A54FF6">
      <w:pPr>
        <w:spacing w:after="0" w:line="240" w:lineRule="auto"/>
        <w:ind w:left="2880" w:hanging="2880"/>
        <w:jc w:val="both"/>
        <w:rPr>
          <w:rFonts w:cs="Arial"/>
          <w:sz w:val="24"/>
          <w:szCs w:val="24"/>
        </w:rPr>
      </w:pPr>
      <w:r>
        <w:rPr>
          <w:rFonts w:cs="Arial"/>
          <w:sz w:val="24"/>
          <w:szCs w:val="24"/>
        </w:rPr>
        <w:t xml:space="preserve">Strengthening Educational Excellence through Diversity </w:t>
      </w:r>
      <w:r w:rsidR="008868A2">
        <w:rPr>
          <w:rFonts w:cs="Arial"/>
          <w:sz w:val="24"/>
          <w:szCs w:val="24"/>
        </w:rPr>
        <w:t xml:space="preserve">(SEED) </w:t>
      </w:r>
      <w:r w:rsidR="002933CD">
        <w:rPr>
          <w:rFonts w:cs="Arial"/>
          <w:sz w:val="24"/>
          <w:szCs w:val="24"/>
        </w:rPr>
        <w:tab/>
      </w:r>
      <w:r w:rsidR="002933CD">
        <w:rPr>
          <w:rFonts w:cs="Arial"/>
          <w:sz w:val="24"/>
          <w:szCs w:val="24"/>
        </w:rPr>
        <w:tab/>
        <w:t xml:space="preserve">          September 2018</w:t>
      </w:r>
    </w:p>
    <w:p w14:paraId="1938A9CA" w14:textId="433599EC" w:rsidR="002933CD" w:rsidRDefault="000D4184" w:rsidP="00A54FF6">
      <w:pPr>
        <w:spacing w:after="0" w:line="240" w:lineRule="auto"/>
        <w:ind w:left="2880" w:hanging="2880"/>
        <w:jc w:val="both"/>
        <w:rPr>
          <w:rFonts w:cs="Arial"/>
          <w:sz w:val="24"/>
          <w:szCs w:val="24"/>
        </w:rPr>
      </w:pPr>
      <w:r>
        <w:rPr>
          <w:rFonts w:cs="Arial"/>
          <w:sz w:val="24"/>
          <w:szCs w:val="24"/>
        </w:rPr>
        <w:t>Teaching Institute</w:t>
      </w:r>
      <w:r w:rsidR="00F25987">
        <w:rPr>
          <w:rFonts w:cs="Arial"/>
          <w:sz w:val="24"/>
          <w:szCs w:val="24"/>
        </w:rPr>
        <w:t xml:space="preserve"> - </w:t>
      </w:r>
      <w:r w:rsidR="002933CD">
        <w:rPr>
          <w:rFonts w:cs="Arial"/>
          <w:sz w:val="24"/>
          <w:szCs w:val="24"/>
        </w:rPr>
        <w:t>University of Washington at Tacoma</w:t>
      </w:r>
    </w:p>
    <w:p w14:paraId="0F9FD322" w14:textId="77777777" w:rsidR="00DD45C2" w:rsidRPr="000E7545" w:rsidRDefault="00DD45C2" w:rsidP="00A54FF6">
      <w:pPr>
        <w:spacing w:after="0" w:line="240" w:lineRule="auto"/>
        <w:ind w:left="2880" w:hanging="2880"/>
        <w:jc w:val="both"/>
        <w:rPr>
          <w:rFonts w:cs="Arial"/>
          <w:sz w:val="24"/>
          <w:szCs w:val="24"/>
        </w:rPr>
      </w:pPr>
    </w:p>
    <w:p w14:paraId="017375AE" w14:textId="77777777" w:rsidR="006B3FC3" w:rsidRPr="000E7545" w:rsidRDefault="000777BB" w:rsidP="006B3FC3">
      <w:pPr>
        <w:spacing w:after="0" w:line="240" w:lineRule="auto"/>
        <w:rPr>
          <w:rFonts w:cs="Arial"/>
          <w:b/>
          <w:bCs/>
          <w:sz w:val="28"/>
          <w:szCs w:val="28"/>
        </w:rPr>
      </w:pPr>
      <w:r>
        <w:rPr>
          <w:rFonts w:cs="Arial"/>
          <w:b/>
          <w:bCs/>
          <w:sz w:val="28"/>
          <w:szCs w:val="28"/>
        </w:rPr>
        <w:t xml:space="preserve">Professional </w:t>
      </w:r>
      <w:r w:rsidR="006B3FC3">
        <w:rPr>
          <w:rFonts w:cs="Arial"/>
          <w:b/>
          <w:bCs/>
          <w:sz w:val="28"/>
          <w:szCs w:val="28"/>
        </w:rPr>
        <w:t xml:space="preserve">Social Work </w:t>
      </w:r>
      <w:r w:rsidR="006B3FC3" w:rsidRPr="000E7545">
        <w:rPr>
          <w:rFonts w:cs="Arial"/>
          <w:b/>
          <w:bCs/>
          <w:sz w:val="28"/>
          <w:szCs w:val="28"/>
        </w:rPr>
        <w:t>Interests</w:t>
      </w:r>
    </w:p>
    <w:p w14:paraId="45763BC6" w14:textId="77777777" w:rsidR="006B3FC3" w:rsidRPr="000E7545" w:rsidRDefault="006B3FC3" w:rsidP="006B3FC3">
      <w:pPr>
        <w:spacing w:after="0" w:line="240" w:lineRule="auto"/>
        <w:jc w:val="both"/>
        <w:rPr>
          <w:rFonts w:cs="Arial"/>
          <w:bCs/>
          <w:sz w:val="24"/>
          <w:szCs w:val="24"/>
        </w:rPr>
      </w:pPr>
    </w:p>
    <w:p w14:paraId="63DFF12C" w14:textId="77777777" w:rsidR="006B3FC3" w:rsidRPr="000E7545" w:rsidRDefault="00FA29D0" w:rsidP="006B3FC3">
      <w:pPr>
        <w:spacing w:after="0" w:line="240" w:lineRule="auto"/>
        <w:jc w:val="both"/>
        <w:rPr>
          <w:rFonts w:cs="Arial"/>
          <w:bCs/>
          <w:sz w:val="24"/>
          <w:szCs w:val="24"/>
        </w:rPr>
      </w:pPr>
      <w:r>
        <w:rPr>
          <w:rFonts w:cs="Arial"/>
          <w:bCs/>
          <w:sz w:val="24"/>
          <w:szCs w:val="24"/>
        </w:rPr>
        <w:t xml:space="preserve">Generalist practice (individuals, families, and communities), </w:t>
      </w:r>
      <w:r w:rsidR="006B3FC3">
        <w:rPr>
          <w:rFonts w:cs="Arial"/>
          <w:bCs/>
          <w:sz w:val="24"/>
          <w:szCs w:val="24"/>
        </w:rPr>
        <w:t xml:space="preserve">Wraparound Intensive Services for </w:t>
      </w:r>
      <w:r>
        <w:rPr>
          <w:rFonts w:cs="Arial"/>
          <w:bCs/>
          <w:sz w:val="24"/>
          <w:szCs w:val="24"/>
        </w:rPr>
        <w:t xml:space="preserve">at risk children </w:t>
      </w:r>
      <w:r w:rsidR="006B3FC3">
        <w:rPr>
          <w:rFonts w:cs="Arial"/>
          <w:bCs/>
          <w:sz w:val="24"/>
          <w:szCs w:val="24"/>
        </w:rPr>
        <w:t>and youth, neurodevelop</w:t>
      </w:r>
      <w:r w:rsidR="006B3FC3" w:rsidRPr="000E7545">
        <w:rPr>
          <w:rFonts w:cs="Arial"/>
          <w:bCs/>
          <w:sz w:val="24"/>
          <w:szCs w:val="24"/>
        </w:rPr>
        <w:t xml:space="preserve">mental disabilities, cross-cultural practice, </w:t>
      </w:r>
      <w:r w:rsidR="003C6106">
        <w:rPr>
          <w:rFonts w:cs="Arial"/>
          <w:bCs/>
          <w:sz w:val="24"/>
          <w:szCs w:val="24"/>
        </w:rPr>
        <w:t>peer support</w:t>
      </w:r>
      <w:r>
        <w:rPr>
          <w:rFonts w:cs="Arial"/>
          <w:bCs/>
          <w:sz w:val="24"/>
          <w:szCs w:val="24"/>
        </w:rPr>
        <w:t xml:space="preserve"> in </w:t>
      </w:r>
      <w:r w:rsidR="003C6106">
        <w:rPr>
          <w:rFonts w:cs="Arial"/>
          <w:bCs/>
          <w:sz w:val="24"/>
          <w:szCs w:val="24"/>
        </w:rPr>
        <w:t xml:space="preserve">behavioral health and recovery, </w:t>
      </w:r>
      <w:r>
        <w:rPr>
          <w:rFonts w:cs="Arial"/>
          <w:bCs/>
          <w:sz w:val="24"/>
          <w:szCs w:val="24"/>
        </w:rPr>
        <w:t xml:space="preserve">implementation and evaluation of behavioral health evidence based best practices, </w:t>
      </w:r>
      <w:r w:rsidR="006B3FC3" w:rsidRPr="000E7545">
        <w:rPr>
          <w:rFonts w:cs="Arial"/>
          <w:bCs/>
          <w:sz w:val="24"/>
          <w:szCs w:val="24"/>
        </w:rPr>
        <w:t>community organization</w:t>
      </w:r>
      <w:r w:rsidR="006B3FC3">
        <w:rPr>
          <w:rFonts w:cs="Arial"/>
          <w:bCs/>
          <w:sz w:val="24"/>
          <w:szCs w:val="24"/>
        </w:rPr>
        <w:t xml:space="preserve"> </w:t>
      </w:r>
      <w:r w:rsidR="003C6106">
        <w:rPr>
          <w:rFonts w:cs="Arial"/>
          <w:bCs/>
          <w:sz w:val="24"/>
          <w:szCs w:val="24"/>
        </w:rPr>
        <w:t xml:space="preserve">and advocacy related to </w:t>
      </w:r>
      <w:r w:rsidR="006B3FC3">
        <w:rPr>
          <w:rFonts w:cs="Arial"/>
          <w:bCs/>
          <w:sz w:val="24"/>
          <w:szCs w:val="24"/>
        </w:rPr>
        <w:t>autoimmune encephalitis of the basal ganglia</w:t>
      </w:r>
    </w:p>
    <w:p w14:paraId="21340CEA" w14:textId="77777777" w:rsidR="003C6106" w:rsidRDefault="003C6106" w:rsidP="003C6106">
      <w:pPr>
        <w:widowControl w:val="0"/>
        <w:autoSpaceDE w:val="0"/>
        <w:autoSpaceDN w:val="0"/>
        <w:adjustRightInd w:val="0"/>
        <w:spacing w:after="0" w:line="240" w:lineRule="auto"/>
        <w:jc w:val="both"/>
        <w:rPr>
          <w:rFonts w:cs="Arial"/>
          <w:b/>
          <w:sz w:val="28"/>
          <w:szCs w:val="28"/>
        </w:rPr>
      </w:pPr>
    </w:p>
    <w:p w14:paraId="64E01E02" w14:textId="1548FB9B" w:rsidR="003C6106" w:rsidRDefault="002933CD" w:rsidP="003C6106">
      <w:pPr>
        <w:widowControl w:val="0"/>
        <w:autoSpaceDE w:val="0"/>
        <w:autoSpaceDN w:val="0"/>
        <w:adjustRightInd w:val="0"/>
        <w:spacing w:after="0" w:line="240" w:lineRule="auto"/>
        <w:jc w:val="both"/>
        <w:rPr>
          <w:rFonts w:cs="Arial"/>
          <w:b/>
          <w:sz w:val="28"/>
          <w:szCs w:val="28"/>
        </w:rPr>
      </w:pPr>
      <w:r>
        <w:rPr>
          <w:rFonts w:cs="Arial"/>
          <w:b/>
          <w:sz w:val="28"/>
          <w:szCs w:val="28"/>
        </w:rPr>
        <w:t xml:space="preserve">Professional </w:t>
      </w:r>
      <w:r w:rsidR="003C6106">
        <w:rPr>
          <w:rFonts w:cs="Arial"/>
          <w:b/>
          <w:sz w:val="28"/>
          <w:szCs w:val="28"/>
        </w:rPr>
        <w:t>Social Work Experiences</w:t>
      </w:r>
    </w:p>
    <w:p w14:paraId="04EC2AFE" w14:textId="77777777" w:rsidR="003C6106" w:rsidRDefault="003C6106" w:rsidP="003C6106">
      <w:pPr>
        <w:widowControl w:val="0"/>
        <w:autoSpaceDE w:val="0"/>
        <w:autoSpaceDN w:val="0"/>
        <w:adjustRightInd w:val="0"/>
        <w:spacing w:after="0" w:line="240" w:lineRule="auto"/>
        <w:jc w:val="both"/>
        <w:rPr>
          <w:rFonts w:cs="Arial"/>
          <w:sz w:val="24"/>
          <w:szCs w:val="24"/>
        </w:rPr>
      </w:pPr>
    </w:p>
    <w:p w14:paraId="417EEDA2" w14:textId="388A800C" w:rsidR="00B02A5B" w:rsidRDefault="003C6106" w:rsidP="00DC2ECE">
      <w:pPr>
        <w:widowControl w:val="0"/>
        <w:autoSpaceDE w:val="0"/>
        <w:autoSpaceDN w:val="0"/>
        <w:adjustRightInd w:val="0"/>
        <w:spacing w:after="0" w:line="240" w:lineRule="auto"/>
        <w:ind w:left="2880" w:hanging="2880"/>
        <w:jc w:val="both"/>
        <w:rPr>
          <w:rFonts w:cs="Arial"/>
          <w:sz w:val="24"/>
          <w:szCs w:val="24"/>
        </w:rPr>
      </w:pPr>
      <w:r w:rsidRPr="00B02A5B">
        <w:rPr>
          <w:rFonts w:cs="Arial"/>
          <w:i/>
          <w:iCs/>
          <w:sz w:val="24"/>
          <w:szCs w:val="24"/>
        </w:rPr>
        <w:t xml:space="preserve">Clinical </w:t>
      </w:r>
      <w:r w:rsidR="00A21A5C" w:rsidRPr="00B02A5B">
        <w:rPr>
          <w:rFonts w:cs="Arial"/>
          <w:i/>
          <w:iCs/>
          <w:sz w:val="24"/>
          <w:szCs w:val="24"/>
        </w:rPr>
        <w:t xml:space="preserve">and Staff Training </w:t>
      </w:r>
      <w:r w:rsidRPr="00B02A5B">
        <w:rPr>
          <w:rFonts w:cs="Arial"/>
          <w:i/>
          <w:iCs/>
          <w:sz w:val="24"/>
          <w:szCs w:val="24"/>
        </w:rPr>
        <w:t>Consultant</w:t>
      </w:r>
      <w:r w:rsidR="00DC2ECE">
        <w:rPr>
          <w:rFonts w:cs="Arial"/>
          <w:sz w:val="24"/>
          <w:szCs w:val="24"/>
        </w:rPr>
        <w:t xml:space="preserve"> </w:t>
      </w:r>
      <w:r w:rsidR="00B02A5B">
        <w:rPr>
          <w:rFonts w:cs="Arial"/>
          <w:sz w:val="24"/>
          <w:szCs w:val="24"/>
        </w:rPr>
        <w:tab/>
      </w:r>
      <w:r w:rsidR="00B02A5B">
        <w:rPr>
          <w:rFonts w:cs="Arial"/>
          <w:sz w:val="24"/>
          <w:szCs w:val="24"/>
        </w:rPr>
        <w:tab/>
      </w:r>
      <w:r w:rsidR="00B02A5B">
        <w:rPr>
          <w:rFonts w:cs="Arial"/>
          <w:sz w:val="24"/>
          <w:szCs w:val="24"/>
        </w:rPr>
        <w:tab/>
      </w:r>
      <w:r w:rsidR="00B02A5B">
        <w:rPr>
          <w:rFonts w:cs="Arial"/>
          <w:sz w:val="24"/>
          <w:szCs w:val="24"/>
        </w:rPr>
        <w:tab/>
      </w:r>
      <w:r w:rsidR="00B02A5B">
        <w:rPr>
          <w:rFonts w:cs="Arial"/>
          <w:sz w:val="24"/>
          <w:szCs w:val="24"/>
        </w:rPr>
        <w:tab/>
      </w:r>
      <w:r w:rsidR="00B02A5B">
        <w:rPr>
          <w:rFonts w:cs="Arial"/>
          <w:sz w:val="24"/>
          <w:szCs w:val="24"/>
        </w:rPr>
        <w:tab/>
        <w:t>2018 - Present</w:t>
      </w:r>
    </w:p>
    <w:p w14:paraId="52FF6674" w14:textId="77777777" w:rsidR="00B02A5B" w:rsidRDefault="003C6106" w:rsidP="00DC2ECE">
      <w:pPr>
        <w:widowControl w:val="0"/>
        <w:autoSpaceDE w:val="0"/>
        <w:autoSpaceDN w:val="0"/>
        <w:adjustRightInd w:val="0"/>
        <w:spacing w:after="0" w:line="240" w:lineRule="auto"/>
        <w:ind w:left="2880" w:hanging="2880"/>
        <w:jc w:val="both"/>
        <w:rPr>
          <w:rFonts w:cs="Arial"/>
          <w:sz w:val="24"/>
          <w:szCs w:val="24"/>
        </w:rPr>
      </w:pPr>
      <w:r>
        <w:rPr>
          <w:rFonts w:cs="Arial"/>
          <w:sz w:val="24"/>
          <w:szCs w:val="24"/>
        </w:rPr>
        <w:t>Family Behavioral Health</w:t>
      </w:r>
      <w:r w:rsidR="00B02A5B">
        <w:rPr>
          <w:rFonts w:cs="Arial"/>
          <w:sz w:val="24"/>
          <w:szCs w:val="24"/>
        </w:rPr>
        <w:t xml:space="preserve"> </w:t>
      </w:r>
    </w:p>
    <w:p w14:paraId="746D8D97" w14:textId="77777777" w:rsidR="00B02A5B" w:rsidRDefault="003C6106" w:rsidP="00DC2ECE">
      <w:pPr>
        <w:widowControl w:val="0"/>
        <w:autoSpaceDE w:val="0"/>
        <w:autoSpaceDN w:val="0"/>
        <w:adjustRightInd w:val="0"/>
        <w:spacing w:after="0" w:line="240" w:lineRule="auto"/>
        <w:ind w:left="2880" w:hanging="2880"/>
        <w:jc w:val="both"/>
        <w:rPr>
          <w:rFonts w:cs="Arial"/>
          <w:sz w:val="24"/>
          <w:szCs w:val="24"/>
        </w:rPr>
      </w:pPr>
      <w:r>
        <w:rPr>
          <w:rFonts w:cs="Arial"/>
          <w:sz w:val="24"/>
          <w:szCs w:val="24"/>
        </w:rPr>
        <w:t>Catholic</w:t>
      </w:r>
      <w:r w:rsidR="00A21A5C">
        <w:rPr>
          <w:rFonts w:cs="Arial"/>
          <w:sz w:val="24"/>
          <w:szCs w:val="24"/>
        </w:rPr>
        <w:t xml:space="preserve"> </w:t>
      </w:r>
      <w:r>
        <w:rPr>
          <w:rFonts w:cs="Arial"/>
          <w:sz w:val="24"/>
          <w:szCs w:val="24"/>
        </w:rPr>
        <w:t>Community Services of Western Washington</w:t>
      </w:r>
    </w:p>
    <w:p w14:paraId="114C6755" w14:textId="0611D037" w:rsidR="003C6106" w:rsidRDefault="003C6106" w:rsidP="00DC2ECE">
      <w:pPr>
        <w:widowControl w:val="0"/>
        <w:autoSpaceDE w:val="0"/>
        <w:autoSpaceDN w:val="0"/>
        <w:adjustRightInd w:val="0"/>
        <w:spacing w:after="0" w:line="240" w:lineRule="auto"/>
        <w:ind w:left="2880" w:hanging="2880"/>
        <w:jc w:val="both"/>
        <w:rPr>
          <w:rFonts w:cs="Arial"/>
          <w:sz w:val="24"/>
          <w:szCs w:val="24"/>
        </w:rPr>
      </w:pPr>
      <w:r>
        <w:rPr>
          <w:rFonts w:cs="Arial"/>
          <w:sz w:val="24"/>
          <w:szCs w:val="24"/>
        </w:rPr>
        <w:t>Olympia, Washington</w:t>
      </w:r>
    </w:p>
    <w:p w14:paraId="3B24F4D5" w14:textId="77777777" w:rsidR="003C6106" w:rsidRDefault="003C6106" w:rsidP="003C6106">
      <w:pPr>
        <w:widowControl w:val="0"/>
        <w:autoSpaceDE w:val="0"/>
        <w:autoSpaceDN w:val="0"/>
        <w:adjustRightInd w:val="0"/>
        <w:spacing w:after="0" w:line="240" w:lineRule="auto"/>
        <w:ind w:left="2880" w:hanging="2880"/>
        <w:jc w:val="both"/>
        <w:rPr>
          <w:rFonts w:cs="Arial"/>
          <w:sz w:val="24"/>
          <w:szCs w:val="24"/>
        </w:rPr>
      </w:pPr>
    </w:p>
    <w:p w14:paraId="13D157C3" w14:textId="1C5819EE" w:rsidR="00DC2ECE" w:rsidRPr="00B02A5B" w:rsidRDefault="00DC2ECE" w:rsidP="00B02A5B">
      <w:pPr>
        <w:pStyle w:val="ListParagraph"/>
        <w:widowControl w:val="0"/>
        <w:numPr>
          <w:ilvl w:val="0"/>
          <w:numId w:val="15"/>
        </w:numPr>
        <w:autoSpaceDE w:val="0"/>
        <w:autoSpaceDN w:val="0"/>
        <w:adjustRightInd w:val="0"/>
        <w:spacing w:after="0" w:line="240" w:lineRule="auto"/>
        <w:jc w:val="both"/>
        <w:rPr>
          <w:rFonts w:cs="Arial"/>
          <w:sz w:val="24"/>
          <w:szCs w:val="24"/>
        </w:rPr>
      </w:pPr>
      <w:r w:rsidRPr="00B02A5B">
        <w:rPr>
          <w:rFonts w:cs="Arial"/>
          <w:sz w:val="24"/>
          <w:szCs w:val="24"/>
        </w:rPr>
        <w:lastRenderedPageBreak/>
        <w:t xml:space="preserve">Provide </w:t>
      </w:r>
      <w:r w:rsidR="00A21A5C" w:rsidRPr="00B02A5B">
        <w:rPr>
          <w:rFonts w:cs="Arial"/>
          <w:sz w:val="24"/>
          <w:szCs w:val="24"/>
        </w:rPr>
        <w:t xml:space="preserve">staff </w:t>
      </w:r>
      <w:r w:rsidRPr="00B02A5B">
        <w:rPr>
          <w:rFonts w:cs="Arial"/>
          <w:sz w:val="24"/>
          <w:szCs w:val="24"/>
        </w:rPr>
        <w:t xml:space="preserve">consultation on </w:t>
      </w:r>
      <w:r w:rsidR="00A21A5C" w:rsidRPr="00B02A5B">
        <w:rPr>
          <w:rFonts w:cs="Arial"/>
          <w:sz w:val="24"/>
          <w:szCs w:val="24"/>
        </w:rPr>
        <w:t xml:space="preserve">co-occurring behavioral health and </w:t>
      </w:r>
      <w:r w:rsidRPr="00B02A5B">
        <w:rPr>
          <w:rFonts w:cs="Arial"/>
          <w:sz w:val="24"/>
          <w:szCs w:val="24"/>
        </w:rPr>
        <w:t xml:space="preserve">neurodevelopmental disorders for </w:t>
      </w:r>
      <w:r w:rsidR="00A21A5C" w:rsidRPr="00B02A5B">
        <w:rPr>
          <w:rFonts w:cs="Arial"/>
          <w:sz w:val="24"/>
          <w:szCs w:val="24"/>
        </w:rPr>
        <w:t>youth and families enrolled in the Wraparound Intensive Services Program</w:t>
      </w:r>
    </w:p>
    <w:p w14:paraId="61209926" w14:textId="66143E23" w:rsidR="00A21A5C" w:rsidRPr="00B02A5B" w:rsidRDefault="00A21A5C" w:rsidP="00B02A5B">
      <w:pPr>
        <w:pStyle w:val="ListParagraph"/>
        <w:widowControl w:val="0"/>
        <w:numPr>
          <w:ilvl w:val="0"/>
          <w:numId w:val="15"/>
        </w:numPr>
        <w:autoSpaceDE w:val="0"/>
        <w:autoSpaceDN w:val="0"/>
        <w:adjustRightInd w:val="0"/>
        <w:spacing w:after="0" w:line="240" w:lineRule="auto"/>
        <w:jc w:val="both"/>
        <w:rPr>
          <w:rFonts w:cs="Arial"/>
          <w:sz w:val="24"/>
          <w:szCs w:val="24"/>
        </w:rPr>
      </w:pPr>
      <w:r w:rsidRPr="00B02A5B">
        <w:rPr>
          <w:rFonts w:cs="Arial"/>
          <w:sz w:val="24"/>
          <w:szCs w:val="24"/>
        </w:rPr>
        <w:t>Develop</w:t>
      </w:r>
      <w:r w:rsidR="00B02A5B">
        <w:rPr>
          <w:rFonts w:cs="Arial"/>
          <w:sz w:val="24"/>
          <w:szCs w:val="24"/>
        </w:rPr>
        <w:t xml:space="preserve"> and present</w:t>
      </w:r>
      <w:r w:rsidRPr="00B02A5B">
        <w:rPr>
          <w:rFonts w:cs="Arial"/>
          <w:sz w:val="24"/>
          <w:szCs w:val="24"/>
        </w:rPr>
        <w:t xml:space="preserve"> </w:t>
      </w:r>
      <w:r w:rsidR="00442CD7">
        <w:rPr>
          <w:rFonts w:cs="Arial"/>
          <w:sz w:val="24"/>
          <w:szCs w:val="24"/>
        </w:rPr>
        <w:t xml:space="preserve">clinical staff </w:t>
      </w:r>
      <w:r w:rsidRPr="00B02A5B">
        <w:rPr>
          <w:rFonts w:cs="Arial"/>
          <w:sz w:val="24"/>
          <w:szCs w:val="24"/>
        </w:rPr>
        <w:t>training modules focused on autism and intellectual disabilities</w:t>
      </w:r>
    </w:p>
    <w:p w14:paraId="2C2B0A73" w14:textId="77777777" w:rsidR="00174163" w:rsidRDefault="00174163" w:rsidP="003C6106">
      <w:pPr>
        <w:widowControl w:val="0"/>
        <w:autoSpaceDE w:val="0"/>
        <w:autoSpaceDN w:val="0"/>
        <w:adjustRightInd w:val="0"/>
        <w:spacing w:after="0" w:line="240" w:lineRule="auto"/>
        <w:ind w:left="2880" w:hanging="2880"/>
        <w:jc w:val="both"/>
        <w:rPr>
          <w:rFonts w:cs="Arial"/>
          <w:sz w:val="24"/>
          <w:szCs w:val="24"/>
        </w:rPr>
      </w:pPr>
    </w:p>
    <w:p w14:paraId="03FBC6C1" w14:textId="33B1447B" w:rsidR="00B02A5B" w:rsidRDefault="003C6106" w:rsidP="003C6106">
      <w:pPr>
        <w:widowControl w:val="0"/>
        <w:autoSpaceDE w:val="0"/>
        <w:autoSpaceDN w:val="0"/>
        <w:adjustRightInd w:val="0"/>
        <w:spacing w:after="0" w:line="240" w:lineRule="auto"/>
        <w:ind w:left="2880" w:hanging="2880"/>
        <w:jc w:val="both"/>
        <w:rPr>
          <w:rFonts w:cs="Arial"/>
          <w:sz w:val="24"/>
          <w:szCs w:val="24"/>
        </w:rPr>
      </w:pPr>
      <w:r w:rsidRPr="00442CD7">
        <w:rPr>
          <w:rFonts w:cs="Arial"/>
          <w:i/>
          <w:iCs/>
          <w:sz w:val="24"/>
          <w:szCs w:val="24"/>
        </w:rPr>
        <w:t>Mental Health Program Administrator</w:t>
      </w:r>
      <w:r>
        <w:rPr>
          <w:rFonts w:cs="Arial"/>
          <w:sz w:val="24"/>
          <w:szCs w:val="24"/>
        </w:rPr>
        <w:t xml:space="preserve"> </w:t>
      </w:r>
      <w:r w:rsidR="00442CD7">
        <w:rPr>
          <w:rFonts w:cs="Arial"/>
          <w:sz w:val="24"/>
          <w:szCs w:val="24"/>
        </w:rPr>
        <w:tab/>
      </w:r>
      <w:r w:rsidR="00442CD7">
        <w:rPr>
          <w:rFonts w:cs="Arial"/>
          <w:sz w:val="24"/>
          <w:szCs w:val="24"/>
        </w:rPr>
        <w:tab/>
      </w:r>
      <w:r w:rsidR="00442CD7">
        <w:rPr>
          <w:rFonts w:cs="Arial"/>
          <w:sz w:val="24"/>
          <w:szCs w:val="24"/>
        </w:rPr>
        <w:tab/>
      </w:r>
      <w:r w:rsidR="00442CD7">
        <w:rPr>
          <w:rFonts w:cs="Arial"/>
          <w:sz w:val="24"/>
          <w:szCs w:val="24"/>
        </w:rPr>
        <w:tab/>
      </w:r>
      <w:r w:rsidR="00442CD7">
        <w:rPr>
          <w:rFonts w:cs="Arial"/>
          <w:sz w:val="24"/>
          <w:szCs w:val="24"/>
        </w:rPr>
        <w:tab/>
      </w:r>
      <w:r w:rsidR="00442CD7">
        <w:rPr>
          <w:rFonts w:cs="Arial"/>
          <w:sz w:val="24"/>
          <w:szCs w:val="24"/>
        </w:rPr>
        <w:tab/>
        <w:t>2008 - 2017</w:t>
      </w:r>
    </w:p>
    <w:p w14:paraId="153561E8" w14:textId="77777777" w:rsidR="00442CD7" w:rsidRDefault="003C6106" w:rsidP="003C6106">
      <w:pPr>
        <w:widowControl w:val="0"/>
        <w:autoSpaceDE w:val="0"/>
        <w:autoSpaceDN w:val="0"/>
        <w:adjustRightInd w:val="0"/>
        <w:spacing w:after="0" w:line="240" w:lineRule="auto"/>
        <w:ind w:left="2880" w:hanging="2880"/>
        <w:jc w:val="both"/>
        <w:rPr>
          <w:rFonts w:cs="Arial"/>
          <w:sz w:val="24"/>
          <w:szCs w:val="24"/>
        </w:rPr>
      </w:pPr>
      <w:r>
        <w:rPr>
          <w:rFonts w:cs="Arial"/>
          <w:sz w:val="24"/>
          <w:szCs w:val="24"/>
        </w:rPr>
        <w:t>Behavioral Health</w:t>
      </w:r>
      <w:r w:rsidR="00B02A5B">
        <w:rPr>
          <w:rFonts w:cs="Arial"/>
          <w:sz w:val="24"/>
          <w:szCs w:val="24"/>
        </w:rPr>
        <w:t xml:space="preserve"> A</w:t>
      </w:r>
      <w:r>
        <w:rPr>
          <w:rFonts w:cs="Arial"/>
          <w:sz w:val="24"/>
          <w:szCs w:val="24"/>
        </w:rPr>
        <w:t>dministration</w:t>
      </w:r>
    </w:p>
    <w:p w14:paraId="2125D5EE" w14:textId="77777777" w:rsidR="00442CD7" w:rsidRDefault="003C6106" w:rsidP="003C6106">
      <w:pPr>
        <w:widowControl w:val="0"/>
        <w:autoSpaceDE w:val="0"/>
        <w:autoSpaceDN w:val="0"/>
        <w:adjustRightInd w:val="0"/>
        <w:spacing w:after="0" w:line="240" w:lineRule="auto"/>
        <w:ind w:left="2880" w:hanging="2880"/>
        <w:jc w:val="both"/>
        <w:rPr>
          <w:rFonts w:cs="Arial"/>
          <w:sz w:val="24"/>
          <w:szCs w:val="24"/>
        </w:rPr>
      </w:pPr>
      <w:r>
        <w:rPr>
          <w:rFonts w:cs="Arial"/>
          <w:sz w:val="24"/>
          <w:szCs w:val="24"/>
        </w:rPr>
        <w:t xml:space="preserve">Department of Health and Social Services </w:t>
      </w:r>
    </w:p>
    <w:p w14:paraId="567C98A6" w14:textId="3046A49D" w:rsidR="003C6106" w:rsidRDefault="003C6106" w:rsidP="003C6106">
      <w:pPr>
        <w:widowControl w:val="0"/>
        <w:autoSpaceDE w:val="0"/>
        <w:autoSpaceDN w:val="0"/>
        <w:adjustRightInd w:val="0"/>
        <w:spacing w:after="0" w:line="240" w:lineRule="auto"/>
        <w:ind w:left="2880" w:hanging="2880"/>
        <w:jc w:val="both"/>
        <w:rPr>
          <w:rFonts w:cs="Arial"/>
          <w:sz w:val="24"/>
          <w:szCs w:val="24"/>
        </w:rPr>
      </w:pPr>
      <w:r>
        <w:rPr>
          <w:rFonts w:cs="Arial"/>
          <w:sz w:val="24"/>
          <w:szCs w:val="24"/>
        </w:rPr>
        <w:t>Lacey, Washington</w:t>
      </w:r>
    </w:p>
    <w:p w14:paraId="04F8EABB" w14:textId="77777777" w:rsidR="003C6106" w:rsidRDefault="003C6106" w:rsidP="003C6106">
      <w:pPr>
        <w:widowControl w:val="0"/>
        <w:autoSpaceDE w:val="0"/>
        <w:autoSpaceDN w:val="0"/>
        <w:adjustRightInd w:val="0"/>
        <w:spacing w:after="0" w:line="240" w:lineRule="auto"/>
        <w:ind w:left="2880" w:hanging="2880"/>
        <w:jc w:val="both"/>
        <w:rPr>
          <w:rFonts w:cs="Arial"/>
          <w:sz w:val="24"/>
          <w:szCs w:val="24"/>
        </w:rPr>
      </w:pPr>
    </w:p>
    <w:p w14:paraId="5C51B3EA" w14:textId="77777777" w:rsidR="00A21A5C" w:rsidRPr="00442CD7" w:rsidRDefault="00A21A5C" w:rsidP="00442CD7">
      <w:pPr>
        <w:pStyle w:val="ListParagraph"/>
        <w:widowControl w:val="0"/>
        <w:numPr>
          <w:ilvl w:val="0"/>
          <w:numId w:val="22"/>
        </w:numPr>
        <w:autoSpaceDE w:val="0"/>
        <w:autoSpaceDN w:val="0"/>
        <w:adjustRightInd w:val="0"/>
        <w:spacing w:after="0" w:line="240" w:lineRule="auto"/>
        <w:rPr>
          <w:rFonts w:cs="Arial"/>
          <w:sz w:val="24"/>
          <w:szCs w:val="24"/>
        </w:rPr>
      </w:pPr>
      <w:r w:rsidRPr="00442CD7">
        <w:rPr>
          <w:rFonts w:cs="Arial"/>
          <w:sz w:val="24"/>
          <w:szCs w:val="24"/>
        </w:rPr>
        <w:t>Developed, administered, and monitored multiple Substance Abuse Prevention and Treatment (SAPT) and Community Mental Health Services (CMHS) federal block grants</w:t>
      </w:r>
      <w:r w:rsidR="00935848" w:rsidRPr="00442CD7">
        <w:rPr>
          <w:rFonts w:cs="Arial"/>
          <w:sz w:val="24"/>
          <w:szCs w:val="24"/>
        </w:rPr>
        <w:t xml:space="preserve"> </w:t>
      </w:r>
      <w:r w:rsidRPr="00442CD7">
        <w:rPr>
          <w:rFonts w:cs="Arial"/>
          <w:sz w:val="24"/>
          <w:szCs w:val="24"/>
        </w:rPr>
        <w:t>related to cultural competence practice in behavioral health and recovery-oriented services</w:t>
      </w:r>
    </w:p>
    <w:p w14:paraId="457009C0" w14:textId="47C4A625" w:rsidR="00A21A5C" w:rsidRDefault="00A21A5C" w:rsidP="00442CD7">
      <w:pPr>
        <w:pStyle w:val="ListParagraph"/>
        <w:widowControl w:val="0"/>
        <w:numPr>
          <w:ilvl w:val="0"/>
          <w:numId w:val="22"/>
        </w:numPr>
        <w:autoSpaceDE w:val="0"/>
        <w:autoSpaceDN w:val="0"/>
        <w:adjustRightInd w:val="0"/>
        <w:spacing w:after="0" w:line="240" w:lineRule="auto"/>
        <w:rPr>
          <w:rFonts w:cs="Arial"/>
          <w:sz w:val="24"/>
          <w:szCs w:val="24"/>
        </w:rPr>
      </w:pPr>
      <w:r w:rsidRPr="00442CD7">
        <w:rPr>
          <w:rFonts w:cs="Arial"/>
          <w:sz w:val="24"/>
          <w:szCs w:val="24"/>
        </w:rPr>
        <w:t>Developed and implemented legislative initiatives for the enhancement of behavioral health services for children and youth with serious emotional and behavioral disorders</w:t>
      </w:r>
    </w:p>
    <w:p w14:paraId="6211E487" w14:textId="4B75D437" w:rsidR="00442CD7" w:rsidRPr="00442CD7" w:rsidRDefault="00442CD7" w:rsidP="00442CD7">
      <w:pPr>
        <w:numPr>
          <w:ilvl w:val="0"/>
          <w:numId w:val="22"/>
        </w:numPr>
        <w:spacing w:after="0" w:line="240" w:lineRule="auto"/>
        <w:jc w:val="both"/>
        <w:rPr>
          <w:rFonts w:ascii="Calibri" w:hAnsi="Calibri" w:cs="Arial"/>
          <w:sz w:val="24"/>
          <w:szCs w:val="24"/>
        </w:rPr>
      </w:pPr>
      <w:r w:rsidRPr="00442CD7">
        <w:rPr>
          <w:rFonts w:ascii="Calibri" w:hAnsi="Calibri" w:cs="Arial"/>
          <w:sz w:val="24"/>
          <w:szCs w:val="24"/>
        </w:rPr>
        <w:t>Member of the Office of Consumer Partnerships and responsible for the division’s consumer and constituent 1-800 line responding to inquiries, complaints, and grievances</w:t>
      </w:r>
    </w:p>
    <w:p w14:paraId="637907E7" w14:textId="402E4E12" w:rsidR="00442CD7" w:rsidRPr="00442CD7" w:rsidRDefault="00442CD7" w:rsidP="00442CD7">
      <w:pPr>
        <w:numPr>
          <w:ilvl w:val="0"/>
          <w:numId w:val="22"/>
        </w:numPr>
        <w:spacing w:after="0" w:line="240" w:lineRule="auto"/>
        <w:jc w:val="both"/>
        <w:rPr>
          <w:rFonts w:ascii="Calibri" w:hAnsi="Calibri" w:cs="Arial"/>
          <w:sz w:val="24"/>
          <w:szCs w:val="24"/>
        </w:rPr>
      </w:pPr>
      <w:r w:rsidRPr="00442CD7">
        <w:rPr>
          <w:rFonts w:ascii="Calibri" w:hAnsi="Calibri" w:cs="Arial"/>
          <w:sz w:val="24"/>
          <w:szCs w:val="24"/>
        </w:rPr>
        <w:t>Served as the Limited English Proficiency (LEP) advisor and coordinator of the division’s Interpreter Services for Medicaid consumers who are deaf, hard of hearing and do not speak English</w:t>
      </w:r>
    </w:p>
    <w:p w14:paraId="342F7F0E" w14:textId="2F8CFE8F" w:rsidR="00442CD7" w:rsidRPr="00442CD7" w:rsidRDefault="00442CD7" w:rsidP="00442CD7">
      <w:pPr>
        <w:widowControl w:val="0"/>
        <w:numPr>
          <w:ilvl w:val="0"/>
          <w:numId w:val="22"/>
        </w:numPr>
        <w:autoSpaceDE w:val="0"/>
        <w:autoSpaceDN w:val="0"/>
        <w:adjustRightInd w:val="0"/>
        <w:spacing w:after="0" w:line="240" w:lineRule="auto"/>
        <w:jc w:val="both"/>
        <w:rPr>
          <w:rFonts w:ascii="Calibri" w:hAnsi="Calibri" w:cs="Calibri"/>
          <w:sz w:val="24"/>
          <w:szCs w:val="24"/>
        </w:rPr>
      </w:pPr>
      <w:r w:rsidRPr="00442CD7">
        <w:rPr>
          <w:rFonts w:ascii="Calibri" w:hAnsi="Calibri" w:cs="Calibri"/>
          <w:sz w:val="24"/>
          <w:szCs w:val="24"/>
        </w:rPr>
        <w:t>Developed and monitored state and federal funded contracts related to the implementation of child and adult behavioral health programs, evidence-based practice trainings and state planned service modalities</w:t>
      </w:r>
    </w:p>
    <w:p w14:paraId="41C508DB" w14:textId="77777777" w:rsidR="00442CD7" w:rsidRDefault="00442CD7" w:rsidP="003C6106">
      <w:pPr>
        <w:widowControl w:val="0"/>
        <w:autoSpaceDE w:val="0"/>
        <w:autoSpaceDN w:val="0"/>
        <w:adjustRightInd w:val="0"/>
        <w:spacing w:after="0" w:line="240" w:lineRule="auto"/>
        <w:ind w:left="2880" w:hanging="2880"/>
        <w:jc w:val="both"/>
        <w:rPr>
          <w:rFonts w:cs="Arial"/>
          <w:sz w:val="24"/>
          <w:szCs w:val="24"/>
        </w:rPr>
      </w:pPr>
    </w:p>
    <w:p w14:paraId="7B352BA3" w14:textId="19278D9F" w:rsidR="00442CD7" w:rsidRDefault="00442CD7" w:rsidP="00442CD7">
      <w:pPr>
        <w:widowControl w:val="0"/>
        <w:autoSpaceDE w:val="0"/>
        <w:autoSpaceDN w:val="0"/>
        <w:adjustRightInd w:val="0"/>
        <w:spacing w:after="0" w:line="240" w:lineRule="auto"/>
        <w:ind w:left="2880" w:hanging="2880"/>
        <w:jc w:val="both"/>
        <w:rPr>
          <w:rFonts w:cs="Arial"/>
          <w:sz w:val="24"/>
          <w:szCs w:val="24"/>
        </w:rPr>
      </w:pPr>
      <w:r w:rsidRPr="00442CD7">
        <w:rPr>
          <w:rFonts w:cs="Arial"/>
          <w:i/>
          <w:iCs/>
          <w:sz w:val="24"/>
          <w:szCs w:val="24"/>
        </w:rPr>
        <w:t>Cl</w:t>
      </w:r>
      <w:r w:rsidR="003C6106" w:rsidRPr="00442CD7">
        <w:rPr>
          <w:rFonts w:cs="Arial"/>
          <w:i/>
          <w:iCs/>
          <w:sz w:val="24"/>
          <w:szCs w:val="24"/>
        </w:rPr>
        <w:t>inical Supervisor</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2007 - 2008</w:t>
      </w:r>
    </w:p>
    <w:p w14:paraId="25019028" w14:textId="5AD2A936" w:rsidR="00442CD7" w:rsidRDefault="003C6106" w:rsidP="003C6106">
      <w:pPr>
        <w:widowControl w:val="0"/>
        <w:autoSpaceDE w:val="0"/>
        <w:autoSpaceDN w:val="0"/>
        <w:adjustRightInd w:val="0"/>
        <w:spacing w:after="0" w:line="240" w:lineRule="auto"/>
        <w:ind w:left="2880" w:hanging="2880"/>
        <w:jc w:val="both"/>
        <w:rPr>
          <w:rFonts w:cs="Arial"/>
          <w:sz w:val="24"/>
          <w:szCs w:val="24"/>
        </w:rPr>
      </w:pPr>
      <w:r>
        <w:rPr>
          <w:rFonts w:cs="Arial"/>
          <w:sz w:val="24"/>
          <w:szCs w:val="24"/>
        </w:rPr>
        <w:t xml:space="preserve">Adult Counseling Services </w:t>
      </w:r>
      <w:r w:rsidR="00442CD7">
        <w:rPr>
          <w:rFonts w:cs="Arial"/>
          <w:sz w:val="24"/>
          <w:szCs w:val="24"/>
        </w:rPr>
        <w:tab/>
      </w:r>
      <w:r w:rsidR="00442CD7">
        <w:rPr>
          <w:rFonts w:cs="Arial"/>
          <w:sz w:val="24"/>
          <w:szCs w:val="24"/>
        </w:rPr>
        <w:tab/>
      </w:r>
      <w:r w:rsidR="00442CD7">
        <w:rPr>
          <w:rFonts w:cs="Arial"/>
          <w:sz w:val="24"/>
          <w:szCs w:val="24"/>
        </w:rPr>
        <w:tab/>
      </w:r>
      <w:r w:rsidR="00442CD7">
        <w:rPr>
          <w:rFonts w:cs="Arial"/>
          <w:sz w:val="24"/>
          <w:szCs w:val="24"/>
        </w:rPr>
        <w:tab/>
      </w:r>
      <w:r w:rsidR="00442CD7">
        <w:rPr>
          <w:rFonts w:cs="Arial"/>
          <w:sz w:val="24"/>
          <w:szCs w:val="24"/>
        </w:rPr>
        <w:tab/>
      </w:r>
    </w:p>
    <w:p w14:paraId="569F02A2" w14:textId="77777777" w:rsidR="00442CD7" w:rsidRDefault="003C6106" w:rsidP="003C6106">
      <w:pPr>
        <w:widowControl w:val="0"/>
        <w:autoSpaceDE w:val="0"/>
        <w:autoSpaceDN w:val="0"/>
        <w:adjustRightInd w:val="0"/>
        <w:spacing w:after="0" w:line="240" w:lineRule="auto"/>
        <w:ind w:left="2880" w:hanging="2880"/>
        <w:jc w:val="both"/>
        <w:rPr>
          <w:rFonts w:cs="Arial"/>
          <w:sz w:val="24"/>
          <w:szCs w:val="24"/>
        </w:rPr>
      </w:pPr>
      <w:r>
        <w:rPr>
          <w:rFonts w:cs="Arial"/>
          <w:sz w:val="24"/>
          <w:szCs w:val="24"/>
        </w:rPr>
        <w:t>Behavioral Health</w:t>
      </w:r>
      <w:r w:rsidR="00442CD7">
        <w:rPr>
          <w:rFonts w:cs="Arial"/>
          <w:sz w:val="24"/>
          <w:szCs w:val="24"/>
        </w:rPr>
        <w:t xml:space="preserve"> </w:t>
      </w:r>
      <w:r>
        <w:rPr>
          <w:rFonts w:cs="Arial"/>
          <w:sz w:val="24"/>
          <w:szCs w:val="24"/>
        </w:rPr>
        <w:t>Resources</w:t>
      </w:r>
      <w:r w:rsidR="00442CD7">
        <w:rPr>
          <w:rFonts w:cs="Arial"/>
          <w:sz w:val="24"/>
          <w:szCs w:val="24"/>
        </w:rPr>
        <w:t xml:space="preserve"> </w:t>
      </w:r>
    </w:p>
    <w:p w14:paraId="44416D85" w14:textId="2D34F1EB" w:rsidR="003C6106" w:rsidRDefault="003C6106" w:rsidP="003C6106">
      <w:pPr>
        <w:widowControl w:val="0"/>
        <w:autoSpaceDE w:val="0"/>
        <w:autoSpaceDN w:val="0"/>
        <w:adjustRightInd w:val="0"/>
        <w:spacing w:after="0" w:line="240" w:lineRule="auto"/>
        <w:ind w:left="2880" w:hanging="2880"/>
        <w:jc w:val="both"/>
        <w:rPr>
          <w:rFonts w:cs="Arial"/>
          <w:sz w:val="24"/>
          <w:szCs w:val="24"/>
        </w:rPr>
      </w:pPr>
      <w:r>
        <w:rPr>
          <w:rFonts w:cs="Arial"/>
          <w:sz w:val="24"/>
          <w:szCs w:val="24"/>
        </w:rPr>
        <w:t>Lacey, Washington</w:t>
      </w:r>
    </w:p>
    <w:p w14:paraId="1D136E92" w14:textId="77777777" w:rsidR="003C6106" w:rsidRDefault="003C6106" w:rsidP="003C6106">
      <w:pPr>
        <w:widowControl w:val="0"/>
        <w:autoSpaceDE w:val="0"/>
        <w:autoSpaceDN w:val="0"/>
        <w:adjustRightInd w:val="0"/>
        <w:spacing w:after="0" w:line="240" w:lineRule="auto"/>
        <w:ind w:left="2880" w:hanging="2880"/>
        <w:jc w:val="both"/>
        <w:rPr>
          <w:rFonts w:cs="Arial"/>
          <w:sz w:val="24"/>
          <w:szCs w:val="24"/>
        </w:rPr>
      </w:pPr>
    </w:p>
    <w:p w14:paraId="0D85960F" w14:textId="7C0DBD0F" w:rsidR="00A21A5C" w:rsidRPr="00442CD7" w:rsidRDefault="00A21A5C" w:rsidP="00442CD7">
      <w:pPr>
        <w:pStyle w:val="ListParagraph"/>
        <w:widowControl w:val="0"/>
        <w:numPr>
          <w:ilvl w:val="0"/>
          <w:numId w:val="24"/>
        </w:numPr>
        <w:autoSpaceDE w:val="0"/>
        <w:autoSpaceDN w:val="0"/>
        <w:adjustRightInd w:val="0"/>
        <w:spacing w:after="0" w:line="240" w:lineRule="auto"/>
        <w:rPr>
          <w:rFonts w:cs="Arial"/>
          <w:sz w:val="24"/>
          <w:szCs w:val="24"/>
        </w:rPr>
      </w:pPr>
      <w:r w:rsidRPr="00442CD7">
        <w:rPr>
          <w:rFonts w:cs="Arial"/>
          <w:sz w:val="24"/>
          <w:szCs w:val="24"/>
        </w:rPr>
        <w:t>Provided clinical supervision and consultation to clinicians providing outpatient services to Medicaid enrollees with emphasis on the cognitive-behavioral model and solution focused brief therapy as authorized by the Thurston-Mason County Behavioral Health Organization</w:t>
      </w:r>
    </w:p>
    <w:p w14:paraId="58DA67B5" w14:textId="77777777" w:rsidR="00935848" w:rsidRPr="00442CD7" w:rsidRDefault="00174163" w:rsidP="00442CD7">
      <w:pPr>
        <w:pStyle w:val="ListParagraph"/>
        <w:widowControl w:val="0"/>
        <w:numPr>
          <w:ilvl w:val="0"/>
          <w:numId w:val="24"/>
        </w:numPr>
        <w:autoSpaceDE w:val="0"/>
        <w:autoSpaceDN w:val="0"/>
        <w:adjustRightInd w:val="0"/>
        <w:spacing w:after="0" w:line="240" w:lineRule="auto"/>
        <w:rPr>
          <w:rFonts w:cs="Arial"/>
          <w:sz w:val="24"/>
          <w:szCs w:val="24"/>
        </w:rPr>
      </w:pPr>
      <w:r w:rsidRPr="00442CD7">
        <w:rPr>
          <w:rFonts w:cs="Arial"/>
          <w:sz w:val="24"/>
          <w:szCs w:val="24"/>
        </w:rPr>
        <w:t xml:space="preserve">Provided </w:t>
      </w:r>
      <w:r w:rsidR="00935848" w:rsidRPr="00442CD7">
        <w:rPr>
          <w:rFonts w:cs="Arial"/>
          <w:sz w:val="24"/>
          <w:szCs w:val="24"/>
        </w:rPr>
        <w:t xml:space="preserve">outpatient counseling </w:t>
      </w:r>
      <w:r w:rsidRPr="00442CD7">
        <w:rPr>
          <w:rFonts w:cs="Arial"/>
          <w:sz w:val="24"/>
          <w:szCs w:val="24"/>
        </w:rPr>
        <w:t xml:space="preserve">for a </w:t>
      </w:r>
      <w:r w:rsidR="00935848" w:rsidRPr="00442CD7">
        <w:rPr>
          <w:rFonts w:cs="Arial"/>
          <w:sz w:val="24"/>
          <w:szCs w:val="24"/>
        </w:rPr>
        <w:t>caseload of 10 adult clients</w:t>
      </w:r>
    </w:p>
    <w:p w14:paraId="4DC975AD" w14:textId="77777777" w:rsidR="00DC2ECE" w:rsidRDefault="00DC2ECE" w:rsidP="003C6106">
      <w:pPr>
        <w:widowControl w:val="0"/>
        <w:autoSpaceDE w:val="0"/>
        <w:autoSpaceDN w:val="0"/>
        <w:adjustRightInd w:val="0"/>
        <w:spacing w:after="0" w:line="240" w:lineRule="auto"/>
        <w:ind w:left="2880" w:hanging="2880"/>
        <w:jc w:val="both"/>
        <w:rPr>
          <w:rFonts w:cs="Arial"/>
          <w:sz w:val="24"/>
          <w:szCs w:val="24"/>
        </w:rPr>
      </w:pPr>
    </w:p>
    <w:p w14:paraId="73239D05" w14:textId="1D73F23C" w:rsidR="00C61E08" w:rsidRPr="00C61E08" w:rsidRDefault="00DC2ECE" w:rsidP="001D1B3B">
      <w:pPr>
        <w:widowControl w:val="0"/>
        <w:autoSpaceDE w:val="0"/>
        <w:autoSpaceDN w:val="0"/>
        <w:adjustRightInd w:val="0"/>
        <w:spacing w:after="0" w:line="240" w:lineRule="auto"/>
        <w:ind w:left="2880" w:hanging="2880"/>
        <w:jc w:val="both"/>
        <w:rPr>
          <w:rFonts w:cs="Arial"/>
          <w:sz w:val="24"/>
          <w:szCs w:val="24"/>
        </w:rPr>
      </w:pPr>
      <w:r w:rsidRPr="00C61E08">
        <w:rPr>
          <w:rFonts w:cs="Arial"/>
          <w:i/>
          <w:iCs/>
          <w:sz w:val="24"/>
          <w:szCs w:val="24"/>
        </w:rPr>
        <w:t>Research Assistant</w:t>
      </w:r>
      <w:r w:rsidR="00C61E08">
        <w:rPr>
          <w:rFonts w:cs="Arial"/>
          <w:sz w:val="24"/>
          <w:szCs w:val="24"/>
        </w:rPr>
        <w:tab/>
      </w:r>
      <w:r w:rsidR="00C61E08">
        <w:rPr>
          <w:rFonts w:cs="Arial"/>
          <w:sz w:val="24"/>
          <w:szCs w:val="24"/>
        </w:rPr>
        <w:tab/>
      </w:r>
      <w:r w:rsidR="00C61E08">
        <w:rPr>
          <w:rFonts w:cs="Arial"/>
          <w:sz w:val="24"/>
          <w:szCs w:val="24"/>
        </w:rPr>
        <w:tab/>
      </w:r>
      <w:r w:rsidR="00C61E08">
        <w:rPr>
          <w:rFonts w:cs="Arial"/>
          <w:sz w:val="24"/>
          <w:szCs w:val="24"/>
        </w:rPr>
        <w:tab/>
      </w:r>
      <w:r w:rsidR="00C61E08">
        <w:rPr>
          <w:rFonts w:cs="Arial"/>
          <w:sz w:val="24"/>
          <w:szCs w:val="24"/>
        </w:rPr>
        <w:tab/>
      </w:r>
      <w:r w:rsidR="00C61E08">
        <w:rPr>
          <w:rFonts w:cs="Arial"/>
          <w:sz w:val="24"/>
          <w:szCs w:val="24"/>
        </w:rPr>
        <w:tab/>
      </w:r>
      <w:r w:rsidR="00C61E08">
        <w:rPr>
          <w:rFonts w:cs="Arial"/>
          <w:sz w:val="24"/>
          <w:szCs w:val="24"/>
        </w:rPr>
        <w:tab/>
      </w:r>
      <w:r w:rsidR="00C61E08">
        <w:rPr>
          <w:rFonts w:cs="Arial"/>
          <w:sz w:val="24"/>
          <w:szCs w:val="24"/>
        </w:rPr>
        <w:tab/>
        <w:t>2004 - 2007</w:t>
      </w:r>
    </w:p>
    <w:p w14:paraId="55250195" w14:textId="77777777" w:rsidR="00C61E08" w:rsidRDefault="00DC2ECE" w:rsidP="001D1B3B">
      <w:pPr>
        <w:widowControl w:val="0"/>
        <w:autoSpaceDE w:val="0"/>
        <w:autoSpaceDN w:val="0"/>
        <w:adjustRightInd w:val="0"/>
        <w:spacing w:after="0" w:line="240" w:lineRule="auto"/>
        <w:ind w:left="2880" w:hanging="2880"/>
        <w:jc w:val="both"/>
        <w:rPr>
          <w:rFonts w:cs="Arial"/>
          <w:sz w:val="24"/>
          <w:szCs w:val="24"/>
        </w:rPr>
      </w:pPr>
      <w:r>
        <w:rPr>
          <w:rFonts w:cs="Arial"/>
          <w:sz w:val="24"/>
          <w:szCs w:val="24"/>
        </w:rPr>
        <w:t>Mental Health Services, Research and</w:t>
      </w:r>
      <w:r w:rsidR="00C61E08">
        <w:rPr>
          <w:rFonts w:cs="Arial"/>
          <w:sz w:val="24"/>
          <w:szCs w:val="24"/>
        </w:rPr>
        <w:t xml:space="preserve"> </w:t>
      </w:r>
      <w:r>
        <w:rPr>
          <w:rFonts w:cs="Arial"/>
          <w:sz w:val="24"/>
          <w:szCs w:val="24"/>
        </w:rPr>
        <w:t xml:space="preserve">Training </w:t>
      </w:r>
    </w:p>
    <w:p w14:paraId="5BC7698F" w14:textId="77777777" w:rsidR="00C61E08" w:rsidRDefault="00DC2ECE" w:rsidP="001D1B3B">
      <w:pPr>
        <w:widowControl w:val="0"/>
        <w:autoSpaceDE w:val="0"/>
        <w:autoSpaceDN w:val="0"/>
        <w:adjustRightInd w:val="0"/>
        <w:spacing w:after="0" w:line="240" w:lineRule="auto"/>
        <w:ind w:left="2880" w:hanging="2880"/>
        <w:jc w:val="both"/>
        <w:rPr>
          <w:rFonts w:cs="Arial"/>
          <w:sz w:val="24"/>
          <w:szCs w:val="24"/>
        </w:rPr>
      </w:pPr>
      <w:r>
        <w:rPr>
          <w:rFonts w:cs="Arial"/>
          <w:sz w:val="24"/>
          <w:szCs w:val="24"/>
        </w:rPr>
        <w:t>Social Sciences Research Institute</w:t>
      </w:r>
    </w:p>
    <w:p w14:paraId="2D3687EF" w14:textId="77777777" w:rsidR="00C61E08" w:rsidRDefault="00DC2ECE" w:rsidP="001D1B3B">
      <w:pPr>
        <w:widowControl w:val="0"/>
        <w:autoSpaceDE w:val="0"/>
        <w:autoSpaceDN w:val="0"/>
        <w:adjustRightInd w:val="0"/>
        <w:spacing w:after="0" w:line="240" w:lineRule="auto"/>
        <w:ind w:left="2880" w:hanging="2880"/>
        <w:jc w:val="both"/>
        <w:rPr>
          <w:rFonts w:cs="Arial"/>
          <w:sz w:val="24"/>
          <w:szCs w:val="24"/>
        </w:rPr>
      </w:pPr>
      <w:r>
        <w:rPr>
          <w:rFonts w:cs="Arial"/>
          <w:sz w:val="24"/>
          <w:szCs w:val="24"/>
        </w:rPr>
        <w:t>University of Hawai’i at Manoa</w:t>
      </w:r>
      <w:r w:rsidR="00935848">
        <w:rPr>
          <w:rFonts w:cs="Arial"/>
          <w:sz w:val="24"/>
          <w:szCs w:val="24"/>
        </w:rPr>
        <w:t xml:space="preserve"> and the </w:t>
      </w:r>
    </w:p>
    <w:p w14:paraId="6133BF58" w14:textId="77777777" w:rsidR="00C61E08" w:rsidRDefault="00935848" w:rsidP="001D1B3B">
      <w:pPr>
        <w:widowControl w:val="0"/>
        <w:autoSpaceDE w:val="0"/>
        <w:autoSpaceDN w:val="0"/>
        <w:adjustRightInd w:val="0"/>
        <w:spacing w:after="0" w:line="240" w:lineRule="auto"/>
        <w:ind w:left="2880" w:hanging="2880"/>
        <w:jc w:val="both"/>
        <w:rPr>
          <w:rFonts w:cs="Arial"/>
          <w:sz w:val="24"/>
          <w:szCs w:val="24"/>
        </w:rPr>
      </w:pPr>
      <w:r>
        <w:rPr>
          <w:rFonts w:cs="Arial"/>
          <w:sz w:val="24"/>
          <w:szCs w:val="24"/>
        </w:rPr>
        <w:t>State of Hawaii Adult Mental Health Division</w:t>
      </w:r>
      <w:r w:rsidR="00DC2ECE">
        <w:rPr>
          <w:rFonts w:cs="Arial"/>
          <w:sz w:val="24"/>
          <w:szCs w:val="24"/>
        </w:rPr>
        <w:t xml:space="preserve"> </w:t>
      </w:r>
    </w:p>
    <w:p w14:paraId="54570F4A" w14:textId="2E1B1CFC" w:rsidR="001D1B3B" w:rsidRDefault="00DC2ECE" w:rsidP="001D1B3B">
      <w:pPr>
        <w:widowControl w:val="0"/>
        <w:autoSpaceDE w:val="0"/>
        <w:autoSpaceDN w:val="0"/>
        <w:adjustRightInd w:val="0"/>
        <w:spacing w:after="0" w:line="240" w:lineRule="auto"/>
        <w:ind w:left="2880" w:hanging="2880"/>
        <w:jc w:val="both"/>
        <w:rPr>
          <w:rFonts w:cs="Arial"/>
          <w:sz w:val="24"/>
          <w:szCs w:val="24"/>
        </w:rPr>
      </w:pPr>
      <w:r>
        <w:rPr>
          <w:rFonts w:cs="Arial"/>
          <w:sz w:val="24"/>
          <w:szCs w:val="24"/>
        </w:rPr>
        <w:t>Honolulu, Hawaii</w:t>
      </w:r>
    </w:p>
    <w:p w14:paraId="2AF260CD" w14:textId="7159ADC3" w:rsidR="001D1B3B" w:rsidRDefault="001D1B3B" w:rsidP="003C6106">
      <w:pPr>
        <w:widowControl w:val="0"/>
        <w:autoSpaceDE w:val="0"/>
        <w:autoSpaceDN w:val="0"/>
        <w:adjustRightInd w:val="0"/>
        <w:spacing w:after="0" w:line="240" w:lineRule="auto"/>
        <w:ind w:left="2880" w:hanging="2880"/>
        <w:jc w:val="both"/>
        <w:rPr>
          <w:rFonts w:cs="Arial"/>
          <w:sz w:val="24"/>
          <w:szCs w:val="24"/>
        </w:rPr>
      </w:pPr>
    </w:p>
    <w:p w14:paraId="05E0179B" w14:textId="4D2AF925" w:rsidR="00C61E08" w:rsidRDefault="00C61E08" w:rsidP="00C61E08">
      <w:pPr>
        <w:pStyle w:val="ListParagraph"/>
        <w:widowControl w:val="0"/>
        <w:numPr>
          <w:ilvl w:val="0"/>
          <w:numId w:val="25"/>
        </w:numPr>
        <w:autoSpaceDE w:val="0"/>
        <w:autoSpaceDN w:val="0"/>
        <w:adjustRightInd w:val="0"/>
        <w:spacing w:after="0" w:line="240" w:lineRule="auto"/>
        <w:jc w:val="both"/>
        <w:rPr>
          <w:rFonts w:ascii="Calibri" w:hAnsi="Calibri" w:cs="Calibri"/>
          <w:sz w:val="24"/>
          <w:szCs w:val="24"/>
        </w:rPr>
      </w:pPr>
      <w:r w:rsidRPr="00C61E08">
        <w:rPr>
          <w:rFonts w:ascii="Calibri" w:hAnsi="Calibri" w:cs="Calibri"/>
          <w:sz w:val="24"/>
          <w:szCs w:val="24"/>
        </w:rPr>
        <w:lastRenderedPageBreak/>
        <w:t>Served as lead trainer and cultural competence consultant for the State of Hawaii’s Evidence-Based Practice (Illness Management and Self-Directed Recovery) Implementation Pilot Project funded by the Substance Abuse Mental Health Services Administration</w:t>
      </w:r>
    </w:p>
    <w:p w14:paraId="3EB52374" w14:textId="274E3AF8" w:rsidR="00C61E08" w:rsidRDefault="00C61E08" w:rsidP="00C61E08">
      <w:pPr>
        <w:pStyle w:val="ListParagraph"/>
        <w:widowControl w:val="0"/>
        <w:numPr>
          <w:ilvl w:val="0"/>
          <w:numId w:val="25"/>
        </w:numPr>
        <w:autoSpaceDE w:val="0"/>
        <w:autoSpaceDN w:val="0"/>
        <w:adjustRightInd w:val="0"/>
        <w:spacing w:after="0" w:line="240" w:lineRule="auto"/>
        <w:jc w:val="both"/>
        <w:rPr>
          <w:rFonts w:ascii="Calibri" w:hAnsi="Calibri" w:cs="Calibri"/>
          <w:sz w:val="24"/>
          <w:szCs w:val="24"/>
        </w:rPr>
      </w:pPr>
      <w:r w:rsidRPr="00C61E08">
        <w:rPr>
          <w:rFonts w:ascii="Calibri" w:hAnsi="Calibri" w:cs="Calibri"/>
          <w:sz w:val="24"/>
          <w:szCs w:val="24"/>
        </w:rPr>
        <w:t>Provided technical assistance to service directors for the evaluation of case management and consumer services</w:t>
      </w:r>
    </w:p>
    <w:p w14:paraId="00F6439E" w14:textId="7F390824" w:rsidR="00C61E08" w:rsidRPr="00C61E08" w:rsidRDefault="00C61E08" w:rsidP="00C61E08">
      <w:pPr>
        <w:pStyle w:val="ListParagraph"/>
        <w:widowControl w:val="0"/>
        <w:numPr>
          <w:ilvl w:val="0"/>
          <w:numId w:val="25"/>
        </w:numPr>
        <w:autoSpaceDE w:val="0"/>
        <w:autoSpaceDN w:val="0"/>
        <w:adjustRightInd w:val="0"/>
        <w:spacing w:after="0" w:line="240" w:lineRule="auto"/>
        <w:jc w:val="both"/>
        <w:rPr>
          <w:rFonts w:ascii="Calibri" w:hAnsi="Calibri" w:cs="Calibri"/>
          <w:sz w:val="24"/>
          <w:szCs w:val="24"/>
        </w:rPr>
      </w:pPr>
      <w:r w:rsidRPr="00C61E08">
        <w:rPr>
          <w:rFonts w:ascii="Calibri" w:hAnsi="Calibri" w:cs="Calibri"/>
          <w:sz w:val="24"/>
          <w:szCs w:val="24"/>
        </w:rPr>
        <w:t>Developed curricula, technical reports, manuscripts, training presentations in the area of public mental health policy and services for the State of Hawaii</w:t>
      </w:r>
    </w:p>
    <w:p w14:paraId="028CC19E" w14:textId="63708AE8" w:rsidR="00C61E08" w:rsidRPr="00C61E08" w:rsidRDefault="00C61E08" w:rsidP="00C61E08">
      <w:pPr>
        <w:widowControl w:val="0"/>
        <w:autoSpaceDE w:val="0"/>
        <w:autoSpaceDN w:val="0"/>
        <w:adjustRightInd w:val="0"/>
        <w:spacing w:after="0" w:line="240" w:lineRule="auto"/>
        <w:jc w:val="both"/>
        <w:rPr>
          <w:rFonts w:ascii="Calibri" w:hAnsi="Calibri" w:cs="Calibri"/>
          <w:sz w:val="24"/>
          <w:szCs w:val="24"/>
        </w:rPr>
      </w:pPr>
      <w:r w:rsidRPr="00C61E08">
        <w:rPr>
          <w:rFonts w:ascii="Calibri" w:hAnsi="Calibri" w:cs="Calibri"/>
          <w:sz w:val="24"/>
          <w:szCs w:val="24"/>
        </w:rPr>
        <w:t xml:space="preserve"> </w:t>
      </w:r>
    </w:p>
    <w:p w14:paraId="66427711" w14:textId="5C6AEA75" w:rsidR="00C61E08" w:rsidRDefault="00C61E08" w:rsidP="003C6106">
      <w:pPr>
        <w:widowControl w:val="0"/>
        <w:autoSpaceDE w:val="0"/>
        <w:autoSpaceDN w:val="0"/>
        <w:adjustRightInd w:val="0"/>
        <w:spacing w:after="0" w:line="240" w:lineRule="auto"/>
        <w:ind w:left="2880" w:hanging="2880"/>
        <w:jc w:val="both"/>
        <w:rPr>
          <w:rFonts w:cs="Arial"/>
          <w:sz w:val="24"/>
          <w:szCs w:val="24"/>
        </w:rPr>
      </w:pPr>
      <w:r w:rsidRPr="00C61E08">
        <w:rPr>
          <w:rFonts w:cs="Arial"/>
          <w:i/>
          <w:iCs/>
          <w:sz w:val="24"/>
          <w:szCs w:val="24"/>
        </w:rPr>
        <w:t>C</w:t>
      </w:r>
      <w:r w:rsidR="003C6106" w:rsidRPr="00C61E08">
        <w:rPr>
          <w:rFonts w:cs="Arial"/>
          <w:i/>
          <w:iCs/>
          <w:sz w:val="24"/>
          <w:szCs w:val="24"/>
        </w:rPr>
        <w:t>linical Director</w:t>
      </w:r>
      <w:r>
        <w:rPr>
          <w:rFonts w:cs="Arial"/>
          <w:sz w:val="24"/>
          <w:szCs w:val="24"/>
        </w:rPr>
        <w:t xml:space="preserve"> </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2002 - 2004</w:t>
      </w:r>
    </w:p>
    <w:p w14:paraId="0809092C" w14:textId="5E6F2124" w:rsidR="00C61E08" w:rsidRDefault="00C61E08" w:rsidP="003C6106">
      <w:pPr>
        <w:widowControl w:val="0"/>
        <w:autoSpaceDE w:val="0"/>
        <w:autoSpaceDN w:val="0"/>
        <w:adjustRightInd w:val="0"/>
        <w:spacing w:after="0" w:line="240" w:lineRule="auto"/>
        <w:ind w:left="2880" w:hanging="2880"/>
        <w:jc w:val="both"/>
        <w:rPr>
          <w:rFonts w:cs="Arial"/>
          <w:sz w:val="24"/>
          <w:szCs w:val="24"/>
        </w:rPr>
      </w:pPr>
      <w:r>
        <w:rPr>
          <w:rFonts w:cs="Arial"/>
          <w:sz w:val="24"/>
          <w:szCs w:val="24"/>
        </w:rPr>
        <w:t>P</w:t>
      </w:r>
      <w:r w:rsidR="003C6106">
        <w:rPr>
          <w:rFonts w:cs="Arial"/>
          <w:sz w:val="24"/>
          <w:szCs w:val="24"/>
        </w:rPr>
        <w:t xml:space="preserve">roject I Famaguon-ta (Our Children) </w:t>
      </w:r>
      <w:r>
        <w:rPr>
          <w:rFonts w:cs="Arial"/>
          <w:sz w:val="24"/>
          <w:szCs w:val="24"/>
        </w:rPr>
        <w:tab/>
      </w:r>
      <w:r>
        <w:rPr>
          <w:rFonts w:cs="Arial"/>
          <w:sz w:val="24"/>
          <w:szCs w:val="24"/>
        </w:rPr>
        <w:tab/>
      </w:r>
      <w:r>
        <w:rPr>
          <w:rFonts w:cs="Arial"/>
          <w:sz w:val="24"/>
          <w:szCs w:val="24"/>
        </w:rPr>
        <w:tab/>
      </w:r>
      <w:r>
        <w:rPr>
          <w:rFonts w:cs="Arial"/>
          <w:sz w:val="24"/>
          <w:szCs w:val="24"/>
        </w:rPr>
        <w:tab/>
      </w:r>
    </w:p>
    <w:p w14:paraId="019DF717" w14:textId="241CCD21" w:rsidR="00C61E08" w:rsidRDefault="003C6106" w:rsidP="003C6106">
      <w:pPr>
        <w:widowControl w:val="0"/>
        <w:autoSpaceDE w:val="0"/>
        <w:autoSpaceDN w:val="0"/>
        <w:adjustRightInd w:val="0"/>
        <w:spacing w:after="0" w:line="240" w:lineRule="auto"/>
        <w:ind w:left="2880" w:hanging="2880"/>
        <w:jc w:val="both"/>
        <w:rPr>
          <w:rFonts w:cs="Arial"/>
          <w:sz w:val="24"/>
          <w:szCs w:val="24"/>
        </w:rPr>
      </w:pPr>
      <w:r>
        <w:rPr>
          <w:rFonts w:cs="Arial"/>
          <w:sz w:val="24"/>
          <w:szCs w:val="24"/>
        </w:rPr>
        <w:t>System of</w:t>
      </w:r>
      <w:r w:rsidR="00C61E08">
        <w:rPr>
          <w:rFonts w:cs="Arial"/>
          <w:sz w:val="24"/>
          <w:szCs w:val="24"/>
        </w:rPr>
        <w:t xml:space="preserve"> </w:t>
      </w:r>
      <w:r>
        <w:rPr>
          <w:rFonts w:cs="Arial"/>
          <w:sz w:val="24"/>
          <w:szCs w:val="24"/>
        </w:rPr>
        <w:t>Care Initiative</w:t>
      </w:r>
    </w:p>
    <w:p w14:paraId="0445DE9F" w14:textId="77777777" w:rsidR="00C61E08" w:rsidRDefault="003C6106" w:rsidP="003C6106">
      <w:pPr>
        <w:widowControl w:val="0"/>
        <w:autoSpaceDE w:val="0"/>
        <w:autoSpaceDN w:val="0"/>
        <w:adjustRightInd w:val="0"/>
        <w:spacing w:after="0" w:line="240" w:lineRule="auto"/>
        <w:ind w:left="2880" w:hanging="2880"/>
        <w:jc w:val="both"/>
        <w:rPr>
          <w:rFonts w:cs="Arial"/>
          <w:sz w:val="24"/>
          <w:szCs w:val="24"/>
        </w:rPr>
      </w:pPr>
      <w:r>
        <w:rPr>
          <w:rFonts w:cs="Arial"/>
          <w:sz w:val="24"/>
          <w:szCs w:val="24"/>
        </w:rPr>
        <w:t>Department of Mental Health and Substance Abuse</w:t>
      </w:r>
    </w:p>
    <w:p w14:paraId="5A27F1EC" w14:textId="7CC0EFAA" w:rsidR="003C6106" w:rsidRDefault="003C6106" w:rsidP="003C6106">
      <w:pPr>
        <w:widowControl w:val="0"/>
        <w:autoSpaceDE w:val="0"/>
        <w:autoSpaceDN w:val="0"/>
        <w:adjustRightInd w:val="0"/>
        <w:spacing w:after="0" w:line="240" w:lineRule="auto"/>
        <w:ind w:left="2880" w:hanging="2880"/>
        <w:jc w:val="both"/>
        <w:rPr>
          <w:rFonts w:cs="Arial"/>
          <w:sz w:val="24"/>
          <w:szCs w:val="24"/>
        </w:rPr>
      </w:pPr>
      <w:r>
        <w:rPr>
          <w:rFonts w:cs="Arial"/>
          <w:sz w:val="24"/>
          <w:szCs w:val="24"/>
        </w:rPr>
        <w:t>Tamuning, Guam</w:t>
      </w:r>
    </w:p>
    <w:p w14:paraId="4978CF4A" w14:textId="77777777" w:rsidR="00FA29D0" w:rsidRDefault="00FA29D0" w:rsidP="003C6106">
      <w:pPr>
        <w:widowControl w:val="0"/>
        <w:autoSpaceDE w:val="0"/>
        <w:autoSpaceDN w:val="0"/>
        <w:adjustRightInd w:val="0"/>
        <w:spacing w:after="0" w:line="240" w:lineRule="auto"/>
        <w:ind w:left="2880" w:hanging="2880"/>
        <w:jc w:val="both"/>
        <w:rPr>
          <w:rFonts w:cs="Arial"/>
          <w:sz w:val="24"/>
          <w:szCs w:val="24"/>
        </w:rPr>
      </w:pPr>
    </w:p>
    <w:p w14:paraId="4017495A" w14:textId="49FA5B4B" w:rsidR="00C61E08" w:rsidRPr="00C61E08" w:rsidRDefault="00C61E08" w:rsidP="00C61E08">
      <w:pPr>
        <w:pStyle w:val="ListParagraph"/>
        <w:widowControl w:val="0"/>
        <w:numPr>
          <w:ilvl w:val="0"/>
          <w:numId w:val="26"/>
        </w:numPr>
        <w:autoSpaceDE w:val="0"/>
        <w:autoSpaceDN w:val="0"/>
        <w:adjustRightInd w:val="0"/>
        <w:spacing w:after="0" w:line="240" w:lineRule="auto"/>
        <w:jc w:val="both"/>
        <w:rPr>
          <w:rFonts w:ascii="Calibri" w:hAnsi="Calibri" w:cs="Calibri"/>
          <w:sz w:val="24"/>
          <w:szCs w:val="24"/>
        </w:rPr>
      </w:pPr>
      <w:r w:rsidRPr="00C61E08">
        <w:rPr>
          <w:rFonts w:ascii="Calibri" w:hAnsi="Calibri" w:cs="Calibri"/>
          <w:sz w:val="24"/>
          <w:szCs w:val="24"/>
        </w:rPr>
        <w:t>Participated in the clinical administration and development of a CMHS Systems of Care Grant ($1.2 million) in Guam</w:t>
      </w:r>
    </w:p>
    <w:p w14:paraId="5865DF48" w14:textId="2C1467B5" w:rsidR="00C61E08" w:rsidRPr="00C61E08" w:rsidRDefault="00C61E08" w:rsidP="00C61E08">
      <w:pPr>
        <w:pStyle w:val="ListParagraph"/>
        <w:widowControl w:val="0"/>
        <w:numPr>
          <w:ilvl w:val="0"/>
          <w:numId w:val="26"/>
        </w:numPr>
        <w:autoSpaceDE w:val="0"/>
        <w:autoSpaceDN w:val="0"/>
        <w:adjustRightInd w:val="0"/>
        <w:spacing w:after="0" w:line="240" w:lineRule="auto"/>
        <w:jc w:val="both"/>
        <w:rPr>
          <w:rFonts w:ascii="Calibri" w:hAnsi="Calibri" w:cs="Calibri"/>
          <w:sz w:val="24"/>
          <w:szCs w:val="24"/>
        </w:rPr>
      </w:pPr>
      <w:r w:rsidRPr="00C61E08">
        <w:rPr>
          <w:rFonts w:ascii="Calibri" w:hAnsi="Calibri" w:cs="Calibri"/>
          <w:sz w:val="24"/>
          <w:szCs w:val="24"/>
        </w:rPr>
        <w:t>Directed and coordinated the delivery of clinical intervention and treatment services for 100 children and adolescents diagnosed with an emotional, behavioral, or mental health disorder or a combination of co-occurring disorders in Guam</w:t>
      </w:r>
    </w:p>
    <w:p w14:paraId="5733A1F9" w14:textId="73EED9CB" w:rsidR="00C61E08" w:rsidRPr="00C61E08" w:rsidRDefault="00C61E08" w:rsidP="00C61E08">
      <w:pPr>
        <w:pStyle w:val="ListParagraph"/>
        <w:widowControl w:val="0"/>
        <w:numPr>
          <w:ilvl w:val="0"/>
          <w:numId w:val="26"/>
        </w:numPr>
        <w:autoSpaceDE w:val="0"/>
        <w:autoSpaceDN w:val="0"/>
        <w:adjustRightInd w:val="0"/>
        <w:spacing w:after="0" w:line="240" w:lineRule="auto"/>
        <w:jc w:val="both"/>
        <w:rPr>
          <w:rFonts w:ascii="Calibri" w:hAnsi="Calibri" w:cs="Calibri"/>
          <w:sz w:val="24"/>
          <w:szCs w:val="24"/>
        </w:rPr>
      </w:pPr>
      <w:r w:rsidRPr="00C61E08">
        <w:rPr>
          <w:rFonts w:ascii="Calibri" w:hAnsi="Calibri" w:cs="Calibri"/>
          <w:sz w:val="24"/>
          <w:szCs w:val="24"/>
        </w:rPr>
        <w:t>Provided case management training and supervision of social workers responsible for providing intensive case management services using the Wraparound and Coordinated Case Management approaches for children and adolescents with serious emotional disturbances</w:t>
      </w:r>
    </w:p>
    <w:p w14:paraId="00970992" w14:textId="77777777" w:rsidR="00C61E08" w:rsidRPr="00C61E08" w:rsidRDefault="00C61E08" w:rsidP="00C61E08">
      <w:pPr>
        <w:widowControl w:val="0"/>
        <w:autoSpaceDE w:val="0"/>
        <w:autoSpaceDN w:val="0"/>
        <w:adjustRightInd w:val="0"/>
        <w:spacing w:after="0" w:line="240" w:lineRule="auto"/>
        <w:jc w:val="both"/>
        <w:rPr>
          <w:rFonts w:cs="Calibri"/>
          <w:sz w:val="24"/>
          <w:szCs w:val="24"/>
        </w:rPr>
      </w:pPr>
    </w:p>
    <w:p w14:paraId="3BD114A5" w14:textId="1BD1AEAF" w:rsidR="000E4AE9" w:rsidRDefault="000E4AE9" w:rsidP="003C6106">
      <w:pPr>
        <w:widowControl w:val="0"/>
        <w:autoSpaceDE w:val="0"/>
        <w:autoSpaceDN w:val="0"/>
        <w:adjustRightInd w:val="0"/>
        <w:spacing w:after="0" w:line="240" w:lineRule="auto"/>
        <w:ind w:left="2880" w:hanging="2880"/>
        <w:jc w:val="both"/>
        <w:rPr>
          <w:rFonts w:cs="Arial"/>
          <w:sz w:val="24"/>
          <w:szCs w:val="24"/>
        </w:rPr>
      </w:pPr>
      <w:r w:rsidRPr="00045E13">
        <w:rPr>
          <w:rFonts w:cs="Arial"/>
          <w:i/>
          <w:iCs/>
          <w:sz w:val="24"/>
          <w:szCs w:val="24"/>
        </w:rPr>
        <w:t>I</w:t>
      </w:r>
      <w:r w:rsidR="00FA29D0" w:rsidRPr="00045E13">
        <w:rPr>
          <w:rFonts w:cs="Arial"/>
          <w:i/>
          <w:iCs/>
          <w:sz w:val="24"/>
          <w:szCs w:val="24"/>
        </w:rPr>
        <w:t>ndividual, Marriage and Family Therapist</w:t>
      </w:r>
      <w:r w:rsidRPr="00045E13">
        <w:rPr>
          <w:rFonts w:cs="Arial"/>
          <w:i/>
          <w:iCs/>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1998 - 2004 </w:t>
      </w:r>
    </w:p>
    <w:p w14:paraId="37C30C86" w14:textId="2C14A9BB" w:rsidR="000E4AE9" w:rsidRDefault="000E4AE9" w:rsidP="003C6106">
      <w:pPr>
        <w:widowControl w:val="0"/>
        <w:autoSpaceDE w:val="0"/>
        <w:autoSpaceDN w:val="0"/>
        <w:adjustRightInd w:val="0"/>
        <w:spacing w:after="0" w:line="240" w:lineRule="auto"/>
        <w:ind w:left="2880" w:hanging="2880"/>
        <w:jc w:val="both"/>
        <w:rPr>
          <w:rFonts w:cs="Arial"/>
          <w:sz w:val="24"/>
          <w:szCs w:val="24"/>
        </w:rPr>
      </w:pPr>
      <w:r>
        <w:rPr>
          <w:rFonts w:cs="Arial"/>
          <w:sz w:val="24"/>
          <w:szCs w:val="24"/>
        </w:rPr>
        <w:t>Sole Proprietor</w:t>
      </w:r>
    </w:p>
    <w:p w14:paraId="67C34277" w14:textId="56272BAA" w:rsidR="00FA29D0" w:rsidRDefault="000E4AE9" w:rsidP="003C6106">
      <w:pPr>
        <w:widowControl w:val="0"/>
        <w:autoSpaceDE w:val="0"/>
        <w:autoSpaceDN w:val="0"/>
        <w:adjustRightInd w:val="0"/>
        <w:spacing w:after="0" w:line="240" w:lineRule="auto"/>
        <w:ind w:left="2880" w:hanging="2880"/>
        <w:jc w:val="both"/>
        <w:rPr>
          <w:rFonts w:cs="Arial"/>
          <w:sz w:val="24"/>
          <w:szCs w:val="24"/>
        </w:rPr>
      </w:pPr>
      <w:r>
        <w:rPr>
          <w:rFonts w:cs="Arial"/>
          <w:sz w:val="24"/>
          <w:szCs w:val="24"/>
        </w:rPr>
        <w:t>Agana</w:t>
      </w:r>
      <w:r w:rsidR="00FA29D0">
        <w:rPr>
          <w:rFonts w:cs="Arial"/>
          <w:sz w:val="24"/>
          <w:szCs w:val="24"/>
        </w:rPr>
        <w:t>, Guam</w:t>
      </w:r>
    </w:p>
    <w:p w14:paraId="48D9CA0A" w14:textId="77777777" w:rsidR="00DC2ECE" w:rsidRDefault="00DC2ECE" w:rsidP="003C6106">
      <w:pPr>
        <w:widowControl w:val="0"/>
        <w:autoSpaceDE w:val="0"/>
        <w:autoSpaceDN w:val="0"/>
        <w:adjustRightInd w:val="0"/>
        <w:spacing w:after="0" w:line="240" w:lineRule="auto"/>
        <w:ind w:left="2880" w:hanging="2880"/>
        <w:jc w:val="both"/>
        <w:rPr>
          <w:rFonts w:cs="Arial"/>
          <w:sz w:val="24"/>
          <w:szCs w:val="24"/>
        </w:rPr>
      </w:pPr>
    </w:p>
    <w:p w14:paraId="6628B04E" w14:textId="1C9666EB" w:rsidR="00935848" w:rsidRPr="000E4AE9" w:rsidRDefault="00935848" w:rsidP="000E4AE9">
      <w:pPr>
        <w:pStyle w:val="ListParagraph"/>
        <w:widowControl w:val="0"/>
        <w:numPr>
          <w:ilvl w:val="0"/>
          <w:numId w:val="27"/>
        </w:numPr>
        <w:autoSpaceDE w:val="0"/>
        <w:autoSpaceDN w:val="0"/>
        <w:adjustRightInd w:val="0"/>
        <w:spacing w:after="0" w:line="240" w:lineRule="auto"/>
        <w:jc w:val="both"/>
        <w:rPr>
          <w:rFonts w:cs="Arial"/>
          <w:sz w:val="24"/>
          <w:szCs w:val="24"/>
        </w:rPr>
      </w:pPr>
      <w:r w:rsidRPr="000E4AE9">
        <w:rPr>
          <w:rFonts w:cs="Arial"/>
          <w:sz w:val="24"/>
          <w:szCs w:val="24"/>
        </w:rPr>
        <w:t xml:space="preserve">Provided care coordination and </w:t>
      </w:r>
      <w:r w:rsidR="000E4AE9">
        <w:rPr>
          <w:rFonts w:cs="Arial"/>
          <w:sz w:val="24"/>
          <w:szCs w:val="24"/>
        </w:rPr>
        <w:t xml:space="preserve">private practice </w:t>
      </w:r>
      <w:r w:rsidRPr="000E4AE9">
        <w:rPr>
          <w:rFonts w:cs="Arial"/>
          <w:sz w:val="24"/>
          <w:szCs w:val="24"/>
        </w:rPr>
        <w:t>counseling services to children, adults, couples, and families with a specialization in post-divorce issues, phase of life issues, relational issues, and treatment of anxiety and depression.</w:t>
      </w:r>
    </w:p>
    <w:p w14:paraId="420095E6" w14:textId="77777777" w:rsidR="00DC2ECE" w:rsidRDefault="00DC2ECE" w:rsidP="003C6106">
      <w:pPr>
        <w:widowControl w:val="0"/>
        <w:autoSpaceDE w:val="0"/>
        <w:autoSpaceDN w:val="0"/>
        <w:adjustRightInd w:val="0"/>
        <w:spacing w:after="0" w:line="240" w:lineRule="auto"/>
        <w:ind w:left="2880" w:hanging="2880"/>
        <w:jc w:val="both"/>
        <w:rPr>
          <w:rFonts w:cs="Arial"/>
          <w:sz w:val="24"/>
          <w:szCs w:val="24"/>
        </w:rPr>
      </w:pPr>
    </w:p>
    <w:p w14:paraId="2B83722C" w14:textId="77777777" w:rsidR="00760395" w:rsidRPr="000E7545" w:rsidRDefault="00760395" w:rsidP="00A54FF6">
      <w:pPr>
        <w:widowControl w:val="0"/>
        <w:autoSpaceDE w:val="0"/>
        <w:autoSpaceDN w:val="0"/>
        <w:adjustRightInd w:val="0"/>
        <w:spacing w:after="0" w:line="240" w:lineRule="auto"/>
        <w:jc w:val="both"/>
        <w:rPr>
          <w:rFonts w:cs="Arial"/>
          <w:b/>
          <w:sz w:val="24"/>
          <w:szCs w:val="24"/>
        </w:rPr>
      </w:pPr>
      <w:r w:rsidRPr="000E7545">
        <w:rPr>
          <w:rFonts w:cs="Arial"/>
          <w:b/>
          <w:sz w:val="28"/>
          <w:szCs w:val="28"/>
        </w:rPr>
        <w:t>Publications</w:t>
      </w:r>
    </w:p>
    <w:p w14:paraId="6CBFBEC0" w14:textId="77777777" w:rsidR="00760395" w:rsidRPr="000E7545" w:rsidRDefault="00760395" w:rsidP="00A54FF6">
      <w:pPr>
        <w:widowControl w:val="0"/>
        <w:autoSpaceDE w:val="0"/>
        <w:autoSpaceDN w:val="0"/>
        <w:adjustRightInd w:val="0"/>
        <w:spacing w:after="0" w:line="240" w:lineRule="auto"/>
        <w:jc w:val="both"/>
        <w:rPr>
          <w:rFonts w:cs="Arial"/>
          <w:b/>
          <w:sz w:val="24"/>
          <w:szCs w:val="24"/>
        </w:rPr>
      </w:pPr>
    </w:p>
    <w:p w14:paraId="1305B181" w14:textId="77777777" w:rsidR="00760395" w:rsidRPr="000E7545" w:rsidRDefault="00760395" w:rsidP="00A54FF6">
      <w:pPr>
        <w:spacing w:after="0" w:line="240" w:lineRule="auto"/>
        <w:jc w:val="both"/>
        <w:rPr>
          <w:rFonts w:cs="Arial"/>
          <w:sz w:val="24"/>
          <w:szCs w:val="24"/>
        </w:rPr>
      </w:pPr>
      <w:r w:rsidRPr="000E7545">
        <w:rPr>
          <w:rFonts w:cs="Arial"/>
          <w:sz w:val="24"/>
          <w:szCs w:val="24"/>
        </w:rPr>
        <w:t xml:space="preserve">San Nicolas, R.J., Dingcong, T., Miclat, E.  (2002). Culturally competent practice with families of children and adolescents with serious emotional disabilities in Guam. In J.M.G. King, J. </w:t>
      </w:r>
    </w:p>
    <w:p w14:paraId="0371C2E0" w14:textId="77777777" w:rsidR="0005562D" w:rsidRDefault="0005562D" w:rsidP="00A54FF6">
      <w:pPr>
        <w:spacing w:after="0" w:line="240" w:lineRule="auto"/>
        <w:jc w:val="both"/>
        <w:rPr>
          <w:rFonts w:cs="Arial"/>
          <w:sz w:val="24"/>
          <w:szCs w:val="24"/>
        </w:rPr>
      </w:pPr>
    </w:p>
    <w:p w14:paraId="5C776F1D" w14:textId="6EF33629" w:rsidR="00760395" w:rsidRPr="000E7545" w:rsidRDefault="00760395" w:rsidP="00A54FF6">
      <w:pPr>
        <w:spacing w:after="0" w:line="240" w:lineRule="auto"/>
        <w:jc w:val="both"/>
        <w:rPr>
          <w:rFonts w:cs="Arial"/>
          <w:sz w:val="24"/>
          <w:szCs w:val="24"/>
        </w:rPr>
      </w:pPr>
      <w:r w:rsidRPr="000E7545">
        <w:rPr>
          <w:rFonts w:cs="Arial"/>
          <w:sz w:val="24"/>
          <w:szCs w:val="24"/>
        </w:rPr>
        <w:t xml:space="preserve">Cook, M.D. Pullmann, &amp; J. Simpson (Eds.).   </w:t>
      </w:r>
      <w:r w:rsidRPr="000E7545">
        <w:rPr>
          <w:rFonts w:cs="Arial"/>
          <w:sz w:val="24"/>
          <w:szCs w:val="24"/>
          <w:u w:val="single"/>
        </w:rPr>
        <w:t>Building on family strengths: Research and services in support of children and their families.  2001 conference proceedings</w:t>
      </w:r>
      <w:r w:rsidRPr="000E7545">
        <w:rPr>
          <w:rFonts w:cs="Arial"/>
          <w:sz w:val="24"/>
          <w:szCs w:val="24"/>
        </w:rPr>
        <w:t xml:space="preserve"> (pp. 173-176).  Portland State University, Research and Training center on Family Support and Children’s Mental Health.</w:t>
      </w:r>
    </w:p>
    <w:p w14:paraId="6CEE8FC9" w14:textId="77777777" w:rsidR="00760395" w:rsidRPr="000E7545" w:rsidRDefault="00760395" w:rsidP="00A54FF6">
      <w:pPr>
        <w:spacing w:after="0" w:line="240" w:lineRule="auto"/>
        <w:jc w:val="both"/>
        <w:rPr>
          <w:rFonts w:cs="Arial"/>
          <w:sz w:val="24"/>
          <w:szCs w:val="24"/>
        </w:rPr>
      </w:pPr>
    </w:p>
    <w:p w14:paraId="170F1393" w14:textId="77777777" w:rsidR="00760395" w:rsidRPr="000E7545" w:rsidRDefault="00760395" w:rsidP="00A54FF6">
      <w:pPr>
        <w:spacing w:after="0" w:line="240" w:lineRule="auto"/>
        <w:jc w:val="both"/>
        <w:rPr>
          <w:rFonts w:cs="Arial"/>
          <w:sz w:val="24"/>
          <w:szCs w:val="24"/>
        </w:rPr>
      </w:pPr>
      <w:r w:rsidRPr="000E7545">
        <w:rPr>
          <w:rFonts w:cs="Arial"/>
          <w:sz w:val="24"/>
          <w:szCs w:val="24"/>
        </w:rPr>
        <w:lastRenderedPageBreak/>
        <w:t xml:space="preserve">Furuto, S.B.C.L., San Nicolas, R.J., Kim, G.E., &amp; Fiaui, L.M.  (2001). Interventions with Kānaka Maoli, Chamorro and Samoan Communities.  In R. Fong &amp; S. Furuto (Eds.), </w:t>
      </w:r>
      <w:r w:rsidRPr="000E7545">
        <w:rPr>
          <w:rFonts w:cs="Arial"/>
          <w:sz w:val="24"/>
          <w:szCs w:val="24"/>
          <w:u w:val="single"/>
        </w:rPr>
        <w:t>Culturally competent practice</w:t>
      </w:r>
      <w:r w:rsidRPr="000E7545">
        <w:rPr>
          <w:rFonts w:cs="Arial"/>
          <w:sz w:val="24"/>
          <w:szCs w:val="24"/>
        </w:rPr>
        <w:t xml:space="preserve"> (pp.327-342).  Boston: Allyn and Bacon Publishers.</w:t>
      </w:r>
    </w:p>
    <w:p w14:paraId="386EA420" w14:textId="77777777" w:rsidR="008868A2" w:rsidRDefault="008868A2" w:rsidP="00A54FF6">
      <w:pPr>
        <w:spacing w:after="0" w:line="240" w:lineRule="auto"/>
        <w:jc w:val="both"/>
        <w:rPr>
          <w:rFonts w:cs="Arial"/>
          <w:sz w:val="24"/>
          <w:szCs w:val="24"/>
        </w:rPr>
      </w:pPr>
    </w:p>
    <w:p w14:paraId="079B4289" w14:textId="77777777" w:rsidR="00760395" w:rsidRPr="000E7545" w:rsidRDefault="00760395" w:rsidP="00A54FF6">
      <w:pPr>
        <w:spacing w:after="0" w:line="240" w:lineRule="auto"/>
        <w:jc w:val="both"/>
        <w:rPr>
          <w:rFonts w:cs="Arial"/>
          <w:sz w:val="24"/>
          <w:szCs w:val="24"/>
        </w:rPr>
      </w:pPr>
      <w:r w:rsidRPr="000E7545">
        <w:rPr>
          <w:rFonts w:cs="Arial"/>
          <w:sz w:val="24"/>
          <w:szCs w:val="24"/>
        </w:rPr>
        <w:t xml:space="preserve">San Nicolas, R.J. (1999).  Primary caregivers of the seriously mentally ill in Guam: Caregiving outcomes and implications for social work practice.  </w:t>
      </w:r>
      <w:r w:rsidRPr="000E7545">
        <w:rPr>
          <w:rFonts w:cs="Arial"/>
          <w:sz w:val="24"/>
          <w:szCs w:val="24"/>
          <w:u w:val="single"/>
        </w:rPr>
        <w:t>Dissertation Abstracts - International</w:t>
      </w:r>
      <w:r w:rsidRPr="000E7545">
        <w:rPr>
          <w:rFonts w:cs="Arial"/>
          <w:sz w:val="24"/>
          <w:szCs w:val="24"/>
        </w:rPr>
        <w:t xml:space="preserve">, </w:t>
      </w:r>
      <w:r w:rsidRPr="000E7545">
        <w:rPr>
          <w:rFonts w:cs="Arial"/>
          <w:sz w:val="24"/>
          <w:szCs w:val="24"/>
          <w:u w:val="single"/>
        </w:rPr>
        <w:t>59</w:t>
      </w:r>
      <w:r w:rsidRPr="000E7545">
        <w:rPr>
          <w:rFonts w:cs="Arial"/>
          <w:sz w:val="24"/>
          <w:szCs w:val="24"/>
        </w:rPr>
        <w:t xml:space="preserve"> (12-A), 4531.</w:t>
      </w:r>
    </w:p>
    <w:p w14:paraId="6A542C40" w14:textId="77777777" w:rsidR="00760395" w:rsidRPr="000E7545" w:rsidRDefault="00760395" w:rsidP="00A54FF6">
      <w:pPr>
        <w:spacing w:after="0" w:line="240" w:lineRule="auto"/>
        <w:jc w:val="both"/>
        <w:rPr>
          <w:rFonts w:cs="Arial"/>
          <w:sz w:val="24"/>
          <w:szCs w:val="24"/>
        </w:rPr>
      </w:pPr>
    </w:p>
    <w:p w14:paraId="3A329314" w14:textId="77777777" w:rsidR="00760395" w:rsidRDefault="00760395" w:rsidP="00A54FF6">
      <w:pPr>
        <w:spacing w:after="0" w:line="240" w:lineRule="auto"/>
        <w:jc w:val="both"/>
        <w:rPr>
          <w:rFonts w:cs="Arial"/>
          <w:sz w:val="24"/>
          <w:szCs w:val="24"/>
        </w:rPr>
      </w:pPr>
      <w:r w:rsidRPr="000E7545">
        <w:rPr>
          <w:rFonts w:cs="Arial"/>
          <w:sz w:val="24"/>
          <w:szCs w:val="24"/>
        </w:rPr>
        <w:t xml:space="preserve">San Nicolas, R.J.  (1996). Collaborative social work practice with Chamorro families of the seriously mentally ill in Guam. </w:t>
      </w:r>
      <w:r w:rsidRPr="000E7545">
        <w:rPr>
          <w:rFonts w:cs="Arial"/>
          <w:sz w:val="24"/>
          <w:szCs w:val="24"/>
          <w:u w:val="single"/>
        </w:rPr>
        <w:t>Asia Pacific Journal of Social Work</w:t>
      </w:r>
      <w:r w:rsidRPr="000E7545">
        <w:rPr>
          <w:rFonts w:cs="Arial"/>
          <w:sz w:val="24"/>
          <w:szCs w:val="24"/>
        </w:rPr>
        <w:t xml:space="preserve">, </w:t>
      </w:r>
      <w:r w:rsidRPr="000E7545">
        <w:rPr>
          <w:rFonts w:cs="Arial"/>
          <w:sz w:val="24"/>
          <w:szCs w:val="24"/>
          <w:u w:val="single"/>
        </w:rPr>
        <w:t>6</w:t>
      </w:r>
      <w:r w:rsidRPr="000E7545">
        <w:rPr>
          <w:rFonts w:cs="Arial"/>
          <w:sz w:val="24"/>
          <w:szCs w:val="24"/>
        </w:rPr>
        <w:t>(1), 6 -15.</w:t>
      </w:r>
    </w:p>
    <w:p w14:paraId="41413B76" w14:textId="77777777" w:rsidR="006E56BA" w:rsidRDefault="006E56BA" w:rsidP="00A54FF6">
      <w:pPr>
        <w:spacing w:after="0" w:line="240" w:lineRule="auto"/>
        <w:jc w:val="both"/>
        <w:rPr>
          <w:rFonts w:cs="Arial"/>
          <w:sz w:val="24"/>
          <w:szCs w:val="24"/>
        </w:rPr>
      </w:pPr>
    </w:p>
    <w:p w14:paraId="7E92E57F" w14:textId="77777777" w:rsidR="00760395" w:rsidRPr="000E7545" w:rsidRDefault="003C6106" w:rsidP="00A54FF6">
      <w:pPr>
        <w:widowControl w:val="0"/>
        <w:autoSpaceDE w:val="0"/>
        <w:autoSpaceDN w:val="0"/>
        <w:adjustRightInd w:val="0"/>
        <w:spacing w:after="0" w:line="240" w:lineRule="auto"/>
        <w:rPr>
          <w:rFonts w:cs="Arial"/>
          <w:b/>
          <w:sz w:val="28"/>
          <w:szCs w:val="28"/>
        </w:rPr>
      </w:pPr>
      <w:r>
        <w:rPr>
          <w:rFonts w:cs="Arial"/>
          <w:b/>
          <w:sz w:val="28"/>
          <w:szCs w:val="28"/>
        </w:rPr>
        <w:t xml:space="preserve">Community </w:t>
      </w:r>
      <w:r w:rsidR="006E56BA">
        <w:rPr>
          <w:rFonts w:cs="Arial"/>
          <w:b/>
          <w:sz w:val="28"/>
          <w:szCs w:val="28"/>
        </w:rPr>
        <w:t xml:space="preserve">and Conference </w:t>
      </w:r>
      <w:r w:rsidR="00A22478" w:rsidRPr="000E7545">
        <w:rPr>
          <w:rFonts w:cs="Arial"/>
          <w:b/>
          <w:sz w:val="28"/>
          <w:szCs w:val="28"/>
        </w:rPr>
        <w:t>Presentations</w:t>
      </w:r>
    </w:p>
    <w:p w14:paraId="647B2BDA" w14:textId="77777777" w:rsidR="00193B1B" w:rsidRPr="000E7545" w:rsidRDefault="00193B1B" w:rsidP="00A54FF6">
      <w:pPr>
        <w:widowControl w:val="0"/>
        <w:autoSpaceDE w:val="0"/>
        <w:autoSpaceDN w:val="0"/>
        <w:adjustRightInd w:val="0"/>
        <w:spacing w:after="0" w:line="240" w:lineRule="auto"/>
        <w:rPr>
          <w:rFonts w:cs="Arial"/>
          <w:sz w:val="24"/>
          <w:szCs w:val="24"/>
        </w:rPr>
      </w:pPr>
    </w:p>
    <w:p w14:paraId="644E27A1" w14:textId="77777777" w:rsidR="00384FF7" w:rsidRDefault="00384FF7" w:rsidP="005A28CF">
      <w:pPr>
        <w:widowControl w:val="0"/>
        <w:autoSpaceDE w:val="0"/>
        <w:autoSpaceDN w:val="0"/>
        <w:adjustRightInd w:val="0"/>
        <w:spacing w:after="0" w:line="240" w:lineRule="auto"/>
        <w:jc w:val="both"/>
        <w:rPr>
          <w:rFonts w:cs="Arial"/>
          <w:sz w:val="24"/>
          <w:szCs w:val="24"/>
        </w:rPr>
      </w:pPr>
      <w:r>
        <w:rPr>
          <w:rFonts w:cs="Arial"/>
          <w:sz w:val="24"/>
          <w:szCs w:val="24"/>
        </w:rPr>
        <w:t>San Nicolas, R.J., &amp; Gilman, K. (</w:t>
      </w:r>
      <w:r w:rsidR="00F950FF">
        <w:rPr>
          <w:rFonts w:cs="Arial"/>
          <w:sz w:val="24"/>
          <w:szCs w:val="24"/>
        </w:rPr>
        <w:t>June</w:t>
      </w:r>
      <w:r>
        <w:rPr>
          <w:rFonts w:cs="Arial"/>
          <w:sz w:val="24"/>
          <w:szCs w:val="24"/>
        </w:rPr>
        <w:t xml:space="preserve"> 2019).  “Certified peer counselors as legislative advocates: Cultivating community solutions for behavioral health policy change.”  A presentation </w:t>
      </w:r>
      <w:r w:rsidR="00CE157A">
        <w:rPr>
          <w:rFonts w:cs="Arial"/>
          <w:sz w:val="24"/>
          <w:szCs w:val="24"/>
        </w:rPr>
        <w:t>at</w:t>
      </w:r>
      <w:r>
        <w:rPr>
          <w:rFonts w:cs="Arial"/>
          <w:sz w:val="24"/>
          <w:szCs w:val="24"/>
        </w:rPr>
        <w:t xml:space="preserve"> the 2019 Washington State Behavioral Health Conference, Vancouver, WA. </w:t>
      </w:r>
    </w:p>
    <w:p w14:paraId="255338BC" w14:textId="77777777" w:rsidR="00384FF7" w:rsidRDefault="00384FF7" w:rsidP="005A28CF">
      <w:pPr>
        <w:widowControl w:val="0"/>
        <w:autoSpaceDE w:val="0"/>
        <w:autoSpaceDN w:val="0"/>
        <w:adjustRightInd w:val="0"/>
        <w:spacing w:after="0" w:line="240" w:lineRule="auto"/>
        <w:jc w:val="both"/>
        <w:rPr>
          <w:rFonts w:cs="Arial"/>
          <w:sz w:val="24"/>
          <w:szCs w:val="24"/>
        </w:rPr>
      </w:pPr>
    </w:p>
    <w:p w14:paraId="04B457B2" w14:textId="77777777" w:rsidR="005E72FB" w:rsidRDefault="005E72FB" w:rsidP="005A28CF">
      <w:pPr>
        <w:widowControl w:val="0"/>
        <w:autoSpaceDE w:val="0"/>
        <w:autoSpaceDN w:val="0"/>
        <w:adjustRightInd w:val="0"/>
        <w:spacing w:after="0" w:line="240" w:lineRule="auto"/>
        <w:jc w:val="both"/>
        <w:rPr>
          <w:rFonts w:cs="Arial"/>
          <w:sz w:val="24"/>
          <w:szCs w:val="24"/>
        </w:rPr>
      </w:pPr>
      <w:r>
        <w:rPr>
          <w:rFonts w:cs="Arial"/>
          <w:sz w:val="24"/>
          <w:szCs w:val="24"/>
        </w:rPr>
        <w:t>San Nicolas, R.J.  (August 2018).  “Navigating the journey to recovery.”  A presentation at the 2018 King County Recovery and Wellness Conference, Seattle University, WA.</w:t>
      </w:r>
    </w:p>
    <w:p w14:paraId="15950183" w14:textId="77777777" w:rsidR="005E72FB" w:rsidRDefault="005E72FB" w:rsidP="005A28CF">
      <w:pPr>
        <w:widowControl w:val="0"/>
        <w:autoSpaceDE w:val="0"/>
        <w:autoSpaceDN w:val="0"/>
        <w:adjustRightInd w:val="0"/>
        <w:spacing w:after="0" w:line="240" w:lineRule="auto"/>
        <w:jc w:val="both"/>
        <w:rPr>
          <w:rFonts w:cs="Arial"/>
          <w:sz w:val="24"/>
          <w:szCs w:val="24"/>
        </w:rPr>
      </w:pPr>
    </w:p>
    <w:p w14:paraId="1067BAC3" w14:textId="0EAB007E" w:rsidR="00A22478" w:rsidRPr="000E7545" w:rsidRDefault="00A22478" w:rsidP="005A28CF">
      <w:pPr>
        <w:widowControl w:val="0"/>
        <w:autoSpaceDE w:val="0"/>
        <w:autoSpaceDN w:val="0"/>
        <w:adjustRightInd w:val="0"/>
        <w:spacing w:after="0" w:line="240" w:lineRule="auto"/>
        <w:jc w:val="both"/>
        <w:rPr>
          <w:rFonts w:cs="Arial"/>
          <w:sz w:val="24"/>
          <w:szCs w:val="24"/>
        </w:rPr>
      </w:pPr>
      <w:r w:rsidRPr="000E7545">
        <w:rPr>
          <w:rFonts w:cs="Arial"/>
          <w:sz w:val="24"/>
          <w:szCs w:val="24"/>
        </w:rPr>
        <w:t>San Nicolas, R.J.  (March 2017).  “Increasing cultural competence to reduce behavioral health disparities</w:t>
      </w:r>
      <w:r w:rsidR="00750D2F" w:rsidRPr="000E7545">
        <w:rPr>
          <w:rFonts w:cs="Arial"/>
          <w:sz w:val="24"/>
          <w:szCs w:val="24"/>
        </w:rPr>
        <w:t xml:space="preserve">.” A presentation to MSW </w:t>
      </w:r>
      <w:r w:rsidR="009316C0">
        <w:rPr>
          <w:rFonts w:cs="Arial"/>
          <w:sz w:val="24"/>
          <w:szCs w:val="24"/>
        </w:rPr>
        <w:t>Fellows</w:t>
      </w:r>
      <w:r w:rsidR="00750D2F" w:rsidRPr="000E7545">
        <w:rPr>
          <w:rFonts w:cs="Arial"/>
          <w:sz w:val="24"/>
          <w:szCs w:val="24"/>
        </w:rPr>
        <w:t xml:space="preserve"> at the Council of Social Work Education</w:t>
      </w:r>
      <w:r w:rsidR="009316C0">
        <w:rPr>
          <w:rFonts w:cs="Arial"/>
          <w:sz w:val="24"/>
          <w:szCs w:val="24"/>
        </w:rPr>
        <w:t xml:space="preserve"> (CSWE)</w:t>
      </w:r>
      <w:r w:rsidR="00750D2F" w:rsidRPr="000E7545">
        <w:rPr>
          <w:rFonts w:cs="Arial"/>
          <w:sz w:val="24"/>
          <w:szCs w:val="24"/>
        </w:rPr>
        <w:t xml:space="preserve"> Minority Fellowship Program Conference, Alexandria, VA.</w:t>
      </w:r>
    </w:p>
    <w:p w14:paraId="5736A8B7" w14:textId="77777777" w:rsidR="008F064C" w:rsidRDefault="008F064C" w:rsidP="005A28CF">
      <w:pPr>
        <w:spacing w:after="0" w:line="240" w:lineRule="auto"/>
        <w:jc w:val="both"/>
        <w:rPr>
          <w:rFonts w:cs="Arial"/>
          <w:sz w:val="24"/>
          <w:szCs w:val="24"/>
        </w:rPr>
      </w:pPr>
    </w:p>
    <w:p w14:paraId="6D4CE489" w14:textId="2C7D1FB8" w:rsidR="00A22478" w:rsidRDefault="00A22478" w:rsidP="005A28CF">
      <w:pPr>
        <w:spacing w:after="0" w:line="240" w:lineRule="auto"/>
        <w:jc w:val="both"/>
        <w:rPr>
          <w:rFonts w:cs="Arial"/>
          <w:sz w:val="24"/>
          <w:szCs w:val="24"/>
        </w:rPr>
      </w:pPr>
      <w:r w:rsidRPr="000E7545">
        <w:rPr>
          <w:rFonts w:cs="Arial"/>
          <w:sz w:val="24"/>
          <w:szCs w:val="24"/>
        </w:rPr>
        <w:t>San Nicolas, R.J., Howell, P., and Cohen-More, E.  (June 2015).  “Faith-Based Response for Promoting a Recovery-Oriented System of Care.”   A panel presentation to participants at the Washington Behavioral Health Conference, Vancouver, W</w:t>
      </w:r>
      <w:r w:rsidR="00750D2F" w:rsidRPr="000E7545">
        <w:rPr>
          <w:rFonts w:cs="Arial"/>
          <w:sz w:val="24"/>
          <w:szCs w:val="24"/>
        </w:rPr>
        <w:t>A</w:t>
      </w:r>
      <w:r w:rsidRPr="000E7545">
        <w:rPr>
          <w:rFonts w:cs="Arial"/>
          <w:sz w:val="24"/>
          <w:szCs w:val="24"/>
        </w:rPr>
        <w:t>.</w:t>
      </w:r>
    </w:p>
    <w:p w14:paraId="3CEBCF99" w14:textId="77777777" w:rsidR="002933CD" w:rsidRDefault="002933CD" w:rsidP="00A54FF6">
      <w:pPr>
        <w:spacing w:after="0" w:line="240" w:lineRule="auto"/>
        <w:jc w:val="both"/>
        <w:rPr>
          <w:rFonts w:cs="Arial"/>
          <w:b/>
          <w:sz w:val="28"/>
          <w:szCs w:val="28"/>
        </w:rPr>
      </w:pPr>
    </w:p>
    <w:p w14:paraId="2125FC54" w14:textId="7F495FC4" w:rsidR="00A22478" w:rsidRPr="000E7545" w:rsidRDefault="006B3FC3" w:rsidP="00A54FF6">
      <w:pPr>
        <w:spacing w:after="0" w:line="240" w:lineRule="auto"/>
        <w:jc w:val="both"/>
        <w:rPr>
          <w:rFonts w:cs="Arial"/>
          <w:b/>
          <w:sz w:val="28"/>
          <w:szCs w:val="28"/>
        </w:rPr>
      </w:pPr>
      <w:r>
        <w:rPr>
          <w:rFonts w:cs="Arial"/>
          <w:b/>
          <w:sz w:val="28"/>
          <w:szCs w:val="28"/>
        </w:rPr>
        <w:t>Colloqui</w:t>
      </w:r>
      <w:r w:rsidR="003A345F">
        <w:rPr>
          <w:rFonts w:cs="Arial"/>
          <w:b/>
          <w:sz w:val="28"/>
          <w:szCs w:val="28"/>
        </w:rPr>
        <w:t>a</w:t>
      </w:r>
      <w:r>
        <w:rPr>
          <w:rFonts w:cs="Arial"/>
          <w:b/>
          <w:sz w:val="28"/>
          <w:szCs w:val="28"/>
        </w:rPr>
        <w:t xml:space="preserve"> and </w:t>
      </w:r>
      <w:r w:rsidR="00A22478" w:rsidRPr="000E7545">
        <w:rPr>
          <w:rFonts w:cs="Arial"/>
          <w:b/>
          <w:sz w:val="28"/>
          <w:szCs w:val="28"/>
        </w:rPr>
        <w:t>Training</w:t>
      </w:r>
      <w:r>
        <w:rPr>
          <w:rFonts w:cs="Arial"/>
          <w:b/>
          <w:sz w:val="28"/>
          <w:szCs w:val="28"/>
        </w:rPr>
        <w:t xml:space="preserve"> </w:t>
      </w:r>
      <w:r w:rsidR="00A22478" w:rsidRPr="000E7545">
        <w:rPr>
          <w:rFonts w:cs="Arial"/>
          <w:b/>
          <w:sz w:val="28"/>
          <w:szCs w:val="28"/>
        </w:rPr>
        <w:t>Presentations</w:t>
      </w:r>
    </w:p>
    <w:p w14:paraId="494DE5A7" w14:textId="77777777" w:rsidR="00A22478" w:rsidRPr="000E7545" w:rsidRDefault="00A22478" w:rsidP="00A54FF6">
      <w:pPr>
        <w:spacing w:after="0" w:line="240" w:lineRule="auto"/>
        <w:jc w:val="both"/>
        <w:rPr>
          <w:rFonts w:cs="Arial"/>
        </w:rPr>
      </w:pPr>
    </w:p>
    <w:p w14:paraId="0A5D2943" w14:textId="1222467D" w:rsidR="00BE293A" w:rsidRDefault="00C0044C" w:rsidP="00C0044C">
      <w:pPr>
        <w:spacing w:after="160" w:line="259" w:lineRule="auto"/>
        <w:rPr>
          <w:rFonts w:cs="Arial"/>
          <w:color w:val="222222"/>
          <w:sz w:val="24"/>
          <w:szCs w:val="24"/>
          <w:shd w:val="clear" w:color="auto" w:fill="FFFFFF"/>
        </w:rPr>
      </w:pPr>
      <w:r w:rsidRPr="00D5484E">
        <w:rPr>
          <w:sz w:val="24"/>
          <w:szCs w:val="24"/>
        </w:rPr>
        <w:t xml:space="preserve">Angelica </w:t>
      </w:r>
      <w:proofErr w:type="spellStart"/>
      <w:r w:rsidRPr="00D5484E">
        <w:rPr>
          <w:sz w:val="24"/>
          <w:szCs w:val="24"/>
        </w:rPr>
        <w:t>Lauriano</w:t>
      </w:r>
      <w:proofErr w:type="spellEnd"/>
      <w:r w:rsidRPr="00D5484E">
        <w:rPr>
          <w:sz w:val="24"/>
          <w:szCs w:val="24"/>
        </w:rPr>
        <w:t>-Eldred,</w:t>
      </w:r>
      <w:r w:rsidRPr="00C0044C">
        <w:rPr>
          <w:sz w:val="24"/>
          <w:szCs w:val="24"/>
        </w:rPr>
        <w:t xml:space="preserve"> A., Salinas, I.M., </w:t>
      </w:r>
      <w:proofErr w:type="spellStart"/>
      <w:r w:rsidRPr="00C0044C">
        <w:rPr>
          <w:sz w:val="24"/>
          <w:szCs w:val="24"/>
        </w:rPr>
        <w:t>Bovee</w:t>
      </w:r>
      <w:proofErr w:type="spellEnd"/>
      <w:r w:rsidRPr="00C0044C">
        <w:rPr>
          <w:sz w:val="24"/>
          <w:szCs w:val="24"/>
        </w:rPr>
        <w:t xml:space="preserve">, J., </w:t>
      </w:r>
      <w:r w:rsidRPr="00D5484E">
        <w:rPr>
          <w:sz w:val="24"/>
          <w:szCs w:val="24"/>
        </w:rPr>
        <w:t xml:space="preserve">McMichael, </w:t>
      </w:r>
      <w:r w:rsidRPr="00C0044C">
        <w:rPr>
          <w:sz w:val="24"/>
          <w:szCs w:val="24"/>
        </w:rPr>
        <w:t xml:space="preserve">K., Lopez, K., </w:t>
      </w:r>
      <w:r w:rsidRPr="00D5484E">
        <w:rPr>
          <w:sz w:val="24"/>
          <w:szCs w:val="24"/>
        </w:rPr>
        <w:t xml:space="preserve">Miller, </w:t>
      </w:r>
      <w:r w:rsidRPr="00C0044C">
        <w:rPr>
          <w:sz w:val="24"/>
          <w:szCs w:val="24"/>
        </w:rPr>
        <w:t xml:space="preserve">L., </w:t>
      </w:r>
      <w:r w:rsidRPr="00D5484E">
        <w:rPr>
          <w:sz w:val="24"/>
          <w:szCs w:val="24"/>
        </w:rPr>
        <w:t xml:space="preserve">Sampson, </w:t>
      </w:r>
      <w:r w:rsidRPr="00C0044C">
        <w:rPr>
          <w:sz w:val="24"/>
          <w:szCs w:val="24"/>
        </w:rPr>
        <w:t xml:space="preserve">M, San Nicolas, R., </w:t>
      </w:r>
      <w:r w:rsidRPr="00D5484E">
        <w:rPr>
          <w:sz w:val="24"/>
          <w:szCs w:val="24"/>
        </w:rPr>
        <w:t xml:space="preserve">Balderas, </w:t>
      </w:r>
      <w:r w:rsidRPr="00C0044C">
        <w:rPr>
          <w:sz w:val="24"/>
          <w:szCs w:val="24"/>
        </w:rPr>
        <w:t xml:space="preserve">Y., and </w:t>
      </w:r>
      <w:proofErr w:type="spellStart"/>
      <w:r w:rsidRPr="00D5484E">
        <w:rPr>
          <w:sz w:val="24"/>
          <w:szCs w:val="24"/>
        </w:rPr>
        <w:t>Cripe</w:t>
      </w:r>
      <w:proofErr w:type="spellEnd"/>
      <w:r w:rsidRPr="00C0044C">
        <w:rPr>
          <w:sz w:val="24"/>
          <w:szCs w:val="24"/>
        </w:rPr>
        <w:t>, SM.</w:t>
      </w:r>
      <w:r>
        <w:rPr>
          <w:sz w:val="24"/>
          <w:szCs w:val="24"/>
        </w:rPr>
        <w:t xml:space="preserve">  </w:t>
      </w:r>
      <w:r>
        <w:rPr>
          <w:rFonts w:cs="Arial"/>
          <w:color w:val="222222"/>
          <w:sz w:val="24"/>
          <w:szCs w:val="24"/>
          <w:shd w:val="clear" w:color="auto" w:fill="FFFFFF"/>
        </w:rPr>
        <w:t xml:space="preserve">(June 2021).  </w:t>
      </w:r>
      <w:r w:rsidR="00BE293A">
        <w:rPr>
          <w:rFonts w:cs="Arial"/>
          <w:color w:val="222222"/>
          <w:sz w:val="24"/>
          <w:szCs w:val="24"/>
          <w:shd w:val="clear" w:color="auto" w:fill="FFFFFF"/>
        </w:rPr>
        <w:t xml:space="preserve"> “Cultural Perspectives about  IDD and </w:t>
      </w:r>
      <w:r w:rsidR="00A45F6D">
        <w:rPr>
          <w:rFonts w:cs="Arial"/>
          <w:color w:val="222222"/>
          <w:sz w:val="24"/>
          <w:szCs w:val="24"/>
          <w:shd w:val="clear" w:color="auto" w:fill="FFFFFF"/>
        </w:rPr>
        <w:t>Social and Health Inequities in the IDD Community.” A virtual panel presentation to participants of the UW ECHO Intellectual Developmental Disabilities Training: University of Washington, Seattle and Seattle Children’s Hospital.</w:t>
      </w:r>
    </w:p>
    <w:p w14:paraId="2093D348" w14:textId="5D5B15B8" w:rsidR="007D0082" w:rsidRDefault="007D0082" w:rsidP="007D0082">
      <w:pPr>
        <w:spacing w:after="0" w:line="240" w:lineRule="auto"/>
        <w:rPr>
          <w:rFonts w:cs="Arial"/>
          <w:color w:val="222222"/>
          <w:sz w:val="24"/>
          <w:szCs w:val="24"/>
          <w:shd w:val="clear" w:color="auto" w:fill="FFFFFF"/>
        </w:rPr>
      </w:pPr>
      <w:r>
        <w:rPr>
          <w:rFonts w:cs="Arial"/>
          <w:color w:val="222222"/>
          <w:sz w:val="24"/>
          <w:szCs w:val="24"/>
          <w:shd w:val="clear" w:color="auto" w:fill="FFFFFF"/>
        </w:rPr>
        <w:t>San Nicolas, R.J. (October 2020).  “Acute Onset Neuropsychiatric Disorders in Children and Youth.”  An online colloquium presentation – 2020 Mental Illness Awareness Week: University of Washington</w:t>
      </w:r>
      <w:r w:rsidR="0005562D">
        <w:rPr>
          <w:rFonts w:cs="Arial"/>
          <w:color w:val="222222"/>
          <w:sz w:val="24"/>
          <w:szCs w:val="24"/>
          <w:shd w:val="clear" w:color="auto" w:fill="FFFFFF"/>
        </w:rPr>
        <w:t xml:space="preserve">, </w:t>
      </w:r>
      <w:r>
        <w:rPr>
          <w:rFonts w:cs="Arial"/>
          <w:color w:val="222222"/>
          <w:sz w:val="24"/>
          <w:szCs w:val="24"/>
          <w:shd w:val="clear" w:color="auto" w:fill="FFFFFF"/>
        </w:rPr>
        <w:t>Tacoma.</w:t>
      </w:r>
    </w:p>
    <w:p w14:paraId="2C645814" w14:textId="77777777" w:rsidR="007D0082" w:rsidRDefault="007D0082" w:rsidP="00A54FF6">
      <w:pPr>
        <w:spacing w:after="0" w:line="240" w:lineRule="auto"/>
        <w:rPr>
          <w:rFonts w:cs="Arial"/>
          <w:color w:val="222222"/>
          <w:sz w:val="24"/>
          <w:szCs w:val="24"/>
          <w:shd w:val="clear" w:color="auto" w:fill="FFFFFF"/>
        </w:rPr>
      </w:pPr>
    </w:p>
    <w:p w14:paraId="4C7007EA" w14:textId="74DA5A33" w:rsidR="006B3FC3" w:rsidRDefault="006B3FC3" w:rsidP="00A54FF6">
      <w:pPr>
        <w:spacing w:after="0" w:line="240" w:lineRule="auto"/>
        <w:rPr>
          <w:rFonts w:cs="Arial"/>
          <w:color w:val="222222"/>
          <w:sz w:val="24"/>
          <w:szCs w:val="24"/>
          <w:shd w:val="clear" w:color="auto" w:fill="FFFFFF"/>
        </w:rPr>
      </w:pPr>
      <w:r>
        <w:rPr>
          <w:rFonts w:cs="Arial"/>
          <w:color w:val="222222"/>
          <w:sz w:val="24"/>
          <w:szCs w:val="24"/>
          <w:shd w:val="clear" w:color="auto" w:fill="FFFFFF"/>
        </w:rPr>
        <w:t>San Nicolas, R.J. (October 2019).  “Acute Onset Neuropsychiatric Disorders in Children and Youth.”  A colloquium presentation – 2019 Mental Illness Awareness Week: University of Washington</w:t>
      </w:r>
      <w:r w:rsidR="0005562D">
        <w:rPr>
          <w:rFonts w:cs="Arial"/>
          <w:color w:val="222222"/>
          <w:sz w:val="24"/>
          <w:szCs w:val="24"/>
          <w:shd w:val="clear" w:color="auto" w:fill="FFFFFF"/>
        </w:rPr>
        <w:t xml:space="preserve">, </w:t>
      </w:r>
      <w:r>
        <w:rPr>
          <w:rFonts w:cs="Arial"/>
          <w:color w:val="222222"/>
          <w:sz w:val="24"/>
          <w:szCs w:val="24"/>
          <w:shd w:val="clear" w:color="auto" w:fill="FFFFFF"/>
        </w:rPr>
        <w:t>Tacoma.</w:t>
      </w:r>
    </w:p>
    <w:p w14:paraId="7C790A54" w14:textId="0A886897" w:rsidR="00346CC5" w:rsidRDefault="00346CC5" w:rsidP="00346CC5">
      <w:pPr>
        <w:spacing w:after="0" w:line="240" w:lineRule="auto"/>
        <w:jc w:val="both"/>
        <w:rPr>
          <w:rFonts w:cs="Arial"/>
          <w:sz w:val="24"/>
          <w:szCs w:val="24"/>
        </w:rPr>
      </w:pPr>
      <w:r>
        <w:rPr>
          <w:rFonts w:cs="Arial"/>
          <w:sz w:val="24"/>
          <w:szCs w:val="24"/>
        </w:rPr>
        <w:lastRenderedPageBreak/>
        <w:t>San Nicolas, R.J.  (July 2019).  “Intersection between Culture and Recovery.”  A training presentation to substance use disorder certified peer counselor trainees, Washington State University Behavioral Workforce Collaborative. Chehalis, WA.</w:t>
      </w:r>
    </w:p>
    <w:p w14:paraId="4E02F281" w14:textId="77777777" w:rsidR="00346CC5" w:rsidRDefault="00346CC5" w:rsidP="00A54FF6">
      <w:pPr>
        <w:spacing w:after="0" w:line="240" w:lineRule="auto"/>
        <w:rPr>
          <w:rFonts w:cs="Arial"/>
          <w:color w:val="222222"/>
          <w:sz w:val="24"/>
          <w:szCs w:val="24"/>
          <w:shd w:val="clear" w:color="auto" w:fill="FFFFFF"/>
        </w:rPr>
      </w:pPr>
    </w:p>
    <w:p w14:paraId="0D8853F1" w14:textId="126BD083" w:rsidR="006B3FC3" w:rsidRDefault="006B3FC3" w:rsidP="00A54FF6">
      <w:pPr>
        <w:spacing w:after="0" w:line="240" w:lineRule="auto"/>
        <w:rPr>
          <w:rFonts w:cs="Arial"/>
          <w:color w:val="222222"/>
          <w:sz w:val="24"/>
          <w:szCs w:val="24"/>
          <w:shd w:val="clear" w:color="auto" w:fill="FFFFFF"/>
        </w:rPr>
      </w:pPr>
      <w:r>
        <w:rPr>
          <w:rFonts w:cs="Arial"/>
          <w:color w:val="222222"/>
          <w:sz w:val="24"/>
          <w:szCs w:val="24"/>
          <w:shd w:val="clear" w:color="auto" w:fill="FFFFFF"/>
        </w:rPr>
        <w:t>San Nicolas, R.J. (April 2019).  “Autism Awareness and Acceptance.” A colloquium presentation – 2019 Autism Awareness and Acceptance Day: University of Washington</w:t>
      </w:r>
      <w:r w:rsidR="0005562D">
        <w:rPr>
          <w:rFonts w:cs="Arial"/>
          <w:color w:val="222222"/>
          <w:sz w:val="24"/>
          <w:szCs w:val="24"/>
          <w:shd w:val="clear" w:color="auto" w:fill="FFFFFF"/>
        </w:rPr>
        <w:t xml:space="preserve">, </w:t>
      </w:r>
      <w:r>
        <w:rPr>
          <w:rFonts w:cs="Arial"/>
          <w:color w:val="222222"/>
          <w:sz w:val="24"/>
          <w:szCs w:val="24"/>
          <w:shd w:val="clear" w:color="auto" w:fill="FFFFFF"/>
        </w:rPr>
        <w:t>Tacoma.</w:t>
      </w:r>
    </w:p>
    <w:p w14:paraId="42090930" w14:textId="77777777" w:rsidR="006B3FC3" w:rsidRDefault="006B3FC3" w:rsidP="00A54FF6">
      <w:pPr>
        <w:spacing w:after="0" w:line="240" w:lineRule="auto"/>
        <w:rPr>
          <w:rFonts w:cs="Arial"/>
          <w:color w:val="222222"/>
          <w:sz w:val="24"/>
          <w:szCs w:val="24"/>
          <w:shd w:val="clear" w:color="auto" w:fill="FFFFFF"/>
        </w:rPr>
      </w:pPr>
    </w:p>
    <w:p w14:paraId="6FB24419" w14:textId="77777777" w:rsidR="00FB4BB3" w:rsidRPr="00FB4BB3" w:rsidRDefault="00FB4BB3" w:rsidP="00A54FF6">
      <w:pPr>
        <w:spacing w:after="0" w:line="240" w:lineRule="auto"/>
        <w:rPr>
          <w:rFonts w:cs="Arial"/>
          <w:color w:val="222222"/>
          <w:sz w:val="24"/>
          <w:szCs w:val="24"/>
          <w:shd w:val="clear" w:color="auto" w:fill="FFFFFF"/>
        </w:rPr>
      </w:pPr>
      <w:r w:rsidRPr="00FB4BB3">
        <w:rPr>
          <w:rFonts w:cs="Arial"/>
          <w:color w:val="222222"/>
          <w:sz w:val="24"/>
          <w:szCs w:val="24"/>
          <w:shd w:val="clear" w:color="auto" w:fill="FFFFFF"/>
        </w:rPr>
        <w:t>San Nicolas, R</w:t>
      </w:r>
      <w:r>
        <w:rPr>
          <w:rFonts w:cs="Arial"/>
          <w:color w:val="222222"/>
          <w:sz w:val="24"/>
          <w:szCs w:val="24"/>
          <w:shd w:val="clear" w:color="auto" w:fill="FFFFFF"/>
        </w:rPr>
        <w:t>.</w:t>
      </w:r>
      <w:r w:rsidRPr="00FB4BB3">
        <w:rPr>
          <w:rFonts w:cs="Arial"/>
          <w:color w:val="222222"/>
          <w:sz w:val="24"/>
          <w:szCs w:val="24"/>
          <w:shd w:val="clear" w:color="auto" w:fill="FFFFFF"/>
        </w:rPr>
        <w:t>J.</w:t>
      </w:r>
      <w:r>
        <w:rPr>
          <w:rFonts w:cs="Arial"/>
          <w:color w:val="222222"/>
          <w:sz w:val="24"/>
          <w:szCs w:val="24"/>
          <w:shd w:val="clear" w:color="auto" w:fill="FFFFFF"/>
        </w:rPr>
        <w:t xml:space="preserve">  (August 2018)</w:t>
      </w:r>
      <w:r w:rsidRPr="00FB4BB3">
        <w:rPr>
          <w:rFonts w:cs="Arial"/>
          <w:color w:val="222222"/>
          <w:sz w:val="24"/>
          <w:szCs w:val="24"/>
          <w:shd w:val="clear" w:color="auto" w:fill="FFFFFF"/>
        </w:rPr>
        <w:t xml:space="preserve"> “Cultural Awareness and Competence in Behavioral Health Treatment”</w:t>
      </w:r>
      <w:r w:rsidR="001B0B09">
        <w:rPr>
          <w:rFonts w:cs="Arial"/>
          <w:color w:val="222222"/>
          <w:sz w:val="24"/>
          <w:szCs w:val="24"/>
          <w:shd w:val="clear" w:color="auto" w:fill="FFFFFF"/>
        </w:rPr>
        <w:t xml:space="preserve"> (</w:t>
      </w:r>
      <w:hyperlink r:id="rId9" w:history="1">
        <w:r w:rsidR="006E56BA" w:rsidRPr="00EA3593">
          <w:rPr>
            <w:rStyle w:val="Hyperlink"/>
            <w:rFonts w:cs="Arial"/>
            <w:sz w:val="24"/>
            <w:szCs w:val="24"/>
            <w:shd w:val="clear" w:color="auto" w:fill="FFFFFF"/>
          </w:rPr>
          <w:t>https://www.youtube.com/watch?v=M3Lh0E0vk0c&amp;feature=youtu.be</w:t>
        </w:r>
      </w:hyperlink>
      <w:r w:rsidR="001B0B09">
        <w:rPr>
          <w:rFonts w:cs="Arial"/>
          <w:color w:val="222222"/>
          <w:sz w:val="24"/>
          <w:szCs w:val="24"/>
          <w:shd w:val="clear" w:color="auto" w:fill="FFFFFF"/>
        </w:rPr>
        <w:t>)</w:t>
      </w:r>
      <w:r w:rsidRPr="00FB4BB3">
        <w:rPr>
          <w:rFonts w:cs="Arial"/>
          <w:color w:val="222222"/>
          <w:sz w:val="24"/>
          <w:szCs w:val="24"/>
          <w:shd w:val="clear" w:color="auto" w:fill="FFFFFF"/>
        </w:rPr>
        <w:t>.  W</w:t>
      </w:r>
      <w:r w:rsidR="00CE157A">
        <w:rPr>
          <w:rFonts w:cs="Arial"/>
          <w:color w:val="222222"/>
          <w:sz w:val="24"/>
          <w:szCs w:val="24"/>
          <w:shd w:val="clear" w:color="auto" w:fill="FFFFFF"/>
        </w:rPr>
        <w:t xml:space="preserve">ashington </w:t>
      </w:r>
      <w:r w:rsidRPr="00FB4BB3">
        <w:rPr>
          <w:rFonts w:cs="Arial"/>
          <w:color w:val="222222"/>
          <w:sz w:val="24"/>
          <w:szCs w:val="24"/>
          <w:shd w:val="clear" w:color="auto" w:fill="FFFFFF"/>
        </w:rPr>
        <w:t>S</w:t>
      </w:r>
      <w:r w:rsidR="00CE157A">
        <w:rPr>
          <w:rFonts w:cs="Arial"/>
          <w:color w:val="222222"/>
          <w:sz w:val="24"/>
          <w:szCs w:val="24"/>
          <w:shd w:val="clear" w:color="auto" w:fill="FFFFFF"/>
        </w:rPr>
        <w:t xml:space="preserve">tate </w:t>
      </w:r>
      <w:r w:rsidRPr="00FB4BB3">
        <w:rPr>
          <w:rFonts w:cs="Arial"/>
          <w:color w:val="222222"/>
          <w:sz w:val="24"/>
          <w:szCs w:val="24"/>
          <w:shd w:val="clear" w:color="auto" w:fill="FFFFFF"/>
        </w:rPr>
        <w:t>U</w:t>
      </w:r>
      <w:r w:rsidR="00CE157A">
        <w:rPr>
          <w:rFonts w:cs="Arial"/>
          <w:color w:val="222222"/>
          <w:sz w:val="24"/>
          <w:szCs w:val="24"/>
          <w:shd w:val="clear" w:color="auto" w:fill="FFFFFF"/>
        </w:rPr>
        <w:t>niversity’s</w:t>
      </w:r>
      <w:r w:rsidRPr="00FB4BB3">
        <w:rPr>
          <w:rFonts w:cs="Arial"/>
          <w:color w:val="222222"/>
          <w:sz w:val="24"/>
          <w:szCs w:val="24"/>
          <w:shd w:val="clear" w:color="auto" w:fill="FFFFFF"/>
        </w:rPr>
        <w:t xml:space="preserve"> Behavioral Health Workforce Collaborative</w:t>
      </w:r>
      <w:r w:rsidR="00CE157A">
        <w:rPr>
          <w:rFonts w:cs="Arial"/>
          <w:color w:val="222222"/>
          <w:sz w:val="24"/>
          <w:szCs w:val="24"/>
          <w:shd w:val="clear" w:color="auto" w:fill="FFFFFF"/>
        </w:rPr>
        <w:t>:</w:t>
      </w:r>
      <w:r w:rsidRPr="00FB4BB3">
        <w:rPr>
          <w:rFonts w:cs="Arial"/>
          <w:color w:val="222222"/>
          <w:sz w:val="24"/>
          <w:szCs w:val="24"/>
          <w:shd w:val="clear" w:color="auto" w:fill="FFFFFF"/>
        </w:rPr>
        <w:t xml:space="preserve"> State Youth Treatment – Implementation Webinar Series.  Olympia, W</w:t>
      </w:r>
      <w:r>
        <w:rPr>
          <w:rFonts w:cs="Arial"/>
          <w:color w:val="222222"/>
          <w:sz w:val="24"/>
          <w:szCs w:val="24"/>
          <w:shd w:val="clear" w:color="auto" w:fill="FFFFFF"/>
        </w:rPr>
        <w:t>A</w:t>
      </w:r>
      <w:r w:rsidRPr="00FB4BB3">
        <w:rPr>
          <w:rFonts w:cs="Arial"/>
          <w:color w:val="222222"/>
          <w:sz w:val="24"/>
          <w:szCs w:val="24"/>
          <w:shd w:val="clear" w:color="auto" w:fill="FFFFFF"/>
        </w:rPr>
        <w:t xml:space="preserve">.  </w:t>
      </w:r>
    </w:p>
    <w:p w14:paraId="24EB6A85" w14:textId="77777777" w:rsidR="002B2BD3" w:rsidRDefault="002B2BD3" w:rsidP="00A54FF6">
      <w:pPr>
        <w:spacing w:after="0" w:line="240" w:lineRule="auto"/>
        <w:jc w:val="both"/>
        <w:rPr>
          <w:rFonts w:cs="Arial"/>
          <w:sz w:val="24"/>
          <w:szCs w:val="24"/>
        </w:rPr>
      </w:pPr>
    </w:p>
    <w:p w14:paraId="76623878" w14:textId="77777777" w:rsidR="00766D39" w:rsidRDefault="00766D39" w:rsidP="00A54FF6">
      <w:pPr>
        <w:spacing w:after="0" w:line="240" w:lineRule="auto"/>
        <w:jc w:val="both"/>
        <w:rPr>
          <w:rFonts w:cs="Arial"/>
          <w:sz w:val="24"/>
          <w:szCs w:val="24"/>
        </w:rPr>
      </w:pPr>
      <w:r>
        <w:rPr>
          <w:rFonts w:cs="Arial"/>
          <w:sz w:val="24"/>
          <w:szCs w:val="24"/>
        </w:rPr>
        <w:t>San Nicolas, R.J.  (July 2018).  “Importance of Cultural Competence for the Certified Peer Counselor.”  A training presentation to certified peer counselor trainees, Washington State University Behavioral Workforce Collaborative</w:t>
      </w:r>
      <w:r w:rsidR="00FB4BB3">
        <w:rPr>
          <w:rFonts w:cs="Arial"/>
          <w:sz w:val="24"/>
          <w:szCs w:val="24"/>
        </w:rPr>
        <w:t>.</w:t>
      </w:r>
      <w:r>
        <w:rPr>
          <w:rFonts w:cs="Arial"/>
          <w:sz w:val="24"/>
          <w:szCs w:val="24"/>
        </w:rPr>
        <w:t xml:space="preserve"> Kelso, WA.</w:t>
      </w:r>
    </w:p>
    <w:p w14:paraId="311D50BA" w14:textId="77777777" w:rsidR="00CE157A" w:rsidRDefault="00CE157A" w:rsidP="00A54FF6">
      <w:pPr>
        <w:spacing w:after="0" w:line="240" w:lineRule="auto"/>
        <w:jc w:val="both"/>
        <w:rPr>
          <w:rFonts w:cs="Arial"/>
          <w:sz w:val="24"/>
          <w:szCs w:val="24"/>
        </w:rPr>
      </w:pPr>
    </w:p>
    <w:p w14:paraId="4CAEB03C" w14:textId="77777777" w:rsidR="006A1308" w:rsidRDefault="006A1308" w:rsidP="00A54FF6">
      <w:pPr>
        <w:spacing w:after="0" w:line="240" w:lineRule="auto"/>
        <w:jc w:val="both"/>
        <w:rPr>
          <w:rFonts w:cs="Arial"/>
          <w:sz w:val="24"/>
          <w:szCs w:val="24"/>
        </w:rPr>
      </w:pPr>
      <w:r>
        <w:rPr>
          <w:rFonts w:cs="Arial"/>
          <w:sz w:val="24"/>
          <w:szCs w:val="24"/>
        </w:rPr>
        <w:t>San Nicolas, R.J.  (August 2017).  “Cultural Competence.”  A training presentation to certified peer counselor trainees, Washington State University Behavioral Workforce Collaborative, Tacoma, WA.</w:t>
      </w:r>
    </w:p>
    <w:p w14:paraId="64ABBE45" w14:textId="77777777" w:rsidR="000D4184" w:rsidRDefault="000D4184" w:rsidP="000D4184">
      <w:pPr>
        <w:spacing w:after="0" w:line="240" w:lineRule="auto"/>
        <w:rPr>
          <w:rFonts w:cs="Arial"/>
          <w:b/>
          <w:sz w:val="28"/>
          <w:szCs w:val="28"/>
        </w:rPr>
      </w:pPr>
    </w:p>
    <w:p w14:paraId="2BAF3A0E" w14:textId="1E2D75F8" w:rsidR="000D4184" w:rsidRPr="000E7545" w:rsidRDefault="000D4184" w:rsidP="000D4184">
      <w:pPr>
        <w:spacing w:after="0" w:line="240" w:lineRule="auto"/>
        <w:rPr>
          <w:rFonts w:cs="Arial"/>
          <w:b/>
          <w:sz w:val="28"/>
          <w:szCs w:val="28"/>
        </w:rPr>
      </w:pPr>
      <w:r>
        <w:rPr>
          <w:rFonts w:cs="Arial"/>
          <w:b/>
          <w:sz w:val="28"/>
          <w:szCs w:val="28"/>
        </w:rPr>
        <w:t>University</w:t>
      </w:r>
      <w:r w:rsidR="00DE5C6E">
        <w:rPr>
          <w:rFonts w:cs="Arial"/>
          <w:b/>
          <w:sz w:val="28"/>
          <w:szCs w:val="28"/>
        </w:rPr>
        <w:t xml:space="preserve"> of Washington</w:t>
      </w:r>
      <w:r w:rsidR="007D0082">
        <w:rPr>
          <w:rFonts w:cs="Arial"/>
          <w:b/>
          <w:sz w:val="28"/>
          <w:szCs w:val="28"/>
        </w:rPr>
        <w:t>,</w:t>
      </w:r>
      <w:r w:rsidR="00DE5C6E">
        <w:rPr>
          <w:rFonts w:cs="Arial"/>
          <w:b/>
          <w:sz w:val="28"/>
          <w:szCs w:val="28"/>
        </w:rPr>
        <w:t xml:space="preserve"> Tacoma </w:t>
      </w:r>
      <w:r w:rsidRPr="000E7545">
        <w:rPr>
          <w:rFonts w:cs="Arial"/>
          <w:b/>
          <w:sz w:val="28"/>
          <w:szCs w:val="28"/>
        </w:rPr>
        <w:t>Service</w:t>
      </w:r>
    </w:p>
    <w:p w14:paraId="7C52EE85" w14:textId="51136649" w:rsidR="000D4184" w:rsidRDefault="000D4184" w:rsidP="000D4184">
      <w:pPr>
        <w:tabs>
          <w:tab w:val="left" w:pos="-990"/>
          <w:tab w:val="left" w:pos="0"/>
        </w:tabs>
        <w:spacing w:after="0" w:line="240" w:lineRule="auto"/>
        <w:ind w:left="2880" w:hanging="2880"/>
        <w:rPr>
          <w:rFonts w:cs="Arial"/>
          <w:sz w:val="24"/>
          <w:szCs w:val="24"/>
        </w:rPr>
      </w:pPr>
    </w:p>
    <w:p w14:paraId="7047EB63" w14:textId="3AF6EDE1" w:rsidR="007D0082" w:rsidRPr="007D0082" w:rsidRDefault="007D0082" w:rsidP="000D4184">
      <w:pPr>
        <w:tabs>
          <w:tab w:val="left" w:pos="-990"/>
          <w:tab w:val="left" w:pos="0"/>
        </w:tabs>
        <w:spacing w:after="0" w:line="240" w:lineRule="auto"/>
        <w:ind w:left="2880" w:hanging="2880"/>
        <w:rPr>
          <w:rFonts w:cs="Arial"/>
          <w:sz w:val="24"/>
          <w:szCs w:val="24"/>
        </w:rPr>
      </w:pPr>
      <w:r w:rsidRPr="007D0082">
        <w:rPr>
          <w:rFonts w:cs="Arial"/>
          <w:i/>
          <w:iCs/>
          <w:sz w:val="24"/>
          <w:szCs w:val="24"/>
        </w:rPr>
        <w:t>Ex-Officio Member</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2020 - Present</w:t>
      </w:r>
    </w:p>
    <w:p w14:paraId="2C6417FF" w14:textId="6A62750B" w:rsidR="007D0082" w:rsidRDefault="007D0082" w:rsidP="000D4184">
      <w:pPr>
        <w:tabs>
          <w:tab w:val="left" w:pos="-990"/>
          <w:tab w:val="left" w:pos="0"/>
        </w:tabs>
        <w:spacing w:after="0" w:line="240" w:lineRule="auto"/>
        <w:ind w:left="2880" w:hanging="2880"/>
        <w:rPr>
          <w:rFonts w:cs="Arial"/>
          <w:sz w:val="24"/>
          <w:szCs w:val="24"/>
        </w:rPr>
      </w:pPr>
      <w:r>
        <w:rPr>
          <w:rFonts w:cs="Arial"/>
          <w:sz w:val="24"/>
          <w:szCs w:val="24"/>
        </w:rPr>
        <w:t>Student Fee Activity Committee</w:t>
      </w:r>
    </w:p>
    <w:p w14:paraId="05450BEF" w14:textId="77777777" w:rsidR="007D0082" w:rsidRPr="000E7545" w:rsidRDefault="007D0082" w:rsidP="000D4184">
      <w:pPr>
        <w:tabs>
          <w:tab w:val="left" w:pos="-990"/>
          <w:tab w:val="left" w:pos="0"/>
        </w:tabs>
        <w:spacing w:after="0" w:line="240" w:lineRule="auto"/>
        <w:ind w:left="2880" w:hanging="2880"/>
        <w:rPr>
          <w:rFonts w:cs="Arial"/>
          <w:sz w:val="24"/>
          <w:szCs w:val="24"/>
        </w:rPr>
      </w:pPr>
    </w:p>
    <w:p w14:paraId="43690882" w14:textId="51CB71A9" w:rsidR="000E4AE9" w:rsidRDefault="000E4AE9" w:rsidP="000D4184">
      <w:pPr>
        <w:tabs>
          <w:tab w:val="left" w:pos="-990"/>
          <w:tab w:val="left" w:pos="0"/>
        </w:tabs>
        <w:spacing w:after="0" w:line="240" w:lineRule="auto"/>
        <w:ind w:left="2880" w:hanging="2880"/>
        <w:rPr>
          <w:rFonts w:cs="Arial"/>
          <w:sz w:val="24"/>
          <w:szCs w:val="24"/>
        </w:rPr>
      </w:pPr>
      <w:r w:rsidRPr="00045E13">
        <w:rPr>
          <w:rFonts w:cs="Arial"/>
          <w:i/>
          <w:iCs/>
          <w:sz w:val="24"/>
          <w:szCs w:val="24"/>
        </w:rPr>
        <w:t>Co-Adviser</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2018</w:t>
      </w:r>
      <w:r w:rsidR="007D0082">
        <w:rPr>
          <w:rFonts w:cs="Arial"/>
          <w:sz w:val="24"/>
          <w:szCs w:val="24"/>
        </w:rPr>
        <w:t xml:space="preserve"> - </w:t>
      </w:r>
      <w:r>
        <w:rPr>
          <w:rFonts w:cs="Arial"/>
          <w:sz w:val="24"/>
          <w:szCs w:val="24"/>
        </w:rPr>
        <w:t>Present</w:t>
      </w:r>
    </w:p>
    <w:p w14:paraId="413ECA32" w14:textId="77777777" w:rsidR="000E4AE9" w:rsidRDefault="000E4AE9" w:rsidP="000D4184">
      <w:pPr>
        <w:tabs>
          <w:tab w:val="left" w:pos="-990"/>
          <w:tab w:val="left" w:pos="0"/>
        </w:tabs>
        <w:spacing w:after="0" w:line="240" w:lineRule="auto"/>
        <w:ind w:left="2880" w:hanging="2880"/>
        <w:rPr>
          <w:rFonts w:cs="Arial"/>
          <w:sz w:val="24"/>
          <w:szCs w:val="24"/>
        </w:rPr>
      </w:pPr>
      <w:r>
        <w:rPr>
          <w:rFonts w:cs="Arial"/>
          <w:sz w:val="24"/>
          <w:szCs w:val="24"/>
        </w:rPr>
        <w:t xml:space="preserve">Registered Student Organization </w:t>
      </w:r>
    </w:p>
    <w:p w14:paraId="14955071" w14:textId="43DF34B2" w:rsidR="000D4184" w:rsidRDefault="000D4184" w:rsidP="000D4184">
      <w:pPr>
        <w:tabs>
          <w:tab w:val="left" w:pos="-990"/>
          <w:tab w:val="left" w:pos="0"/>
        </w:tabs>
        <w:spacing w:after="0" w:line="240" w:lineRule="auto"/>
        <w:ind w:left="2880" w:hanging="2880"/>
        <w:rPr>
          <w:rFonts w:cs="Arial"/>
          <w:sz w:val="24"/>
          <w:szCs w:val="24"/>
        </w:rPr>
      </w:pPr>
      <w:r>
        <w:rPr>
          <w:rFonts w:cs="Arial"/>
          <w:sz w:val="24"/>
          <w:szCs w:val="24"/>
        </w:rPr>
        <w:t xml:space="preserve">National Alliance in Mental Illness </w:t>
      </w:r>
      <w:r w:rsidR="008C238E">
        <w:rPr>
          <w:rFonts w:cs="Arial"/>
          <w:sz w:val="24"/>
          <w:szCs w:val="24"/>
        </w:rPr>
        <w:t xml:space="preserve">(NAMI </w:t>
      </w:r>
      <w:r w:rsidR="00174163">
        <w:rPr>
          <w:rFonts w:cs="Arial"/>
          <w:sz w:val="24"/>
          <w:szCs w:val="24"/>
        </w:rPr>
        <w:t>on Campus</w:t>
      </w:r>
      <w:r w:rsidR="008C238E">
        <w:rPr>
          <w:rFonts w:cs="Arial"/>
          <w:sz w:val="24"/>
          <w:szCs w:val="24"/>
        </w:rPr>
        <w:t>)</w:t>
      </w:r>
    </w:p>
    <w:p w14:paraId="64F56FF9" w14:textId="77777777" w:rsidR="000E4AE9" w:rsidRDefault="000E4AE9" w:rsidP="000D4184">
      <w:pPr>
        <w:tabs>
          <w:tab w:val="left" w:pos="-990"/>
          <w:tab w:val="left" w:pos="0"/>
        </w:tabs>
        <w:spacing w:after="0" w:line="240" w:lineRule="auto"/>
        <w:ind w:left="2880" w:hanging="2880"/>
        <w:rPr>
          <w:rFonts w:cs="Arial"/>
          <w:sz w:val="24"/>
          <w:szCs w:val="24"/>
        </w:rPr>
      </w:pPr>
    </w:p>
    <w:p w14:paraId="2983C0BA" w14:textId="5BAAFF84" w:rsidR="000E4AE9" w:rsidRDefault="00B63732" w:rsidP="000D4184">
      <w:pPr>
        <w:tabs>
          <w:tab w:val="left" w:pos="-990"/>
          <w:tab w:val="left" w:pos="0"/>
        </w:tabs>
        <w:spacing w:after="0" w:line="240" w:lineRule="auto"/>
        <w:ind w:left="2880" w:hanging="2880"/>
        <w:rPr>
          <w:rFonts w:cs="Arial"/>
          <w:sz w:val="24"/>
          <w:szCs w:val="24"/>
        </w:rPr>
      </w:pPr>
      <w:r w:rsidRPr="00045E13">
        <w:rPr>
          <w:rFonts w:cs="Arial"/>
          <w:i/>
          <w:iCs/>
          <w:sz w:val="24"/>
          <w:szCs w:val="24"/>
        </w:rPr>
        <w:t xml:space="preserve">Undergraduate </w:t>
      </w:r>
      <w:r w:rsidR="00DE1270" w:rsidRPr="00045E13">
        <w:rPr>
          <w:rFonts w:cs="Arial"/>
          <w:i/>
          <w:iCs/>
          <w:sz w:val="24"/>
          <w:szCs w:val="24"/>
        </w:rPr>
        <w:t>Student Mentor</w:t>
      </w:r>
      <w:r w:rsidR="000E4AE9">
        <w:rPr>
          <w:rFonts w:cs="Arial"/>
          <w:sz w:val="24"/>
          <w:szCs w:val="24"/>
        </w:rPr>
        <w:tab/>
      </w:r>
      <w:r w:rsidR="000E4AE9">
        <w:rPr>
          <w:rFonts w:cs="Arial"/>
          <w:sz w:val="24"/>
          <w:szCs w:val="24"/>
        </w:rPr>
        <w:tab/>
      </w:r>
      <w:r w:rsidR="000E4AE9">
        <w:rPr>
          <w:rFonts w:cs="Arial"/>
          <w:sz w:val="24"/>
          <w:szCs w:val="24"/>
        </w:rPr>
        <w:tab/>
      </w:r>
      <w:r w:rsidR="000E4AE9">
        <w:rPr>
          <w:rFonts w:cs="Arial"/>
          <w:sz w:val="24"/>
          <w:szCs w:val="24"/>
        </w:rPr>
        <w:tab/>
      </w:r>
      <w:r w:rsidR="000E4AE9">
        <w:rPr>
          <w:rFonts w:cs="Arial"/>
          <w:sz w:val="24"/>
          <w:szCs w:val="24"/>
        </w:rPr>
        <w:tab/>
      </w:r>
      <w:r w:rsidR="000E4AE9">
        <w:rPr>
          <w:rFonts w:cs="Arial"/>
          <w:sz w:val="24"/>
          <w:szCs w:val="24"/>
        </w:rPr>
        <w:tab/>
      </w:r>
      <w:r w:rsidR="000E4AE9">
        <w:rPr>
          <w:rFonts w:cs="Arial"/>
          <w:sz w:val="24"/>
          <w:szCs w:val="24"/>
        </w:rPr>
        <w:tab/>
        <w:t>2019</w:t>
      </w:r>
    </w:p>
    <w:p w14:paraId="70DDAF78" w14:textId="41393021" w:rsidR="00110EFD" w:rsidRDefault="00346CC5" w:rsidP="000D4184">
      <w:pPr>
        <w:tabs>
          <w:tab w:val="left" w:pos="-990"/>
          <w:tab w:val="left" w:pos="0"/>
        </w:tabs>
        <w:spacing w:after="0" w:line="240" w:lineRule="auto"/>
        <w:ind w:left="2880" w:hanging="2880"/>
        <w:rPr>
          <w:rFonts w:cs="Arial"/>
          <w:sz w:val="24"/>
          <w:szCs w:val="24"/>
        </w:rPr>
      </w:pPr>
      <w:r>
        <w:rPr>
          <w:rFonts w:cs="Arial"/>
          <w:sz w:val="24"/>
          <w:szCs w:val="24"/>
        </w:rPr>
        <w:t xml:space="preserve">UW Tacoma </w:t>
      </w:r>
      <w:r w:rsidR="00DE1270">
        <w:rPr>
          <w:rFonts w:cs="Arial"/>
          <w:sz w:val="24"/>
          <w:szCs w:val="24"/>
        </w:rPr>
        <w:t xml:space="preserve">Center for Service and Leadership </w:t>
      </w:r>
    </w:p>
    <w:p w14:paraId="74775C72" w14:textId="4190DEDC" w:rsidR="00174163" w:rsidRDefault="00174163" w:rsidP="00294200">
      <w:pPr>
        <w:spacing w:after="0" w:line="240" w:lineRule="auto"/>
        <w:rPr>
          <w:rFonts w:cs="Arial"/>
          <w:b/>
          <w:sz w:val="28"/>
          <w:szCs w:val="28"/>
        </w:rPr>
      </w:pPr>
    </w:p>
    <w:p w14:paraId="22226CA3" w14:textId="77777777" w:rsidR="00294200" w:rsidRPr="000E7545" w:rsidRDefault="00F950FF" w:rsidP="00294200">
      <w:pPr>
        <w:spacing w:after="0" w:line="240" w:lineRule="auto"/>
        <w:rPr>
          <w:rFonts w:cs="Arial"/>
          <w:b/>
          <w:sz w:val="28"/>
          <w:szCs w:val="28"/>
        </w:rPr>
      </w:pPr>
      <w:r>
        <w:rPr>
          <w:rFonts w:cs="Arial"/>
          <w:b/>
          <w:sz w:val="28"/>
          <w:szCs w:val="28"/>
        </w:rPr>
        <w:t xml:space="preserve">School of Social </w:t>
      </w:r>
      <w:r w:rsidR="00294200">
        <w:rPr>
          <w:rFonts w:cs="Arial"/>
          <w:b/>
          <w:sz w:val="28"/>
          <w:szCs w:val="28"/>
        </w:rPr>
        <w:t xml:space="preserve">Work </w:t>
      </w:r>
      <w:r w:rsidR="00CE157A">
        <w:rPr>
          <w:rFonts w:cs="Arial"/>
          <w:b/>
          <w:sz w:val="28"/>
          <w:szCs w:val="28"/>
        </w:rPr>
        <w:t xml:space="preserve">and Criminal Justice </w:t>
      </w:r>
      <w:r>
        <w:rPr>
          <w:rFonts w:cs="Arial"/>
          <w:b/>
          <w:sz w:val="28"/>
          <w:szCs w:val="28"/>
        </w:rPr>
        <w:t>S</w:t>
      </w:r>
      <w:r w:rsidR="00294200" w:rsidRPr="000E7545">
        <w:rPr>
          <w:rFonts w:cs="Arial"/>
          <w:b/>
          <w:sz w:val="28"/>
          <w:szCs w:val="28"/>
        </w:rPr>
        <w:t>ervice</w:t>
      </w:r>
    </w:p>
    <w:p w14:paraId="1DAE805C" w14:textId="77777777" w:rsidR="00294200" w:rsidRDefault="00294200" w:rsidP="000D4184">
      <w:pPr>
        <w:tabs>
          <w:tab w:val="left" w:pos="-990"/>
          <w:tab w:val="left" w:pos="0"/>
        </w:tabs>
        <w:spacing w:after="0" w:line="240" w:lineRule="auto"/>
        <w:ind w:left="2880" w:hanging="2880"/>
        <w:rPr>
          <w:rFonts w:cs="Arial"/>
          <w:sz w:val="24"/>
          <w:szCs w:val="24"/>
        </w:rPr>
      </w:pPr>
    </w:p>
    <w:p w14:paraId="4A7F066A" w14:textId="1FCEF3D1" w:rsidR="003A345F" w:rsidRDefault="003A345F" w:rsidP="000D4184">
      <w:pPr>
        <w:tabs>
          <w:tab w:val="left" w:pos="-990"/>
          <w:tab w:val="left" w:pos="0"/>
        </w:tabs>
        <w:spacing w:after="0" w:line="240" w:lineRule="auto"/>
        <w:ind w:left="2880" w:hanging="2880"/>
        <w:rPr>
          <w:rFonts w:cs="Arial"/>
          <w:sz w:val="24"/>
          <w:szCs w:val="24"/>
        </w:rPr>
      </w:pPr>
      <w:r>
        <w:rPr>
          <w:rFonts w:cs="Arial"/>
          <w:sz w:val="24"/>
          <w:szCs w:val="24"/>
        </w:rPr>
        <w:t>Scholarship</w:t>
      </w:r>
      <w:r w:rsidR="000213F0">
        <w:rPr>
          <w:rFonts w:cs="Arial"/>
          <w:sz w:val="24"/>
          <w:szCs w:val="24"/>
        </w:rPr>
        <w:t xml:space="preserve"> Review</w:t>
      </w:r>
      <w:r>
        <w:rPr>
          <w:rFonts w:cs="Arial"/>
          <w:sz w:val="24"/>
          <w:szCs w:val="24"/>
        </w:rPr>
        <w:t xml:space="preserve"> Committee Member</w:t>
      </w:r>
      <w:r w:rsidR="000E4AE9">
        <w:rPr>
          <w:rFonts w:cs="Arial"/>
          <w:sz w:val="24"/>
          <w:szCs w:val="24"/>
        </w:rPr>
        <w:tab/>
      </w:r>
      <w:r w:rsidR="000E4AE9">
        <w:rPr>
          <w:rFonts w:cs="Arial"/>
          <w:sz w:val="24"/>
          <w:szCs w:val="24"/>
        </w:rPr>
        <w:tab/>
      </w:r>
      <w:r w:rsidR="000E4AE9">
        <w:rPr>
          <w:rFonts w:cs="Arial"/>
          <w:sz w:val="24"/>
          <w:szCs w:val="24"/>
        </w:rPr>
        <w:tab/>
      </w:r>
      <w:r w:rsidR="000E4AE9">
        <w:rPr>
          <w:rFonts w:cs="Arial"/>
          <w:sz w:val="24"/>
          <w:szCs w:val="24"/>
        </w:rPr>
        <w:tab/>
      </w:r>
      <w:r w:rsidR="000E4AE9">
        <w:rPr>
          <w:rFonts w:cs="Arial"/>
          <w:sz w:val="24"/>
          <w:szCs w:val="24"/>
        </w:rPr>
        <w:tab/>
      </w:r>
      <w:r w:rsidR="000E4AE9">
        <w:rPr>
          <w:rFonts w:cs="Arial"/>
          <w:sz w:val="24"/>
          <w:szCs w:val="24"/>
        </w:rPr>
        <w:tab/>
        <w:t xml:space="preserve">2019 - </w:t>
      </w:r>
      <w:r w:rsidR="007D0082">
        <w:rPr>
          <w:rFonts w:cs="Arial"/>
          <w:sz w:val="24"/>
          <w:szCs w:val="24"/>
        </w:rPr>
        <w:t>2021</w:t>
      </w:r>
    </w:p>
    <w:p w14:paraId="0625E4CE" w14:textId="77777777" w:rsidR="00B63732" w:rsidRDefault="00B63732" w:rsidP="000D4184">
      <w:pPr>
        <w:tabs>
          <w:tab w:val="left" w:pos="-990"/>
          <w:tab w:val="left" w:pos="0"/>
        </w:tabs>
        <w:spacing w:after="0" w:line="240" w:lineRule="auto"/>
        <w:ind w:left="2880" w:hanging="2880"/>
        <w:rPr>
          <w:rFonts w:cs="Arial"/>
          <w:sz w:val="24"/>
          <w:szCs w:val="24"/>
        </w:rPr>
      </w:pPr>
    </w:p>
    <w:p w14:paraId="76C77392" w14:textId="2C6202C8" w:rsidR="00294200" w:rsidRDefault="00B63732" w:rsidP="000D4184">
      <w:pPr>
        <w:tabs>
          <w:tab w:val="left" w:pos="-990"/>
          <w:tab w:val="left" w:pos="0"/>
        </w:tabs>
        <w:spacing w:after="0" w:line="240" w:lineRule="auto"/>
        <w:ind w:left="2880" w:hanging="2880"/>
        <w:rPr>
          <w:rFonts w:cs="Arial"/>
          <w:sz w:val="24"/>
          <w:szCs w:val="24"/>
        </w:rPr>
      </w:pPr>
      <w:r>
        <w:rPr>
          <w:rFonts w:cs="Arial"/>
          <w:sz w:val="24"/>
          <w:szCs w:val="24"/>
        </w:rPr>
        <w:t>Faculty m</w:t>
      </w:r>
      <w:r w:rsidR="00294200">
        <w:rPr>
          <w:rFonts w:cs="Arial"/>
          <w:sz w:val="24"/>
          <w:szCs w:val="24"/>
        </w:rPr>
        <w:t xml:space="preserve">entor for </w:t>
      </w:r>
      <w:r w:rsidR="006B3FC3">
        <w:rPr>
          <w:rFonts w:cs="Arial"/>
          <w:sz w:val="24"/>
          <w:szCs w:val="24"/>
        </w:rPr>
        <w:t xml:space="preserve">two (2) </w:t>
      </w:r>
      <w:r w:rsidR="00294200">
        <w:rPr>
          <w:rFonts w:cs="Arial"/>
          <w:sz w:val="24"/>
          <w:szCs w:val="24"/>
        </w:rPr>
        <w:t>part-time social work Instructor</w:t>
      </w:r>
      <w:r w:rsidR="006B3FC3">
        <w:rPr>
          <w:rFonts w:cs="Arial"/>
          <w:sz w:val="24"/>
          <w:szCs w:val="24"/>
        </w:rPr>
        <w:t>s</w:t>
      </w:r>
      <w:r w:rsidR="000E4AE9">
        <w:rPr>
          <w:rFonts w:cs="Arial"/>
          <w:sz w:val="24"/>
          <w:szCs w:val="24"/>
        </w:rPr>
        <w:tab/>
      </w:r>
      <w:r w:rsidR="000E4AE9">
        <w:rPr>
          <w:rFonts w:cs="Arial"/>
          <w:sz w:val="24"/>
          <w:szCs w:val="24"/>
        </w:rPr>
        <w:tab/>
      </w:r>
      <w:r w:rsidR="000E4AE9">
        <w:rPr>
          <w:rFonts w:cs="Arial"/>
          <w:sz w:val="24"/>
          <w:szCs w:val="24"/>
        </w:rPr>
        <w:tab/>
        <w:t xml:space="preserve">2017 - </w:t>
      </w:r>
      <w:r w:rsidR="007D0082">
        <w:rPr>
          <w:rFonts w:cs="Arial"/>
          <w:sz w:val="24"/>
          <w:szCs w:val="24"/>
        </w:rPr>
        <w:t>2021</w:t>
      </w:r>
    </w:p>
    <w:p w14:paraId="5CA9A5D8" w14:textId="5511A09E" w:rsidR="00B63732" w:rsidRDefault="00B63732" w:rsidP="00110EFD">
      <w:pPr>
        <w:tabs>
          <w:tab w:val="left" w:pos="-990"/>
          <w:tab w:val="left" w:pos="0"/>
        </w:tabs>
        <w:spacing w:after="0" w:line="240" w:lineRule="auto"/>
        <w:ind w:left="2880" w:hanging="2880"/>
        <w:rPr>
          <w:rFonts w:cs="Arial"/>
          <w:sz w:val="24"/>
          <w:szCs w:val="24"/>
        </w:rPr>
      </w:pPr>
    </w:p>
    <w:p w14:paraId="204BB6C0" w14:textId="2E134C16" w:rsidR="001F0F61" w:rsidRDefault="001F0F61" w:rsidP="00110EFD">
      <w:pPr>
        <w:tabs>
          <w:tab w:val="left" w:pos="-990"/>
          <w:tab w:val="left" w:pos="0"/>
        </w:tabs>
        <w:spacing w:after="0" w:line="240" w:lineRule="auto"/>
        <w:ind w:left="2880" w:hanging="2880"/>
        <w:rPr>
          <w:rFonts w:cs="Arial"/>
          <w:sz w:val="24"/>
          <w:szCs w:val="24"/>
        </w:rPr>
      </w:pPr>
      <w:r>
        <w:rPr>
          <w:rFonts w:cs="Arial"/>
          <w:sz w:val="24"/>
          <w:szCs w:val="24"/>
        </w:rPr>
        <w:t>Faculty Council Member</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2020 - 2021</w:t>
      </w:r>
    </w:p>
    <w:p w14:paraId="47D86E70" w14:textId="77777777" w:rsidR="001F0F61" w:rsidRDefault="001F0F61" w:rsidP="00110EFD">
      <w:pPr>
        <w:tabs>
          <w:tab w:val="left" w:pos="-990"/>
          <w:tab w:val="left" w:pos="0"/>
        </w:tabs>
        <w:spacing w:after="0" w:line="240" w:lineRule="auto"/>
        <w:ind w:left="2880" w:hanging="2880"/>
        <w:rPr>
          <w:rFonts w:cs="Arial"/>
          <w:sz w:val="24"/>
          <w:szCs w:val="24"/>
        </w:rPr>
      </w:pPr>
    </w:p>
    <w:p w14:paraId="734C2868" w14:textId="7EF9950F" w:rsidR="00110EFD" w:rsidRDefault="00110EFD" w:rsidP="00110EFD">
      <w:pPr>
        <w:tabs>
          <w:tab w:val="left" w:pos="-990"/>
          <w:tab w:val="left" w:pos="0"/>
        </w:tabs>
        <w:spacing w:after="0" w:line="240" w:lineRule="auto"/>
        <w:ind w:left="2880" w:hanging="2880"/>
        <w:rPr>
          <w:rFonts w:cs="Arial"/>
          <w:sz w:val="24"/>
          <w:szCs w:val="24"/>
        </w:rPr>
      </w:pPr>
      <w:r>
        <w:rPr>
          <w:rFonts w:cs="Arial"/>
          <w:sz w:val="24"/>
          <w:szCs w:val="24"/>
        </w:rPr>
        <w:t>BASW and MSW Admissions Committee Member</w:t>
      </w:r>
      <w:r w:rsidR="000E4AE9">
        <w:rPr>
          <w:rFonts w:cs="Arial"/>
          <w:sz w:val="24"/>
          <w:szCs w:val="24"/>
        </w:rPr>
        <w:tab/>
      </w:r>
      <w:r w:rsidR="000E4AE9">
        <w:rPr>
          <w:rFonts w:cs="Arial"/>
          <w:sz w:val="24"/>
          <w:szCs w:val="24"/>
        </w:rPr>
        <w:tab/>
      </w:r>
      <w:r w:rsidR="000E4AE9">
        <w:rPr>
          <w:rFonts w:cs="Arial"/>
          <w:sz w:val="24"/>
          <w:szCs w:val="24"/>
        </w:rPr>
        <w:tab/>
      </w:r>
      <w:r w:rsidR="000E4AE9">
        <w:rPr>
          <w:rFonts w:cs="Arial"/>
          <w:sz w:val="24"/>
          <w:szCs w:val="24"/>
        </w:rPr>
        <w:tab/>
      </w:r>
      <w:r w:rsidR="000E4AE9">
        <w:rPr>
          <w:rFonts w:cs="Arial"/>
          <w:sz w:val="24"/>
          <w:szCs w:val="24"/>
        </w:rPr>
        <w:tab/>
        <w:t>2017 - 2019</w:t>
      </w:r>
    </w:p>
    <w:p w14:paraId="4BB70EEC" w14:textId="47F6D252" w:rsidR="000D4184" w:rsidRDefault="000D4184" w:rsidP="000D4184">
      <w:pPr>
        <w:spacing w:after="0" w:line="240" w:lineRule="auto"/>
        <w:rPr>
          <w:rFonts w:cs="Arial"/>
          <w:b/>
          <w:sz w:val="28"/>
          <w:szCs w:val="28"/>
        </w:rPr>
      </w:pPr>
    </w:p>
    <w:p w14:paraId="62EF745F" w14:textId="77777777" w:rsidR="00C0044C" w:rsidRDefault="00C0044C" w:rsidP="000D4184">
      <w:pPr>
        <w:spacing w:after="0" w:line="240" w:lineRule="auto"/>
        <w:rPr>
          <w:rFonts w:cs="Arial"/>
          <w:b/>
          <w:sz w:val="28"/>
          <w:szCs w:val="28"/>
        </w:rPr>
      </w:pPr>
    </w:p>
    <w:p w14:paraId="48C4585D" w14:textId="77777777" w:rsidR="00755F1C" w:rsidRPr="000E7545" w:rsidRDefault="003C6106" w:rsidP="00755F1C">
      <w:pPr>
        <w:spacing w:after="0" w:line="240" w:lineRule="auto"/>
        <w:rPr>
          <w:rFonts w:cs="Arial"/>
          <w:b/>
          <w:sz w:val="28"/>
          <w:szCs w:val="28"/>
        </w:rPr>
      </w:pPr>
      <w:r>
        <w:rPr>
          <w:rFonts w:cs="Arial"/>
          <w:b/>
          <w:sz w:val="28"/>
          <w:szCs w:val="28"/>
        </w:rPr>
        <w:lastRenderedPageBreak/>
        <w:t xml:space="preserve">Professional and Community Volunteer </w:t>
      </w:r>
      <w:r w:rsidR="00755F1C" w:rsidRPr="000E7545">
        <w:rPr>
          <w:rFonts w:cs="Arial"/>
          <w:b/>
          <w:sz w:val="28"/>
          <w:szCs w:val="28"/>
        </w:rPr>
        <w:t>Service</w:t>
      </w:r>
    </w:p>
    <w:p w14:paraId="2F7EBF74" w14:textId="77777777" w:rsidR="00755F1C" w:rsidRPr="000E7545" w:rsidRDefault="00755F1C" w:rsidP="00755F1C">
      <w:pPr>
        <w:widowControl w:val="0"/>
        <w:autoSpaceDE w:val="0"/>
        <w:autoSpaceDN w:val="0"/>
        <w:adjustRightInd w:val="0"/>
        <w:spacing w:after="0" w:line="240" w:lineRule="auto"/>
        <w:rPr>
          <w:rFonts w:cs="Arial"/>
          <w:sz w:val="24"/>
          <w:szCs w:val="24"/>
        </w:rPr>
      </w:pPr>
    </w:p>
    <w:p w14:paraId="31820633" w14:textId="03089A57" w:rsidR="00C0044C" w:rsidRDefault="00C0044C" w:rsidP="00C0044C">
      <w:pPr>
        <w:spacing w:after="0" w:line="240" w:lineRule="auto"/>
        <w:ind w:left="2880" w:hanging="2880"/>
        <w:rPr>
          <w:rFonts w:cs="Arial"/>
          <w:sz w:val="24"/>
          <w:szCs w:val="24"/>
        </w:rPr>
      </w:pPr>
      <w:r>
        <w:rPr>
          <w:rFonts w:cs="Arial"/>
          <w:sz w:val="24"/>
          <w:szCs w:val="24"/>
        </w:rPr>
        <w:t>Council of Social Work Education Minority Fellowship Program</w:t>
      </w:r>
      <w:r>
        <w:rPr>
          <w:rFonts w:cs="Arial"/>
          <w:sz w:val="24"/>
          <w:szCs w:val="24"/>
        </w:rPr>
        <w:tab/>
      </w:r>
      <w:r>
        <w:rPr>
          <w:rFonts w:cs="Arial"/>
          <w:sz w:val="24"/>
          <w:szCs w:val="24"/>
        </w:rPr>
        <w:tab/>
      </w:r>
      <w:r>
        <w:rPr>
          <w:rFonts w:cs="Arial"/>
          <w:sz w:val="24"/>
          <w:szCs w:val="24"/>
        </w:rPr>
        <w:tab/>
        <w:t>2021 - Present</w:t>
      </w:r>
    </w:p>
    <w:p w14:paraId="6434A9D1" w14:textId="554D7E7E" w:rsidR="00C0044C" w:rsidRDefault="00C0044C" w:rsidP="00C0044C">
      <w:pPr>
        <w:spacing w:after="0" w:line="240" w:lineRule="auto"/>
        <w:ind w:left="2880" w:hanging="2880"/>
        <w:rPr>
          <w:rFonts w:cs="Arial"/>
          <w:sz w:val="24"/>
          <w:szCs w:val="24"/>
        </w:rPr>
      </w:pPr>
      <w:r>
        <w:rPr>
          <w:rFonts w:cs="Arial"/>
          <w:sz w:val="24"/>
          <w:szCs w:val="24"/>
        </w:rPr>
        <w:t>MSW and PhD Advisory Committee</w:t>
      </w:r>
    </w:p>
    <w:p w14:paraId="4394760F" w14:textId="77777777" w:rsidR="00C0044C" w:rsidRDefault="00C0044C" w:rsidP="00755F1C">
      <w:pPr>
        <w:spacing w:after="0" w:line="240" w:lineRule="auto"/>
        <w:ind w:left="2880" w:hanging="2880"/>
        <w:rPr>
          <w:rFonts w:cs="Arial"/>
          <w:sz w:val="24"/>
          <w:szCs w:val="24"/>
        </w:rPr>
      </w:pPr>
    </w:p>
    <w:p w14:paraId="6FCFE5E2" w14:textId="1F52B91E" w:rsidR="00394822" w:rsidRDefault="00394822" w:rsidP="00755F1C">
      <w:pPr>
        <w:spacing w:after="0" w:line="240" w:lineRule="auto"/>
        <w:ind w:left="2880" w:hanging="2880"/>
        <w:rPr>
          <w:rFonts w:cs="Arial"/>
          <w:sz w:val="24"/>
          <w:szCs w:val="24"/>
        </w:rPr>
      </w:pPr>
      <w:r>
        <w:rPr>
          <w:rFonts w:cs="Arial"/>
          <w:sz w:val="24"/>
          <w:szCs w:val="24"/>
        </w:rPr>
        <w:t>Member, Council on Mental Illness</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2021 - Present</w:t>
      </w:r>
    </w:p>
    <w:p w14:paraId="0FE38628" w14:textId="55ACD935" w:rsidR="00394822" w:rsidRDefault="00394822" w:rsidP="00755F1C">
      <w:pPr>
        <w:spacing w:after="0" w:line="240" w:lineRule="auto"/>
        <w:ind w:left="2880" w:hanging="2880"/>
        <w:rPr>
          <w:rFonts w:cs="Arial"/>
          <w:sz w:val="24"/>
          <w:szCs w:val="24"/>
        </w:rPr>
      </w:pPr>
      <w:r>
        <w:rPr>
          <w:rFonts w:cs="Arial"/>
          <w:sz w:val="24"/>
          <w:szCs w:val="24"/>
        </w:rPr>
        <w:t>National Catholic Partnership on Disabilities</w:t>
      </w:r>
    </w:p>
    <w:p w14:paraId="6315B97E" w14:textId="77777777" w:rsidR="00394822" w:rsidRDefault="00394822" w:rsidP="00755F1C">
      <w:pPr>
        <w:spacing w:after="0" w:line="240" w:lineRule="auto"/>
        <w:ind w:left="2880" w:hanging="2880"/>
        <w:rPr>
          <w:rFonts w:cs="Arial"/>
          <w:sz w:val="24"/>
          <w:szCs w:val="24"/>
        </w:rPr>
      </w:pPr>
    </w:p>
    <w:p w14:paraId="3434F19B" w14:textId="15B3056B" w:rsidR="001F0F61" w:rsidRDefault="001F0F61" w:rsidP="00755F1C">
      <w:pPr>
        <w:spacing w:after="0" w:line="240" w:lineRule="auto"/>
        <w:ind w:left="2880" w:hanging="2880"/>
        <w:rPr>
          <w:rFonts w:cs="Arial"/>
          <w:sz w:val="24"/>
          <w:szCs w:val="24"/>
        </w:rPr>
      </w:pPr>
      <w:r>
        <w:rPr>
          <w:rFonts w:cs="Arial"/>
          <w:sz w:val="24"/>
          <w:szCs w:val="24"/>
        </w:rPr>
        <w:t>Chairperson, Inclusion and Mental Health Ministries</w:t>
      </w:r>
      <w:r>
        <w:rPr>
          <w:rFonts w:cs="Arial"/>
          <w:sz w:val="24"/>
          <w:szCs w:val="24"/>
        </w:rPr>
        <w:tab/>
      </w:r>
      <w:r>
        <w:rPr>
          <w:rFonts w:cs="Arial"/>
          <w:sz w:val="24"/>
          <w:szCs w:val="24"/>
        </w:rPr>
        <w:tab/>
      </w:r>
      <w:r>
        <w:rPr>
          <w:rFonts w:cs="Arial"/>
          <w:sz w:val="24"/>
          <w:szCs w:val="24"/>
        </w:rPr>
        <w:tab/>
      </w:r>
      <w:r>
        <w:rPr>
          <w:rFonts w:cs="Arial"/>
          <w:sz w:val="24"/>
          <w:szCs w:val="24"/>
        </w:rPr>
        <w:tab/>
        <w:t>2021 - Present</w:t>
      </w:r>
    </w:p>
    <w:p w14:paraId="1D2DFBFF" w14:textId="6F5F73A8" w:rsidR="001F0F61" w:rsidRDefault="001F0F61" w:rsidP="00755F1C">
      <w:pPr>
        <w:spacing w:after="0" w:line="240" w:lineRule="auto"/>
        <w:ind w:left="2880" w:hanging="2880"/>
        <w:rPr>
          <w:rFonts w:cs="Arial"/>
          <w:sz w:val="24"/>
          <w:szCs w:val="24"/>
        </w:rPr>
      </w:pPr>
      <w:r>
        <w:rPr>
          <w:rFonts w:cs="Arial"/>
          <w:sz w:val="24"/>
          <w:szCs w:val="24"/>
        </w:rPr>
        <w:t>Archdiocese of Seattle</w:t>
      </w:r>
    </w:p>
    <w:p w14:paraId="326DB9F4" w14:textId="77777777" w:rsidR="001F0F61" w:rsidRDefault="001F0F61" w:rsidP="00755F1C">
      <w:pPr>
        <w:spacing w:after="0" w:line="240" w:lineRule="auto"/>
        <w:ind w:left="2880" w:hanging="2880"/>
        <w:rPr>
          <w:rFonts w:cs="Arial"/>
          <w:sz w:val="24"/>
          <w:szCs w:val="24"/>
        </w:rPr>
      </w:pPr>
    </w:p>
    <w:p w14:paraId="24160432" w14:textId="2DD385B6" w:rsidR="003C15F1" w:rsidRDefault="00394822" w:rsidP="00755F1C">
      <w:pPr>
        <w:spacing w:after="0" w:line="240" w:lineRule="auto"/>
        <w:ind w:left="2880" w:hanging="2880"/>
        <w:rPr>
          <w:rFonts w:cs="Arial"/>
          <w:sz w:val="24"/>
          <w:szCs w:val="24"/>
        </w:rPr>
      </w:pPr>
      <w:r>
        <w:rPr>
          <w:rFonts w:cs="Arial"/>
          <w:sz w:val="24"/>
          <w:szCs w:val="24"/>
        </w:rPr>
        <w:t xml:space="preserve">Member, </w:t>
      </w:r>
      <w:r w:rsidR="003C15F1">
        <w:rPr>
          <w:rFonts w:cs="Arial"/>
          <w:sz w:val="24"/>
          <w:szCs w:val="24"/>
        </w:rPr>
        <w:t>Racial Justice and Cultural Diversity Commission</w:t>
      </w:r>
      <w:r w:rsidR="003C15F1">
        <w:rPr>
          <w:rFonts w:cs="Arial"/>
          <w:sz w:val="24"/>
          <w:szCs w:val="24"/>
        </w:rPr>
        <w:tab/>
      </w:r>
      <w:r w:rsidR="003C15F1">
        <w:rPr>
          <w:rFonts w:cs="Arial"/>
          <w:sz w:val="24"/>
          <w:szCs w:val="24"/>
        </w:rPr>
        <w:tab/>
      </w:r>
      <w:r w:rsidR="003C15F1">
        <w:rPr>
          <w:rFonts w:cs="Arial"/>
          <w:sz w:val="24"/>
          <w:szCs w:val="24"/>
        </w:rPr>
        <w:tab/>
      </w:r>
      <w:r w:rsidR="003C15F1">
        <w:rPr>
          <w:rFonts w:cs="Arial"/>
          <w:sz w:val="24"/>
          <w:szCs w:val="24"/>
        </w:rPr>
        <w:tab/>
        <w:t>2021 - Present</w:t>
      </w:r>
    </w:p>
    <w:p w14:paraId="14F69613" w14:textId="7CB8018E" w:rsidR="003C15F1" w:rsidRDefault="003C15F1" w:rsidP="00755F1C">
      <w:pPr>
        <w:spacing w:after="0" w:line="240" w:lineRule="auto"/>
        <w:ind w:left="2880" w:hanging="2880"/>
        <w:rPr>
          <w:rFonts w:cs="Arial"/>
          <w:sz w:val="24"/>
          <w:szCs w:val="24"/>
        </w:rPr>
      </w:pPr>
      <w:r>
        <w:rPr>
          <w:rFonts w:cs="Arial"/>
          <w:sz w:val="24"/>
          <w:szCs w:val="24"/>
        </w:rPr>
        <w:t>Archdiocese of Seattle</w:t>
      </w:r>
    </w:p>
    <w:p w14:paraId="03F58B22" w14:textId="77777777" w:rsidR="003C15F1" w:rsidRDefault="003C15F1" w:rsidP="00755F1C">
      <w:pPr>
        <w:spacing w:after="0" w:line="240" w:lineRule="auto"/>
        <w:ind w:left="2880" w:hanging="2880"/>
        <w:rPr>
          <w:rFonts w:cs="Arial"/>
          <w:sz w:val="24"/>
          <w:szCs w:val="24"/>
        </w:rPr>
      </w:pPr>
    </w:p>
    <w:p w14:paraId="491F8128" w14:textId="5149A955" w:rsidR="00394822" w:rsidRDefault="00394822" w:rsidP="00755F1C">
      <w:pPr>
        <w:spacing w:after="0" w:line="240" w:lineRule="auto"/>
        <w:ind w:left="2880" w:hanging="2880"/>
        <w:rPr>
          <w:rFonts w:cs="Arial"/>
          <w:sz w:val="24"/>
          <w:szCs w:val="24"/>
        </w:rPr>
      </w:pPr>
      <w:r>
        <w:rPr>
          <w:rFonts w:cs="Arial"/>
          <w:sz w:val="24"/>
          <w:szCs w:val="24"/>
        </w:rPr>
        <w:t>Board Member and Chairperson, Diversity, Inclusion and Equity Committee</w:t>
      </w:r>
      <w:r>
        <w:rPr>
          <w:rFonts w:cs="Arial"/>
          <w:sz w:val="24"/>
          <w:szCs w:val="24"/>
        </w:rPr>
        <w:tab/>
        <w:t>2021 - Present</w:t>
      </w:r>
    </w:p>
    <w:p w14:paraId="11F210DA" w14:textId="42329118" w:rsidR="00394822" w:rsidRDefault="00394822" w:rsidP="00755F1C">
      <w:pPr>
        <w:spacing w:after="0" w:line="240" w:lineRule="auto"/>
        <w:ind w:left="2880" w:hanging="2880"/>
        <w:rPr>
          <w:rFonts w:cs="Arial"/>
          <w:sz w:val="24"/>
          <w:szCs w:val="24"/>
        </w:rPr>
      </w:pPr>
      <w:r>
        <w:rPr>
          <w:rFonts w:cs="Arial"/>
          <w:sz w:val="24"/>
          <w:szCs w:val="24"/>
        </w:rPr>
        <w:t>Washington State Community Connectors</w:t>
      </w:r>
    </w:p>
    <w:p w14:paraId="25C0C8EC" w14:textId="77777777" w:rsidR="00394822" w:rsidRDefault="00394822" w:rsidP="00755F1C">
      <w:pPr>
        <w:spacing w:after="0" w:line="240" w:lineRule="auto"/>
        <w:ind w:left="2880" w:hanging="2880"/>
        <w:rPr>
          <w:rFonts w:cs="Arial"/>
          <w:sz w:val="24"/>
          <w:szCs w:val="24"/>
        </w:rPr>
      </w:pPr>
    </w:p>
    <w:p w14:paraId="099A7CCC" w14:textId="2B609473" w:rsidR="003C15F1" w:rsidRDefault="00654C95" w:rsidP="00755F1C">
      <w:pPr>
        <w:spacing w:after="0" w:line="240" w:lineRule="auto"/>
        <w:ind w:left="2880" w:hanging="2880"/>
        <w:rPr>
          <w:rFonts w:cs="Arial"/>
          <w:sz w:val="24"/>
          <w:szCs w:val="24"/>
        </w:rPr>
      </w:pPr>
      <w:r>
        <w:rPr>
          <w:rFonts w:cs="Arial"/>
          <w:sz w:val="24"/>
          <w:szCs w:val="24"/>
        </w:rPr>
        <w:t xml:space="preserve">Board Member, </w:t>
      </w:r>
      <w:r w:rsidR="003C15F1">
        <w:rPr>
          <w:rFonts w:cs="Arial"/>
          <w:sz w:val="24"/>
          <w:szCs w:val="24"/>
        </w:rPr>
        <w:t>Holy Family School</w:t>
      </w:r>
      <w:r w:rsidR="003C15F1">
        <w:rPr>
          <w:rFonts w:cs="Arial"/>
          <w:sz w:val="24"/>
          <w:szCs w:val="24"/>
        </w:rPr>
        <w:tab/>
      </w:r>
      <w:r w:rsidR="003C15F1">
        <w:rPr>
          <w:rFonts w:cs="Arial"/>
          <w:sz w:val="24"/>
          <w:szCs w:val="24"/>
        </w:rPr>
        <w:tab/>
      </w:r>
      <w:r w:rsidR="003C15F1">
        <w:rPr>
          <w:rFonts w:cs="Arial"/>
          <w:sz w:val="24"/>
          <w:szCs w:val="24"/>
        </w:rPr>
        <w:tab/>
      </w:r>
      <w:r w:rsidR="003C15F1">
        <w:rPr>
          <w:rFonts w:cs="Arial"/>
          <w:sz w:val="24"/>
          <w:szCs w:val="24"/>
        </w:rPr>
        <w:tab/>
      </w:r>
      <w:r w:rsidR="003C15F1">
        <w:rPr>
          <w:rFonts w:cs="Arial"/>
          <w:sz w:val="24"/>
          <w:szCs w:val="24"/>
        </w:rPr>
        <w:tab/>
      </w:r>
      <w:r w:rsidR="003C15F1">
        <w:rPr>
          <w:rFonts w:cs="Arial"/>
          <w:sz w:val="24"/>
          <w:szCs w:val="24"/>
        </w:rPr>
        <w:tab/>
      </w:r>
      <w:r w:rsidR="003C15F1">
        <w:rPr>
          <w:rFonts w:cs="Arial"/>
          <w:sz w:val="24"/>
          <w:szCs w:val="24"/>
        </w:rPr>
        <w:tab/>
        <w:t>2020 - Present</w:t>
      </w:r>
    </w:p>
    <w:p w14:paraId="7F8F5494" w14:textId="2AAE68BF" w:rsidR="003C15F1" w:rsidRDefault="001F0F61" w:rsidP="00755F1C">
      <w:pPr>
        <w:spacing w:after="0" w:line="240" w:lineRule="auto"/>
        <w:ind w:left="2880" w:hanging="2880"/>
        <w:rPr>
          <w:rFonts w:cs="Arial"/>
          <w:sz w:val="24"/>
          <w:szCs w:val="24"/>
        </w:rPr>
      </w:pPr>
      <w:r>
        <w:rPr>
          <w:rFonts w:cs="Arial"/>
          <w:sz w:val="24"/>
          <w:szCs w:val="24"/>
        </w:rPr>
        <w:t>Lacey, Washington</w:t>
      </w:r>
    </w:p>
    <w:p w14:paraId="7FF54233" w14:textId="77777777" w:rsidR="001F0F61" w:rsidRDefault="001F0F61" w:rsidP="00755F1C">
      <w:pPr>
        <w:spacing w:after="0" w:line="240" w:lineRule="auto"/>
        <w:ind w:left="2880" w:hanging="2880"/>
        <w:rPr>
          <w:rFonts w:cs="Arial"/>
          <w:sz w:val="24"/>
          <w:szCs w:val="24"/>
        </w:rPr>
      </w:pPr>
    </w:p>
    <w:p w14:paraId="6753CF71" w14:textId="06B241B4" w:rsidR="000E4AE9" w:rsidRDefault="003A345F" w:rsidP="00755F1C">
      <w:pPr>
        <w:spacing w:after="0" w:line="240" w:lineRule="auto"/>
        <w:ind w:left="2880" w:hanging="2880"/>
        <w:rPr>
          <w:rFonts w:cs="Arial"/>
          <w:sz w:val="24"/>
          <w:szCs w:val="24"/>
        </w:rPr>
      </w:pPr>
      <w:r>
        <w:rPr>
          <w:rFonts w:cs="Arial"/>
          <w:sz w:val="24"/>
          <w:szCs w:val="24"/>
        </w:rPr>
        <w:t>Northwest P</w:t>
      </w:r>
      <w:r w:rsidR="00174163">
        <w:rPr>
          <w:rFonts w:cs="Arial"/>
          <w:sz w:val="24"/>
          <w:szCs w:val="24"/>
        </w:rPr>
        <w:t xml:space="preserve">ediatric Autoimmune </w:t>
      </w:r>
      <w:r w:rsidR="000E4AE9">
        <w:rPr>
          <w:rFonts w:cs="Arial"/>
          <w:sz w:val="24"/>
          <w:szCs w:val="24"/>
        </w:rPr>
        <w:tab/>
      </w:r>
      <w:r w:rsidR="000E4AE9">
        <w:rPr>
          <w:rFonts w:cs="Arial"/>
          <w:sz w:val="24"/>
          <w:szCs w:val="24"/>
        </w:rPr>
        <w:tab/>
      </w:r>
      <w:r w:rsidR="000E4AE9">
        <w:rPr>
          <w:rFonts w:cs="Arial"/>
          <w:sz w:val="24"/>
          <w:szCs w:val="24"/>
        </w:rPr>
        <w:tab/>
      </w:r>
      <w:r w:rsidR="000E4AE9">
        <w:rPr>
          <w:rFonts w:cs="Arial"/>
          <w:sz w:val="24"/>
          <w:szCs w:val="24"/>
        </w:rPr>
        <w:tab/>
      </w:r>
      <w:r w:rsidR="000E4AE9">
        <w:rPr>
          <w:rFonts w:cs="Arial"/>
          <w:sz w:val="24"/>
          <w:szCs w:val="24"/>
        </w:rPr>
        <w:tab/>
      </w:r>
      <w:r w:rsidR="000E4AE9">
        <w:rPr>
          <w:rFonts w:cs="Arial"/>
          <w:sz w:val="24"/>
          <w:szCs w:val="24"/>
        </w:rPr>
        <w:tab/>
      </w:r>
      <w:r w:rsidR="000E4AE9">
        <w:rPr>
          <w:rFonts w:cs="Arial"/>
          <w:sz w:val="24"/>
          <w:szCs w:val="24"/>
        </w:rPr>
        <w:tab/>
        <w:t>2019 - Present</w:t>
      </w:r>
    </w:p>
    <w:p w14:paraId="57E5CB39" w14:textId="77777777" w:rsidR="000E4AE9" w:rsidRDefault="00174163" w:rsidP="00755F1C">
      <w:pPr>
        <w:spacing w:after="0" w:line="240" w:lineRule="auto"/>
        <w:ind w:left="2880" w:hanging="2880"/>
        <w:rPr>
          <w:rFonts w:cs="Arial"/>
          <w:sz w:val="24"/>
          <w:szCs w:val="24"/>
        </w:rPr>
      </w:pPr>
      <w:r>
        <w:rPr>
          <w:rFonts w:cs="Arial"/>
          <w:sz w:val="24"/>
          <w:szCs w:val="24"/>
        </w:rPr>
        <w:t>Neuropsychiatric Disorders due to Streptococcal Infection</w:t>
      </w:r>
    </w:p>
    <w:p w14:paraId="72D5CE3A" w14:textId="77777777" w:rsidR="000E4AE9" w:rsidRDefault="00174163" w:rsidP="00755F1C">
      <w:pPr>
        <w:spacing w:after="0" w:line="240" w:lineRule="auto"/>
        <w:ind w:left="2880" w:hanging="2880"/>
        <w:rPr>
          <w:rFonts w:cs="Arial"/>
          <w:sz w:val="24"/>
          <w:szCs w:val="24"/>
        </w:rPr>
      </w:pPr>
      <w:r>
        <w:rPr>
          <w:rFonts w:cs="Arial"/>
          <w:sz w:val="24"/>
          <w:szCs w:val="24"/>
        </w:rPr>
        <w:t>Pediatric Acute Onset Neuropsychiatric Syndrome (P</w:t>
      </w:r>
      <w:r w:rsidR="003A345F">
        <w:rPr>
          <w:rFonts w:cs="Arial"/>
          <w:sz w:val="24"/>
          <w:szCs w:val="24"/>
        </w:rPr>
        <w:t>ANDAS/PANS</w:t>
      </w:r>
      <w:r>
        <w:rPr>
          <w:rFonts w:cs="Arial"/>
          <w:sz w:val="24"/>
          <w:szCs w:val="24"/>
        </w:rPr>
        <w:t>)</w:t>
      </w:r>
      <w:r w:rsidR="003A345F">
        <w:rPr>
          <w:rFonts w:cs="Arial"/>
          <w:sz w:val="24"/>
          <w:szCs w:val="24"/>
        </w:rPr>
        <w:t xml:space="preserve"> </w:t>
      </w:r>
    </w:p>
    <w:p w14:paraId="2C838C8C" w14:textId="417CFBD4" w:rsidR="003A345F" w:rsidRDefault="003A345F" w:rsidP="00755F1C">
      <w:pPr>
        <w:spacing w:after="0" w:line="240" w:lineRule="auto"/>
        <w:ind w:left="2880" w:hanging="2880"/>
        <w:rPr>
          <w:rFonts w:cs="Arial"/>
          <w:sz w:val="24"/>
          <w:szCs w:val="24"/>
        </w:rPr>
      </w:pPr>
      <w:r>
        <w:rPr>
          <w:rFonts w:cs="Arial"/>
          <w:sz w:val="24"/>
          <w:szCs w:val="24"/>
        </w:rPr>
        <w:t xml:space="preserve">Parents’ Network </w:t>
      </w:r>
      <w:r w:rsidR="00110EFD">
        <w:rPr>
          <w:rFonts w:cs="Arial"/>
          <w:sz w:val="24"/>
          <w:szCs w:val="24"/>
        </w:rPr>
        <w:t xml:space="preserve">and </w:t>
      </w:r>
      <w:r>
        <w:rPr>
          <w:rFonts w:cs="Arial"/>
          <w:sz w:val="24"/>
          <w:szCs w:val="24"/>
        </w:rPr>
        <w:t xml:space="preserve">Legislative </w:t>
      </w:r>
      <w:r w:rsidR="00110EFD">
        <w:rPr>
          <w:rFonts w:cs="Arial"/>
          <w:sz w:val="24"/>
          <w:szCs w:val="24"/>
        </w:rPr>
        <w:t>Work</w:t>
      </w:r>
      <w:r w:rsidR="00474B40">
        <w:rPr>
          <w:rFonts w:cs="Arial"/>
          <w:sz w:val="24"/>
          <w:szCs w:val="24"/>
        </w:rPr>
        <w:t>g</w:t>
      </w:r>
      <w:r>
        <w:rPr>
          <w:rFonts w:cs="Arial"/>
          <w:sz w:val="24"/>
          <w:szCs w:val="24"/>
        </w:rPr>
        <w:t>roup</w:t>
      </w:r>
      <w:r>
        <w:rPr>
          <w:rFonts w:cs="Arial"/>
          <w:sz w:val="24"/>
          <w:szCs w:val="24"/>
        </w:rPr>
        <w:tab/>
      </w:r>
    </w:p>
    <w:p w14:paraId="4DB3B4AB" w14:textId="77777777" w:rsidR="00DD45C2" w:rsidRDefault="00DD45C2" w:rsidP="00755F1C">
      <w:pPr>
        <w:spacing w:after="0" w:line="240" w:lineRule="auto"/>
        <w:ind w:left="2880" w:hanging="2880"/>
        <w:rPr>
          <w:rFonts w:cs="Arial"/>
          <w:sz w:val="24"/>
          <w:szCs w:val="24"/>
        </w:rPr>
      </w:pPr>
    </w:p>
    <w:p w14:paraId="75B6BAF4" w14:textId="1E18374A" w:rsidR="001F0F61" w:rsidRDefault="001F0F61" w:rsidP="00755F1C">
      <w:pPr>
        <w:spacing w:after="0" w:line="240" w:lineRule="auto"/>
        <w:ind w:left="2880" w:hanging="2880"/>
        <w:rPr>
          <w:rFonts w:cs="Arial"/>
          <w:sz w:val="24"/>
          <w:szCs w:val="24"/>
        </w:rPr>
      </w:pPr>
      <w:r>
        <w:rPr>
          <w:rFonts w:cs="Arial"/>
          <w:sz w:val="24"/>
          <w:szCs w:val="24"/>
        </w:rPr>
        <w:t>Council of Social Work Education Minority Fellowship Program</w:t>
      </w:r>
      <w:r>
        <w:rPr>
          <w:rFonts w:cs="Arial"/>
          <w:sz w:val="24"/>
          <w:szCs w:val="24"/>
        </w:rPr>
        <w:tab/>
      </w:r>
      <w:r>
        <w:rPr>
          <w:rFonts w:cs="Arial"/>
          <w:sz w:val="24"/>
          <w:szCs w:val="24"/>
        </w:rPr>
        <w:tab/>
      </w:r>
      <w:r>
        <w:rPr>
          <w:rFonts w:cs="Arial"/>
          <w:sz w:val="24"/>
          <w:szCs w:val="24"/>
        </w:rPr>
        <w:tab/>
        <w:t>2019 - 2020</w:t>
      </w:r>
    </w:p>
    <w:p w14:paraId="75A13AF5" w14:textId="3687BDE5" w:rsidR="001F0F61" w:rsidRDefault="001F0F61" w:rsidP="00755F1C">
      <w:pPr>
        <w:spacing w:after="0" w:line="240" w:lineRule="auto"/>
        <w:ind w:left="2880" w:hanging="2880"/>
        <w:rPr>
          <w:rFonts w:cs="Arial"/>
          <w:sz w:val="24"/>
          <w:szCs w:val="24"/>
        </w:rPr>
      </w:pPr>
      <w:r>
        <w:rPr>
          <w:rFonts w:cs="Arial"/>
          <w:sz w:val="24"/>
          <w:szCs w:val="24"/>
        </w:rPr>
        <w:t>MSW Mentor</w:t>
      </w:r>
      <w:r w:rsidR="00654C95">
        <w:rPr>
          <w:rFonts w:cs="Arial"/>
          <w:sz w:val="24"/>
          <w:szCs w:val="24"/>
        </w:rPr>
        <w:t>ship Program</w:t>
      </w:r>
    </w:p>
    <w:p w14:paraId="6FDA3B7D" w14:textId="77777777" w:rsidR="001F0F61" w:rsidRDefault="001F0F61" w:rsidP="00755F1C">
      <w:pPr>
        <w:spacing w:after="0" w:line="240" w:lineRule="auto"/>
        <w:ind w:left="2880" w:hanging="2880"/>
        <w:rPr>
          <w:rFonts w:cs="Arial"/>
          <w:sz w:val="24"/>
          <w:szCs w:val="24"/>
        </w:rPr>
      </w:pPr>
    </w:p>
    <w:p w14:paraId="1EDEAE1D" w14:textId="7A034FC4" w:rsidR="000E4AE9" w:rsidRDefault="00755F1C" w:rsidP="00755F1C">
      <w:pPr>
        <w:spacing w:after="0" w:line="240" w:lineRule="auto"/>
        <w:ind w:left="2880" w:hanging="2880"/>
        <w:rPr>
          <w:rFonts w:cs="Arial"/>
          <w:sz w:val="24"/>
          <w:szCs w:val="24"/>
        </w:rPr>
      </w:pPr>
      <w:r>
        <w:rPr>
          <w:rFonts w:cs="Arial"/>
          <w:sz w:val="24"/>
          <w:szCs w:val="24"/>
        </w:rPr>
        <w:t>Governor Appointed Member,</w:t>
      </w:r>
      <w:r w:rsidR="000E4AE9">
        <w:rPr>
          <w:rFonts w:cs="Arial"/>
          <w:sz w:val="24"/>
          <w:szCs w:val="24"/>
        </w:rPr>
        <w:t xml:space="preserve"> Washington State</w:t>
      </w:r>
      <w:r w:rsidR="000E4AE9">
        <w:rPr>
          <w:rFonts w:cs="Arial"/>
          <w:sz w:val="24"/>
          <w:szCs w:val="24"/>
        </w:rPr>
        <w:tab/>
      </w:r>
      <w:r w:rsidR="000E4AE9">
        <w:rPr>
          <w:rFonts w:cs="Arial"/>
          <w:sz w:val="24"/>
          <w:szCs w:val="24"/>
        </w:rPr>
        <w:tab/>
      </w:r>
      <w:r w:rsidR="000E4AE9">
        <w:rPr>
          <w:rFonts w:cs="Arial"/>
          <w:sz w:val="24"/>
          <w:szCs w:val="24"/>
        </w:rPr>
        <w:tab/>
      </w:r>
      <w:r w:rsidR="000E4AE9">
        <w:rPr>
          <w:rFonts w:cs="Arial"/>
          <w:sz w:val="24"/>
          <w:szCs w:val="24"/>
        </w:rPr>
        <w:tab/>
      </w:r>
      <w:r w:rsidR="000E4AE9">
        <w:rPr>
          <w:rFonts w:cs="Arial"/>
          <w:sz w:val="24"/>
          <w:szCs w:val="24"/>
        </w:rPr>
        <w:tab/>
        <w:t xml:space="preserve">2018 - </w:t>
      </w:r>
      <w:r w:rsidR="00394822">
        <w:rPr>
          <w:rFonts w:cs="Arial"/>
          <w:sz w:val="24"/>
          <w:szCs w:val="24"/>
        </w:rPr>
        <w:t>2021</w:t>
      </w:r>
    </w:p>
    <w:p w14:paraId="72F7D65B" w14:textId="5FCA4023" w:rsidR="000E4AE9" w:rsidRDefault="00755F1C" w:rsidP="00755F1C">
      <w:pPr>
        <w:spacing w:after="0" w:line="240" w:lineRule="auto"/>
        <w:ind w:left="2880" w:hanging="2880"/>
        <w:rPr>
          <w:rFonts w:cs="Arial"/>
          <w:sz w:val="24"/>
          <w:szCs w:val="24"/>
        </w:rPr>
      </w:pPr>
      <w:r>
        <w:rPr>
          <w:rFonts w:cs="Arial"/>
          <w:sz w:val="24"/>
          <w:szCs w:val="24"/>
        </w:rPr>
        <w:t>Developmental Disabilities Council</w:t>
      </w:r>
      <w:r w:rsidR="00174163">
        <w:rPr>
          <w:rFonts w:cs="Arial"/>
          <w:sz w:val="24"/>
          <w:szCs w:val="24"/>
        </w:rPr>
        <w:t xml:space="preserve"> </w:t>
      </w:r>
    </w:p>
    <w:p w14:paraId="0226EDD9" w14:textId="53D92D4C" w:rsidR="00755F1C" w:rsidRPr="000E7545" w:rsidRDefault="00174163" w:rsidP="00755F1C">
      <w:pPr>
        <w:spacing w:after="0" w:line="240" w:lineRule="auto"/>
        <w:ind w:left="2880" w:hanging="2880"/>
        <w:rPr>
          <w:rFonts w:cs="Arial"/>
          <w:sz w:val="24"/>
          <w:szCs w:val="24"/>
        </w:rPr>
      </w:pPr>
      <w:r>
        <w:rPr>
          <w:rFonts w:cs="Arial"/>
          <w:sz w:val="24"/>
          <w:szCs w:val="24"/>
        </w:rPr>
        <w:t xml:space="preserve">(Co-Chair, State Plan and Policy </w:t>
      </w:r>
      <w:r w:rsidR="00394822">
        <w:rPr>
          <w:rFonts w:cs="Arial"/>
          <w:sz w:val="24"/>
          <w:szCs w:val="24"/>
        </w:rPr>
        <w:t xml:space="preserve">and Equity Workgroup </w:t>
      </w:r>
      <w:r>
        <w:rPr>
          <w:rFonts w:cs="Arial"/>
          <w:sz w:val="24"/>
          <w:szCs w:val="24"/>
        </w:rPr>
        <w:t>Committees)</w:t>
      </w:r>
    </w:p>
    <w:p w14:paraId="2A7F5CA0" w14:textId="77777777" w:rsidR="00DD45C2" w:rsidRDefault="00DD45C2" w:rsidP="00755F1C">
      <w:pPr>
        <w:tabs>
          <w:tab w:val="left" w:pos="-990"/>
          <w:tab w:val="left" w:pos="0"/>
        </w:tabs>
        <w:spacing w:after="0" w:line="240" w:lineRule="auto"/>
        <w:ind w:left="2880" w:hanging="2880"/>
        <w:rPr>
          <w:rFonts w:cs="Arial"/>
          <w:sz w:val="24"/>
          <w:szCs w:val="24"/>
        </w:rPr>
      </w:pPr>
    </w:p>
    <w:p w14:paraId="26A2C1D9" w14:textId="3EF206CD" w:rsidR="000E4AE9" w:rsidRDefault="00654C95" w:rsidP="00755F1C">
      <w:pPr>
        <w:tabs>
          <w:tab w:val="left" w:pos="-990"/>
          <w:tab w:val="left" w:pos="0"/>
        </w:tabs>
        <w:spacing w:after="0" w:line="240" w:lineRule="auto"/>
        <w:ind w:left="2880" w:hanging="2880"/>
        <w:rPr>
          <w:rFonts w:cs="Arial"/>
          <w:sz w:val="24"/>
          <w:szCs w:val="24"/>
        </w:rPr>
      </w:pPr>
      <w:r>
        <w:rPr>
          <w:rFonts w:cs="Arial"/>
          <w:sz w:val="24"/>
          <w:szCs w:val="24"/>
        </w:rPr>
        <w:t xml:space="preserve">Patient Chaplain, </w:t>
      </w:r>
      <w:r w:rsidR="00474B40">
        <w:rPr>
          <w:rFonts w:cs="Arial"/>
          <w:sz w:val="24"/>
          <w:szCs w:val="24"/>
        </w:rPr>
        <w:t>Chaplaincy</w:t>
      </w:r>
      <w:r w:rsidR="003C6106">
        <w:rPr>
          <w:rFonts w:cs="Arial"/>
          <w:sz w:val="24"/>
          <w:szCs w:val="24"/>
        </w:rPr>
        <w:t xml:space="preserve"> Services</w:t>
      </w:r>
      <w:r w:rsidR="00C228D0">
        <w:rPr>
          <w:rFonts w:cs="Arial"/>
          <w:sz w:val="24"/>
          <w:szCs w:val="24"/>
        </w:rPr>
        <w:tab/>
      </w:r>
      <w:r w:rsidR="000E4AE9">
        <w:rPr>
          <w:rFonts w:cs="Arial"/>
          <w:sz w:val="24"/>
          <w:szCs w:val="24"/>
        </w:rPr>
        <w:tab/>
      </w:r>
      <w:r w:rsidR="000E4AE9">
        <w:rPr>
          <w:rFonts w:cs="Arial"/>
          <w:sz w:val="24"/>
          <w:szCs w:val="24"/>
        </w:rPr>
        <w:tab/>
      </w:r>
      <w:r w:rsidR="000E4AE9">
        <w:rPr>
          <w:rFonts w:cs="Arial"/>
          <w:sz w:val="24"/>
          <w:szCs w:val="24"/>
        </w:rPr>
        <w:tab/>
      </w:r>
      <w:r w:rsidR="000E4AE9">
        <w:rPr>
          <w:rFonts w:cs="Arial"/>
          <w:sz w:val="24"/>
          <w:szCs w:val="24"/>
        </w:rPr>
        <w:tab/>
      </w:r>
      <w:r w:rsidR="000E4AE9">
        <w:rPr>
          <w:rFonts w:cs="Arial"/>
          <w:sz w:val="24"/>
          <w:szCs w:val="24"/>
        </w:rPr>
        <w:tab/>
        <w:t xml:space="preserve">2017 - </w:t>
      </w:r>
      <w:r w:rsidR="005A4DF4">
        <w:rPr>
          <w:rFonts w:cs="Arial"/>
          <w:sz w:val="24"/>
          <w:szCs w:val="24"/>
        </w:rPr>
        <w:t>2020</w:t>
      </w:r>
    </w:p>
    <w:p w14:paraId="731121D8" w14:textId="31135FF8" w:rsidR="003C6106" w:rsidRDefault="003C6106" w:rsidP="00755F1C">
      <w:pPr>
        <w:tabs>
          <w:tab w:val="left" w:pos="-990"/>
          <w:tab w:val="left" w:pos="0"/>
        </w:tabs>
        <w:spacing w:after="0" w:line="240" w:lineRule="auto"/>
        <w:ind w:left="2880" w:hanging="2880"/>
        <w:rPr>
          <w:rFonts w:cs="Arial"/>
          <w:sz w:val="24"/>
          <w:szCs w:val="24"/>
        </w:rPr>
      </w:pPr>
      <w:r>
        <w:rPr>
          <w:rFonts w:cs="Arial"/>
          <w:sz w:val="24"/>
          <w:szCs w:val="24"/>
        </w:rPr>
        <w:t>Western State Hospital</w:t>
      </w:r>
    </w:p>
    <w:p w14:paraId="734C4364" w14:textId="77777777" w:rsidR="00DD45C2" w:rsidRDefault="00DD45C2" w:rsidP="00755F1C">
      <w:pPr>
        <w:tabs>
          <w:tab w:val="left" w:pos="-990"/>
          <w:tab w:val="left" w:pos="0"/>
        </w:tabs>
        <w:spacing w:after="0" w:line="240" w:lineRule="auto"/>
        <w:ind w:left="2880" w:hanging="2880"/>
        <w:rPr>
          <w:rFonts w:cs="Arial"/>
          <w:sz w:val="24"/>
          <w:szCs w:val="24"/>
        </w:rPr>
      </w:pPr>
    </w:p>
    <w:p w14:paraId="0BC04EA4" w14:textId="77777777" w:rsidR="000D4184" w:rsidRPr="000E7545" w:rsidRDefault="000D4184" w:rsidP="000D4184">
      <w:pPr>
        <w:spacing w:after="0" w:line="240" w:lineRule="auto"/>
        <w:rPr>
          <w:rFonts w:cs="Arial"/>
          <w:b/>
          <w:sz w:val="28"/>
          <w:szCs w:val="28"/>
        </w:rPr>
      </w:pPr>
      <w:r w:rsidRPr="000E7545">
        <w:rPr>
          <w:rFonts w:cs="Arial"/>
          <w:b/>
          <w:sz w:val="28"/>
          <w:szCs w:val="28"/>
        </w:rPr>
        <w:t xml:space="preserve">Awards </w:t>
      </w:r>
      <w:r w:rsidR="006E56BA">
        <w:rPr>
          <w:rFonts w:cs="Arial"/>
          <w:b/>
          <w:sz w:val="28"/>
          <w:szCs w:val="28"/>
        </w:rPr>
        <w:t>and</w:t>
      </w:r>
      <w:r w:rsidRPr="000E7545">
        <w:rPr>
          <w:rFonts w:cs="Arial"/>
          <w:b/>
          <w:sz w:val="28"/>
          <w:szCs w:val="28"/>
        </w:rPr>
        <w:t xml:space="preserve"> Honors</w:t>
      </w:r>
    </w:p>
    <w:p w14:paraId="6B95A4B2" w14:textId="0CCAAD82" w:rsidR="000D4184" w:rsidRDefault="000D4184" w:rsidP="000D4184">
      <w:pPr>
        <w:spacing w:after="0" w:line="240" w:lineRule="auto"/>
        <w:rPr>
          <w:rFonts w:cs="Arial"/>
          <w:sz w:val="24"/>
          <w:szCs w:val="24"/>
        </w:rPr>
      </w:pPr>
    </w:p>
    <w:p w14:paraId="2CAC9D77" w14:textId="618DB74D" w:rsidR="003C15F1" w:rsidRDefault="003C15F1" w:rsidP="005A4DF4">
      <w:pPr>
        <w:tabs>
          <w:tab w:val="left" w:pos="-990"/>
          <w:tab w:val="left" w:pos="0"/>
        </w:tabs>
        <w:spacing w:after="0" w:line="240" w:lineRule="auto"/>
        <w:rPr>
          <w:rFonts w:cs="Arial"/>
          <w:sz w:val="24"/>
          <w:szCs w:val="24"/>
        </w:rPr>
      </w:pPr>
      <w:r>
        <w:rPr>
          <w:rFonts w:cs="Arial"/>
          <w:sz w:val="24"/>
          <w:szCs w:val="24"/>
        </w:rPr>
        <w:t>Master of Social Work Hooding Ceremony Faculty Speaker</w:t>
      </w:r>
      <w:r>
        <w:rPr>
          <w:rFonts w:cs="Arial"/>
          <w:sz w:val="24"/>
          <w:szCs w:val="24"/>
        </w:rPr>
        <w:tab/>
      </w:r>
      <w:r>
        <w:rPr>
          <w:rFonts w:cs="Arial"/>
          <w:sz w:val="24"/>
          <w:szCs w:val="24"/>
        </w:rPr>
        <w:tab/>
      </w:r>
      <w:r>
        <w:rPr>
          <w:rFonts w:cs="Arial"/>
          <w:sz w:val="24"/>
          <w:szCs w:val="24"/>
        </w:rPr>
        <w:tab/>
      </w:r>
      <w:r>
        <w:rPr>
          <w:rFonts w:cs="Arial"/>
          <w:sz w:val="24"/>
          <w:szCs w:val="24"/>
        </w:rPr>
        <w:tab/>
        <w:t>June 2021</w:t>
      </w:r>
    </w:p>
    <w:p w14:paraId="17AFB3C8" w14:textId="41795130" w:rsidR="003C15F1" w:rsidRDefault="003C15F1" w:rsidP="005A4DF4">
      <w:pPr>
        <w:tabs>
          <w:tab w:val="left" w:pos="-990"/>
          <w:tab w:val="left" w:pos="0"/>
        </w:tabs>
        <w:spacing w:after="0" w:line="240" w:lineRule="auto"/>
        <w:rPr>
          <w:rFonts w:cs="Arial"/>
          <w:sz w:val="24"/>
          <w:szCs w:val="24"/>
        </w:rPr>
      </w:pPr>
      <w:r>
        <w:rPr>
          <w:rFonts w:cs="Arial"/>
          <w:sz w:val="24"/>
          <w:szCs w:val="24"/>
        </w:rPr>
        <w:t>University of Washington, Tacoma</w:t>
      </w:r>
    </w:p>
    <w:p w14:paraId="662C840A" w14:textId="77777777" w:rsidR="003C15F1" w:rsidRDefault="003C15F1" w:rsidP="005A4DF4">
      <w:pPr>
        <w:tabs>
          <w:tab w:val="left" w:pos="-990"/>
          <w:tab w:val="left" w:pos="0"/>
        </w:tabs>
        <w:spacing w:after="0" w:line="240" w:lineRule="auto"/>
        <w:rPr>
          <w:rFonts w:cs="Arial"/>
          <w:sz w:val="24"/>
          <w:szCs w:val="24"/>
        </w:rPr>
      </w:pPr>
    </w:p>
    <w:p w14:paraId="7ECBFBEF" w14:textId="2387D2BF" w:rsidR="005A4DF4" w:rsidRPr="00584DCB" w:rsidRDefault="005A4DF4" w:rsidP="005A4DF4">
      <w:pPr>
        <w:tabs>
          <w:tab w:val="left" w:pos="-990"/>
          <w:tab w:val="left" w:pos="0"/>
        </w:tabs>
        <w:spacing w:after="0" w:line="240" w:lineRule="auto"/>
        <w:rPr>
          <w:rFonts w:cs="Arial"/>
          <w:sz w:val="24"/>
          <w:szCs w:val="24"/>
        </w:rPr>
      </w:pPr>
      <w:r w:rsidRPr="00584DCB">
        <w:rPr>
          <w:rFonts w:cs="Arial"/>
          <w:sz w:val="24"/>
          <w:szCs w:val="24"/>
        </w:rPr>
        <w:t xml:space="preserve">Master of Social Work Hooding Ceremony Faculty Speaker </w:t>
      </w:r>
      <w:r>
        <w:rPr>
          <w:rFonts w:cs="Arial"/>
          <w:sz w:val="24"/>
          <w:szCs w:val="24"/>
        </w:rPr>
        <w:tab/>
      </w:r>
      <w:r>
        <w:rPr>
          <w:rFonts w:cs="Arial"/>
          <w:sz w:val="24"/>
          <w:szCs w:val="24"/>
        </w:rPr>
        <w:tab/>
      </w:r>
      <w:r>
        <w:rPr>
          <w:rFonts w:cs="Arial"/>
          <w:sz w:val="24"/>
          <w:szCs w:val="24"/>
        </w:rPr>
        <w:tab/>
      </w:r>
      <w:r>
        <w:rPr>
          <w:rFonts w:cs="Arial"/>
          <w:sz w:val="24"/>
          <w:szCs w:val="24"/>
        </w:rPr>
        <w:tab/>
      </w:r>
      <w:r w:rsidRPr="00584DCB">
        <w:rPr>
          <w:rFonts w:cs="Arial"/>
          <w:sz w:val="24"/>
          <w:szCs w:val="24"/>
        </w:rPr>
        <w:t>June 20</w:t>
      </w:r>
      <w:r>
        <w:rPr>
          <w:rFonts w:cs="Arial"/>
          <w:sz w:val="24"/>
          <w:szCs w:val="24"/>
        </w:rPr>
        <w:t>20</w:t>
      </w:r>
    </w:p>
    <w:p w14:paraId="728D0B1D" w14:textId="380D999E" w:rsidR="005A4DF4" w:rsidRPr="00584DCB" w:rsidRDefault="005A4DF4" w:rsidP="005A4DF4">
      <w:pPr>
        <w:tabs>
          <w:tab w:val="left" w:pos="-990"/>
          <w:tab w:val="left" w:pos="0"/>
        </w:tabs>
        <w:spacing w:after="0" w:line="240" w:lineRule="auto"/>
        <w:rPr>
          <w:rFonts w:cs="Arial"/>
          <w:sz w:val="24"/>
          <w:szCs w:val="24"/>
        </w:rPr>
      </w:pPr>
      <w:r>
        <w:rPr>
          <w:rFonts w:cs="Arial"/>
          <w:sz w:val="24"/>
          <w:szCs w:val="24"/>
        </w:rPr>
        <w:t>University of Washington</w:t>
      </w:r>
      <w:r w:rsidR="003C15F1">
        <w:rPr>
          <w:rFonts w:cs="Arial"/>
          <w:sz w:val="24"/>
          <w:szCs w:val="24"/>
        </w:rPr>
        <w:t>, Tacoma</w:t>
      </w:r>
      <w:r>
        <w:rPr>
          <w:rFonts w:cs="Arial"/>
          <w:sz w:val="24"/>
          <w:szCs w:val="24"/>
        </w:rPr>
        <w:t xml:space="preserve"> </w:t>
      </w:r>
    </w:p>
    <w:p w14:paraId="4183B343" w14:textId="77777777" w:rsidR="005A4DF4" w:rsidRDefault="005A4DF4" w:rsidP="00584DCB">
      <w:pPr>
        <w:tabs>
          <w:tab w:val="left" w:pos="-990"/>
          <w:tab w:val="left" w:pos="0"/>
        </w:tabs>
        <w:spacing w:after="0" w:line="240" w:lineRule="auto"/>
        <w:rPr>
          <w:rFonts w:cs="Arial"/>
          <w:sz w:val="24"/>
          <w:szCs w:val="24"/>
        </w:rPr>
      </w:pPr>
    </w:p>
    <w:p w14:paraId="66DC2691" w14:textId="14A2B844" w:rsidR="008C6C16" w:rsidRPr="00584DCB" w:rsidRDefault="008C6C16" w:rsidP="00584DCB">
      <w:pPr>
        <w:tabs>
          <w:tab w:val="left" w:pos="-990"/>
          <w:tab w:val="left" w:pos="0"/>
        </w:tabs>
        <w:spacing w:after="0" w:line="240" w:lineRule="auto"/>
        <w:rPr>
          <w:rFonts w:cs="Arial"/>
          <w:sz w:val="24"/>
          <w:szCs w:val="24"/>
        </w:rPr>
      </w:pPr>
      <w:r w:rsidRPr="00584DCB">
        <w:rPr>
          <w:rFonts w:cs="Arial"/>
          <w:sz w:val="24"/>
          <w:szCs w:val="24"/>
        </w:rPr>
        <w:lastRenderedPageBreak/>
        <w:t>Master of Social Work Hooding Ceremony Faculty Speaker</w:t>
      </w:r>
      <w:r w:rsidR="00584DCB" w:rsidRPr="00584DCB">
        <w:rPr>
          <w:rFonts w:cs="Arial"/>
          <w:sz w:val="24"/>
          <w:szCs w:val="24"/>
        </w:rPr>
        <w:t xml:space="preserve"> </w:t>
      </w:r>
      <w:r w:rsidR="00584DCB">
        <w:rPr>
          <w:rFonts w:cs="Arial"/>
          <w:sz w:val="24"/>
          <w:szCs w:val="24"/>
        </w:rPr>
        <w:tab/>
      </w:r>
      <w:r w:rsidR="00584DCB">
        <w:rPr>
          <w:rFonts w:cs="Arial"/>
          <w:sz w:val="24"/>
          <w:szCs w:val="24"/>
        </w:rPr>
        <w:tab/>
      </w:r>
      <w:r w:rsidR="00584DCB">
        <w:rPr>
          <w:rFonts w:cs="Arial"/>
          <w:sz w:val="24"/>
          <w:szCs w:val="24"/>
        </w:rPr>
        <w:tab/>
      </w:r>
      <w:r w:rsidR="00584DCB">
        <w:rPr>
          <w:rFonts w:cs="Arial"/>
          <w:sz w:val="24"/>
          <w:szCs w:val="24"/>
        </w:rPr>
        <w:tab/>
      </w:r>
      <w:r w:rsidR="00584DCB" w:rsidRPr="00584DCB">
        <w:rPr>
          <w:rFonts w:cs="Arial"/>
          <w:sz w:val="24"/>
          <w:szCs w:val="24"/>
        </w:rPr>
        <w:t>June 2019</w:t>
      </w:r>
    </w:p>
    <w:p w14:paraId="175F0744" w14:textId="5EEA580E" w:rsidR="00584DCB" w:rsidRPr="00584DCB" w:rsidRDefault="00584DCB" w:rsidP="00584DCB">
      <w:pPr>
        <w:tabs>
          <w:tab w:val="left" w:pos="-990"/>
          <w:tab w:val="left" w:pos="0"/>
        </w:tabs>
        <w:spacing w:after="0" w:line="240" w:lineRule="auto"/>
        <w:rPr>
          <w:rFonts w:cs="Arial"/>
          <w:sz w:val="24"/>
          <w:szCs w:val="24"/>
        </w:rPr>
      </w:pPr>
      <w:r>
        <w:rPr>
          <w:rFonts w:cs="Arial"/>
          <w:sz w:val="24"/>
          <w:szCs w:val="24"/>
        </w:rPr>
        <w:t>University of Washington</w:t>
      </w:r>
      <w:r w:rsidR="003C15F1">
        <w:rPr>
          <w:rFonts w:cs="Arial"/>
          <w:sz w:val="24"/>
          <w:szCs w:val="24"/>
        </w:rPr>
        <w:t>, Tacoma</w:t>
      </w:r>
      <w:r>
        <w:rPr>
          <w:rFonts w:cs="Arial"/>
          <w:sz w:val="24"/>
          <w:szCs w:val="24"/>
        </w:rPr>
        <w:t xml:space="preserve"> </w:t>
      </w:r>
    </w:p>
    <w:p w14:paraId="2A063126" w14:textId="77777777" w:rsidR="00584DCB" w:rsidRDefault="00584DCB" w:rsidP="00584DCB">
      <w:pPr>
        <w:tabs>
          <w:tab w:val="left" w:pos="-990"/>
          <w:tab w:val="left" w:pos="0"/>
        </w:tabs>
        <w:spacing w:after="0" w:line="240" w:lineRule="auto"/>
        <w:rPr>
          <w:rFonts w:cs="Arial"/>
          <w:sz w:val="24"/>
          <w:szCs w:val="24"/>
        </w:rPr>
      </w:pPr>
    </w:p>
    <w:p w14:paraId="3DBE318E" w14:textId="2E15AA27" w:rsidR="000D4184" w:rsidRDefault="000D4184" w:rsidP="00584DCB">
      <w:pPr>
        <w:tabs>
          <w:tab w:val="left" w:pos="-990"/>
          <w:tab w:val="left" w:pos="0"/>
        </w:tabs>
        <w:spacing w:after="0" w:line="240" w:lineRule="auto"/>
        <w:rPr>
          <w:rFonts w:cs="Arial"/>
          <w:sz w:val="24"/>
          <w:szCs w:val="24"/>
        </w:rPr>
      </w:pPr>
      <w:r w:rsidRPr="00584DCB">
        <w:rPr>
          <w:rFonts w:cs="Arial"/>
          <w:sz w:val="24"/>
          <w:szCs w:val="24"/>
        </w:rPr>
        <w:t xml:space="preserve">Master of Social Work Hooding </w:t>
      </w:r>
      <w:r w:rsidR="00F23E1B" w:rsidRPr="00584DCB">
        <w:rPr>
          <w:rFonts w:cs="Arial"/>
          <w:sz w:val="24"/>
          <w:szCs w:val="24"/>
        </w:rPr>
        <w:t xml:space="preserve">Ceremony </w:t>
      </w:r>
      <w:r w:rsidRPr="00584DCB">
        <w:rPr>
          <w:rFonts w:cs="Arial"/>
          <w:sz w:val="24"/>
          <w:szCs w:val="24"/>
        </w:rPr>
        <w:t xml:space="preserve">Faculty Speaker </w:t>
      </w:r>
      <w:r w:rsidR="00584DCB">
        <w:rPr>
          <w:rFonts w:cs="Arial"/>
          <w:sz w:val="24"/>
          <w:szCs w:val="24"/>
        </w:rPr>
        <w:tab/>
      </w:r>
      <w:r w:rsidR="00584DCB">
        <w:rPr>
          <w:rFonts w:cs="Arial"/>
          <w:sz w:val="24"/>
          <w:szCs w:val="24"/>
        </w:rPr>
        <w:tab/>
      </w:r>
      <w:r w:rsidR="00584DCB">
        <w:rPr>
          <w:rFonts w:cs="Arial"/>
          <w:sz w:val="24"/>
          <w:szCs w:val="24"/>
        </w:rPr>
        <w:tab/>
      </w:r>
      <w:r w:rsidR="00584DCB">
        <w:rPr>
          <w:rFonts w:cs="Arial"/>
          <w:sz w:val="24"/>
          <w:szCs w:val="24"/>
        </w:rPr>
        <w:tab/>
      </w:r>
      <w:r w:rsidR="00584DCB" w:rsidRPr="00584DCB">
        <w:rPr>
          <w:rFonts w:cs="Arial"/>
          <w:sz w:val="24"/>
          <w:szCs w:val="24"/>
        </w:rPr>
        <w:t>June 2012</w:t>
      </w:r>
    </w:p>
    <w:p w14:paraId="102D5B0F" w14:textId="78120A12" w:rsidR="00584DCB" w:rsidRDefault="00584DCB" w:rsidP="00584DCB">
      <w:pPr>
        <w:tabs>
          <w:tab w:val="left" w:pos="-990"/>
          <w:tab w:val="left" w:pos="0"/>
        </w:tabs>
        <w:spacing w:after="0" w:line="240" w:lineRule="auto"/>
        <w:rPr>
          <w:rFonts w:cs="Arial"/>
          <w:sz w:val="24"/>
          <w:szCs w:val="24"/>
        </w:rPr>
      </w:pPr>
      <w:r>
        <w:rPr>
          <w:rFonts w:cs="Arial"/>
          <w:sz w:val="24"/>
          <w:szCs w:val="24"/>
        </w:rPr>
        <w:t>University of Washington</w:t>
      </w:r>
      <w:r w:rsidR="003C15F1">
        <w:rPr>
          <w:rFonts w:cs="Arial"/>
          <w:sz w:val="24"/>
          <w:szCs w:val="24"/>
        </w:rPr>
        <w:t>, Tacoma</w:t>
      </w:r>
    </w:p>
    <w:p w14:paraId="589296FE" w14:textId="77777777" w:rsidR="003C15F1" w:rsidRDefault="003C15F1" w:rsidP="00584DCB">
      <w:pPr>
        <w:tabs>
          <w:tab w:val="left" w:pos="-990"/>
          <w:tab w:val="left" w:pos="0"/>
        </w:tabs>
        <w:spacing w:after="0" w:line="240" w:lineRule="auto"/>
        <w:rPr>
          <w:rFonts w:cs="Arial"/>
          <w:sz w:val="24"/>
          <w:szCs w:val="24"/>
        </w:rPr>
      </w:pPr>
    </w:p>
    <w:p w14:paraId="7C774B6B" w14:textId="5F40EB5F" w:rsidR="000D4184" w:rsidRDefault="000D4184" w:rsidP="00584DCB">
      <w:pPr>
        <w:tabs>
          <w:tab w:val="left" w:pos="-990"/>
          <w:tab w:val="left" w:pos="0"/>
        </w:tabs>
        <w:spacing w:after="0" w:line="240" w:lineRule="auto"/>
        <w:rPr>
          <w:rFonts w:cs="Arial"/>
          <w:sz w:val="24"/>
          <w:szCs w:val="24"/>
        </w:rPr>
      </w:pPr>
      <w:r w:rsidRPr="00584DCB">
        <w:rPr>
          <w:rFonts w:cs="Arial"/>
          <w:sz w:val="24"/>
          <w:szCs w:val="24"/>
        </w:rPr>
        <w:t xml:space="preserve">President’s Research Award Recipient </w:t>
      </w:r>
      <w:r w:rsidR="00584DCB">
        <w:rPr>
          <w:rFonts w:cs="Arial"/>
          <w:sz w:val="24"/>
          <w:szCs w:val="24"/>
        </w:rPr>
        <w:tab/>
      </w:r>
      <w:r w:rsidR="00584DCB">
        <w:rPr>
          <w:rFonts w:cs="Arial"/>
          <w:sz w:val="24"/>
          <w:szCs w:val="24"/>
        </w:rPr>
        <w:tab/>
      </w:r>
      <w:r w:rsidR="00584DCB">
        <w:rPr>
          <w:rFonts w:cs="Arial"/>
          <w:sz w:val="24"/>
          <w:szCs w:val="24"/>
        </w:rPr>
        <w:tab/>
      </w:r>
      <w:r w:rsidR="00584DCB">
        <w:rPr>
          <w:rFonts w:cs="Arial"/>
          <w:sz w:val="24"/>
          <w:szCs w:val="24"/>
        </w:rPr>
        <w:tab/>
      </w:r>
      <w:r w:rsidR="00584DCB">
        <w:rPr>
          <w:rFonts w:cs="Arial"/>
          <w:sz w:val="24"/>
          <w:szCs w:val="24"/>
        </w:rPr>
        <w:tab/>
      </w:r>
      <w:r w:rsidR="00584DCB">
        <w:rPr>
          <w:rFonts w:cs="Arial"/>
          <w:sz w:val="24"/>
          <w:szCs w:val="24"/>
        </w:rPr>
        <w:tab/>
      </w:r>
      <w:r w:rsidR="00584DCB" w:rsidRPr="00584DCB">
        <w:rPr>
          <w:rFonts w:cs="Arial"/>
          <w:sz w:val="24"/>
          <w:szCs w:val="24"/>
        </w:rPr>
        <w:t>March 2002</w:t>
      </w:r>
    </w:p>
    <w:p w14:paraId="7A39CA8B" w14:textId="65FBC867" w:rsidR="00584DCB" w:rsidRDefault="00584DCB" w:rsidP="00584DCB">
      <w:pPr>
        <w:tabs>
          <w:tab w:val="left" w:pos="-990"/>
          <w:tab w:val="left" w:pos="0"/>
        </w:tabs>
        <w:spacing w:after="0" w:line="240" w:lineRule="auto"/>
        <w:rPr>
          <w:rFonts w:cs="Arial"/>
          <w:sz w:val="24"/>
          <w:szCs w:val="24"/>
        </w:rPr>
      </w:pPr>
      <w:r>
        <w:rPr>
          <w:rFonts w:cs="Arial"/>
          <w:sz w:val="24"/>
          <w:szCs w:val="24"/>
        </w:rPr>
        <w:t>University of Guam</w:t>
      </w:r>
    </w:p>
    <w:p w14:paraId="074400C5" w14:textId="56DE47E0" w:rsidR="00654C95" w:rsidRDefault="00654C95" w:rsidP="00584DCB">
      <w:pPr>
        <w:tabs>
          <w:tab w:val="left" w:pos="-990"/>
          <w:tab w:val="left" w:pos="0"/>
        </w:tabs>
        <w:spacing w:after="0" w:line="240" w:lineRule="auto"/>
        <w:rPr>
          <w:rFonts w:cs="Arial"/>
          <w:sz w:val="24"/>
          <w:szCs w:val="24"/>
        </w:rPr>
      </w:pPr>
    </w:p>
    <w:p w14:paraId="28785310" w14:textId="66C9DEA4" w:rsidR="00654C95" w:rsidRDefault="00654C95" w:rsidP="00584DCB">
      <w:pPr>
        <w:tabs>
          <w:tab w:val="left" w:pos="-990"/>
          <w:tab w:val="left" w:pos="0"/>
        </w:tabs>
        <w:spacing w:after="0" w:line="240" w:lineRule="auto"/>
        <w:rPr>
          <w:rFonts w:cs="Arial"/>
          <w:sz w:val="24"/>
          <w:szCs w:val="24"/>
        </w:rPr>
      </w:pPr>
      <w:r>
        <w:rPr>
          <w:rFonts w:cs="Arial"/>
          <w:sz w:val="24"/>
          <w:szCs w:val="24"/>
        </w:rPr>
        <w:t>Social Worker of the Year</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March 1991</w:t>
      </w:r>
    </w:p>
    <w:p w14:paraId="696F1AE8" w14:textId="4EC6BF23" w:rsidR="00654C95" w:rsidRDefault="00654C95" w:rsidP="00584DCB">
      <w:pPr>
        <w:tabs>
          <w:tab w:val="left" w:pos="-990"/>
          <w:tab w:val="left" w:pos="0"/>
        </w:tabs>
        <w:spacing w:after="0" w:line="240" w:lineRule="auto"/>
        <w:rPr>
          <w:rFonts w:cs="Arial"/>
          <w:sz w:val="24"/>
          <w:szCs w:val="24"/>
        </w:rPr>
      </w:pPr>
      <w:r>
        <w:rPr>
          <w:rFonts w:cs="Arial"/>
          <w:sz w:val="24"/>
          <w:szCs w:val="24"/>
        </w:rPr>
        <w:t>Guam Association of Social Workers</w:t>
      </w:r>
    </w:p>
    <w:sectPr w:rsidR="00654C95" w:rsidSect="00EE200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33464" w14:textId="77777777" w:rsidR="005B3E1F" w:rsidRDefault="005B3E1F" w:rsidP="005B3E1F">
      <w:pPr>
        <w:spacing w:after="0" w:line="240" w:lineRule="auto"/>
      </w:pPr>
      <w:r>
        <w:separator/>
      </w:r>
    </w:p>
  </w:endnote>
  <w:endnote w:type="continuationSeparator" w:id="0">
    <w:p w14:paraId="7B8B4E82" w14:textId="77777777" w:rsidR="005B3E1F" w:rsidRDefault="005B3E1F" w:rsidP="005B3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0"/>
        <w:szCs w:val="20"/>
      </w:rPr>
      <w:id w:val="167146910"/>
      <w:docPartObj>
        <w:docPartGallery w:val="Page Numbers (Bottom of Page)"/>
        <w:docPartUnique/>
      </w:docPartObj>
    </w:sdtPr>
    <w:sdtEndPr/>
    <w:sdtContent>
      <w:sdt>
        <w:sdtPr>
          <w:rPr>
            <w:b/>
            <w:bCs/>
            <w:sz w:val="20"/>
            <w:szCs w:val="20"/>
          </w:rPr>
          <w:id w:val="-1769616900"/>
          <w:docPartObj>
            <w:docPartGallery w:val="Page Numbers (Top of Page)"/>
            <w:docPartUnique/>
          </w:docPartObj>
        </w:sdtPr>
        <w:sdtEndPr/>
        <w:sdtContent>
          <w:p w14:paraId="52C35F0D" w14:textId="08A118E5" w:rsidR="005B3E1F" w:rsidRPr="008A69B8" w:rsidRDefault="005B3E1F" w:rsidP="008A69B8">
            <w:pPr>
              <w:pStyle w:val="Footer"/>
              <w:jc w:val="center"/>
              <w:rPr>
                <w:b/>
                <w:bCs/>
                <w:sz w:val="20"/>
                <w:szCs w:val="20"/>
              </w:rPr>
            </w:pPr>
            <w:r w:rsidRPr="008A69B8">
              <w:rPr>
                <w:b/>
                <w:bCs/>
                <w:sz w:val="20"/>
                <w:szCs w:val="20"/>
              </w:rPr>
              <w:t xml:space="preserve">Page </w:t>
            </w:r>
            <w:r w:rsidR="00EE200A" w:rsidRPr="008A69B8">
              <w:rPr>
                <w:b/>
                <w:bCs/>
                <w:sz w:val="20"/>
                <w:szCs w:val="20"/>
              </w:rPr>
              <w:fldChar w:fldCharType="begin"/>
            </w:r>
            <w:r w:rsidRPr="008A69B8">
              <w:rPr>
                <w:b/>
                <w:bCs/>
                <w:sz w:val="20"/>
                <w:szCs w:val="20"/>
              </w:rPr>
              <w:instrText xml:space="preserve"> PAGE </w:instrText>
            </w:r>
            <w:r w:rsidR="00EE200A" w:rsidRPr="008A69B8">
              <w:rPr>
                <w:b/>
                <w:bCs/>
                <w:sz w:val="20"/>
                <w:szCs w:val="20"/>
              </w:rPr>
              <w:fldChar w:fldCharType="separate"/>
            </w:r>
            <w:r w:rsidR="00DA2D20">
              <w:rPr>
                <w:b/>
                <w:bCs/>
                <w:noProof/>
                <w:sz w:val="20"/>
                <w:szCs w:val="20"/>
              </w:rPr>
              <w:t>10</w:t>
            </w:r>
            <w:r w:rsidR="00EE200A" w:rsidRPr="008A69B8">
              <w:rPr>
                <w:b/>
                <w:bCs/>
                <w:sz w:val="20"/>
                <w:szCs w:val="20"/>
              </w:rPr>
              <w:fldChar w:fldCharType="end"/>
            </w:r>
          </w:p>
        </w:sdtContent>
      </w:sdt>
    </w:sdtContent>
  </w:sdt>
  <w:p w14:paraId="2C224B98" w14:textId="77777777" w:rsidR="005B3E1F" w:rsidRDefault="005B3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6C668" w14:textId="77777777" w:rsidR="005B3E1F" w:rsidRDefault="005B3E1F" w:rsidP="005B3E1F">
      <w:pPr>
        <w:spacing w:after="0" w:line="240" w:lineRule="auto"/>
      </w:pPr>
      <w:r>
        <w:separator/>
      </w:r>
    </w:p>
  </w:footnote>
  <w:footnote w:type="continuationSeparator" w:id="0">
    <w:p w14:paraId="750AD1FB" w14:textId="77777777" w:rsidR="005B3E1F" w:rsidRDefault="005B3E1F" w:rsidP="005B3E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C41"/>
    <w:multiLevelType w:val="hybridMultilevel"/>
    <w:tmpl w:val="CC78B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27023"/>
    <w:multiLevelType w:val="hybridMultilevel"/>
    <w:tmpl w:val="19CE55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262093"/>
    <w:multiLevelType w:val="hybridMultilevel"/>
    <w:tmpl w:val="BDDC395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F572B37"/>
    <w:multiLevelType w:val="hybridMultilevel"/>
    <w:tmpl w:val="DFFC7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92C5F"/>
    <w:multiLevelType w:val="hybridMultilevel"/>
    <w:tmpl w:val="B14667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6C06A70"/>
    <w:multiLevelType w:val="hybridMultilevel"/>
    <w:tmpl w:val="3102603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D434D87"/>
    <w:multiLevelType w:val="hybridMultilevel"/>
    <w:tmpl w:val="1902B9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D493D81"/>
    <w:multiLevelType w:val="hybridMultilevel"/>
    <w:tmpl w:val="85A485E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8347B"/>
    <w:multiLevelType w:val="hybridMultilevel"/>
    <w:tmpl w:val="17C06DB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2C1CCB"/>
    <w:multiLevelType w:val="hybridMultilevel"/>
    <w:tmpl w:val="781C4F62"/>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0" w15:restartNumberingAfterBreak="0">
    <w:nsid w:val="22820243"/>
    <w:multiLevelType w:val="hybridMultilevel"/>
    <w:tmpl w:val="B7E2F476"/>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1" w15:restartNumberingAfterBreak="0">
    <w:nsid w:val="2C4F0BE9"/>
    <w:multiLevelType w:val="hybridMultilevel"/>
    <w:tmpl w:val="06FAE62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2D33429D"/>
    <w:multiLevelType w:val="hybridMultilevel"/>
    <w:tmpl w:val="A362576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FBF7946"/>
    <w:multiLevelType w:val="hybridMultilevel"/>
    <w:tmpl w:val="8494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829DE"/>
    <w:multiLevelType w:val="hybridMultilevel"/>
    <w:tmpl w:val="E0D0102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B6E32"/>
    <w:multiLevelType w:val="hybridMultilevel"/>
    <w:tmpl w:val="7BCC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005431"/>
    <w:multiLevelType w:val="hybridMultilevel"/>
    <w:tmpl w:val="3236B4D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3C2B6C0B"/>
    <w:multiLevelType w:val="hybridMultilevel"/>
    <w:tmpl w:val="48CA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3673D"/>
    <w:multiLevelType w:val="hybridMultilevel"/>
    <w:tmpl w:val="ABB8398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6B7621"/>
    <w:multiLevelType w:val="hybridMultilevel"/>
    <w:tmpl w:val="3BCC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A37D57"/>
    <w:multiLevelType w:val="hybridMultilevel"/>
    <w:tmpl w:val="B48E56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9C055B1"/>
    <w:multiLevelType w:val="hybridMultilevel"/>
    <w:tmpl w:val="48E87326"/>
    <w:lvl w:ilvl="0" w:tplc="FFFFFFFF">
      <w:start w:val="1"/>
      <w:numFmt w:val="bullet"/>
      <w:lvlText w:val=""/>
      <w:lvlJc w:val="left"/>
      <w:pPr>
        <w:tabs>
          <w:tab w:val="num" w:pos="3240"/>
        </w:tabs>
        <w:ind w:left="3240" w:hanging="360"/>
      </w:pPr>
      <w:rPr>
        <w:rFonts w:ascii="Symbol" w:hAnsi="Symbol" w:hint="default"/>
      </w:rPr>
    </w:lvl>
    <w:lvl w:ilvl="1" w:tplc="FFFFFFFF">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22" w15:restartNumberingAfterBreak="0">
    <w:nsid w:val="5B482039"/>
    <w:multiLevelType w:val="hybridMultilevel"/>
    <w:tmpl w:val="DDC0D306"/>
    <w:lvl w:ilvl="0" w:tplc="FFFFFFFF">
      <w:start w:val="1"/>
      <w:numFmt w:val="bullet"/>
      <w:lvlText w:val=""/>
      <w:lvlJc w:val="left"/>
      <w:pPr>
        <w:tabs>
          <w:tab w:val="num" w:pos="3240"/>
        </w:tabs>
        <w:ind w:left="3240" w:hanging="36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cs="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cs="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cs="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23" w15:restartNumberingAfterBreak="0">
    <w:nsid w:val="611F3216"/>
    <w:multiLevelType w:val="hybridMultilevel"/>
    <w:tmpl w:val="86FAA948"/>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4" w15:restartNumberingAfterBreak="0">
    <w:nsid w:val="632143DC"/>
    <w:multiLevelType w:val="hybridMultilevel"/>
    <w:tmpl w:val="47C608C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6DE81B28"/>
    <w:multiLevelType w:val="hybridMultilevel"/>
    <w:tmpl w:val="FC943D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F8C2E62"/>
    <w:multiLevelType w:val="hybridMultilevel"/>
    <w:tmpl w:val="83B6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6"/>
  </w:num>
  <w:num w:numId="4">
    <w:abstractNumId w:val="16"/>
  </w:num>
  <w:num w:numId="5">
    <w:abstractNumId w:val="10"/>
  </w:num>
  <w:num w:numId="6">
    <w:abstractNumId w:val="9"/>
  </w:num>
  <w:num w:numId="7">
    <w:abstractNumId w:val="21"/>
  </w:num>
  <w:num w:numId="8">
    <w:abstractNumId w:val="4"/>
  </w:num>
  <w:num w:numId="9">
    <w:abstractNumId w:val="5"/>
  </w:num>
  <w:num w:numId="10">
    <w:abstractNumId w:val="20"/>
  </w:num>
  <w:num w:numId="11">
    <w:abstractNumId w:val="11"/>
  </w:num>
  <w:num w:numId="12">
    <w:abstractNumId w:val="12"/>
  </w:num>
  <w:num w:numId="13">
    <w:abstractNumId w:val="24"/>
  </w:num>
  <w:num w:numId="14">
    <w:abstractNumId w:val="2"/>
  </w:num>
  <w:num w:numId="15">
    <w:abstractNumId w:val="3"/>
  </w:num>
  <w:num w:numId="16">
    <w:abstractNumId w:val="7"/>
  </w:num>
  <w:num w:numId="17">
    <w:abstractNumId w:val="25"/>
  </w:num>
  <w:num w:numId="18">
    <w:abstractNumId w:val="0"/>
  </w:num>
  <w:num w:numId="19">
    <w:abstractNumId w:val="8"/>
  </w:num>
  <w:num w:numId="20">
    <w:abstractNumId w:val="14"/>
  </w:num>
  <w:num w:numId="21">
    <w:abstractNumId w:val="18"/>
  </w:num>
  <w:num w:numId="22">
    <w:abstractNumId w:val="19"/>
  </w:num>
  <w:num w:numId="23">
    <w:abstractNumId w:val="1"/>
  </w:num>
  <w:num w:numId="24">
    <w:abstractNumId w:val="17"/>
  </w:num>
  <w:num w:numId="25">
    <w:abstractNumId w:val="26"/>
  </w:num>
  <w:num w:numId="26">
    <w:abstractNumId w:val="1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19F"/>
    <w:rsid w:val="0001154C"/>
    <w:rsid w:val="00011608"/>
    <w:rsid w:val="00014710"/>
    <w:rsid w:val="000213F0"/>
    <w:rsid w:val="00045E13"/>
    <w:rsid w:val="0005562D"/>
    <w:rsid w:val="00056B7B"/>
    <w:rsid w:val="000777BB"/>
    <w:rsid w:val="00094D0D"/>
    <w:rsid w:val="000D4184"/>
    <w:rsid w:val="000E4AE9"/>
    <w:rsid w:val="000E7545"/>
    <w:rsid w:val="000F5EAD"/>
    <w:rsid w:val="00110EFD"/>
    <w:rsid w:val="00117273"/>
    <w:rsid w:val="00152E44"/>
    <w:rsid w:val="00163DA8"/>
    <w:rsid w:val="0016589C"/>
    <w:rsid w:val="00174163"/>
    <w:rsid w:val="0017568B"/>
    <w:rsid w:val="00182DBF"/>
    <w:rsid w:val="00193B1B"/>
    <w:rsid w:val="001A2E80"/>
    <w:rsid w:val="001B0B09"/>
    <w:rsid w:val="001D1B3B"/>
    <w:rsid w:val="001D72CC"/>
    <w:rsid w:val="001F0F61"/>
    <w:rsid w:val="00207A61"/>
    <w:rsid w:val="002933CD"/>
    <w:rsid w:val="00294200"/>
    <w:rsid w:val="002A5BE5"/>
    <w:rsid w:val="002B2BD3"/>
    <w:rsid w:val="002D1413"/>
    <w:rsid w:val="002E7F63"/>
    <w:rsid w:val="002F3E9A"/>
    <w:rsid w:val="00346CC5"/>
    <w:rsid w:val="00373E9B"/>
    <w:rsid w:val="00384FF7"/>
    <w:rsid w:val="00394822"/>
    <w:rsid w:val="00397426"/>
    <w:rsid w:val="003A345F"/>
    <w:rsid w:val="003C15F1"/>
    <w:rsid w:val="003C6106"/>
    <w:rsid w:val="003D4DA3"/>
    <w:rsid w:val="003D612C"/>
    <w:rsid w:val="003E0E93"/>
    <w:rsid w:val="003E2E30"/>
    <w:rsid w:val="003F619F"/>
    <w:rsid w:val="0042611D"/>
    <w:rsid w:val="0043098F"/>
    <w:rsid w:val="0043459F"/>
    <w:rsid w:val="00442CD7"/>
    <w:rsid w:val="00474B40"/>
    <w:rsid w:val="005577A5"/>
    <w:rsid w:val="00567553"/>
    <w:rsid w:val="00584DCB"/>
    <w:rsid w:val="00590EA3"/>
    <w:rsid w:val="005A28CF"/>
    <w:rsid w:val="005A4DF4"/>
    <w:rsid w:val="005B3E1F"/>
    <w:rsid w:val="005E72FB"/>
    <w:rsid w:val="006260AE"/>
    <w:rsid w:val="00640194"/>
    <w:rsid w:val="00654C95"/>
    <w:rsid w:val="006644FA"/>
    <w:rsid w:val="006A1308"/>
    <w:rsid w:val="006B3FC3"/>
    <w:rsid w:val="006C6364"/>
    <w:rsid w:val="006D28B9"/>
    <w:rsid w:val="006E56BA"/>
    <w:rsid w:val="006F4B84"/>
    <w:rsid w:val="007056C1"/>
    <w:rsid w:val="0072648E"/>
    <w:rsid w:val="00750D2F"/>
    <w:rsid w:val="00754851"/>
    <w:rsid w:val="00755F1C"/>
    <w:rsid w:val="007560AB"/>
    <w:rsid w:val="00760395"/>
    <w:rsid w:val="007635B1"/>
    <w:rsid w:val="00766D39"/>
    <w:rsid w:val="00776F60"/>
    <w:rsid w:val="007D0082"/>
    <w:rsid w:val="007E7AB4"/>
    <w:rsid w:val="00835542"/>
    <w:rsid w:val="008868A2"/>
    <w:rsid w:val="008956D7"/>
    <w:rsid w:val="008A56C7"/>
    <w:rsid w:val="008A69B8"/>
    <w:rsid w:val="008C238E"/>
    <w:rsid w:val="008C6C16"/>
    <w:rsid w:val="008F064C"/>
    <w:rsid w:val="009316C0"/>
    <w:rsid w:val="00935848"/>
    <w:rsid w:val="00935A60"/>
    <w:rsid w:val="009865FB"/>
    <w:rsid w:val="009D527E"/>
    <w:rsid w:val="009D6BC2"/>
    <w:rsid w:val="009F1417"/>
    <w:rsid w:val="00A14D3E"/>
    <w:rsid w:val="00A21A5C"/>
    <w:rsid w:val="00A22478"/>
    <w:rsid w:val="00A45F6D"/>
    <w:rsid w:val="00A54FF6"/>
    <w:rsid w:val="00AA050E"/>
    <w:rsid w:val="00B02A5B"/>
    <w:rsid w:val="00B411FE"/>
    <w:rsid w:val="00B47028"/>
    <w:rsid w:val="00B53DA5"/>
    <w:rsid w:val="00B63732"/>
    <w:rsid w:val="00BE293A"/>
    <w:rsid w:val="00C0044C"/>
    <w:rsid w:val="00C06C3A"/>
    <w:rsid w:val="00C1629E"/>
    <w:rsid w:val="00C201E8"/>
    <w:rsid w:val="00C228D0"/>
    <w:rsid w:val="00C5613D"/>
    <w:rsid w:val="00C60E21"/>
    <w:rsid w:val="00C61E08"/>
    <w:rsid w:val="00C8546D"/>
    <w:rsid w:val="00CC5FE3"/>
    <w:rsid w:val="00CE157A"/>
    <w:rsid w:val="00D04A63"/>
    <w:rsid w:val="00D27A7F"/>
    <w:rsid w:val="00D40D84"/>
    <w:rsid w:val="00DA2D20"/>
    <w:rsid w:val="00DB3778"/>
    <w:rsid w:val="00DC2ECE"/>
    <w:rsid w:val="00DD45C2"/>
    <w:rsid w:val="00DE1270"/>
    <w:rsid w:val="00DE5C6E"/>
    <w:rsid w:val="00E23F78"/>
    <w:rsid w:val="00E61760"/>
    <w:rsid w:val="00E81619"/>
    <w:rsid w:val="00E85F8D"/>
    <w:rsid w:val="00EE200A"/>
    <w:rsid w:val="00EF531C"/>
    <w:rsid w:val="00F013EC"/>
    <w:rsid w:val="00F23E1B"/>
    <w:rsid w:val="00F25987"/>
    <w:rsid w:val="00F37FC6"/>
    <w:rsid w:val="00F91536"/>
    <w:rsid w:val="00F950FF"/>
    <w:rsid w:val="00FA29D0"/>
    <w:rsid w:val="00FB4BB3"/>
    <w:rsid w:val="00FF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9CB4"/>
  <w15:docId w15:val="{0BF63B93-9216-4F2C-AA24-0007C230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619F"/>
    <w:rPr>
      <w:color w:val="0000FF" w:themeColor="hyperlink"/>
      <w:u w:val="single"/>
    </w:rPr>
  </w:style>
  <w:style w:type="paragraph" w:styleId="Header">
    <w:name w:val="header"/>
    <w:basedOn w:val="Normal"/>
    <w:link w:val="HeaderChar"/>
    <w:uiPriority w:val="99"/>
    <w:unhideWhenUsed/>
    <w:rsid w:val="005B3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E1F"/>
  </w:style>
  <w:style w:type="paragraph" w:styleId="Footer">
    <w:name w:val="footer"/>
    <w:basedOn w:val="Normal"/>
    <w:link w:val="FooterChar"/>
    <w:uiPriority w:val="99"/>
    <w:unhideWhenUsed/>
    <w:rsid w:val="005B3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E1F"/>
  </w:style>
  <w:style w:type="paragraph" w:styleId="ListParagraph">
    <w:name w:val="List Paragraph"/>
    <w:basedOn w:val="Normal"/>
    <w:uiPriority w:val="34"/>
    <w:qFormat/>
    <w:rsid w:val="00DB3778"/>
    <w:pPr>
      <w:ind w:left="720"/>
      <w:contextualSpacing/>
    </w:pPr>
  </w:style>
  <w:style w:type="character" w:customStyle="1" w:styleId="UnresolvedMention1">
    <w:name w:val="Unresolved Mention1"/>
    <w:basedOn w:val="DefaultParagraphFont"/>
    <w:uiPriority w:val="99"/>
    <w:semiHidden/>
    <w:unhideWhenUsed/>
    <w:rsid w:val="00CC5FE3"/>
    <w:rPr>
      <w:color w:val="808080"/>
      <w:shd w:val="clear" w:color="auto" w:fill="E6E6E6"/>
    </w:rPr>
  </w:style>
  <w:style w:type="character" w:customStyle="1" w:styleId="UnresolvedMention2">
    <w:name w:val="Unresolved Mention2"/>
    <w:basedOn w:val="DefaultParagraphFont"/>
    <w:uiPriority w:val="99"/>
    <w:semiHidden/>
    <w:unhideWhenUsed/>
    <w:rsid w:val="00DE5C6E"/>
    <w:rPr>
      <w:color w:val="605E5C"/>
      <w:shd w:val="clear" w:color="auto" w:fill="E1DFDD"/>
    </w:rPr>
  </w:style>
  <w:style w:type="paragraph" w:styleId="BalloonText">
    <w:name w:val="Balloon Text"/>
    <w:basedOn w:val="Normal"/>
    <w:link w:val="BalloonTextChar"/>
    <w:uiPriority w:val="99"/>
    <w:semiHidden/>
    <w:unhideWhenUsed/>
    <w:rsid w:val="003D6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1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nirj@u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M3Lh0E0vk0c&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BD79E-6A29-4F7D-8D54-9EB49D3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2479</Words>
  <Characters>14132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San Nicolas</dc:creator>
  <cp:keywords/>
  <dc:description/>
  <cp:lastModifiedBy>Ronald San Nicolas</cp:lastModifiedBy>
  <cp:revision>2</cp:revision>
  <cp:lastPrinted>2019-11-14T22:18:00Z</cp:lastPrinted>
  <dcterms:created xsi:type="dcterms:W3CDTF">2021-10-05T20:51:00Z</dcterms:created>
  <dcterms:modified xsi:type="dcterms:W3CDTF">2021-10-05T20:51:00Z</dcterms:modified>
</cp:coreProperties>
</file>