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19" w:rsidRDefault="00FF6519" w:rsidP="001625FF">
      <w:pPr>
        <w:jc w:val="center"/>
        <w:rPr>
          <w:rFonts w:ascii="Garamond" w:hAnsi="Garamond" w:cs="Andalus"/>
        </w:rPr>
      </w:pPr>
      <w:bookmarkStart w:id="0" w:name="_GoBack"/>
      <w:bookmarkEnd w:id="0"/>
      <w:r w:rsidRPr="000C122C">
        <w:rPr>
          <w:rFonts w:ascii="Garamond" w:hAnsi="Garamond" w:cs="Andalus"/>
        </w:rPr>
        <w:t>Curriculum Vitae</w:t>
      </w:r>
    </w:p>
    <w:p w:rsidR="000C122C" w:rsidRPr="000C122C" w:rsidRDefault="000C122C" w:rsidP="001625FF">
      <w:pPr>
        <w:jc w:val="center"/>
        <w:rPr>
          <w:rFonts w:ascii="Garamond" w:hAnsi="Garamond" w:cs="Andalus"/>
        </w:rPr>
      </w:pPr>
    </w:p>
    <w:p w:rsidR="000C122C" w:rsidRPr="00AE2F18" w:rsidRDefault="00FF6519" w:rsidP="00113F61">
      <w:pPr>
        <w:pBdr>
          <w:bottom w:val="single" w:sz="12" w:space="1" w:color="auto"/>
        </w:pBdr>
        <w:jc w:val="center"/>
        <w:rPr>
          <w:rFonts w:ascii="Garamond" w:hAnsi="Garamond" w:cs="Calibri Light"/>
          <w:b/>
        </w:rPr>
      </w:pPr>
      <w:r w:rsidRPr="00AE2F18">
        <w:rPr>
          <w:rFonts w:ascii="Garamond" w:hAnsi="Garamond" w:cs="Calibri Light"/>
          <w:b/>
        </w:rPr>
        <w:t>Moniquetra Slater, MSW</w:t>
      </w:r>
    </w:p>
    <w:p w:rsidR="00FF6519" w:rsidRPr="000C122C" w:rsidRDefault="00D65CC4" w:rsidP="00FF6519">
      <w:pPr>
        <w:pBdr>
          <w:bottom w:val="single" w:sz="12" w:space="1" w:color="auto"/>
        </w:pBdr>
        <w:jc w:val="center"/>
        <w:rPr>
          <w:rFonts w:ascii="Garamond" w:hAnsi="Garamond" w:cs="Andalus"/>
        </w:rPr>
      </w:pPr>
      <w:hyperlink r:id="rId8" w:history="1">
        <w:r w:rsidR="00AB71ED" w:rsidRPr="00332555">
          <w:rPr>
            <w:rStyle w:val="Hyperlink"/>
            <w:rFonts w:ascii="Garamond" w:hAnsi="Garamond" w:cs="Andalus"/>
          </w:rPr>
          <w:t>mss5@uw.edu</w:t>
        </w:r>
      </w:hyperlink>
    </w:p>
    <w:p w:rsidR="00FF6519" w:rsidRPr="000C122C" w:rsidRDefault="00FF6519" w:rsidP="00FF6519">
      <w:pPr>
        <w:pBdr>
          <w:bottom w:val="single" w:sz="12" w:space="1" w:color="auto"/>
        </w:pBdr>
        <w:jc w:val="center"/>
        <w:rPr>
          <w:rFonts w:ascii="Garamond" w:hAnsi="Garamond"/>
        </w:rPr>
      </w:pPr>
    </w:p>
    <w:p w:rsidR="00113F61" w:rsidRDefault="00113F61" w:rsidP="00FF6519">
      <w:pPr>
        <w:rPr>
          <w:rFonts w:ascii="Garamond" w:hAnsi="Garamond"/>
          <w:i/>
        </w:rPr>
      </w:pPr>
    </w:p>
    <w:p w:rsidR="00FF6519" w:rsidRDefault="00F33786" w:rsidP="00FF6519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School of Social Work and Criminal Justice</w:t>
      </w:r>
    </w:p>
    <w:p w:rsidR="00F33786" w:rsidRPr="00113F61" w:rsidRDefault="00F33786" w:rsidP="00FF6519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Field Instructor and Teaching Associate</w:t>
      </w:r>
    </w:p>
    <w:p w:rsidR="00FF6519" w:rsidRPr="00AB71ED" w:rsidRDefault="00FF6519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Child Welfare Training and Advancement Program (CWTAP)</w:t>
      </w:r>
    </w:p>
    <w:p w:rsidR="00FF6519" w:rsidRPr="00AB71ED" w:rsidRDefault="00FF6519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University of Washington, Tacoma</w:t>
      </w:r>
    </w:p>
    <w:p w:rsidR="00FF6519" w:rsidRPr="00AB71ED" w:rsidRDefault="00FF6519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M</w:t>
      </w:r>
      <w:r w:rsidR="00F33786" w:rsidRPr="00AB71ED">
        <w:rPr>
          <w:rFonts w:ascii="Garamond" w:hAnsi="Garamond"/>
          <w:sz w:val="20"/>
          <w:szCs w:val="20"/>
        </w:rPr>
        <w:t>cDonald – Smith (MDS) – Room 107</w:t>
      </w:r>
    </w:p>
    <w:p w:rsidR="00FF6519" w:rsidRPr="00AB71ED" w:rsidRDefault="00FF6519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Box 358425</w:t>
      </w:r>
    </w:p>
    <w:p w:rsidR="00FF6519" w:rsidRPr="00AB71ED" w:rsidRDefault="00FF6519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1900 Commerce Street</w:t>
      </w:r>
    </w:p>
    <w:p w:rsidR="00FF6519" w:rsidRPr="00AB71ED" w:rsidRDefault="00FF6519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Tacoma, WA 98402</w:t>
      </w:r>
    </w:p>
    <w:p w:rsidR="00FF6519" w:rsidRPr="000C122C" w:rsidRDefault="00FF6519" w:rsidP="00FF6519">
      <w:pPr>
        <w:rPr>
          <w:rFonts w:ascii="Garamond" w:hAnsi="Garamond"/>
        </w:rPr>
      </w:pPr>
    </w:p>
    <w:p w:rsidR="000C122C" w:rsidRPr="000C122C" w:rsidRDefault="00FF6519" w:rsidP="00FF6519">
      <w:pPr>
        <w:rPr>
          <w:rFonts w:ascii="Garamond" w:hAnsi="Garamond"/>
          <w:b/>
          <w:u w:val="single"/>
        </w:rPr>
      </w:pPr>
      <w:r w:rsidRPr="000C122C">
        <w:rPr>
          <w:rFonts w:ascii="Garamond" w:hAnsi="Garamond"/>
          <w:b/>
          <w:u w:val="single"/>
        </w:rPr>
        <w:t>Education</w:t>
      </w:r>
    </w:p>
    <w:p w:rsidR="00FF6519" w:rsidRPr="00AB71ED" w:rsidRDefault="00C60500" w:rsidP="00FF6519">
      <w:pPr>
        <w:pStyle w:val="Achievement"/>
        <w:rPr>
          <w:b w:val="0"/>
          <w:sz w:val="20"/>
          <w:szCs w:val="20"/>
          <w:u w:val="none"/>
        </w:rPr>
      </w:pPr>
      <w:r>
        <w:rPr>
          <w:sz w:val="20"/>
          <w:szCs w:val="20"/>
          <w:u w:val="none"/>
        </w:rPr>
        <w:t>Master</w:t>
      </w:r>
      <w:r w:rsidR="00FF6519" w:rsidRPr="00AB71ED">
        <w:rPr>
          <w:sz w:val="20"/>
          <w:szCs w:val="20"/>
          <w:u w:val="none"/>
        </w:rPr>
        <w:t xml:space="preserve"> of Social Work</w:t>
      </w:r>
      <w:r w:rsidR="00FF6519" w:rsidRPr="00AB71ED">
        <w:rPr>
          <w:b w:val="0"/>
          <w:sz w:val="20"/>
          <w:szCs w:val="20"/>
          <w:u w:val="none"/>
        </w:rPr>
        <w:tab/>
      </w:r>
      <w:r w:rsidR="00FF6519" w:rsidRPr="00AB71ED">
        <w:rPr>
          <w:b w:val="0"/>
          <w:sz w:val="20"/>
          <w:szCs w:val="20"/>
          <w:u w:val="none"/>
        </w:rPr>
        <w:tab/>
      </w:r>
      <w:r w:rsidR="00FF6519" w:rsidRPr="00AB71ED">
        <w:rPr>
          <w:b w:val="0"/>
          <w:sz w:val="20"/>
          <w:szCs w:val="20"/>
          <w:u w:val="none"/>
        </w:rPr>
        <w:tab/>
      </w:r>
      <w:r w:rsidR="00BD4302" w:rsidRPr="00AB71ED">
        <w:rPr>
          <w:b w:val="0"/>
          <w:sz w:val="20"/>
          <w:szCs w:val="20"/>
          <w:u w:val="none"/>
        </w:rPr>
        <w:tab/>
      </w:r>
      <w:r w:rsidR="00BD4302" w:rsidRPr="00AB71ED">
        <w:rPr>
          <w:b w:val="0"/>
          <w:sz w:val="20"/>
          <w:szCs w:val="20"/>
          <w:u w:val="none"/>
        </w:rPr>
        <w:tab/>
      </w:r>
      <w:r w:rsidR="001060CB" w:rsidRPr="00AB71ED">
        <w:rPr>
          <w:b w:val="0"/>
          <w:sz w:val="20"/>
          <w:szCs w:val="20"/>
          <w:u w:val="none"/>
        </w:rPr>
        <w:tab/>
      </w:r>
      <w:r w:rsidR="001060CB" w:rsidRPr="00AB71ED">
        <w:rPr>
          <w:b w:val="0"/>
          <w:sz w:val="20"/>
          <w:szCs w:val="20"/>
          <w:u w:val="none"/>
        </w:rPr>
        <w:tab/>
      </w:r>
      <w:r w:rsidR="00FF6519" w:rsidRPr="00AB71ED">
        <w:rPr>
          <w:b w:val="0"/>
          <w:sz w:val="20"/>
          <w:szCs w:val="20"/>
          <w:u w:val="none"/>
        </w:rPr>
        <w:t>June 2008</w:t>
      </w:r>
    </w:p>
    <w:p w:rsidR="00FF6519" w:rsidRPr="00AB71ED" w:rsidRDefault="00FF6519" w:rsidP="00FF6519">
      <w:pPr>
        <w:pStyle w:val="Achievement"/>
        <w:rPr>
          <w:b w:val="0"/>
          <w:sz w:val="20"/>
          <w:szCs w:val="20"/>
          <w:u w:val="none"/>
        </w:rPr>
      </w:pPr>
      <w:r w:rsidRPr="00AB71ED">
        <w:rPr>
          <w:b w:val="0"/>
          <w:sz w:val="20"/>
          <w:szCs w:val="20"/>
          <w:u w:val="none"/>
        </w:rPr>
        <w:t>University of Washington, Tacoma</w:t>
      </w:r>
      <w:r w:rsidRPr="00AB71ED">
        <w:rPr>
          <w:b w:val="0"/>
          <w:sz w:val="20"/>
          <w:szCs w:val="20"/>
          <w:u w:val="none"/>
        </w:rPr>
        <w:tab/>
      </w:r>
      <w:r w:rsidRPr="00AB71ED">
        <w:rPr>
          <w:b w:val="0"/>
          <w:sz w:val="20"/>
          <w:szCs w:val="20"/>
          <w:u w:val="none"/>
        </w:rPr>
        <w:tab/>
      </w:r>
      <w:r w:rsidRPr="00AB71ED">
        <w:rPr>
          <w:b w:val="0"/>
          <w:sz w:val="20"/>
          <w:szCs w:val="20"/>
          <w:u w:val="none"/>
        </w:rPr>
        <w:tab/>
      </w:r>
      <w:r w:rsidR="00BD4302" w:rsidRPr="00AB71ED">
        <w:rPr>
          <w:b w:val="0"/>
          <w:sz w:val="20"/>
          <w:szCs w:val="20"/>
          <w:u w:val="none"/>
        </w:rPr>
        <w:tab/>
      </w:r>
      <w:r w:rsidR="001060CB" w:rsidRPr="00AB71ED">
        <w:rPr>
          <w:b w:val="0"/>
          <w:sz w:val="20"/>
          <w:szCs w:val="20"/>
          <w:u w:val="none"/>
        </w:rPr>
        <w:tab/>
      </w:r>
      <w:r w:rsidR="001060CB" w:rsidRPr="00AB71ED">
        <w:rPr>
          <w:b w:val="0"/>
          <w:sz w:val="20"/>
          <w:szCs w:val="20"/>
          <w:u w:val="none"/>
        </w:rPr>
        <w:tab/>
      </w:r>
      <w:r w:rsidRPr="00AB71ED">
        <w:rPr>
          <w:b w:val="0"/>
          <w:sz w:val="20"/>
          <w:szCs w:val="20"/>
          <w:u w:val="none"/>
        </w:rPr>
        <w:t>Tacoma, WA</w:t>
      </w:r>
    </w:p>
    <w:p w:rsidR="00FF6519" w:rsidRPr="00AB71ED" w:rsidRDefault="00FF6519" w:rsidP="00FF6519">
      <w:pPr>
        <w:pStyle w:val="Achievement"/>
        <w:rPr>
          <w:b w:val="0"/>
          <w:sz w:val="20"/>
          <w:szCs w:val="20"/>
          <w:u w:val="none"/>
        </w:rPr>
      </w:pPr>
    </w:p>
    <w:p w:rsidR="00FF6519" w:rsidRPr="00AB71ED" w:rsidRDefault="00C60500" w:rsidP="00FF6519">
      <w:pPr>
        <w:pStyle w:val="Achievement"/>
        <w:rPr>
          <w:b w:val="0"/>
          <w:sz w:val="20"/>
          <w:szCs w:val="20"/>
          <w:u w:val="none"/>
        </w:rPr>
      </w:pPr>
      <w:r>
        <w:rPr>
          <w:sz w:val="20"/>
          <w:szCs w:val="20"/>
          <w:u w:val="none"/>
        </w:rPr>
        <w:t>Bachelor</w:t>
      </w:r>
      <w:r w:rsidR="00FF6519" w:rsidRPr="00AB71ED">
        <w:rPr>
          <w:sz w:val="20"/>
          <w:szCs w:val="20"/>
          <w:u w:val="none"/>
        </w:rPr>
        <w:t xml:space="preserve"> of Arts, Psychology</w:t>
      </w:r>
      <w:r w:rsidR="00FF6519" w:rsidRPr="00AB71ED">
        <w:rPr>
          <w:b w:val="0"/>
          <w:sz w:val="20"/>
          <w:szCs w:val="20"/>
          <w:u w:val="none"/>
        </w:rPr>
        <w:tab/>
      </w:r>
      <w:r w:rsidR="00FF6519" w:rsidRPr="00AB71ED">
        <w:rPr>
          <w:b w:val="0"/>
          <w:sz w:val="20"/>
          <w:szCs w:val="20"/>
          <w:u w:val="none"/>
        </w:rPr>
        <w:tab/>
      </w:r>
      <w:r w:rsidR="00FF6519" w:rsidRPr="00AB71ED">
        <w:rPr>
          <w:b w:val="0"/>
          <w:sz w:val="20"/>
          <w:szCs w:val="20"/>
          <w:u w:val="none"/>
        </w:rPr>
        <w:tab/>
      </w:r>
      <w:r w:rsidR="00BD4302" w:rsidRPr="00AB71ED">
        <w:rPr>
          <w:b w:val="0"/>
          <w:sz w:val="20"/>
          <w:szCs w:val="20"/>
          <w:u w:val="none"/>
        </w:rPr>
        <w:tab/>
        <w:t xml:space="preserve">            </w:t>
      </w:r>
      <w:r w:rsidR="001060CB" w:rsidRPr="00AB71ED">
        <w:rPr>
          <w:b w:val="0"/>
          <w:sz w:val="20"/>
          <w:szCs w:val="20"/>
          <w:u w:val="none"/>
        </w:rPr>
        <w:tab/>
      </w:r>
      <w:r w:rsidR="001060CB" w:rsidRPr="00AB71ED">
        <w:rPr>
          <w:b w:val="0"/>
          <w:sz w:val="20"/>
          <w:szCs w:val="20"/>
          <w:u w:val="none"/>
        </w:rPr>
        <w:tab/>
      </w:r>
      <w:r w:rsidR="00FF6519" w:rsidRPr="00AB71ED">
        <w:rPr>
          <w:b w:val="0"/>
          <w:sz w:val="20"/>
          <w:szCs w:val="20"/>
          <w:u w:val="none"/>
        </w:rPr>
        <w:t>December 2004</w:t>
      </w:r>
    </w:p>
    <w:p w:rsidR="00FF6519" w:rsidRDefault="00FF6519" w:rsidP="00FF6519">
      <w:pPr>
        <w:pStyle w:val="Achievement"/>
        <w:rPr>
          <w:b w:val="0"/>
          <w:sz w:val="20"/>
          <w:szCs w:val="20"/>
          <w:u w:val="none"/>
        </w:rPr>
      </w:pPr>
      <w:r w:rsidRPr="00AB71ED">
        <w:rPr>
          <w:b w:val="0"/>
          <w:sz w:val="20"/>
          <w:szCs w:val="20"/>
          <w:u w:val="none"/>
        </w:rPr>
        <w:t>Pacific Lutheran University</w:t>
      </w:r>
      <w:r w:rsidRPr="00AB71ED">
        <w:rPr>
          <w:b w:val="0"/>
          <w:sz w:val="20"/>
          <w:szCs w:val="20"/>
          <w:u w:val="none"/>
        </w:rPr>
        <w:tab/>
      </w:r>
      <w:r w:rsidRPr="00AB71ED">
        <w:rPr>
          <w:b w:val="0"/>
          <w:sz w:val="20"/>
          <w:szCs w:val="20"/>
          <w:u w:val="none"/>
        </w:rPr>
        <w:tab/>
      </w:r>
      <w:r w:rsidRPr="00AB71ED">
        <w:rPr>
          <w:sz w:val="20"/>
          <w:szCs w:val="20"/>
          <w:u w:val="none"/>
        </w:rPr>
        <w:tab/>
      </w:r>
      <w:r w:rsidR="00BD4302" w:rsidRPr="00AB71ED">
        <w:rPr>
          <w:sz w:val="20"/>
          <w:szCs w:val="20"/>
          <w:u w:val="none"/>
        </w:rPr>
        <w:tab/>
      </w:r>
      <w:r w:rsidR="00BD4302" w:rsidRPr="00AB71ED">
        <w:rPr>
          <w:sz w:val="20"/>
          <w:szCs w:val="20"/>
          <w:u w:val="none"/>
        </w:rPr>
        <w:tab/>
      </w:r>
      <w:r w:rsidR="001060CB" w:rsidRPr="00AB71ED">
        <w:rPr>
          <w:sz w:val="20"/>
          <w:szCs w:val="20"/>
          <w:u w:val="none"/>
        </w:rPr>
        <w:tab/>
      </w:r>
      <w:r w:rsidR="001060CB" w:rsidRPr="00AB71ED">
        <w:rPr>
          <w:sz w:val="20"/>
          <w:szCs w:val="20"/>
          <w:u w:val="none"/>
        </w:rPr>
        <w:tab/>
      </w:r>
      <w:r w:rsidRPr="00AB71ED">
        <w:rPr>
          <w:b w:val="0"/>
          <w:sz w:val="20"/>
          <w:szCs w:val="20"/>
          <w:u w:val="none"/>
        </w:rPr>
        <w:t>Tacoma, WA</w:t>
      </w:r>
    </w:p>
    <w:p w:rsidR="00BA4D52" w:rsidRPr="00AB71ED" w:rsidRDefault="00BA4D52" w:rsidP="00FF6519">
      <w:pPr>
        <w:pStyle w:val="Achievement"/>
        <w:rPr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ab/>
        <w:t>*Minors: Sociology &amp; Religion</w:t>
      </w:r>
    </w:p>
    <w:p w:rsidR="00FF6519" w:rsidRPr="000C122C" w:rsidRDefault="00FF6519" w:rsidP="00FF6519">
      <w:pPr>
        <w:pStyle w:val="Achievement"/>
      </w:pPr>
    </w:p>
    <w:p w:rsidR="000C122C" w:rsidRPr="000C122C" w:rsidRDefault="00FF6519" w:rsidP="000C122C">
      <w:pPr>
        <w:pStyle w:val="Achievement"/>
      </w:pPr>
      <w:r w:rsidRPr="000C122C">
        <w:t>Teaching Experience (Graduate Level)</w:t>
      </w:r>
    </w:p>
    <w:p w:rsidR="004F0A8F" w:rsidRPr="00DA2B8B" w:rsidRDefault="004F0A8F" w:rsidP="00FF6519">
      <w:pPr>
        <w:rPr>
          <w:rFonts w:ascii="Garamond" w:hAnsi="Garamond"/>
          <w:b/>
          <w:i/>
          <w:sz w:val="22"/>
          <w:szCs w:val="22"/>
        </w:rPr>
      </w:pPr>
      <w:r w:rsidRPr="00DA2B8B">
        <w:rPr>
          <w:rFonts w:ascii="Garamond" w:hAnsi="Garamond"/>
          <w:b/>
          <w:i/>
          <w:sz w:val="22"/>
          <w:szCs w:val="22"/>
        </w:rPr>
        <w:t xml:space="preserve">Field Practicum &amp; </w:t>
      </w:r>
      <w:r w:rsidR="00F33786" w:rsidRPr="00DA2B8B">
        <w:rPr>
          <w:rFonts w:ascii="Garamond" w:hAnsi="Garamond"/>
          <w:b/>
          <w:i/>
          <w:sz w:val="22"/>
          <w:szCs w:val="22"/>
        </w:rPr>
        <w:t xml:space="preserve">Education </w:t>
      </w:r>
      <w:r w:rsidRPr="00DA2B8B">
        <w:rPr>
          <w:rFonts w:ascii="Garamond" w:hAnsi="Garamond"/>
          <w:b/>
          <w:i/>
          <w:sz w:val="22"/>
          <w:szCs w:val="22"/>
        </w:rPr>
        <w:t>Seminar</w:t>
      </w:r>
      <w:r w:rsidR="00F33786" w:rsidRPr="00DA2B8B">
        <w:rPr>
          <w:rFonts w:ascii="Garamond" w:hAnsi="Garamond"/>
          <w:b/>
          <w:i/>
          <w:sz w:val="22"/>
          <w:szCs w:val="22"/>
        </w:rPr>
        <w:t>s</w:t>
      </w:r>
      <w:r w:rsidR="00870BEC" w:rsidRPr="00DA2B8B">
        <w:rPr>
          <w:rFonts w:ascii="Garamond" w:hAnsi="Garamond"/>
          <w:b/>
          <w:i/>
          <w:sz w:val="22"/>
          <w:szCs w:val="22"/>
        </w:rPr>
        <w:t xml:space="preserve"> since July 2013</w:t>
      </w:r>
    </w:p>
    <w:p w:rsidR="00870BEC" w:rsidRPr="00AB71ED" w:rsidRDefault="004F0A8F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 xml:space="preserve">TSOCW 524 </w:t>
      </w:r>
      <w:r w:rsidRPr="00AB71ED">
        <w:rPr>
          <w:rFonts w:ascii="Garamond" w:hAnsi="Garamond"/>
          <w:sz w:val="20"/>
          <w:szCs w:val="20"/>
        </w:rPr>
        <w:tab/>
      </w:r>
      <w:r w:rsidR="001060CB" w:rsidRPr="00AB71ED">
        <w:rPr>
          <w:rFonts w:ascii="Garamond" w:hAnsi="Garamond"/>
          <w:sz w:val="20"/>
          <w:szCs w:val="20"/>
        </w:rPr>
        <w:tab/>
      </w:r>
      <w:r w:rsidR="00870BEC" w:rsidRPr="00AB71ED">
        <w:rPr>
          <w:rFonts w:ascii="Garamond" w:hAnsi="Garamond"/>
          <w:sz w:val="20"/>
          <w:szCs w:val="20"/>
        </w:rPr>
        <w:tab/>
      </w:r>
      <w:r w:rsidR="00F27672">
        <w:rPr>
          <w:rFonts w:ascii="Garamond" w:hAnsi="Garamond"/>
          <w:sz w:val="20"/>
          <w:szCs w:val="20"/>
        </w:rPr>
        <w:t>CWTAP Generalist</w:t>
      </w:r>
      <w:r w:rsidRPr="00AB71ED">
        <w:rPr>
          <w:rFonts w:ascii="Garamond" w:hAnsi="Garamond"/>
          <w:sz w:val="20"/>
          <w:szCs w:val="20"/>
        </w:rPr>
        <w:t xml:space="preserve"> Practicum</w:t>
      </w:r>
      <w:r w:rsidR="00870BEC" w:rsidRPr="00AB71ED">
        <w:rPr>
          <w:rFonts w:ascii="Garamond" w:hAnsi="Garamond"/>
          <w:sz w:val="20"/>
          <w:szCs w:val="20"/>
        </w:rPr>
        <w:tab/>
      </w:r>
      <w:r w:rsidR="00870BEC" w:rsidRPr="00AB71ED">
        <w:rPr>
          <w:rFonts w:ascii="Garamond" w:hAnsi="Garamond"/>
          <w:sz w:val="20"/>
          <w:szCs w:val="20"/>
        </w:rPr>
        <w:tab/>
      </w:r>
    </w:p>
    <w:p w:rsidR="004F0A8F" w:rsidRPr="00AB71ED" w:rsidRDefault="004F0A8F" w:rsidP="00FF6519">
      <w:pPr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TSOCW 525</w:t>
      </w:r>
      <w:r w:rsidRPr="00AB71ED">
        <w:rPr>
          <w:rFonts w:ascii="Garamond" w:hAnsi="Garamond"/>
          <w:sz w:val="20"/>
          <w:szCs w:val="20"/>
        </w:rPr>
        <w:tab/>
      </w:r>
      <w:r w:rsidR="001060CB" w:rsidRPr="00AB71ED">
        <w:rPr>
          <w:rFonts w:ascii="Garamond" w:hAnsi="Garamond"/>
          <w:sz w:val="20"/>
          <w:szCs w:val="20"/>
        </w:rPr>
        <w:tab/>
      </w:r>
      <w:r w:rsidR="00C5518D" w:rsidRPr="00AB71ED">
        <w:rPr>
          <w:rFonts w:ascii="Garamond" w:hAnsi="Garamond"/>
          <w:sz w:val="20"/>
          <w:szCs w:val="20"/>
        </w:rPr>
        <w:tab/>
      </w:r>
      <w:r w:rsidR="00F27672">
        <w:rPr>
          <w:rFonts w:ascii="Garamond" w:hAnsi="Garamond"/>
          <w:sz w:val="20"/>
          <w:szCs w:val="20"/>
        </w:rPr>
        <w:t>CWTAP Specializ</w:t>
      </w:r>
      <w:r w:rsidRPr="00AB71ED">
        <w:rPr>
          <w:rFonts w:ascii="Garamond" w:hAnsi="Garamond"/>
          <w:sz w:val="20"/>
          <w:szCs w:val="20"/>
        </w:rPr>
        <w:t>ed Practicum</w:t>
      </w:r>
      <w:r w:rsidRPr="00AB71ED">
        <w:rPr>
          <w:rFonts w:ascii="Garamond" w:hAnsi="Garamond"/>
          <w:sz w:val="20"/>
          <w:szCs w:val="20"/>
        </w:rPr>
        <w:tab/>
      </w:r>
      <w:r w:rsidRPr="00AB71ED">
        <w:rPr>
          <w:rFonts w:ascii="Garamond" w:hAnsi="Garamond"/>
          <w:sz w:val="20"/>
          <w:szCs w:val="20"/>
        </w:rPr>
        <w:tab/>
      </w:r>
      <w:r w:rsidR="001060CB" w:rsidRPr="00AB71ED">
        <w:rPr>
          <w:rFonts w:ascii="Garamond" w:hAnsi="Garamond"/>
          <w:sz w:val="20"/>
          <w:szCs w:val="20"/>
        </w:rPr>
        <w:tab/>
      </w:r>
    </w:p>
    <w:p w:rsidR="004F0A8F" w:rsidRDefault="004F0A8F" w:rsidP="00FF6519">
      <w:pPr>
        <w:rPr>
          <w:rFonts w:ascii="Garamond" w:hAnsi="Garamond"/>
        </w:rPr>
      </w:pPr>
      <w:r w:rsidRPr="00AB71ED">
        <w:rPr>
          <w:rFonts w:ascii="Garamond" w:hAnsi="Garamond"/>
          <w:sz w:val="20"/>
          <w:szCs w:val="20"/>
        </w:rPr>
        <w:t>TSOCW 540</w:t>
      </w:r>
      <w:r w:rsidRPr="00AB71ED">
        <w:rPr>
          <w:rFonts w:ascii="Garamond" w:hAnsi="Garamond"/>
          <w:sz w:val="20"/>
          <w:szCs w:val="20"/>
        </w:rPr>
        <w:tab/>
      </w:r>
      <w:r w:rsidR="001060CB" w:rsidRPr="00AB71ED">
        <w:rPr>
          <w:rFonts w:ascii="Garamond" w:hAnsi="Garamond"/>
          <w:sz w:val="20"/>
          <w:szCs w:val="20"/>
        </w:rPr>
        <w:tab/>
      </w:r>
      <w:r w:rsidR="00C5518D" w:rsidRPr="00AB71ED">
        <w:rPr>
          <w:rFonts w:ascii="Garamond" w:hAnsi="Garamond"/>
          <w:sz w:val="20"/>
          <w:szCs w:val="20"/>
        </w:rPr>
        <w:tab/>
      </w:r>
      <w:r w:rsidR="000352AD">
        <w:rPr>
          <w:rFonts w:ascii="Garamond" w:hAnsi="Garamond"/>
          <w:sz w:val="20"/>
          <w:szCs w:val="20"/>
        </w:rPr>
        <w:t xml:space="preserve">Professional Practice in Child Welfare </w:t>
      </w:r>
      <w:r w:rsidR="0087626E">
        <w:rPr>
          <w:rFonts w:ascii="Garamond" w:hAnsi="Garamond"/>
          <w:sz w:val="20"/>
          <w:szCs w:val="20"/>
        </w:rPr>
        <w:t>(Lead Instructor</w:t>
      </w:r>
      <w:r w:rsidR="00AB71ED">
        <w:rPr>
          <w:rFonts w:ascii="Garamond" w:hAnsi="Garamond"/>
          <w:sz w:val="20"/>
          <w:szCs w:val="20"/>
        </w:rPr>
        <w:t>)</w:t>
      </w:r>
      <w:r w:rsidR="001060CB" w:rsidRPr="000C122C">
        <w:rPr>
          <w:rFonts w:ascii="Garamond" w:hAnsi="Garamond"/>
        </w:rPr>
        <w:tab/>
      </w:r>
    </w:p>
    <w:p w:rsidR="00D54305" w:rsidRDefault="00D54305" w:rsidP="00FF6519">
      <w:pPr>
        <w:rPr>
          <w:rFonts w:ascii="Garamond" w:hAnsi="Garamond"/>
        </w:rPr>
      </w:pPr>
    </w:p>
    <w:p w:rsidR="00D54305" w:rsidRPr="000C122C" w:rsidRDefault="00D54305" w:rsidP="00FF6519">
      <w:pPr>
        <w:rPr>
          <w:rFonts w:ascii="Garamond" w:hAnsi="Garamond"/>
        </w:rPr>
      </w:pPr>
      <w:r w:rsidRPr="00CB4F66">
        <w:rPr>
          <w:rFonts w:ascii="Garamond" w:hAnsi="Garamond"/>
          <w:u w:val="single"/>
        </w:rPr>
        <w:t>Curriculum focus</w:t>
      </w:r>
      <w:r>
        <w:rPr>
          <w:rFonts w:ascii="Garamond" w:hAnsi="Garamond"/>
        </w:rPr>
        <w:t>: Best-practices in professional child welfare; parent engagement &amp; support</w:t>
      </w:r>
      <w:r w:rsidR="00CB4F66">
        <w:rPr>
          <w:rFonts w:ascii="Garamond" w:hAnsi="Garamond"/>
        </w:rPr>
        <w:t>s</w:t>
      </w:r>
      <w:r>
        <w:rPr>
          <w:rFonts w:ascii="Garamond" w:hAnsi="Garamond"/>
        </w:rPr>
        <w:t>; c</w:t>
      </w:r>
      <w:r w:rsidR="00CB4F66">
        <w:rPr>
          <w:rFonts w:ascii="Garamond" w:hAnsi="Garamond"/>
        </w:rPr>
        <w:t xml:space="preserve">hild abuse &amp; </w:t>
      </w:r>
      <w:r>
        <w:rPr>
          <w:rFonts w:ascii="Garamond" w:hAnsi="Garamond"/>
        </w:rPr>
        <w:t>neglect indicators;</w:t>
      </w:r>
      <w:r w:rsidR="00CB4F66">
        <w:rPr>
          <w:rFonts w:ascii="Garamond" w:hAnsi="Garamond"/>
        </w:rPr>
        <w:t xml:space="preserve"> structured </w:t>
      </w:r>
      <w:r>
        <w:rPr>
          <w:rFonts w:ascii="Garamond" w:hAnsi="Garamond"/>
        </w:rPr>
        <w:t xml:space="preserve">decision-making; </w:t>
      </w:r>
      <w:r w:rsidR="00CB4F66">
        <w:rPr>
          <w:rFonts w:ascii="Garamond" w:hAnsi="Garamond"/>
        </w:rPr>
        <w:t xml:space="preserve">NASW Code of Ethics; </w:t>
      </w:r>
      <w:r>
        <w:rPr>
          <w:rFonts w:ascii="Garamond" w:hAnsi="Garamond"/>
        </w:rPr>
        <w:t>mental health</w:t>
      </w:r>
      <w:r w:rsidR="00CB4F66">
        <w:rPr>
          <w:rFonts w:ascii="Garamond" w:hAnsi="Garamond"/>
        </w:rPr>
        <w:t xml:space="preserve"> &amp; substance abuse issues</w:t>
      </w:r>
      <w:r>
        <w:rPr>
          <w:rFonts w:ascii="Garamond" w:hAnsi="Garamond"/>
        </w:rPr>
        <w:t xml:space="preserve">; </w:t>
      </w:r>
      <w:r w:rsidR="00CB4F66">
        <w:rPr>
          <w:rFonts w:ascii="Garamond" w:hAnsi="Garamond"/>
        </w:rPr>
        <w:t xml:space="preserve">ICWA provisions; </w:t>
      </w:r>
      <w:r>
        <w:rPr>
          <w:rFonts w:ascii="Garamond" w:hAnsi="Garamond"/>
        </w:rPr>
        <w:t>self-care practices; child abuse interviewing; eliminating disproportionality in child welfare; ambiguous loss</w:t>
      </w:r>
      <w:r w:rsidR="00CB4F66">
        <w:rPr>
          <w:rFonts w:ascii="Garamond" w:hAnsi="Garamond"/>
        </w:rPr>
        <w:t xml:space="preserve"> considerations, permanency planning</w:t>
      </w:r>
      <w:r>
        <w:rPr>
          <w:rFonts w:ascii="Garamond" w:hAnsi="Garamond"/>
        </w:rPr>
        <w:t>; anti-racist policies;</w:t>
      </w:r>
      <w:r w:rsidR="00CB4F66">
        <w:rPr>
          <w:rFonts w:ascii="Garamond" w:hAnsi="Garamond"/>
        </w:rPr>
        <w:t xml:space="preserve"> case planning; and clinical supervision.</w:t>
      </w:r>
    </w:p>
    <w:p w:rsidR="001060CB" w:rsidRPr="000C122C" w:rsidRDefault="001060CB" w:rsidP="00FF6519">
      <w:pPr>
        <w:rPr>
          <w:rFonts w:ascii="Garamond" w:hAnsi="Garamond"/>
        </w:rPr>
      </w:pPr>
    </w:p>
    <w:p w:rsidR="000C122C" w:rsidRPr="000C122C" w:rsidRDefault="001060CB" w:rsidP="00FF6519">
      <w:pPr>
        <w:rPr>
          <w:rFonts w:ascii="Garamond" w:hAnsi="Garamond"/>
          <w:b/>
          <w:u w:val="single"/>
        </w:rPr>
      </w:pPr>
      <w:r w:rsidRPr="000C122C">
        <w:rPr>
          <w:rFonts w:ascii="Garamond" w:hAnsi="Garamond"/>
          <w:b/>
          <w:u w:val="single"/>
        </w:rPr>
        <w:t>Professional Experience</w:t>
      </w:r>
    </w:p>
    <w:p w:rsidR="00F33786" w:rsidRDefault="00C5518D" w:rsidP="000C122C">
      <w:pPr>
        <w:ind w:left="2880" w:hanging="2880"/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July 2013 – Present</w:t>
      </w:r>
      <w:r w:rsidRPr="00AB71ED">
        <w:rPr>
          <w:rFonts w:ascii="Garamond" w:hAnsi="Garamond"/>
          <w:sz w:val="20"/>
          <w:szCs w:val="20"/>
        </w:rPr>
        <w:tab/>
        <w:t xml:space="preserve">Field </w:t>
      </w:r>
      <w:r w:rsidR="00F33786" w:rsidRPr="00AB71ED">
        <w:rPr>
          <w:rFonts w:ascii="Garamond" w:hAnsi="Garamond"/>
          <w:sz w:val="20"/>
          <w:szCs w:val="20"/>
        </w:rPr>
        <w:t>Instructor &amp; Teaching Associate</w:t>
      </w:r>
    </w:p>
    <w:p w:rsidR="00F27672" w:rsidRPr="00AB71ED" w:rsidRDefault="00F27672" w:rsidP="000C122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School of Social Work and Criminal Justice</w:t>
      </w:r>
    </w:p>
    <w:p w:rsidR="00F27672" w:rsidRDefault="00C5518D" w:rsidP="00F33786">
      <w:pPr>
        <w:ind w:left="2880"/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Child Welfare Training a</w:t>
      </w:r>
      <w:r w:rsidR="00F27672">
        <w:rPr>
          <w:rFonts w:ascii="Garamond" w:hAnsi="Garamond"/>
          <w:sz w:val="20"/>
          <w:szCs w:val="20"/>
        </w:rPr>
        <w:t>nd Advancement Program (CWTAP)</w:t>
      </w:r>
    </w:p>
    <w:p w:rsidR="00C5518D" w:rsidRPr="00AB71ED" w:rsidRDefault="00C5518D" w:rsidP="00F33786">
      <w:pPr>
        <w:ind w:left="2880"/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University of Washington, Tacoma</w:t>
      </w:r>
      <w:r w:rsidR="00CB4F66">
        <w:rPr>
          <w:rFonts w:ascii="Garamond" w:hAnsi="Garamond"/>
          <w:sz w:val="20"/>
          <w:szCs w:val="20"/>
        </w:rPr>
        <w:t>, WA</w:t>
      </w:r>
      <w:r w:rsidRPr="00AB71ED">
        <w:rPr>
          <w:rFonts w:ascii="Garamond" w:hAnsi="Garamond"/>
          <w:sz w:val="20"/>
          <w:szCs w:val="20"/>
        </w:rPr>
        <w:t>. (Non-Tenured Faculty)</w:t>
      </w:r>
    </w:p>
    <w:p w:rsidR="00C5518D" w:rsidRPr="00AB71ED" w:rsidRDefault="00C5518D" w:rsidP="00C5518D">
      <w:pPr>
        <w:ind w:left="2880" w:hanging="2880"/>
        <w:rPr>
          <w:rFonts w:ascii="Garamond" w:hAnsi="Garamond"/>
          <w:sz w:val="20"/>
          <w:szCs w:val="20"/>
        </w:rPr>
      </w:pPr>
    </w:p>
    <w:p w:rsidR="00F33786" w:rsidRPr="00AB71ED" w:rsidRDefault="001625FF" w:rsidP="00C5518D">
      <w:pPr>
        <w:ind w:left="2880" w:hanging="2880"/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January 2013 – July 2013</w:t>
      </w:r>
      <w:r w:rsidRPr="00AB71ED">
        <w:rPr>
          <w:rFonts w:ascii="Garamond" w:hAnsi="Garamond"/>
          <w:sz w:val="20"/>
          <w:szCs w:val="20"/>
        </w:rPr>
        <w:tab/>
        <w:t>Supervisor &amp; Indian C</w:t>
      </w:r>
      <w:r w:rsidR="00F33786" w:rsidRPr="00AB71ED">
        <w:rPr>
          <w:rFonts w:ascii="Garamond" w:hAnsi="Garamond"/>
          <w:sz w:val="20"/>
          <w:szCs w:val="20"/>
        </w:rPr>
        <w:t>hild Welfare Program Area Lead</w:t>
      </w:r>
    </w:p>
    <w:p w:rsidR="001625FF" w:rsidRPr="00AB71ED" w:rsidRDefault="001625FF" w:rsidP="00F33786">
      <w:pPr>
        <w:ind w:left="2880"/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Pierce East Office, Children's Administration, Department of Social &amp; Health Services, Tacoma, WA.</w:t>
      </w:r>
    </w:p>
    <w:p w:rsidR="001625FF" w:rsidRPr="00AB71ED" w:rsidRDefault="001625FF" w:rsidP="00C5518D">
      <w:pPr>
        <w:ind w:left="2880" w:hanging="2880"/>
        <w:rPr>
          <w:rFonts w:ascii="Garamond" w:hAnsi="Garamond"/>
          <w:sz w:val="20"/>
          <w:szCs w:val="20"/>
        </w:rPr>
      </w:pPr>
    </w:p>
    <w:p w:rsidR="00F33786" w:rsidRPr="00AB71ED" w:rsidRDefault="00C5518D" w:rsidP="00C5518D">
      <w:pPr>
        <w:ind w:left="2880" w:hanging="2880"/>
        <w:rPr>
          <w:rFonts w:ascii="Garamond" w:hAnsi="Garamond"/>
          <w:sz w:val="20"/>
          <w:szCs w:val="20"/>
        </w:rPr>
      </w:pPr>
      <w:r w:rsidRPr="00AB71ED">
        <w:rPr>
          <w:rFonts w:ascii="Garamond" w:hAnsi="Garamond"/>
          <w:sz w:val="20"/>
          <w:szCs w:val="20"/>
        </w:rPr>
        <w:t>June 2008 –</w:t>
      </w:r>
      <w:r w:rsidR="001625FF" w:rsidRPr="00AB71ED">
        <w:rPr>
          <w:rFonts w:ascii="Garamond" w:hAnsi="Garamond"/>
          <w:sz w:val="20"/>
          <w:szCs w:val="20"/>
        </w:rPr>
        <w:t xml:space="preserve"> Jan.</w:t>
      </w:r>
      <w:r w:rsidR="00F33786" w:rsidRPr="00AB71ED">
        <w:rPr>
          <w:rFonts w:ascii="Garamond" w:hAnsi="Garamond"/>
          <w:sz w:val="20"/>
          <w:szCs w:val="20"/>
        </w:rPr>
        <w:t xml:space="preserve"> 2013</w:t>
      </w:r>
      <w:r w:rsidR="00F33786" w:rsidRPr="00AB71ED">
        <w:rPr>
          <w:rFonts w:ascii="Garamond" w:hAnsi="Garamond"/>
          <w:sz w:val="20"/>
          <w:szCs w:val="20"/>
        </w:rPr>
        <w:tab/>
        <w:t>Social Worker</w:t>
      </w:r>
    </w:p>
    <w:p w:rsidR="00C5518D" w:rsidRPr="000C122C" w:rsidRDefault="00C5518D" w:rsidP="00F33786">
      <w:pPr>
        <w:ind w:left="2880"/>
        <w:rPr>
          <w:rFonts w:ascii="Garamond" w:hAnsi="Garamond"/>
        </w:rPr>
      </w:pPr>
      <w:r w:rsidRPr="00AB71ED">
        <w:rPr>
          <w:rFonts w:ascii="Garamond" w:hAnsi="Garamond"/>
          <w:sz w:val="20"/>
          <w:szCs w:val="20"/>
        </w:rPr>
        <w:t>Children’s Administration, Department of Social &amp; Health Services</w:t>
      </w:r>
      <w:r w:rsidR="001625FF" w:rsidRPr="00AB71ED">
        <w:rPr>
          <w:rFonts w:ascii="Garamond" w:hAnsi="Garamond"/>
          <w:sz w:val="20"/>
          <w:szCs w:val="20"/>
        </w:rPr>
        <w:t>, Tacoma, WA.</w:t>
      </w:r>
    </w:p>
    <w:p w:rsidR="001625FF" w:rsidRDefault="001625FF" w:rsidP="00C5518D">
      <w:pPr>
        <w:ind w:left="2880" w:hanging="2880"/>
        <w:rPr>
          <w:rFonts w:ascii="Garamond" w:hAnsi="Garamond"/>
        </w:rPr>
      </w:pPr>
    </w:p>
    <w:p w:rsidR="0087626E" w:rsidRDefault="0087626E" w:rsidP="00C5518D">
      <w:pPr>
        <w:ind w:left="2880" w:hanging="2880"/>
        <w:rPr>
          <w:rFonts w:ascii="Garamond" w:hAnsi="Garamond"/>
          <w:sz w:val="20"/>
          <w:szCs w:val="20"/>
        </w:rPr>
      </w:pPr>
      <w:r w:rsidRPr="0087626E">
        <w:rPr>
          <w:rFonts w:ascii="Garamond" w:hAnsi="Garamond"/>
          <w:sz w:val="20"/>
          <w:szCs w:val="20"/>
        </w:rPr>
        <w:t>January 2006 – June 2008</w:t>
      </w:r>
      <w:r>
        <w:rPr>
          <w:rFonts w:ascii="Garamond" w:hAnsi="Garamond"/>
          <w:sz w:val="20"/>
          <w:szCs w:val="20"/>
        </w:rPr>
        <w:tab/>
        <w:t>Mental Health Counselor</w:t>
      </w:r>
    </w:p>
    <w:p w:rsidR="0087626E" w:rsidRDefault="0087626E" w:rsidP="00C5518D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Behavioral Health Resources, Lacey, WA.</w:t>
      </w:r>
    </w:p>
    <w:p w:rsidR="00BA4D52" w:rsidRDefault="00BA4D52" w:rsidP="00C5518D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March 2005 – December 2005</w:t>
      </w:r>
      <w:r>
        <w:rPr>
          <w:rFonts w:ascii="Garamond" w:hAnsi="Garamond"/>
          <w:sz w:val="20"/>
          <w:szCs w:val="20"/>
        </w:rPr>
        <w:tab/>
        <w:t>Contracted Home Visitor for Pierce Co. Juvenile Court</w:t>
      </w:r>
    </w:p>
    <w:p w:rsidR="00BA4D52" w:rsidRDefault="00BA4D52" w:rsidP="00C5518D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Metropolitan Development Council, Tacoma, WA</w:t>
      </w:r>
      <w:r w:rsidR="0003526A">
        <w:rPr>
          <w:rFonts w:ascii="Garamond" w:hAnsi="Garamond"/>
          <w:sz w:val="20"/>
          <w:szCs w:val="20"/>
        </w:rPr>
        <w:t>.</w:t>
      </w:r>
    </w:p>
    <w:p w:rsidR="00BA4D52" w:rsidRDefault="00BA4D52" w:rsidP="00C5518D">
      <w:pPr>
        <w:ind w:left="2880" w:hanging="2880"/>
        <w:rPr>
          <w:rFonts w:ascii="Garamond" w:hAnsi="Garamond"/>
          <w:sz w:val="20"/>
          <w:szCs w:val="20"/>
        </w:rPr>
      </w:pPr>
    </w:p>
    <w:p w:rsidR="00BA4D52" w:rsidRDefault="00BA4D52" w:rsidP="00C5518D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January 2002 – December 2004</w:t>
      </w:r>
      <w:r>
        <w:rPr>
          <w:rFonts w:ascii="Garamond" w:hAnsi="Garamond"/>
          <w:sz w:val="20"/>
          <w:szCs w:val="20"/>
        </w:rPr>
        <w:tab/>
        <w:t>Recreation Therapy Aide/Assistant</w:t>
      </w:r>
    </w:p>
    <w:p w:rsidR="00BA4D52" w:rsidRPr="0087626E" w:rsidRDefault="00BA4D52" w:rsidP="00C5518D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Child Study and Treatment Center, Lakewood, WA</w:t>
      </w:r>
      <w:r w:rsidR="0003526A">
        <w:rPr>
          <w:rFonts w:ascii="Garamond" w:hAnsi="Garamond"/>
          <w:sz w:val="20"/>
          <w:szCs w:val="20"/>
        </w:rPr>
        <w:t>.</w:t>
      </w:r>
    </w:p>
    <w:p w:rsidR="007E698C" w:rsidRDefault="007E698C" w:rsidP="007E698C">
      <w:pPr>
        <w:ind w:left="2880" w:hanging="2880"/>
        <w:rPr>
          <w:rFonts w:ascii="Garamond" w:hAnsi="Garamond"/>
          <w:b/>
          <w:u w:val="single"/>
        </w:rPr>
      </w:pPr>
    </w:p>
    <w:p w:rsidR="007E698C" w:rsidRDefault="007E698C" w:rsidP="007E698C">
      <w:pPr>
        <w:ind w:left="2880" w:hanging="2880"/>
        <w:rPr>
          <w:rFonts w:ascii="Garamond" w:hAnsi="Garamond"/>
          <w:b/>
          <w:u w:val="single"/>
        </w:rPr>
      </w:pPr>
      <w:r w:rsidRPr="00E70B30">
        <w:rPr>
          <w:rFonts w:ascii="Garamond" w:hAnsi="Garamond"/>
          <w:b/>
          <w:u w:val="single"/>
        </w:rPr>
        <w:t>Interests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Re-envisioning child welfare p</w:t>
      </w:r>
      <w:r w:rsidR="00D54305">
        <w:rPr>
          <w:rFonts w:ascii="Garamond" w:hAnsi="Garamond"/>
          <w:sz w:val="20"/>
          <w:szCs w:val="20"/>
        </w:rPr>
        <w:t>ractice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Advancing community mental health </w:t>
      </w:r>
      <w:r w:rsidR="00D54305">
        <w:rPr>
          <w:rFonts w:ascii="Garamond" w:hAnsi="Garamond"/>
          <w:sz w:val="20"/>
          <w:szCs w:val="20"/>
        </w:rPr>
        <w:t>services for child</w:t>
      </w:r>
      <w:r>
        <w:rPr>
          <w:rFonts w:ascii="Garamond" w:hAnsi="Garamond"/>
          <w:sz w:val="20"/>
          <w:szCs w:val="20"/>
        </w:rPr>
        <w:t xml:space="preserve"> and adult populations</w:t>
      </w:r>
    </w:p>
    <w:p w:rsidR="007E698C" w:rsidRPr="00E70B30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Increasing equitable &amp; inclusive services for under-served/under-represented populations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Advancing socially-just causes, legislation, and practices</w:t>
      </w:r>
    </w:p>
    <w:p w:rsidR="00D54305" w:rsidRDefault="00D54305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Promoting Abolitionist &amp; De-Colonization efforts across all facets of society</w:t>
      </w:r>
    </w:p>
    <w:p w:rsidR="00AC2A2C" w:rsidRDefault="00AC2A2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Avid supporter of BIPOC &amp; First-Gen student initiatives</w:t>
      </w:r>
    </w:p>
    <w:p w:rsidR="00AC2A2C" w:rsidRDefault="0003526A" w:rsidP="00AC2A2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Active volunteer in community service efforts</w:t>
      </w:r>
    </w:p>
    <w:p w:rsidR="00AC2A2C" w:rsidRDefault="00AC2A2C" w:rsidP="00AC2A2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Current University of Washington Alumni Association member and donor</w:t>
      </w:r>
    </w:p>
    <w:p w:rsidR="007E698C" w:rsidRDefault="007E698C" w:rsidP="007E698C">
      <w:pPr>
        <w:ind w:left="2880" w:hanging="2880"/>
        <w:rPr>
          <w:rFonts w:ascii="Garamond" w:hAnsi="Garamond"/>
          <w:b/>
          <w:u w:val="single"/>
        </w:rPr>
      </w:pPr>
    </w:p>
    <w:p w:rsidR="007E698C" w:rsidRDefault="007E698C" w:rsidP="00D54305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Continuing Education efforts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National Conference on Race and Ethnicity in American Higher Education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Northwest Regional Equity Conference</w:t>
      </w:r>
    </w:p>
    <w:p w:rsidR="00102798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Social Workers Confronting Racial Injustice Conference</w:t>
      </w:r>
    </w:p>
    <w:p w:rsidR="007E698C" w:rsidRDefault="00102798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Washington State Children’s Justice Conference</w:t>
      </w:r>
      <w:r w:rsidR="007E698C">
        <w:rPr>
          <w:rFonts w:ascii="Garamond" w:hAnsi="Garamond"/>
          <w:sz w:val="20"/>
          <w:szCs w:val="20"/>
        </w:rPr>
        <w:t xml:space="preserve"> 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Charleston Child Welfare Conference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Institute on Violence, Abuse and Trauma Conference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One Child, Many Hands – A Multi-Disciplinary Conference on Child Welfare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Race and Pedagogy Institute</w:t>
      </w:r>
    </w:p>
    <w:p w:rsidR="007E698C" w:rsidRDefault="007E698C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SpeakOut Summer Institute</w:t>
      </w:r>
    </w:p>
    <w:p w:rsidR="00AE2F18" w:rsidRDefault="00AE2F18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Faculty and Staff of Color Conference</w:t>
      </w:r>
    </w:p>
    <w:p w:rsidR="00102798" w:rsidRPr="005A72D0" w:rsidRDefault="00102798" w:rsidP="007E698C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West Coast Trainers Conference – UW Alliance for Child Welfare Excellence</w:t>
      </w:r>
    </w:p>
    <w:p w:rsidR="00F27672" w:rsidRDefault="00F27672" w:rsidP="00F33786">
      <w:pPr>
        <w:ind w:left="2880" w:hanging="2880"/>
        <w:rPr>
          <w:rFonts w:ascii="Garamond" w:hAnsi="Garamond"/>
          <w:b/>
          <w:u w:val="single"/>
        </w:rPr>
      </w:pPr>
    </w:p>
    <w:p w:rsidR="001625FF" w:rsidRPr="000C122C" w:rsidRDefault="001625FF" w:rsidP="00F33786">
      <w:pPr>
        <w:ind w:left="2880" w:hanging="2880"/>
        <w:rPr>
          <w:rFonts w:ascii="Garamond" w:hAnsi="Garamond"/>
          <w:b/>
          <w:u w:val="single"/>
        </w:rPr>
      </w:pPr>
      <w:r w:rsidRPr="000C122C">
        <w:rPr>
          <w:rFonts w:ascii="Garamond" w:hAnsi="Garamond"/>
          <w:b/>
          <w:u w:val="single"/>
        </w:rPr>
        <w:t>Service</w:t>
      </w:r>
    </w:p>
    <w:p w:rsidR="00AE2F18" w:rsidRPr="00542DE0" w:rsidRDefault="00AE2F18" w:rsidP="00AE2F18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School of </w:t>
      </w:r>
      <w:r w:rsidRPr="00542DE0">
        <w:rPr>
          <w:rFonts w:ascii="Garamond" w:hAnsi="Garamond"/>
          <w:sz w:val="20"/>
          <w:szCs w:val="20"/>
        </w:rPr>
        <w:t>Social</w:t>
      </w:r>
      <w:r>
        <w:rPr>
          <w:rFonts w:ascii="Garamond" w:hAnsi="Garamond"/>
          <w:sz w:val="20"/>
          <w:szCs w:val="20"/>
        </w:rPr>
        <w:t xml:space="preserve"> Work &amp; Criminal Justice</w:t>
      </w:r>
      <w:r w:rsidRPr="00542DE0">
        <w:rPr>
          <w:rFonts w:ascii="Garamond" w:hAnsi="Garamond"/>
          <w:sz w:val="20"/>
          <w:szCs w:val="20"/>
        </w:rPr>
        <w:t xml:space="preserve"> – MSW</w:t>
      </w:r>
      <w:r w:rsidR="00CA0BBD">
        <w:rPr>
          <w:rFonts w:ascii="Garamond" w:hAnsi="Garamond"/>
          <w:sz w:val="20"/>
          <w:szCs w:val="20"/>
        </w:rPr>
        <w:t xml:space="preserve"> Student Admission Reviews </w:t>
      </w:r>
      <w:r>
        <w:rPr>
          <w:rFonts w:ascii="Garamond" w:hAnsi="Garamond"/>
          <w:sz w:val="20"/>
          <w:szCs w:val="20"/>
        </w:rPr>
        <w:t>(C</w:t>
      </w:r>
      <w:r w:rsidR="00C952CF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AE2F18" w:rsidRPr="00542DE0" w:rsidRDefault="00AE2F18" w:rsidP="00AE2F18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UW Tacoma – Student Social Work Organization – Faculty Advisor (Since 2015) (C</w:t>
      </w:r>
      <w:r w:rsidR="00CA0BBD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AE2F18" w:rsidRDefault="00AE2F18" w:rsidP="00AE2F18">
      <w:pPr>
        <w:ind w:left="2880" w:hanging="2880"/>
        <w:rPr>
          <w:rFonts w:ascii="Garamond" w:hAnsi="Garamond"/>
          <w:sz w:val="20"/>
          <w:szCs w:val="20"/>
        </w:rPr>
      </w:pPr>
      <w:r w:rsidRPr="00542DE0"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epartment of </w:t>
      </w:r>
      <w:r w:rsidRPr="00542DE0"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 xml:space="preserve">hildren, </w:t>
      </w:r>
      <w:r w:rsidRPr="00542DE0">
        <w:rPr>
          <w:rFonts w:ascii="Garamond" w:hAnsi="Garamond"/>
          <w:sz w:val="20"/>
          <w:szCs w:val="20"/>
        </w:rPr>
        <w:t>Y</w:t>
      </w:r>
      <w:r>
        <w:rPr>
          <w:rFonts w:ascii="Garamond" w:hAnsi="Garamond"/>
          <w:sz w:val="20"/>
          <w:szCs w:val="20"/>
        </w:rPr>
        <w:t xml:space="preserve">outh and </w:t>
      </w:r>
      <w:r w:rsidRPr="00542DE0">
        <w:rPr>
          <w:rFonts w:ascii="Garamond" w:hAnsi="Garamond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amilies</w:t>
      </w:r>
      <w:r w:rsidRPr="00542DE0">
        <w:rPr>
          <w:rFonts w:ascii="Garamond" w:hAnsi="Garamond"/>
          <w:sz w:val="20"/>
          <w:szCs w:val="20"/>
        </w:rPr>
        <w:t xml:space="preserve"> – Regional Advisory </w:t>
      </w:r>
      <w:r>
        <w:rPr>
          <w:rFonts w:ascii="Garamond" w:hAnsi="Garamond"/>
          <w:sz w:val="20"/>
          <w:szCs w:val="20"/>
        </w:rPr>
        <w:t>Group Committee (C</w:t>
      </w:r>
      <w:r w:rsidR="00CA0BBD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AE2F18" w:rsidRDefault="00AE2F18" w:rsidP="00AE2F18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Essex Park/Clover Creek Manor Homeowners Association Board member – Secretary (C</w:t>
      </w:r>
      <w:r w:rsidR="00CA0BBD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F33786" w:rsidRPr="00542DE0" w:rsidRDefault="00582E49" w:rsidP="00F33786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School of </w:t>
      </w:r>
      <w:r w:rsidR="00F33786" w:rsidRPr="00542DE0">
        <w:rPr>
          <w:rFonts w:ascii="Garamond" w:hAnsi="Garamond"/>
          <w:sz w:val="20"/>
          <w:szCs w:val="20"/>
        </w:rPr>
        <w:t>Social</w:t>
      </w:r>
      <w:r>
        <w:rPr>
          <w:rFonts w:ascii="Garamond" w:hAnsi="Garamond"/>
          <w:sz w:val="20"/>
          <w:szCs w:val="20"/>
        </w:rPr>
        <w:t xml:space="preserve"> Work &amp; Criminal Justice</w:t>
      </w:r>
      <w:r w:rsidR="00F33786" w:rsidRPr="00542DE0">
        <w:rPr>
          <w:rFonts w:ascii="Garamond" w:hAnsi="Garamond"/>
          <w:sz w:val="20"/>
          <w:szCs w:val="20"/>
        </w:rPr>
        <w:t xml:space="preserve"> – Student Events Committee member</w:t>
      </w:r>
      <w:r w:rsidR="00F3378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(P</w:t>
      </w:r>
      <w:r w:rsidR="00C952CF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F33786" w:rsidRPr="00542DE0" w:rsidRDefault="00582E49" w:rsidP="00F33786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School of </w:t>
      </w:r>
      <w:r w:rsidR="00F33786" w:rsidRPr="00542DE0">
        <w:rPr>
          <w:rFonts w:ascii="Garamond" w:hAnsi="Garamond"/>
          <w:sz w:val="20"/>
          <w:szCs w:val="20"/>
        </w:rPr>
        <w:t>Social</w:t>
      </w:r>
      <w:r>
        <w:rPr>
          <w:rFonts w:ascii="Garamond" w:hAnsi="Garamond"/>
          <w:sz w:val="20"/>
          <w:szCs w:val="20"/>
        </w:rPr>
        <w:t xml:space="preserve"> Work &amp; Criminal Justice</w:t>
      </w:r>
      <w:r w:rsidR="00F33786" w:rsidRPr="00542DE0">
        <w:rPr>
          <w:rFonts w:ascii="Garamond" w:hAnsi="Garamond"/>
          <w:sz w:val="20"/>
          <w:szCs w:val="20"/>
        </w:rPr>
        <w:t xml:space="preserve"> – Equity and Inclusion Committee member</w:t>
      </w:r>
      <w:r>
        <w:rPr>
          <w:rFonts w:ascii="Garamond" w:hAnsi="Garamond"/>
          <w:sz w:val="20"/>
          <w:szCs w:val="20"/>
        </w:rPr>
        <w:t xml:space="preserve"> (P</w:t>
      </w:r>
      <w:r w:rsidR="00CA0BBD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F33786" w:rsidRPr="00542DE0" w:rsidRDefault="00F33786" w:rsidP="00F33786">
      <w:pPr>
        <w:ind w:left="2880" w:hanging="2880"/>
        <w:rPr>
          <w:rFonts w:ascii="Garamond" w:hAnsi="Garamond"/>
          <w:sz w:val="20"/>
          <w:szCs w:val="20"/>
        </w:rPr>
      </w:pPr>
      <w:r w:rsidRPr="00542DE0">
        <w:rPr>
          <w:rFonts w:ascii="Garamond" w:hAnsi="Garamond"/>
          <w:sz w:val="20"/>
          <w:szCs w:val="20"/>
        </w:rPr>
        <w:t xml:space="preserve">Child Protection Team Committee Member – DCYF – Pierce County </w:t>
      </w:r>
      <w:r w:rsidR="00582E49">
        <w:rPr>
          <w:rFonts w:ascii="Garamond" w:hAnsi="Garamond"/>
          <w:sz w:val="20"/>
          <w:szCs w:val="20"/>
        </w:rPr>
        <w:t>(P</w:t>
      </w:r>
      <w:r w:rsidR="00CA0BBD">
        <w:rPr>
          <w:rFonts w:ascii="Garamond" w:hAnsi="Garamond"/>
          <w:sz w:val="20"/>
          <w:szCs w:val="20"/>
        </w:rPr>
        <w:t>*</w:t>
      </w:r>
      <w:r w:rsidR="00582E49">
        <w:rPr>
          <w:rFonts w:ascii="Garamond" w:hAnsi="Garamond"/>
          <w:sz w:val="20"/>
          <w:szCs w:val="20"/>
        </w:rPr>
        <w:t>)</w:t>
      </w:r>
    </w:p>
    <w:p w:rsidR="00F33786" w:rsidRDefault="00F33786" w:rsidP="00F33786">
      <w:pPr>
        <w:ind w:left="2880" w:hanging="2880"/>
        <w:rPr>
          <w:rFonts w:ascii="Garamond" w:hAnsi="Garamond"/>
          <w:sz w:val="20"/>
          <w:szCs w:val="20"/>
        </w:rPr>
      </w:pPr>
      <w:r w:rsidRPr="00542DE0">
        <w:rPr>
          <w:rFonts w:ascii="Garamond" w:hAnsi="Garamond"/>
          <w:sz w:val="20"/>
          <w:szCs w:val="20"/>
        </w:rPr>
        <w:t xml:space="preserve">African American Foster/Adoptive Recruitment Council </w:t>
      </w:r>
      <w:r>
        <w:rPr>
          <w:rFonts w:ascii="Garamond" w:hAnsi="Garamond"/>
          <w:sz w:val="20"/>
          <w:szCs w:val="20"/>
        </w:rPr>
        <w:t xml:space="preserve">Member </w:t>
      </w:r>
      <w:r w:rsidRPr="00542DE0">
        <w:rPr>
          <w:rFonts w:ascii="Garamond" w:hAnsi="Garamond"/>
          <w:sz w:val="20"/>
          <w:szCs w:val="20"/>
        </w:rPr>
        <w:t>– AMARA – Seattle, WA</w:t>
      </w:r>
      <w:r w:rsidR="00582E49">
        <w:rPr>
          <w:rFonts w:ascii="Garamond" w:hAnsi="Garamond"/>
          <w:sz w:val="20"/>
          <w:szCs w:val="20"/>
        </w:rPr>
        <w:t xml:space="preserve"> (P</w:t>
      </w:r>
      <w:r w:rsidR="00CA0BBD">
        <w:rPr>
          <w:rFonts w:ascii="Garamond" w:hAnsi="Garamond"/>
          <w:sz w:val="20"/>
          <w:szCs w:val="20"/>
        </w:rPr>
        <w:t>*</w:t>
      </w:r>
      <w:r w:rsidR="00582E49">
        <w:rPr>
          <w:rFonts w:ascii="Garamond" w:hAnsi="Garamond"/>
          <w:sz w:val="20"/>
          <w:szCs w:val="20"/>
        </w:rPr>
        <w:t>)</w:t>
      </w:r>
    </w:p>
    <w:p w:rsidR="00AE2F18" w:rsidRDefault="00AE2F18" w:rsidP="00F33786">
      <w:pPr>
        <w:ind w:left="2880" w:hanging="28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Faculty and Staff of Color Conference Planning Committee (P</w:t>
      </w:r>
      <w:r w:rsidR="00CA0BBD">
        <w:rPr>
          <w:rFonts w:ascii="Garamond" w:hAnsi="Garamond"/>
          <w:sz w:val="20"/>
          <w:szCs w:val="20"/>
        </w:rPr>
        <w:t>*</w:t>
      </w:r>
      <w:r>
        <w:rPr>
          <w:rFonts w:ascii="Garamond" w:hAnsi="Garamond"/>
          <w:sz w:val="20"/>
          <w:szCs w:val="20"/>
        </w:rPr>
        <w:t>)</w:t>
      </w:r>
    </w:p>
    <w:p w:rsidR="00582E49" w:rsidRDefault="00582E49" w:rsidP="00F33786">
      <w:pPr>
        <w:ind w:left="2880" w:hanging="2880"/>
        <w:rPr>
          <w:rFonts w:ascii="Garamond" w:hAnsi="Garamond"/>
          <w:sz w:val="16"/>
          <w:szCs w:val="16"/>
        </w:rPr>
      </w:pPr>
      <w:r w:rsidRPr="00E70B30">
        <w:rPr>
          <w:rFonts w:ascii="Garamond" w:hAnsi="Garamond"/>
          <w:sz w:val="16"/>
          <w:szCs w:val="16"/>
        </w:rPr>
        <w:t>(P</w:t>
      </w:r>
      <w:r w:rsidR="00CA0BBD">
        <w:rPr>
          <w:rFonts w:ascii="Garamond" w:hAnsi="Garamond"/>
          <w:sz w:val="16"/>
          <w:szCs w:val="16"/>
        </w:rPr>
        <w:t>*</w:t>
      </w:r>
      <w:r w:rsidRPr="00E70B30">
        <w:rPr>
          <w:rFonts w:ascii="Garamond" w:hAnsi="Garamond"/>
          <w:sz w:val="16"/>
          <w:szCs w:val="16"/>
        </w:rPr>
        <w:t xml:space="preserve"> ~ Past /C</w:t>
      </w:r>
      <w:r w:rsidR="00CA0BBD">
        <w:rPr>
          <w:rFonts w:ascii="Garamond" w:hAnsi="Garamond"/>
          <w:sz w:val="16"/>
          <w:szCs w:val="16"/>
        </w:rPr>
        <w:t>*</w:t>
      </w:r>
      <w:r w:rsidRPr="00E70B30">
        <w:rPr>
          <w:rFonts w:ascii="Garamond" w:hAnsi="Garamond"/>
          <w:sz w:val="16"/>
          <w:szCs w:val="16"/>
        </w:rPr>
        <w:t xml:space="preserve"> ~ Current)</w:t>
      </w:r>
    </w:p>
    <w:p w:rsidR="00E70B30" w:rsidRDefault="00E70B30" w:rsidP="00F33786">
      <w:pPr>
        <w:ind w:left="2880" w:hanging="2880"/>
        <w:rPr>
          <w:rFonts w:ascii="Garamond" w:hAnsi="Garamond"/>
          <w:sz w:val="16"/>
          <w:szCs w:val="16"/>
        </w:rPr>
      </w:pPr>
    </w:p>
    <w:p w:rsidR="005A72D0" w:rsidRDefault="005A72D0" w:rsidP="00F33786">
      <w:pPr>
        <w:ind w:left="2880" w:hanging="2880"/>
        <w:rPr>
          <w:rFonts w:ascii="Garamond" w:hAnsi="Garamond"/>
          <w:b/>
          <w:u w:val="single"/>
        </w:rPr>
      </w:pPr>
    </w:p>
    <w:p w:rsidR="00E70B30" w:rsidRPr="00E70B30" w:rsidRDefault="00E70B30">
      <w:pPr>
        <w:ind w:left="2880" w:hanging="2880"/>
        <w:rPr>
          <w:rFonts w:ascii="Garamond" w:hAnsi="Garamond"/>
          <w:sz w:val="20"/>
          <w:szCs w:val="20"/>
        </w:rPr>
      </w:pPr>
    </w:p>
    <w:sectPr w:rsidR="00E70B30" w:rsidRPr="00E70B3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C4" w:rsidRDefault="00D65CC4" w:rsidP="00DA2B8B">
      <w:r>
        <w:separator/>
      </w:r>
    </w:p>
  </w:endnote>
  <w:endnote w:type="continuationSeparator" w:id="0">
    <w:p w:rsidR="00D65CC4" w:rsidRDefault="00D65CC4" w:rsidP="00DA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8B" w:rsidRDefault="00DA2B8B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63F21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F854E2" w:rsidRPr="00F854E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C4" w:rsidRDefault="00D65CC4" w:rsidP="00DA2B8B">
      <w:r>
        <w:separator/>
      </w:r>
    </w:p>
  </w:footnote>
  <w:footnote w:type="continuationSeparator" w:id="0">
    <w:p w:rsidR="00D65CC4" w:rsidRDefault="00D65CC4" w:rsidP="00DA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itle"/>
      <w:tag w:val=""/>
      <w:id w:val="1116400235"/>
      <w:placeholder>
        <w:docPart w:val="406DFA509730471BB7EBD472D61F6E6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DA2B8B" w:rsidRDefault="00DA2B8B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Curriculum Vitae </w:t>
        </w:r>
        <w:r w:rsidR="00C91B0D">
          <w:rPr>
            <w:color w:val="7F7F7F" w:themeColor="text1" w:themeTint="80"/>
          </w:rPr>
          <w:t>–</w:t>
        </w:r>
        <w:r>
          <w:rPr>
            <w:color w:val="7F7F7F" w:themeColor="text1" w:themeTint="80"/>
          </w:rPr>
          <w:t xml:space="preserve"> Slater</w:t>
        </w:r>
        <w:r w:rsidR="00C91B0D">
          <w:rPr>
            <w:color w:val="7F7F7F" w:themeColor="text1" w:themeTint="80"/>
          </w:rPr>
          <w:t xml:space="preserve"> (2021)</w:t>
        </w:r>
      </w:p>
    </w:sdtContent>
  </w:sdt>
  <w:p w:rsidR="00DA2B8B" w:rsidRDefault="00DA2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19"/>
    <w:rsid w:val="0003526A"/>
    <w:rsid w:val="000352AD"/>
    <w:rsid w:val="000C122C"/>
    <w:rsid w:val="00102798"/>
    <w:rsid w:val="001060CB"/>
    <w:rsid w:val="00113F61"/>
    <w:rsid w:val="001625FF"/>
    <w:rsid w:val="00163041"/>
    <w:rsid w:val="002E07DE"/>
    <w:rsid w:val="00306C04"/>
    <w:rsid w:val="00425AAD"/>
    <w:rsid w:val="004F0A8F"/>
    <w:rsid w:val="00582E49"/>
    <w:rsid w:val="005A72D0"/>
    <w:rsid w:val="0074407E"/>
    <w:rsid w:val="007960ED"/>
    <w:rsid w:val="007B6BA0"/>
    <w:rsid w:val="007E698C"/>
    <w:rsid w:val="00870BEC"/>
    <w:rsid w:val="0087626E"/>
    <w:rsid w:val="00A92B6A"/>
    <w:rsid w:val="00AB71ED"/>
    <w:rsid w:val="00AC2A2C"/>
    <w:rsid w:val="00AE2F18"/>
    <w:rsid w:val="00BA4D52"/>
    <w:rsid w:val="00BD4302"/>
    <w:rsid w:val="00C005C5"/>
    <w:rsid w:val="00C5518D"/>
    <w:rsid w:val="00C60500"/>
    <w:rsid w:val="00C90646"/>
    <w:rsid w:val="00C91B0D"/>
    <w:rsid w:val="00C952CF"/>
    <w:rsid w:val="00CA0BBD"/>
    <w:rsid w:val="00CB4F66"/>
    <w:rsid w:val="00D54305"/>
    <w:rsid w:val="00D65CC4"/>
    <w:rsid w:val="00DA2B8B"/>
    <w:rsid w:val="00DD60CC"/>
    <w:rsid w:val="00DE1AFF"/>
    <w:rsid w:val="00E70B30"/>
    <w:rsid w:val="00F27672"/>
    <w:rsid w:val="00F33786"/>
    <w:rsid w:val="00F854E2"/>
    <w:rsid w:val="00FA12C1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A8E49-35C1-403B-933F-4899910A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C0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06C04"/>
    <w:rPr>
      <w:rFonts w:ascii="Cambria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06C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519"/>
    <w:rPr>
      <w:color w:val="0000FF" w:themeColor="hyperlink"/>
      <w:u w:val="single"/>
    </w:rPr>
  </w:style>
  <w:style w:type="paragraph" w:customStyle="1" w:styleId="Achievement">
    <w:name w:val="Achievement"/>
    <w:basedOn w:val="BodyText"/>
    <w:autoRedefine/>
    <w:rsid w:val="00FF6519"/>
    <w:pPr>
      <w:spacing w:after="60" w:line="220" w:lineRule="atLeast"/>
      <w:ind w:left="245" w:right="245" w:hanging="245"/>
    </w:pPr>
    <w:rPr>
      <w:rFonts w:ascii="Garamond" w:hAnsi="Garamond"/>
      <w:b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5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51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2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B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B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5@uw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6DFA509730471BB7EBD472D61F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E646-03F6-4BF4-ABED-5B38AAF0659F}"/>
      </w:docPartPr>
      <w:docPartBody>
        <w:p w:rsidR="00C765A0" w:rsidRDefault="0016070D" w:rsidP="0016070D">
          <w:pPr>
            <w:pStyle w:val="406DFA509730471BB7EBD472D61F6E6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0D"/>
    <w:rsid w:val="0016070D"/>
    <w:rsid w:val="002523E4"/>
    <w:rsid w:val="008F7C81"/>
    <w:rsid w:val="00C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B78A8A27E54AA0B8F2D1206F96FA06">
    <w:name w:val="F2B78A8A27E54AA0B8F2D1206F96FA06"/>
    <w:rsid w:val="0016070D"/>
  </w:style>
  <w:style w:type="paragraph" w:customStyle="1" w:styleId="5E222E3BFF4C4735B665916B70F7D9B1">
    <w:name w:val="5E222E3BFF4C4735B665916B70F7D9B1"/>
    <w:rsid w:val="0016070D"/>
  </w:style>
  <w:style w:type="paragraph" w:customStyle="1" w:styleId="1346CA7B999049858AE90A9543B09782">
    <w:name w:val="1346CA7B999049858AE90A9543B09782"/>
    <w:rsid w:val="0016070D"/>
  </w:style>
  <w:style w:type="paragraph" w:customStyle="1" w:styleId="406DFA509730471BB7EBD472D61F6E6E">
    <w:name w:val="406DFA509730471BB7EBD472D61F6E6E"/>
    <w:rsid w:val="00160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A821-B338-4C05-99B1-F0644568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Slater (2021)</vt:lpstr>
    </vt:vector>
  </TitlesOfParts>
  <Company>Children's Administration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Slater (2021)</dc:title>
  <dc:creator>(Slater, Pg. 2)</dc:creator>
  <cp:lastModifiedBy>Slater, Moniquetra (DCYF)</cp:lastModifiedBy>
  <cp:revision>2</cp:revision>
  <dcterms:created xsi:type="dcterms:W3CDTF">2021-09-27T21:17:00Z</dcterms:created>
  <dcterms:modified xsi:type="dcterms:W3CDTF">2021-09-27T21:17:00Z</dcterms:modified>
</cp:coreProperties>
</file>