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B1AE1" w14:textId="77777777" w:rsidR="00326981" w:rsidRPr="00996739" w:rsidRDefault="00326981" w:rsidP="00326981">
      <w:pPr>
        <w:jc w:val="center"/>
        <w:rPr>
          <w:rFonts w:ascii="Arial" w:hAnsi="Arial" w:cs="Arial"/>
          <w:b/>
          <w:bCs/>
          <w:sz w:val="32"/>
          <w:szCs w:val="32"/>
        </w:rPr>
      </w:pPr>
      <w:bookmarkStart w:id="0" w:name="_GoBack"/>
      <w:bookmarkEnd w:id="0"/>
      <w:r w:rsidRPr="00996739">
        <w:rPr>
          <w:rFonts w:ascii="Arial" w:hAnsi="Arial" w:cs="Arial"/>
          <w:b/>
          <w:bCs/>
          <w:noProof/>
          <w:sz w:val="32"/>
          <w:szCs w:val="32"/>
        </w:rPr>
        <w:drawing>
          <wp:inline distT="0" distB="0" distL="0" distR="0" wp14:anchorId="3E2D7D8D" wp14:editId="72365D3E">
            <wp:extent cx="3743325" cy="1152525"/>
            <wp:effectExtent l="0" t="0" r="9525" b="9525"/>
            <wp:docPr id="2" name="Picture 1" descr="UWT Logo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T LogoPC"/>
                    <pic:cNvPicPr>
                      <a:picLocks noChangeAspect="1" noChangeArrowheads="1"/>
                    </pic:cNvPicPr>
                  </pic:nvPicPr>
                  <pic:blipFill>
                    <a:blip r:embed="rId8" cstate="print"/>
                    <a:srcRect/>
                    <a:stretch>
                      <a:fillRect/>
                    </a:stretch>
                  </pic:blipFill>
                  <pic:spPr bwMode="auto">
                    <a:xfrm>
                      <a:off x="0" y="0"/>
                      <a:ext cx="3743325" cy="1152525"/>
                    </a:xfrm>
                    <a:prstGeom prst="rect">
                      <a:avLst/>
                    </a:prstGeom>
                    <a:noFill/>
                    <a:ln w="9525">
                      <a:noFill/>
                      <a:miter lim="800000"/>
                      <a:headEnd/>
                      <a:tailEnd/>
                    </a:ln>
                  </pic:spPr>
                </pic:pic>
              </a:graphicData>
            </a:graphic>
          </wp:inline>
        </w:drawing>
      </w:r>
    </w:p>
    <w:p w14:paraId="53532704" w14:textId="4D1019E2" w:rsidR="00326981" w:rsidRPr="00CE6A31" w:rsidRDefault="00326981" w:rsidP="00326981">
      <w:pPr>
        <w:tabs>
          <w:tab w:val="center" w:pos="5400"/>
          <w:tab w:val="left" w:pos="9540"/>
        </w:tabs>
        <w:rPr>
          <w:rFonts w:ascii="Arial" w:hAnsi="Arial" w:cs="Arial"/>
          <w:b/>
          <w:bCs/>
          <w:sz w:val="20"/>
          <w:szCs w:val="20"/>
        </w:rPr>
      </w:pPr>
      <w:r w:rsidRPr="00996739">
        <w:rPr>
          <w:rFonts w:ascii="Arial" w:hAnsi="Arial" w:cs="Arial"/>
          <w:b/>
          <w:bCs/>
          <w:sz w:val="32"/>
          <w:szCs w:val="32"/>
        </w:rPr>
        <w:tab/>
      </w:r>
      <w:r w:rsidR="00B85FD0" w:rsidRPr="00CE6A31">
        <w:rPr>
          <w:rFonts w:ascii="Arial" w:hAnsi="Arial" w:cs="Arial"/>
          <w:b/>
          <w:bCs/>
          <w:sz w:val="20"/>
          <w:szCs w:val="20"/>
        </w:rPr>
        <w:t xml:space="preserve"> T </w:t>
      </w:r>
      <w:r w:rsidR="00D04EB0">
        <w:rPr>
          <w:rFonts w:ascii="Arial" w:hAnsi="Arial" w:cs="Arial"/>
          <w:b/>
          <w:bCs/>
          <w:sz w:val="20"/>
          <w:szCs w:val="20"/>
        </w:rPr>
        <w:t>CORE</w:t>
      </w:r>
      <w:r w:rsidR="00991ED4">
        <w:rPr>
          <w:rFonts w:ascii="Arial" w:hAnsi="Arial" w:cs="Arial"/>
          <w:b/>
          <w:bCs/>
          <w:sz w:val="20"/>
          <w:szCs w:val="20"/>
        </w:rPr>
        <w:t xml:space="preserve"> </w:t>
      </w:r>
      <w:r w:rsidR="004B3514">
        <w:rPr>
          <w:rFonts w:ascii="Arial" w:hAnsi="Arial" w:cs="Arial"/>
          <w:b/>
          <w:bCs/>
          <w:sz w:val="20"/>
          <w:szCs w:val="20"/>
        </w:rPr>
        <w:t>11</w:t>
      </w:r>
      <w:r w:rsidR="00B85FD0" w:rsidRPr="00CE6A31">
        <w:rPr>
          <w:rFonts w:ascii="Arial" w:hAnsi="Arial" w:cs="Arial"/>
          <w:b/>
          <w:bCs/>
          <w:sz w:val="20"/>
          <w:szCs w:val="20"/>
        </w:rPr>
        <w:t>3</w:t>
      </w:r>
      <w:r w:rsidRPr="00CE6A31">
        <w:rPr>
          <w:rFonts w:ascii="Arial" w:hAnsi="Arial" w:cs="Arial"/>
          <w:b/>
          <w:bCs/>
          <w:sz w:val="20"/>
          <w:szCs w:val="20"/>
        </w:rPr>
        <w:tab/>
      </w:r>
    </w:p>
    <w:p w14:paraId="380CB944" w14:textId="77777777" w:rsidR="00326981" w:rsidRPr="00CE6A31" w:rsidRDefault="001D097F" w:rsidP="00326981">
      <w:pPr>
        <w:jc w:val="center"/>
        <w:rPr>
          <w:rFonts w:ascii="Arial" w:hAnsi="Arial" w:cs="Arial"/>
          <w:b/>
          <w:bCs/>
          <w:sz w:val="20"/>
          <w:szCs w:val="20"/>
        </w:rPr>
      </w:pPr>
      <w:r>
        <w:rPr>
          <w:rFonts w:ascii="Arial" w:hAnsi="Arial" w:cs="Arial"/>
          <w:b/>
          <w:bCs/>
          <w:sz w:val="20"/>
          <w:szCs w:val="20"/>
        </w:rPr>
        <w:t xml:space="preserve">Mobile </w:t>
      </w:r>
      <w:r w:rsidR="00B85FD0" w:rsidRPr="00CE6A31">
        <w:rPr>
          <w:rFonts w:ascii="Arial" w:hAnsi="Arial" w:cs="Arial"/>
          <w:b/>
          <w:bCs/>
          <w:sz w:val="20"/>
          <w:szCs w:val="20"/>
        </w:rPr>
        <w:t>Te</w:t>
      </w:r>
      <w:r w:rsidR="00BC49AA">
        <w:rPr>
          <w:rFonts w:ascii="Arial" w:hAnsi="Arial" w:cs="Arial"/>
          <w:b/>
          <w:bCs/>
          <w:sz w:val="20"/>
          <w:szCs w:val="20"/>
        </w:rPr>
        <w:t>chnology and H</w:t>
      </w:r>
      <w:r w:rsidR="00B85FD0" w:rsidRPr="00CE6A31">
        <w:rPr>
          <w:rFonts w:ascii="Arial" w:hAnsi="Arial" w:cs="Arial"/>
          <w:b/>
          <w:bCs/>
          <w:sz w:val="20"/>
          <w:szCs w:val="20"/>
        </w:rPr>
        <w:t>ealthcare</w:t>
      </w:r>
      <w:r w:rsidR="002A29D2">
        <w:rPr>
          <w:rFonts w:ascii="Arial" w:hAnsi="Arial" w:cs="Arial"/>
          <w:b/>
          <w:bCs/>
          <w:sz w:val="20"/>
          <w:szCs w:val="20"/>
        </w:rPr>
        <w:t xml:space="preserve"> Delivery</w:t>
      </w:r>
    </w:p>
    <w:p w14:paraId="5B2C465C" w14:textId="0FC53D34" w:rsidR="00326981" w:rsidRPr="00CE6A31" w:rsidRDefault="00873F1B" w:rsidP="00326981">
      <w:pPr>
        <w:jc w:val="center"/>
        <w:rPr>
          <w:rFonts w:ascii="Arial" w:hAnsi="Arial" w:cs="Arial"/>
          <w:b/>
          <w:bCs/>
          <w:sz w:val="20"/>
          <w:szCs w:val="20"/>
        </w:rPr>
      </w:pPr>
      <w:r>
        <w:rPr>
          <w:rFonts w:ascii="Arial" w:hAnsi="Arial" w:cs="Arial"/>
          <w:b/>
          <w:bCs/>
          <w:sz w:val="20"/>
          <w:szCs w:val="20"/>
        </w:rPr>
        <w:t>Winter 2018</w:t>
      </w:r>
    </w:p>
    <w:p w14:paraId="4C941D66" w14:textId="22D4D51A" w:rsidR="00326981" w:rsidRPr="00B80914" w:rsidRDefault="006079B6" w:rsidP="00611085">
      <w:pPr>
        <w:tabs>
          <w:tab w:val="left" w:pos="720"/>
          <w:tab w:val="left" w:pos="1440"/>
          <w:tab w:val="left" w:pos="2160"/>
          <w:tab w:val="left" w:pos="2880"/>
          <w:tab w:val="left" w:pos="10050"/>
        </w:tabs>
        <w:rPr>
          <w:rFonts w:ascii="Arial" w:hAnsi="Arial" w:cs="Arial"/>
          <w:sz w:val="20"/>
          <w:szCs w:val="20"/>
        </w:rPr>
      </w:pPr>
      <w:r w:rsidRPr="00B80914">
        <w:rPr>
          <w:rFonts w:ascii="Arial" w:hAnsi="Arial" w:cs="Arial"/>
          <w:sz w:val="20"/>
          <w:szCs w:val="20"/>
        </w:rPr>
        <w:t>Location:</w:t>
      </w:r>
      <w:r w:rsidRPr="00B80914">
        <w:rPr>
          <w:rFonts w:ascii="Arial" w:hAnsi="Arial" w:cs="Arial"/>
          <w:sz w:val="20"/>
          <w:szCs w:val="20"/>
        </w:rPr>
        <w:tab/>
      </w:r>
      <w:r w:rsidRPr="00B80914">
        <w:rPr>
          <w:rFonts w:ascii="Arial" w:hAnsi="Arial" w:cs="Arial"/>
          <w:sz w:val="20"/>
          <w:szCs w:val="20"/>
        </w:rPr>
        <w:tab/>
      </w:r>
      <w:r w:rsidR="00873F1B">
        <w:rPr>
          <w:rFonts w:ascii="Arial" w:hAnsi="Arial" w:cs="Arial"/>
          <w:color w:val="000000"/>
          <w:sz w:val="20"/>
          <w:szCs w:val="20"/>
        </w:rPr>
        <w:t>JOY 207</w:t>
      </w:r>
      <w:r w:rsidR="006D2EFE" w:rsidRPr="00611085">
        <w:rPr>
          <w:rFonts w:ascii="Arial" w:hAnsi="Arial" w:cs="Arial"/>
          <w:color w:val="000000"/>
          <w:sz w:val="20"/>
          <w:szCs w:val="20"/>
        </w:rPr>
        <w:t xml:space="preserve">   </w:t>
      </w:r>
    </w:p>
    <w:p w14:paraId="6938B40F" w14:textId="72C2B97E" w:rsidR="00326981" w:rsidRPr="00B80914" w:rsidRDefault="00326981" w:rsidP="00A60A22">
      <w:pPr>
        <w:rPr>
          <w:rFonts w:ascii="Arial" w:hAnsi="Arial" w:cs="Arial"/>
          <w:sz w:val="20"/>
          <w:szCs w:val="20"/>
        </w:rPr>
      </w:pPr>
      <w:r w:rsidRPr="00B80914">
        <w:rPr>
          <w:rFonts w:ascii="Arial" w:hAnsi="Arial" w:cs="Arial"/>
          <w:sz w:val="20"/>
          <w:szCs w:val="20"/>
        </w:rPr>
        <w:t>Time:</w:t>
      </w:r>
      <w:r w:rsidRPr="00B80914">
        <w:rPr>
          <w:rFonts w:ascii="Arial" w:hAnsi="Arial" w:cs="Arial"/>
          <w:sz w:val="20"/>
          <w:szCs w:val="20"/>
        </w:rPr>
        <w:tab/>
      </w:r>
      <w:r w:rsidRPr="00B80914">
        <w:rPr>
          <w:rFonts w:ascii="Arial" w:hAnsi="Arial" w:cs="Arial"/>
          <w:sz w:val="20"/>
          <w:szCs w:val="20"/>
        </w:rPr>
        <w:tab/>
      </w:r>
      <w:r w:rsidRPr="00B80914">
        <w:rPr>
          <w:rFonts w:ascii="Arial" w:hAnsi="Arial" w:cs="Arial"/>
          <w:sz w:val="20"/>
          <w:szCs w:val="20"/>
        </w:rPr>
        <w:tab/>
      </w:r>
      <w:r w:rsidR="00BE758C" w:rsidRPr="00B80914">
        <w:rPr>
          <w:rFonts w:ascii="Arial" w:hAnsi="Arial" w:cs="Arial"/>
          <w:sz w:val="20"/>
          <w:szCs w:val="20"/>
        </w:rPr>
        <w:t>9</w:t>
      </w:r>
      <w:r w:rsidR="00E12B76" w:rsidRPr="00B80914">
        <w:rPr>
          <w:rFonts w:ascii="Arial" w:hAnsi="Arial" w:cs="Arial"/>
          <w:sz w:val="20"/>
          <w:szCs w:val="20"/>
        </w:rPr>
        <w:t>:</w:t>
      </w:r>
      <w:r w:rsidR="00BE758C" w:rsidRPr="00B80914">
        <w:rPr>
          <w:rFonts w:ascii="Arial" w:hAnsi="Arial" w:cs="Arial"/>
          <w:sz w:val="20"/>
          <w:szCs w:val="20"/>
        </w:rPr>
        <w:t>30 – 10:50</w:t>
      </w:r>
      <w:r w:rsidR="00380173">
        <w:rPr>
          <w:rFonts w:ascii="Arial" w:hAnsi="Arial" w:cs="Arial"/>
          <w:sz w:val="20"/>
          <w:szCs w:val="20"/>
        </w:rPr>
        <w:t xml:space="preserve"> </w:t>
      </w:r>
      <w:r w:rsidR="00E12B76" w:rsidRPr="00B80914">
        <w:rPr>
          <w:rFonts w:ascii="Arial" w:hAnsi="Arial" w:cs="Arial"/>
          <w:sz w:val="20"/>
          <w:szCs w:val="20"/>
        </w:rPr>
        <w:t>AM</w:t>
      </w:r>
      <w:r w:rsidR="0020148B" w:rsidRPr="00B80914">
        <w:rPr>
          <w:rFonts w:ascii="Arial" w:hAnsi="Arial" w:cs="Arial"/>
          <w:sz w:val="20"/>
          <w:szCs w:val="20"/>
        </w:rPr>
        <w:t xml:space="preserve"> </w:t>
      </w:r>
      <w:r w:rsidR="00BE758C" w:rsidRPr="00B80914">
        <w:rPr>
          <w:rFonts w:ascii="Arial" w:hAnsi="Arial" w:cs="Arial"/>
          <w:sz w:val="20"/>
          <w:szCs w:val="20"/>
        </w:rPr>
        <w:t>Mondays, Wednesdays and Fridays</w:t>
      </w:r>
    </w:p>
    <w:p w14:paraId="3F6093C4" w14:textId="77777777" w:rsidR="00326981" w:rsidRPr="00B80914" w:rsidRDefault="00326981" w:rsidP="00326981">
      <w:pPr>
        <w:rPr>
          <w:rFonts w:ascii="Arial" w:hAnsi="Arial" w:cs="Arial"/>
          <w:sz w:val="20"/>
          <w:szCs w:val="20"/>
        </w:rPr>
      </w:pPr>
      <w:r w:rsidRPr="00B80914">
        <w:rPr>
          <w:rFonts w:ascii="Arial" w:hAnsi="Arial" w:cs="Arial"/>
          <w:sz w:val="20"/>
          <w:szCs w:val="20"/>
        </w:rPr>
        <w:t>Credits:</w:t>
      </w:r>
      <w:r w:rsidRPr="00B80914">
        <w:rPr>
          <w:rFonts w:ascii="Arial" w:hAnsi="Arial" w:cs="Arial"/>
          <w:sz w:val="20"/>
          <w:szCs w:val="20"/>
        </w:rPr>
        <w:tab/>
      </w:r>
      <w:r w:rsidRPr="00B80914">
        <w:rPr>
          <w:rFonts w:ascii="Arial" w:hAnsi="Arial" w:cs="Arial"/>
          <w:sz w:val="20"/>
          <w:szCs w:val="20"/>
        </w:rPr>
        <w:tab/>
      </w:r>
      <w:r w:rsidRPr="00B80914">
        <w:rPr>
          <w:rFonts w:ascii="Arial" w:hAnsi="Arial" w:cs="Arial"/>
          <w:sz w:val="20"/>
          <w:szCs w:val="20"/>
        </w:rPr>
        <w:tab/>
        <w:t>5 credits</w:t>
      </w:r>
    </w:p>
    <w:p w14:paraId="7711AAC1" w14:textId="77777777" w:rsidR="00326981" w:rsidRPr="00B80914" w:rsidRDefault="00326981" w:rsidP="00326981">
      <w:pPr>
        <w:rPr>
          <w:rFonts w:ascii="Arial" w:hAnsi="Arial" w:cs="Arial"/>
          <w:sz w:val="20"/>
          <w:szCs w:val="20"/>
        </w:rPr>
      </w:pPr>
      <w:r w:rsidRPr="00B80914">
        <w:rPr>
          <w:rFonts w:ascii="Arial" w:hAnsi="Arial" w:cs="Arial"/>
          <w:sz w:val="20"/>
          <w:szCs w:val="20"/>
        </w:rPr>
        <w:t>Instructor:</w:t>
      </w:r>
      <w:r w:rsidRPr="00B80914">
        <w:rPr>
          <w:rFonts w:ascii="Arial" w:hAnsi="Arial" w:cs="Arial"/>
          <w:sz w:val="20"/>
          <w:szCs w:val="20"/>
        </w:rPr>
        <w:tab/>
      </w:r>
      <w:r w:rsidRPr="00B80914">
        <w:rPr>
          <w:rFonts w:ascii="Arial" w:hAnsi="Arial" w:cs="Arial"/>
          <w:sz w:val="20"/>
          <w:szCs w:val="20"/>
        </w:rPr>
        <w:tab/>
      </w:r>
      <w:r w:rsidR="00DD4E40" w:rsidRPr="00B80914">
        <w:rPr>
          <w:rFonts w:ascii="Arial" w:hAnsi="Arial" w:cs="Arial"/>
          <w:sz w:val="20"/>
          <w:szCs w:val="20"/>
        </w:rPr>
        <w:t xml:space="preserve">Sharon </w:t>
      </w:r>
      <w:r w:rsidR="003E1E5E" w:rsidRPr="00B80914">
        <w:rPr>
          <w:rFonts w:ascii="Arial" w:hAnsi="Arial" w:cs="Arial"/>
          <w:sz w:val="20"/>
          <w:szCs w:val="20"/>
        </w:rPr>
        <w:t xml:space="preserve">S. </w:t>
      </w:r>
      <w:r w:rsidR="00DD4E40" w:rsidRPr="00B80914">
        <w:rPr>
          <w:rFonts w:ascii="Arial" w:hAnsi="Arial" w:cs="Arial"/>
          <w:sz w:val="20"/>
          <w:szCs w:val="20"/>
        </w:rPr>
        <w:t xml:space="preserve">Laing, </w:t>
      </w:r>
      <w:r w:rsidRPr="00B80914">
        <w:rPr>
          <w:rFonts w:ascii="Arial" w:hAnsi="Arial" w:cs="Arial"/>
          <w:sz w:val="20"/>
          <w:szCs w:val="20"/>
        </w:rPr>
        <w:t>PhD</w:t>
      </w:r>
      <w:r w:rsidRPr="00B80914">
        <w:rPr>
          <w:rFonts w:ascii="Arial" w:hAnsi="Arial" w:cs="Arial"/>
          <w:sz w:val="20"/>
          <w:szCs w:val="20"/>
        </w:rPr>
        <w:tab/>
      </w:r>
      <w:r w:rsidRPr="00B80914">
        <w:rPr>
          <w:rFonts w:ascii="Arial" w:hAnsi="Arial" w:cs="Arial"/>
          <w:sz w:val="20"/>
          <w:szCs w:val="20"/>
        </w:rPr>
        <w:tab/>
      </w:r>
    </w:p>
    <w:p w14:paraId="7BD0A52C" w14:textId="77777777" w:rsidR="00326981" w:rsidRPr="00B80914" w:rsidRDefault="00326981" w:rsidP="00326981">
      <w:pPr>
        <w:rPr>
          <w:rFonts w:ascii="Arial" w:hAnsi="Arial" w:cs="Arial"/>
          <w:sz w:val="20"/>
          <w:szCs w:val="20"/>
        </w:rPr>
      </w:pPr>
      <w:r w:rsidRPr="00B80914">
        <w:rPr>
          <w:rFonts w:ascii="Arial" w:hAnsi="Arial" w:cs="Arial"/>
          <w:sz w:val="20"/>
          <w:szCs w:val="20"/>
        </w:rPr>
        <w:t>Phone:</w:t>
      </w:r>
      <w:r w:rsidRPr="00B80914">
        <w:rPr>
          <w:rFonts w:ascii="Arial" w:hAnsi="Arial" w:cs="Arial"/>
          <w:sz w:val="20"/>
          <w:szCs w:val="20"/>
        </w:rPr>
        <w:tab/>
      </w:r>
      <w:r w:rsidRPr="00B80914">
        <w:rPr>
          <w:rFonts w:ascii="Arial" w:hAnsi="Arial" w:cs="Arial"/>
          <w:sz w:val="20"/>
          <w:szCs w:val="20"/>
        </w:rPr>
        <w:tab/>
      </w:r>
      <w:r w:rsidRPr="00B80914">
        <w:rPr>
          <w:rFonts w:ascii="Arial" w:hAnsi="Arial" w:cs="Arial"/>
          <w:sz w:val="20"/>
          <w:szCs w:val="20"/>
        </w:rPr>
        <w:tab/>
        <w:t>253</w:t>
      </w:r>
      <w:r w:rsidR="003E1E5E" w:rsidRPr="00B80914">
        <w:rPr>
          <w:rFonts w:ascii="Arial" w:hAnsi="Arial" w:cs="Arial"/>
          <w:sz w:val="20"/>
          <w:szCs w:val="20"/>
        </w:rPr>
        <w:t>-</w:t>
      </w:r>
      <w:r w:rsidRPr="00B80914">
        <w:rPr>
          <w:rFonts w:ascii="Arial" w:hAnsi="Arial" w:cs="Arial"/>
          <w:sz w:val="20"/>
          <w:szCs w:val="20"/>
        </w:rPr>
        <w:t>692</w:t>
      </w:r>
      <w:r w:rsidR="003E1E5E" w:rsidRPr="00B80914">
        <w:rPr>
          <w:rFonts w:ascii="Arial" w:hAnsi="Arial" w:cs="Arial"/>
          <w:sz w:val="20"/>
          <w:szCs w:val="20"/>
        </w:rPr>
        <w:t>-</w:t>
      </w:r>
      <w:r w:rsidR="00DD4E40" w:rsidRPr="00B80914">
        <w:rPr>
          <w:rFonts w:ascii="Arial" w:hAnsi="Arial" w:cs="Arial"/>
          <w:sz w:val="20"/>
          <w:szCs w:val="20"/>
        </w:rPr>
        <w:t>44</w:t>
      </w:r>
      <w:r w:rsidR="003E1E5E" w:rsidRPr="00B80914">
        <w:rPr>
          <w:rFonts w:ascii="Arial" w:hAnsi="Arial" w:cs="Arial"/>
          <w:sz w:val="20"/>
          <w:szCs w:val="20"/>
        </w:rPr>
        <w:t>7</w:t>
      </w:r>
      <w:r w:rsidRPr="00B80914">
        <w:rPr>
          <w:rFonts w:ascii="Arial" w:hAnsi="Arial" w:cs="Arial"/>
          <w:sz w:val="20"/>
          <w:szCs w:val="20"/>
        </w:rPr>
        <w:t>5</w:t>
      </w:r>
    </w:p>
    <w:p w14:paraId="0E5D7AF4" w14:textId="77777777" w:rsidR="00326981" w:rsidRPr="00B80914" w:rsidRDefault="00326981" w:rsidP="00326981">
      <w:pPr>
        <w:rPr>
          <w:rFonts w:ascii="Arial" w:hAnsi="Arial" w:cs="Arial"/>
          <w:sz w:val="20"/>
          <w:szCs w:val="20"/>
        </w:rPr>
      </w:pPr>
      <w:r w:rsidRPr="00B80914">
        <w:rPr>
          <w:rFonts w:ascii="Arial" w:hAnsi="Arial" w:cs="Arial"/>
          <w:sz w:val="20"/>
          <w:szCs w:val="20"/>
        </w:rPr>
        <w:t>E-mail:</w:t>
      </w:r>
      <w:r w:rsidRPr="00B80914">
        <w:rPr>
          <w:rFonts w:ascii="Arial" w:hAnsi="Arial" w:cs="Arial"/>
          <w:sz w:val="20"/>
          <w:szCs w:val="20"/>
        </w:rPr>
        <w:tab/>
      </w:r>
      <w:r w:rsidRPr="00B80914">
        <w:rPr>
          <w:rFonts w:ascii="Arial" w:hAnsi="Arial" w:cs="Arial"/>
          <w:sz w:val="20"/>
          <w:szCs w:val="20"/>
        </w:rPr>
        <w:tab/>
      </w:r>
      <w:r w:rsidRPr="00B80914">
        <w:rPr>
          <w:rFonts w:ascii="Arial" w:hAnsi="Arial" w:cs="Arial"/>
          <w:sz w:val="20"/>
          <w:szCs w:val="20"/>
        </w:rPr>
        <w:tab/>
      </w:r>
      <w:hyperlink r:id="rId9" w:history="1">
        <w:r w:rsidR="00DD4E40" w:rsidRPr="00B80914">
          <w:rPr>
            <w:rStyle w:val="Hyperlink"/>
            <w:rFonts w:ascii="Arial" w:hAnsi="Arial" w:cs="Arial"/>
            <w:sz w:val="20"/>
            <w:szCs w:val="20"/>
          </w:rPr>
          <w:t>laings@uw.edu</w:t>
        </w:r>
      </w:hyperlink>
    </w:p>
    <w:p w14:paraId="3342A0C2" w14:textId="77777777" w:rsidR="00326981" w:rsidRPr="00B80914" w:rsidRDefault="00F4163F" w:rsidP="00326981">
      <w:pPr>
        <w:rPr>
          <w:rFonts w:ascii="Arial" w:hAnsi="Arial" w:cs="Arial"/>
          <w:sz w:val="20"/>
          <w:szCs w:val="20"/>
        </w:rPr>
      </w:pPr>
      <w:r w:rsidRPr="00B80914">
        <w:rPr>
          <w:rFonts w:ascii="Arial" w:hAnsi="Arial" w:cs="Arial"/>
          <w:sz w:val="20"/>
          <w:szCs w:val="20"/>
        </w:rPr>
        <w:t>Office:</w:t>
      </w:r>
      <w:r w:rsidRPr="00B80914">
        <w:rPr>
          <w:rFonts w:ascii="Arial" w:hAnsi="Arial" w:cs="Arial"/>
          <w:sz w:val="20"/>
          <w:szCs w:val="20"/>
        </w:rPr>
        <w:tab/>
      </w:r>
      <w:r w:rsidRPr="00B80914">
        <w:rPr>
          <w:rFonts w:ascii="Arial" w:hAnsi="Arial" w:cs="Arial"/>
          <w:sz w:val="20"/>
          <w:szCs w:val="20"/>
        </w:rPr>
        <w:tab/>
      </w:r>
      <w:r w:rsidRPr="00B80914">
        <w:rPr>
          <w:rFonts w:ascii="Arial" w:hAnsi="Arial" w:cs="Arial"/>
          <w:sz w:val="20"/>
          <w:szCs w:val="20"/>
        </w:rPr>
        <w:tab/>
      </w:r>
      <w:r w:rsidR="00A56950" w:rsidRPr="00B80914">
        <w:rPr>
          <w:rFonts w:ascii="Arial" w:hAnsi="Arial" w:cs="Arial"/>
          <w:sz w:val="20"/>
          <w:szCs w:val="20"/>
        </w:rPr>
        <w:t>CP 328</w:t>
      </w:r>
    </w:p>
    <w:p w14:paraId="1E1DFC35" w14:textId="04ADDB17" w:rsidR="00326981" w:rsidRPr="00CE6A31" w:rsidRDefault="00326981" w:rsidP="002C1270">
      <w:pPr>
        <w:rPr>
          <w:rFonts w:ascii="Arial" w:hAnsi="Arial" w:cs="Arial"/>
          <w:sz w:val="20"/>
          <w:szCs w:val="20"/>
        </w:rPr>
      </w:pPr>
      <w:r w:rsidRPr="00B80914">
        <w:rPr>
          <w:rFonts w:ascii="Arial" w:hAnsi="Arial" w:cs="Arial"/>
          <w:sz w:val="20"/>
          <w:szCs w:val="20"/>
        </w:rPr>
        <w:t>Office Hours</w:t>
      </w:r>
      <w:r w:rsidRPr="00B80914">
        <w:rPr>
          <w:rFonts w:ascii="Arial" w:hAnsi="Arial" w:cs="Arial"/>
          <w:sz w:val="20"/>
          <w:szCs w:val="20"/>
        </w:rPr>
        <w:tab/>
      </w:r>
      <w:r w:rsidRPr="00B80914">
        <w:rPr>
          <w:rFonts w:ascii="Arial" w:hAnsi="Arial" w:cs="Arial"/>
          <w:sz w:val="20"/>
          <w:szCs w:val="20"/>
        </w:rPr>
        <w:tab/>
      </w:r>
      <w:r w:rsidR="002B3D41" w:rsidRPr="00B80914">
        <w:rPr>
          <w:rFonts w:ascii="Arial" w:hAnsi="Arial" w:cs="Arial"/>
          <w:sz w:val="20"/>
          <w:szCs w:val="20"/>
        </w:rPr>
        <w:t>By appointment</w:t>
      </w:r>
      <w:r w:rsidRPr="00CE6A31">
        <w:rPr>
          <w:rFonts w:ascii="Arial" w:hAnsi="Arial" w:cs="Arial"/>
          <w:sz w:val="20"/>
          <w:szCs w:val="20"/>
        </w:rPr>
        <w:t xml:space="preserve"> </w:t>
      </w:r>
      <w:r w:rsidRPr="00CE6A31">
        <w:rPr>
          <w:rFonts w:ascii="Arial" w:hAnsi="Arial" w:cs="Arial"/>
          <w:sz w:val="20"/>
          <w:szCs w:val="20"/>
        </w:rPr>
        <w:tab/>
      </w:r>
    </w:p>
    <w:p w14:paraId="7F614CE6" w14:textId="77777777" w:rsidR="00326981" w:rsidRPr="00CE6A31" w:rsidRDefault="00326981" w:rsidP="00326981">
      <w:pPr>
        <w:rPr>
          <w:rFonts w:ascii="Arial" w:hAnsi="Arial" w:cs="Arial"/>
          <w:sz w:val="20"/>
          <w:szCs w:val="20"/>
        </w:rPr>
      </w:pPr>
      <w:r w:rsidRPr="00CE6A31">
        <w:rPr>
          <w:rFonts w:ascii="Arial" w:hAnsi="Arial" w:cs="Arial"/>
          <w:sz w:val="20"/>
          <w:szCs w:val="20"/>
        </w:rPr>
        <w:tab/>
      </w:r>
      <w:r w:rsidRPr="00CE6A31">
        <w:rPr>
          <w:rFonts w:ascii="Arial" w:hAnsi="Arial" w:cs="Arial"/>
          <w:sz w:val="20"/>
          <w:szCs w:val="20"/>
        </w:rPr>
        <w:tab/>
      </w:r>
    </w:p>
    <w:p w14:paraId="52D016FA" w14:textId="77777777" w:rsidR="00326981" w:rsidRPr="00CE6A31" w:rsidRDefault="00326981" w:rsidP="00326981">
      <w:pPr>
        <w:rPr>
          <w:rFonts w:ascii="Arial" w:hAnsi="Arial" w:cs="Arial"/>
          <w:b/>
          <w:bCs/>
          <w:sz w:val="20"/>
          <w:szCs w:val="20"/>
        </w:rPr>
      </w:pPr>
      <w:r w:rsidRPr="00CE6A31">
        <w:rPr>
          <w:rFonts w:ascii="Arial" w:hAnsi="Arial" w:cs="Arial"/>
          <w:b/>
          <w:bCs/>
          <w:sz w:val="20"/>
          <w:szCs w:val="20"/>
        </w:rPr>
        <w:t>Course Description</w:t>
      </w:r>
    </w:p>
    <w:p w14:paraId="140E65BE" w14:textId="60C945A2" w:rsidR="001D7015" w:rsidRPr="00CE6A31" w:rsidRDefault="00215343" w:rsidP="00C844BC">
      <w:pPr>
        <w:rPr>
          <w:rFonts w:ascii="Arial" w:eastAsiaTheme="minorHAnsi" w:hAnsi="Arial" w:cs="Arial"/>
          <w:sz w:val="20"/>
          <w:szCs w:val="20"/>
        </w:rPr>
      </w:pPr>
      <w:r>
        <w:rPr>
          <w:rFonts w:ascii="Arial" w:hAnsi="Arial" w:cs="Arial"/>
          <w:sz w:val="20"/>
          <w:szCs w:val="20"/>
        </w:rPr>
        <w:t>The course introduces</w:t>
      </w:r>
      <w:r w:rsidR="00E7635B">
        <w:rPr>
          <w:rFonts w:ascii="Arial" w:hAnsi="Arial" w:cs="Arial"/>
          <w:sz w:val="20"/>
          <w:szCs w:val="20"/>
        </w:rPr>
        <w:t xml:space="preserve"> </w:t>
      </w:r>
      <w:r w:rsidR="00532D00">
        <w:rPr>
          <w:rFonts w:ascii="Arial" w:hAnsi="Arial" w:cs="Arial"/>
          <w:sz w:val="20"/>
          <w:szCs w:val="20"/>
        </w:rPr>
        <w:t xml:space="preserve">the </w:t>
      </w:r>
      <w:r w:rsidR="00224902">
        <w:rPr>
          <w:rFonts w:ascii="Arial" w:hAnsi="Arial" w:cs="Arial"/>
          <w:sz w:val="20"/>
          <w:szCs w:val="20"/>
        </w:rPr>
        <w:t xml:space="preserve">practice of </w:t>
      </w:r>
      <w:r w:rsidR="007562BA">
        <w:rPr>
          <w:rFonts w:ascii="Arial" w:hAnsi="Arial" w:cs="Arial"/>
          <w:sz w:val="20"/>
          <w:szCs w:val="20"/>
        </w:rPr>
        <w:t xml:space="preserve">integrating </w:t>
      </w:r>
      <w:r w:rsidR="00E7635B">
        <w:rPr>
          <w:rFonts w:ascii="Arial" w:hAnsi="Arial" w:cs="Arial"/>
          <w:sz w:val="20"/>
          <w:szCs w:val="20"/>
        </w:rPr>
        <w:t>s</w:t>
      </w:r>
      <w:r w:rsidR="00224902">
        <w:rPr>
          <w:rFonts w:ascii="Arial" w:hAnsi="Arial" w:cs="Arial"/>
          <w:sz w:val="20"/>
          <w:szCs w:val="20"/>
        </w:rPr>
        <w:t xml:space="preserve">martphones, </w:t>
      </w:r>
      <w:r w:rsidR="001D097F">
        <w:rPr>
          <w:rFonts w:ascii="Arial" w:hAnsi="Arial" w:cs="Arial"/>
          <w:sz w:val="20"/>
          <w:szCs w:val="20"/>
        </w:rPr>
        <w:t xml:space="preserve">wearable devices, </w:t>
      </w:r>
      <w:r w:rsidR="00224902">
        <w:rPr>
          <w:rFonts w:ascii="Arial" w:hAnsi="Arial" w:cs="Arial"/>
          <w:sz w:val="20"/>
          <w:szCs w:val="20"/>
        </w:rPr>
        <w:t xml:space="preserve">mobile apps, </w:t>
      </w:r>
      <w:r w:rsidR="004453F9">
        <w:rPr>
          <w:rFonts w:ascii="Arial" w:hAnsi="Arial" w:cs="Arial"/>
          <w:sz w:val="20"/>
          <w:szCs w:val="20"/>
        </w:rPr>
        <w:t xml:space="preserve">web cams, </w:t>
      </w:r>
      <w:r w:rsidR="00A43D62">
        <w:rPr>
          <w:rFonts w:ascii="Arial" w:hAnsi="Arial" w:cs="Arial"/>
          <w:sz w:val="20"/>
          <w:szCs w:val="20"/>
        </w:rPr>
        <w:t xml:space="preserve">video devices, </w:t>
      </w:r>
      <w:r w:rsidR="001D097F">
        <w:rPr>
          <w:rFonts w:ascii="Arial" w:hAnsi="Arial" w:cs="Arial"/>
          <w:sz w:val="20"/>
          <w:szCs w:val="20"/>
        </w:rPr>
        <w:t xml:space="preserve">and </w:t>
      </w:r>
      <w:r w:rsidR="00130B9C">
        <w:rPr>
          <w:rFonts w:ascii="Arial" w:hAnsi="Arial" w:cs="Arial"/>
          <w:sz w:val="20"/>
          <w:szCs w:val="20"/>
        </w:rPr>
        <w:t xml:space="preserve">text messaging </w:t>
      </w:r>
      <w:r w:rsidR="00D70F98" w:rsidRPr="00CE6A31">
        <w:rPr>
          <w:rFonts w:ascii="Arial" w:hAnsi="Arial" w:cs="Arial"/>
          <w:sz w:val="20"/>
          <w:szCs w:val="20"/>
        </w:rPr>
        <w:t xml:space="preserve">to </w:t>
      </w:r>
      <w:r w:rsidR="001D7015" w:rsidRPr="00CE6A31">
        <w:rPr>
          <w:rFonts w:ascii="Arial" w:hAnsi="Arial" w:cs="Arial"/>
          <w:sz w:val="20"/>
          <w:szCs w:val="20"/>
        </w:rPr>
        <w:t>provide health</w:t>
      </w:r>
      <w:r w:rsidR="009963C7">
        <w:rPr>
          <w:rFonts w:ascii="Arial" w:hAnsi="Arial" w:cs="Arial"/>
          <w:sz w:val="20"/>
          <w:szCs w:val="20"/>
        </w:rPr>
        <w:t>care</w:t>
      </w:r>
      <w:r w:rsidR="001D7015" w:rsidRPr="00CE6A31">
        <w:rPr>
          <w:rFonts w:ascii="Arial" w:hAnsi="Arial" w:cs="Arial"/>
          <w:sz w:val="20"/>
          <w:szCs w:val="20"/>
        </w:rPr>
        <w:t xml:space="preserve"> services</w:t>
      </w:r>
      <w:r w:rsidR="009963C7">
        <w:rPr>
          <w:rFonts w:ascii="Arial" w:hAnsi="Arial" w:cs="Arial"/>
          <w:sz w:val="20"/>
          <w:szCs w:val="20"/>
        </w:rPr>
        <w:t xml:space="preserve"> to the population at large</w:t>
      </w:r>
      <w:r w:rsidR="00D70F98" w:rsidRPr="00CE6A31">
        <w:rPr>
          <w:rFonts w:ascii="Arial" w:hAnsi="Arial" w:cs="Arial"/>
          <w:sz w:val="20"/>
          <w:szCs w:val="20"/>
        </w:rPr>
        <w:t xml:space="preserve">. </w:t>
      </w:r>
    </w:p>
    <w:p w14:paraId="0761D33D" w14:textId="77777777" w:rsidR="00326981" w:rsidRPr="00CE6A31" w:rsidRDefault="00326981" w:rsidP="00326981">
      <w:pPr>
        <w:rPr>
          <w:rFonts w:ascii="Arial" w:hAnsi="Arial" w:cs="Arial"/>
          <w:sz w:val="20"/>
          <w:szCs w:val="20"/>
        </w:rPr>
      </w:pPr>
    </w:p>
    <w:p w14:paraId="4EF17AE4" w14:textId="77777777" w:rsidR="00326981" w:rsidRPr="00CE6A31" w:rsidRDefault="00326981" w:rsidP="00326981">
      <w:pPr>
        <w:rPr>
          <w:rFonts w:ascii="Arial" w:hAnsi="Arial" w:cs="Arial"/>
          <w:b/>
          <w:bCs/>
          <w:sz w:val="20"/>
          <w:szCs w:val="20"/>
        </w:rPr>
      </w:pPr>
      <w:r w:rsidRPr="00CE6A31">
        <w:rPr>
          <w:rFonts w:ascii="Arial" w:hAnsi="Arial" w:cs="Arial"/>
          <w:b/>
          <w:bCs/>
          <w:sz w:val="20"/>
          <w:szCs w:val="20"/>
        </w:rPr>
        <w:t>Course Objectives</w:t>
      </w:r>
    </w:p>
    <w:p w14:paraId="21044B5B" w14:textId="77777777" w:rsidR="00326981" w:rsidRPr="00CE6A31" w:rsidRDefault="006C7BF5" w:rsidP="00326981">
      <w:pPr>
        <w:rPr>
          <w:rFonts w:ascii="Arial" w:hAnsi="Arial" w:cs="Arial"/>
          <w:sz w:val="20"/>
          <w:szCs w:val="20"/>
        </w:rPr>
      </w:pPr>
      <w:r w:rsidRPr="00CE6A31">
        <w:rPr>
          <w:rFonts w:ascii="Arial" w:hAnsi="Arial" w:cs="Arial"/>
          <w:sz w:val="20"/>
          <w:szCs w:val="20"/>
        </w:rPr>
        <w:t>At the end of the course, s</w:t>
      </w:r>
      <w:r w:rsidR="00326981" w:rsidRPr="00CE6A31">
        <w:rPr>
          <w:rFonts w:ascii="Arial" w:hAnsi="Arial" w:cs="Arial"/>
          <w:sz w:val="20"/>
          <w:szCs w:val="20"/>
        </w:rPr>
        <w:t>tudents should be able to:</w:t>
      </w:r>
    </w:p>
    <w:p w14:paraId="3CCBA352" w14:textId="4BF65756" w:rsidR="00803D0D" w:rsidRPr="003A229F" w:rsidRDefault="00803D0D" w:rsidP="00803D0D">
      <w:pPr>
        <w:numPr>
          <w:ilvl w:val="0"/>
          <w:numId w:val="1"/>
        </w:numPr>
        <w:rPr>
          <w:rFonts w:ascii="Arial" w:hAnsi="Arial" w:cs="Arial"/>
          <w:sz w:val="20"/>
          <w:szCs w:val="20"/>
        </w:rPr>
      </w:pPr>
      <w:r w:rsidRPr="00CE6A31">
        <w:rPr>
          <w:rFonts w:ascii="Arial" w:hAnsi="Arial" w:cs="Arial"/>
          <w:sz w:val="20"/>
          <w:szCs w:val="20"/>
        </w:rPr>
        <w:t>D</w:t>
      </w:r>
      <w:r w:rsidR="002F0033">
        <w:rPr>
          <w:rFonts w:ascii="Arial" w:hAnsi="Arial" w:cs="Arial"/>
          <w:sz w:val="20"/>
          <w:szCs w:val="20"/>
        </w:rPr>
        <w:t>escribe mobile health promotion</w:t>
      </w:r>
      <w:r w:rsidR="007B0090">
        <w:rPr>
          <w:rFonts w:ascii="Arial" w:hAnsi="Arial" w:cs="Arial"/>
          <w:sz w:val="20"/>
          <w:szCs w:val="20"/>
        </w:rPr>
        <w:t xml:space="preserve"> and telehealth</w:t>
      </w:r>
      <w:r w:rsidR="00D54D4B" w:rsidRPr="00CE6A31">
        <w:rPr>
          <w:rFonts w:ascii="Arial" w:hAnsi="Arial" w:cs="Arial"/>
          <w:i/>
          <w:iCs/>
          <w:sz w:val="20"/>
          <w:szCs w:val="20"/>
        </w:rPr>
        <w:t>;</w:t>
      </w:r>
    </w:p>
    <w:p w14:paraId="6B4562A5" w14:textId="6A175463" w:rsidR="003A229F" w:rsidRPr="00CE6A31" w:rsidRDefault="00003571" w:rsidP="003A229F">
      <w:pPr>
        <w:numPr>
          <w:ilvl w:val="0"/>
          <w:numId w:val="1"/>
        </w:numPr>
        <w:rPr>
          <w:rFonts w:ascii="Arial" w:hAnsi="Arial" w:cs="Arial"/>
          <w:sz w:val="20"/>
          <w:szCs w:val="20"/>
        </w:rPr>
      </w:pPr>
      <w:r>
        <w:rPr>
          <w:rFonts w:ascii="Arial" w:hAnsi="Arial" w:cs="Arial"/>
          <w:sz w:val="20"/>
          <w:szCs w:val="20"/>
        </w:rPr>
        <w:t xml:space="preserve">Identify and describe </w:t>
      </w:r>
      <w:r w:rsidR="003A229F">
        <w:rPr>
          <w:rFonts w:ascii="Arial" w:hAnsi="Arial" w:cs="Arial"/>
          <w:sz w:val="20"/>
          <w:szCs w:val="20"/>
        </w:rPr>
        <w:t>mobile</w:t>
      </w:r>
      <w:r w:rsidR="003A229F" w:rsidRPr="00CE6A31">
        <w:rPr>
          <w:rFonts w:ascii="Arial" w:hAnsi="Arial" w:cs="Arial"/>
          <w:sz w:val="20"/>
          <w:szCs w:val="20"/>
        </w:rPr>
        <w:t xml:space="preserve"> </w:t>
      </w:r>
      <w:r w:rsidR="00536B7B">
        <w:rPr>
          <w:rFonts w:ascii="Arial" w:hAnsi="Arial" w:cs="Arial"/>
          <w:sz w:val="20"/>
          <w:szCs w:val="20"/>
        </w:rPr>
        <w:t>devices</w:t>
      </w:r>
      <w:r w:rsidR="003A229F" w:rsidRPr="00CE6A31">
        <w:rPr>
          <w:rFonts w:ascii="Arial" w:hAnsi="Arial" w:cs="Arial"/>
          <w:sz w:val="20"/>
          <w:szCs w:val="20"/>
        </w:rPr>
        <w:t xml:space="preserve"> used to promote health and wellness; </w:t>
      </w:r>
    </w:p>
    <w:p w14:paraId="440AD370" w14:textId="06128FD6" w:rsidR="00A94F35" w:rsidRDefault="00A94F35" w:rsidP="00642F9A">
      <w:pPr>
        <w:numPr>
          <w:ilvl w:val="0"/>
          <w:numId w:val="1"/>
        </w:numPr>
        <w:rPr>
          <w:rFonts w:ascii="Arial" w:hAnsi="Arial" w:cs="Arial"/>
          <w:sz w:val="20"/>
          <w:szCs w:val="20"/>
        </w:rPr>
      </w:pPr>
      <w:r>
        <w:rPr>
          <w:rFonts w:ascii="Arial" w:hAnsi="Arial" w:cs="Arial"/>
          <w:sz w:val="20"/>
          <w:szCs w:val="20"/>
        </w:rPr>
        <w:t>C</w:t>
      </w:r>
      <w:r w:rsidR="00184244">
        <w:rPr>
          <w:rFonts w:ascii="Arial" w:hAnsi="Arial" w:cs="Arial"/>
          <w:sz w:val="20"/>
          <w:szCs w:val="20"/>
        </w:rPr>
        <w:t xml:space="preserve">ritically evaluate </w:t>
      </w:r>
      <w:r w:rsidR="00A961D4">
        <w:rPr>
          <w:rFonts w:ascii="Arial" w:hAnsi="Arial" w:cs="Arial"/>
          <w:sz w:val="20"/>
          <w:szCs w:val="20"/>
        </w:rPr>
        <w:t>existing health-based</w:t>
      </w:r>
      <w:r w:rsidR="00D61130">
        <w:rPr>
          <w:rFonts w:ascii="Arial" w:hAnsi="Arial" w:cs="Arial"/>
          <w:sz w:val="20"/>
          <w:szCs w:val="20"/>
        </w:rPr>
        <w:t xml:space="preserve"> mobile </w:t>
      </w:r>
      <w:r w:rsidR="00034E6E">
        <w:rPr>
          <w:rFonts w:ascii="Arial" w:hAnsi="Arial" w:cs="Arial"/>
          <w:sz w:val="20"/>
          <w:szCs w:val="20"/>
        </w:rPr>
        <w:t>app</w:t>
      </w:r>
      <w:r w:rsidR="00A961D4">
        <w:rPr>
          <w:rFonts w:ascii="Arial" w:hAnsi="Arial" w:cs="Arial"/>
          <w:sz w:val="20"/>
          <w:szCs w:val="20"/>
        </w:rPr>
        <w:t>lication</w:t>
      </w:r>
      <w:r w:rsidR="00034E6E">
        <w:rPr>
          <w:rFonts w:ascii="Arial" w:hAnsi="Arial" w:cs="Arial"/>
          <w:sz w:val="20"/>
          <w:szCs w:val="20"/>
        </w:rPr>
        <w:t>s</w:t>
      </w:r>
      <w:r w:rsidR="00891B54">
        <w:rPr>
          <w:rFonts w:ascii="Arial" w:hAnsi="Arial" w:cs="Arial"/>
          <w:sz w:val="20"/>
          <w:szCs w:val="20"/>
        </w:rPr>
        <w:t>;</w:t>
      </w:r>
    </w:p>
    <w:p w14:paraId="5FE63652" w14:textId="729A26B2" w:rsidR="00A961D4" w:rsidRDefault="00A94F35" w:rsidP="00642F9A">
      <w:pPr>
        <w:numPr>
          <w:ilvl w:val="0"/>
          <w:numId w:val="1"/>
        </w:numPr>
        <w:rPr>
          <w:rFonts w:ascii="Arial" w:hAnsi="Arial" w:cs="Arial"/>
          <w:sz w:val="20"/>
          <w:szCs w:val="20"/>
        </w:rPr>
      </w:pPr>
      <w:r>
        <w:rPr>
          <w:rFonts w:ascii="Arial" w:hAnsi="Arial" w:cs="Arial"/>
          <w:sz w:val="20"/>
          <w:szCs w:val="20"/>
        </w:rPr>
        <w:t xml:space="preserve">Describe the </w:t>
      </w:r>
      <w:r w:rsidR="00642F9A" w:rsidRPr="00CE6A31">
        <w:rPr>
          <w:rFonts w:ascii="Arial" w:hAnsi="Arial" w:cs="Arial"/>
          <w:sz w:val="20"/>
          <w:szCs w:val="20"/>
        </w:rPr>
        <w:t xml:space="preserve">benefits/risks </w:t>
      </w:r>
      <w:r w:rsidR="00F37FA6">
        <w:rPr>
          <w:rFonts w:ascii="Arial" w:hAnsi="Arial" w:cs="Arial"/>
          <w:sz w:val="20"/>
          <w:szCs w:val="20"/>
        </w:rPr>
        <w:t>of</w:t>
      </w:r>
      <w:r w:rsidR="00642F9A" w:rsidRPr="00CE6A31">
        <w:rPr>
          <w:rFonts w:ascii="Arial" w:hAnsi="Arial" w:cs="Arial"/>
          <w:sz w:val="20"/>
          <w:szCs w:val="20"/>
        </w:rPr>
        <w:t xml:space="preserve"> using mobile </w:t>
      </w:r>
      <w:r>
        <w:rPr>
          <w:rFonts w:ascii="Arial" w:hAnsi="Arial" w:cs="Arial"/>
          <w:sz w:val="20"/>
          <w:szCs w:val="20"/>
        </w:rPr>
        <w:t>devices</w:t>
      </w:r>
      <w:r w:rsidR="00B92B3B">
        <w:rPr>
          <w:rFonts w:ascii="Arial" w:hAnsi="Arial" w:cs="Arial"/>
          <w:sz w:val="20"/>
          <w:szCs w:val="20"/>
        </w:rPr>
        <w:t xml:space="preserve"> </w:t>
      </w:r>
      <w:r w:rsidR="00642F9A" w:rsidRPr="00CE6A31">
        <w:rPr>
          <w:rFonts w:ascii="Arial" w:hAnsi="Arial" w:cs="Arial"/>
          <w:sz w:val="20"/>
          <w:szCs w:val="20"/>
        </w:rPr>
        <w:t>to promote health</w:t>
      </w:r>
      <w:r w:rsidR="00D54D4B" w:rsidRPr="00CE6A31">
        <w:rPr>
          <w:rFonts w:ascii="Arial" w:hAnsi="Arial" w:cs="Arial"/>
          <w:sz w:val="20"/>
          <w:szCs w:val="20"/>
        </w:rPr>
        <w:t>;</w:t>
      </w:r>
    </w:p>
    <w:p w14:paraId="1DBED4AA" w14:textId="47A1FAA6" w:rsidR="00642F9A" w:rsidRPr="00CE6A31" w:rsidRDefault="00A961D4" w:rsidP="00642F9A">
      <w:pPr>
        <w:numPr>
          <w:ilvl w:val="0"/>
          <w:numId w:val="1"/>
        </w:numPr>
        <w:rPr>
          <w:rFonts w:ascii="Arial" w:hAnsi="Arial" w:cs="Arial"/>
          <w:sz w:val="20"/>
          <w:szCs w:val="20"/>
        </w:rPr>
      </w:pPr>
      <w:r>
        <w:rPr>
          <w:rFonts w:ascii="Arial" w:hAnsi="Arial" w:cs="Arial"/>
          <w:sz w:val="20"/>
          <w:szCs w:val="20"/>
        </w:rPr>
        <w:t>Develop a blueprint for a health-based mobile application</w:t>
      </w:r>
      <w:r w:rsidR="00891B54">
        <w:rPr>
          <w:rFonts w:ascii="Arial" w:hAnsi="Arial" w:cs="Arial"/>
          <w:sz w:val="20"/>
          <w:szCs w:val="20"/>
        </w:rPr>
        <w:t>;</w:t>
      </w:r>
    </w:p>
    <w:p w14:paraId="3CF12E50" w14:textId="07140313" w:rsidR="00326981" w:rsidRPr="00CE6A31" w:rsidRDefault="00642F9A" w:rsidP="00642F9A">
      <w:pPr>
        <w:numPr>
          <w:ilvl w:val="0"/>
          <w:numId w:val="1"/>
        </w:numPr>
        <w:rPr>
          <w:rFonts w:ascii="Arial" w:hAnsi="Arial" w:cs="Arial"/>
          <w:sz w:val="20"/>
          <w:szCs w:val="20"/>
        </w:rPr>
      </w:pPr>
      <w:r w:rsidRPr="00CE6A31">
        <w:rPr>
          <w:rFonts w:ascii="Arial" w:hAnsi="Arial" w:cs="Arial"/>
          <w:sz w:val="20"/>
          <w:szCs w:val="20"/>
        </w:rPr>
        <w:t xml:space="preserve">Apply knowledge </w:t>
      </w:r>
      <w:r w:rsidR="00F37FA6">
        <w:rPr>
          <w:rFonts w:ascii="Arial" w:hAnsi="Arial" w:cs="Arial"/>
          <w:sz w:val="20"/>
          <w:szCs w:val="20"/>
        </w:rPr>
        <w:t xml:space="preserve">of </w:t>
      </w:r>
      <w:r w:rsidRPr="00CE6A31">
        <w:rPr>
          <w:rFonts w:ascii="Arial" w:hAnsi="Arial" w:cs="Arial"/>
          <w:sz w:val="20"/>
          <w:szCs w:val="20"/>
        </w:rPr>
        <w:t xml:space="preserve">mobile </w:t>
      </w:r>
      <w:r w:rsidR="00A94F35">
        <w:rPr>
          <w:rFonts w:ascii="Arial" w:hAnsi="Arial" w:cs="Arial"/>
          <w:sz w:val="20"/>
          <w:szCs w:val="20"/>
        </w:rPr>
        <w:t xml:space="preserve">technology </w:t>
      </w:r>
      <w:r w:rsidR="006A47A3">
        <w:rPr>
          <w:rFonts w:ascii="Arial" w:hAnsi="Arial" w:cs="Arial"/>
          <w:sz w:val="20"/>
          <w:szCs w:val="20"/>
        </w:rPr>
        <w:t xml:space="preserve">and telehealth </w:t>
      </w:r>
      <w:r w:rsidR="00A94F35">
        <w:rPr>
          <w:rFonts w:ascii="Arial" w:hAnsi="Arial" w:cs="Arial"/>
          <w:sz w:val="20"/>
          <w:szCs w:val="20"/>
        </w:rPr>
        <w:t xml:space="preserve">to </w:t>
      </w:r>
      <w:r w:rsidR="00081077">
        <w:rPr>
          <w:rFonts w:ascii="Arial" w:hAnsi="Arial" w:cs="Arial"/>
          <w:sz w:val="20"/>
          <w:szCs w:val="20"/>
        </w:rPr>
        <w:t>individuals</w:t>
      </w:r>
      <w:r w:rsidR="00A94F35">
        <w:rPr>
          <w:rFonts w:ascii="Arial" w:hAnsi="Arial" w:cs="Arial"/>
          <w:sz w:val="20"/>
          <w:szCs w:val="20"/>
        </w:rPr>
        <w:t xml:space="preserve"> with varied health conditions.</w:t>
      </w:r>
    </w:p>
    <w:p w14:paraId="0B8A8184" w14:textId="77777777" w:rsidR="00326981" w:rsidRPr="00CE6A31" w:rsidRDefault="00326981" w:rsidP="00326981">
      <w:pPr>
        <w:rPr>
          <w:rFonts w:ascii="Arial" w:hAnsi="Arial" w:cs="Arial"/>
          <w:sz w:val="20"/>
          <w:szCs w:val="20"/>
        </w:rPr>
      </w:pPr>
    </w:p>
    <w:p w14:paraId="5B975F3F" w14:textId="77777777" w:rsidR="00C260BF" w:rsidRDefault="00C260BF" w:rsidP="00A7604B">
      <w:pPr>
        <w:tabs>
          <w:tab w:val="left" w:pos="90"/>
        </w:tabs>
        <w:rPr>
          <w:rFonts w:ascii="Arial" w:hAnsi="Arial" w:cs="Arial"/>
          <w:b/>
          <w:sz w:val="20"/>
          <w:szCs w:val="20"/>
          <w:u w:val="single"/>
        </w:rPr>
      </w:pPr>
      <w:r>
        <w:rPr>
          <w:rFonts w:ascii="Arial" w:hAnsi="Arial" w:cs="Arial"/>
          <w:b/>
          <w:sz w:val="20"/>
          <w:szCs w:val="20"/>
          <w:u w:val="single"/>
        </w:rPr>
        <w:t>Required Text</w:t>
      </w:r>
    </w:p>
    <w:p w14:paraId="592DD9DD" w14:textId="77777777" w:rsidR="00C260BF" w:rsidRDefault="00C260BF" w:rsidP="00A7604B">
      <w:pPr>
        <w:tabs>
          <w:tab w:val="left" w:pos="90"/>
        </w:tabs>
        <w:rPr>
          <w:rFonts w:ascii="Arial" w:hAnsi="Arial" w:cs="Arial"/>
          <w:sz w:val="20"/>
          <w:szCs w:val="20"/>
        </w:rPr>
      </w:pPr>
      <w:r>
        <w:rPr>
          <w:rFonts w:ascii="Arial" w:hAnsi="Arial" w:cs="Arial"/>
          <w:sz w:val="20"/>
          <w:szCs w:val="20"/>
        </w:rPr>
        <w:t>No</w:t>
      </w:r>
      <w:r w:rsidR="008E79BC">
        <w:rPr>
          <w:rFonts w:ascii="Arial" w:hAnsi="Arial" w:cs="Arial"/>
          <w:sz w:val="20"/>
          <w:szCs w:val="20"/>
        </w:rPr>
        <w:t xml:space="preserve"> text required</w:t>
      </w:r>
    </w:p>
    <w:p w14:paraId="4F0BD54A" w14:textId="085EE2F5" w:rsidR="009F7AE7" w:rsidRDefault="009F7AE7" w:rsidP="00A7604B">
      <w:pPr>
        <w:tabs>
          <w:tab w:val="left" w:pos="90"/>
        </w:tabs>
        <w:rPr>
          <w:rFonts w:ascii="Arial" w:hAnsi="Arial" w:cs="Arial"/>
          <w:sz w:val="20"/>
          <w:szCs w:val="20"/>
        </w:rPr>
      </w:pPr>
      <w:r>
        <w:rPr>
          <w:rFonts w:ascii="Arial" w:hAnsi="Arial" w:cs="Arial"/>
          <w:sz w:val="20"/>
          <w:szCs w:val="20"/>
        </w:rPr>
        <w:t xml:space="preserve">Access </w:t>
      </w:r>
      <w:r w:rsidR="00051441">
        <w:rPr>
          <w:rFonts w:ascii="Arial" w:hAnsi="Arial" w:cs="Arial"/>
          <w:sz w:val="20"/>
          <w:szCs w:val="20"/>
        </w:rPr>
        <w:t>to smartphone</w:t>
      </w:r>
      <w:r w:rsidR="00280C0F">
        <w:rPr>
          <w:rFonts w:ascii="Arial" w:hAnsi="Arial" w:cs="Arial"/>
          <w:sz w:val="20"/>
          <w:szCs w:val="20"/>
        </w:rPr>
        <w:t xml:space="preserve">, </w:t>
      </w:r>
      <w:r w:rsidR="00051441">
        <w:rPr>
          <w:rFonts w:ascii="Arial" w:hAnsi="Arial" w:cs="Arial"/>
          <w:sz w:val="20"/>
          <w:szCs w:val="20"/>
        </w:rPr>
        <w:t>tablet</w:t>
      </w:r>
      <w:r w:rsidR="00280C0F">
        <w:rPr>
          <w:rFonts w:ascii="Arial" w:hAnsi="Arial" w:cs="Arial"/>
          <w:sz w:val="20"/>
          <w:szCs w:val="20"/>
        </w:rPr>
        <w:t>, laptop or personal computer</w:t>
      </w:r>
    </w:p>
    <w:p w14:paraId="14026834" w14:textId="77777777" w:rsidR="00C260BF" w:rsidRPr="00C260BF" w:rsidRDefault="00C260BF" w:rsidP="00A7604B">
      <w:pPr>
        <w:tabs>
          <w:tab w:val="left" w:pos="90"/>
        </w:tabs>
        <w:rPr>
          <w:rFonts w:ascii="Arial" w:hAnsi="Arial" w:cs="Arial"/>
          <w:sz w:val="20"/>
          <w:szCs w:val="20"/>
        </w:rPr>
      </w:pPr>
    </w:p>
    <w:p w14:paraId="58B3C748" w14:textId="77777777" w:rsidR="00114E13" w:rsidRDefault="00437B4C" w:rsidP="00A7604B">
      <w:pPr>
        <w:tabs>
          <w:tab w:val="left" w:pos="90"/>
        </w:tabs>
        <w:rPr>
          <w:rFonts w:ascii="Arial" w:hAnsi="Arial" w:cs="Arial"/>
          <w:b/>
          <w:sz w:val="20"/>
          <w:szCs w:val="20"/>
          <w:u w:val="single"/>
        </w:rPr>
      </w:pPr>
      <w:r w:rsidRPr="00CE6A31">
        <w:rPr>
          <w:rFonts w:ascii="Arial" w:hAnsi="Arial" w:cs="Arial"/>
          <w:b/>
          <w:sz w:val="20"/>
          <w:szCs w:val="20"/>
          <w:u w:val="single"/>
        </w:rPr>
        <w:t>Articles</w:t>
      </w:r>
      <w:r w:rsidR="000E07A0" w:rsidRPr="00CE6A31">
        <w:rPr>
          <w:rFonts w:ascii="Arial" w:hAnsi="Arial" w:cs="Arial"/>
          <w:b/>
          <w:sz w:val="20"/>
          <w:szCs w:val="20"/>
          <w:u w:val="single"/>
        </w:rPr>
        <w:t xml:space="preserve"> and </w:t>
      </w:r>
      <w:r w:rsidR="00991ED4">
        <w:rPr>
          <w:rFonts w:ascii="Arial" w:hAnsi="Arial" w:cs="Arial"/>
          <w:b/>
          <w:sz w:val="20"/>
          <w:szCs w:val="20"/>
          <w:u w:val="single"/>
        </w:rPr>
        <w:t>O</w:t>
      </w:r>
      <w:r w:rsidR="000E07A0" w:rsidRPr="00CE6A31">
        <w:rPr>
          <w:rFonts w:ascii="Arial" w:hAnsi="Arial" w:cs="Arial"/>
          <w:b/>
          <w:sz w:val="20"/>
          <w:szCs w:val="20"/>
          <w:u w:val="single"/>
        </w:rPr>
        <w:t>ther Reading</w:t>
      </w:r>
      <w:r w:rsidR="00442559" w:rsidRPr="00CE6A31">
        <w:rPr>
          <w:rFonts w:ascii="Arial" w:hAnsi="Arial" w:cs="Arial"/>
          <w:b/>
          <w:sz w:val="20"/>
          <w:szCs w:val="20"/>
          <w:u w:val="single"/>
        </w:rPr>
        <w:t>s</w:t>
      </w:r>
    </w:p>
    <w:p w14:paraId="3B645115" w14:textId="5250A939" w:rsidR="00437B4C" w:rsidRDefault="00114E13" w:rsidP="00A7604B">
      <w:pPr>
        <w:tabs>
          <w:tab w:val="left" w:pos="90"/>
        </w:tabs>
        <w:rPr>
          <w:rFonts w:ascii="Arial" w:hAnsi="Arial" w:cs="Arial"/>
          <w:sz w:val="20"/>
          <w:szCs w:val="20"/>
        </w:rPr>
      </w:pPr>
      <w:r>
        <w:rPr>
          <w:rFonts w:ascii="Arial" w:hAnsi="Arial" w:cs="Arial"/>
          <w:sz w:val="20"/>
          <w:szCs w:val="20"/>
        </w:rPr>
        <w:t>(PDFs of all readings provided by instructor)*</w:t>
      </w:r>
    </w:p>
    <w:p w14:paraId="50045C2A" w14:textId="77777777" w:rsidR="00114E13" w:rsidRPr="00114E13" w:rsidRDefault="00114E13" w:rsidP="00A7604B">
      <w:pPr>
        <w:tabs>
          <w:tab w:val="left" w:pos="90"/>
        </w:tabs>
        <w:rPr>
          <w:rFonts w:ascii="Arial" w:hAnsi="Arial" w:cs="Arial"/>
          <w:sz w:val="20"/>
          <w:szCs w:val="20"/>
        </w:rPr>
      </w:pPr>
    </w:p>
    <w:p w14:paraId="12876354" w14:textId="77777777" w:rsidR="00A00921" w:rsidRDefault="00DF5F97" w:rsidP="00A00921">
      <w:pPr>
        <w:spacing w:line="480" w:lineRule="auto"/>
        <w:rPr>
          <w:rStyle w:val="Hyperlink"/>
          <w:rFonts w:ascii="Arial" w:hAnsi="Arial" w:cs="Arial"/>
          <w:color w:val="auto"/>
          <w:sz w:val="20"/>
          <w:szCs w:val="20"/>
          <w:u w:val="none"/>
        </w:rPr>
      </w:pPr>
      <w:r w:rsidRPr="00CE6A31">
        <w:rPr>
          <w:rStyle w:val="Hyperlink"/>
          <w:rFonts w:ascii="Arial" w:hAnsi="Arial" w:cs="Arial"/>
          <w:color w:val="auto"/>
          <w:sz w:val="20"/>
          <w:szCs w:val="20"/>
          <w:u w:val="none"/>
        </w:rPr>
        <w:t>Picot</w:t>
      </w:r>
      <w:r w:rsidR="00991906">
        <w:rPr>
          <w:rStyle w:val="Hyperlink"/>
          <w:rFonts w:ascii="Arial" w:hAnsi="Arial" w:cs="Arial"/>
          <w:color w:val="auto"/>
          <w:sz w:val="20"/>
          <w:szCs w:val="20"/>
          <w:u w:val="none"/>
        </w:rPr>
        <w:t>,</w:t>
      </w:r>
      <w:r w:rsidRPr="00CE6A31">
        <w:rPr>
          <w:rStyle w:val="Hyperlink"/>
          <w:rFonts w:ascii="Arial" w:hAnsi="Arial" w:cs="Arial"/>
          <w:color w:val="auto"/>
          <w:sz w:val="20"/>
          <w:szCs w:val="20"/>
          <w:u w:val="none"/>
        </w:rPr>
        <w:t xml:space="preserve"> J.</w:t>
      </w:r>
      <w:r w:rsidR="006F275C" w:rsidRPr="00CE6A31">
        <w:rPr>
          <w:rStyle w:val="Hyperlink"/>
          <w:rFonts w:ascii="Arial" w:hAnsi="Arial" w:cs="Arial"/>
          <w:color w:val="auto"/>
          <w:sz w:val="20"/>
          <w:szCs w:val="20"/>
          <w:u w:val="none"/>
        </w:rPr>
        <w:t xml:space="preserve"> </w:t>
      </w:r>
      <w:r w:rsidRPr="00CE6A31">
        <w:rPr>
          <w:rStyle w:val="Hyperlink"/>
          <w:rFonts w:ascii="Arial" w:hAnsi="Arial" w:cs="Arial"/>
          <w:color w:val="auto"/>
          <w:sz w:val="20"/>
          <w:szCs w:val="20"/>
          <w:u w:val="none"/>
        </w:rPr>
        <w:t>(20</w:t>
      </w:r>
      <w:r w:rsidR="00E43FE3" w:rsidRPr="00CE6A31">
        <w:rPr>
          <w:rStyle w:val="Hyperlink"/>
          <w:rFonts w:ascii="Arial" w:hAnsi="Arial" w:cs="Arial"/>
          <w:color w:val="auto"/>
          <w:sz w:val="20"/>
          <w:szCs w:val="20"/>
          <w:u w:val="none"/>
        </w:rPr>
        <w:t>1</w:t>
      </w:r>
      <w:r w:rsidRPr="00CE6A31">
        <w:rPr>
          <w:rStyle w:val="Hyperlink"/>
          <w:rFonts w:ascii="Arial" w:hAnsi="Arial" w:cs="Arial"/>
          <w:color w:val="auto"/>
          <w:sz w:val="20"/>
          <w:szCs w:val="20"/>
          <w:u w:val="none"/>
        </w:rPr>
        <w:t>5</w:t>
      </w:r>
      <w:r w:rsidR="00E43FE3" w:rsidRPr="00CE6A31">
        <w:rPr>
          <w:rStyle w:val="Hyperlink"/>
          <w:rFonts w:ascii="Arial" w:hAnsi="Arial" w:cs="Arial"/>
          <w:color w:val="auto"/>
          <w:sz w:val="20"/>
          <w:szCs w:val="20"/>
          <w:u w:val="none"/>
        </w:rPr>
        <w:t xml:space="preserve">). </w:t>
      </w:r>
      <w:r w:rsidR="00C65519" w:rsidRPr="00CE6A31">
        <w:rPr>
          <w:rStyle w:val="Hyperlink"/>
          <w:rFonts w:ascii="Arial" w:hAnsi="Arial" w:cs="Arial"/>
          <w:color w:val="auto"/>
          <w:sz w:val="20"/>
          <w:szCs w:val="20"/>
          <w:u w:val="none"/>
        </w:rPr>
        <w:t xml:space="preserve">What Telehealth Can Do For You: Electronic and Mobile Health Care in the Connected Age. </w:t>
      </w:r>
      <w:r w:rsidR="00320F7B">
        <w:rPr>
          <w:rStyle w:val="Hyperlink"/>
          <w:rFonts w:ascii="Arial" w:hAnsi="Arial" w:cs="Arial"/>
          <w:color w:val="auto"/>
          <w:sz w:val="20"/>
          <w:szCs w:val="20"/>
          <w:u w:val="none"/>
        </w:rPr>
        <w:t>[Kindle</w:t>
      </w:r>
    </w:p>
    <w:p w14:paraId="6EFA590A" w14:textId="72FA4E96" w:rsidR="00E43FE3" w:rsidRPr="00CE6A31" w:rsidRDefault="00320F7B" w:rsidP="00A00921">
      <w:pPr>
        <w:spacing w:line="480" w:lineRule="auto"/>
        <w:ind w:firstLine="720"/>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Version] Retrieved from Amazon.</w:t>
      </w:r>
      <w:r w:rsidR="00114E13">
        <w:rPr>
          <w:rStyle w:val="Hyperlink"/>
          <w:rFonts w:ascii="Arial" w:hAnsi="Arial" w:cs="Arial"/>
          <w:color w:val="auto"/>
          <w:sz w:val="20"/>
          <w:szCs w:val="20"/>
          <w:u w:val="none"/>
        </w:rPr>
        <w:t xml:space="preserve"> (Readings provided by instructor)</w:t>
      </w:r>
    </w:p>
    <w:p w14:paraId="1536D86F" w14:textId="77777777" w:rsidR="00AD4C16" w:rsidRPr="00CE6A31" w:rsidRDefault="00AD4C16" w:rsidP="00CE1D88">
      <w:pPr>
        <w:spacing w:line="480" w:lineRule="auto"/>
        <w:rPr>
          <w:rFonts w:ascii="Arial" w:hAnsi="Arial" w:cs="Arial"/>
          <w:sz w:val="20"/>
          <w:szCs w:val="20"/>
        </w:rPr>
      </w:pPr>
      <w:r w:rsidRPr="00CE6A31">
        <w:rPr>
          <w:rFonts w:ascii="Arial" w:hAnsi="Arial" w:cs="Arial"/>
          <w:sz w:val="20"/>
          <w:szCs w:val="20"/>
        </w:rPr>
        <w:t>West</w:t>
      </w:r>
      <w:r w:rsidR="00991906">
        <w:rPr>
          <w:rFonts w:ascii="Arial" w:hAnsi="Arial" w:cs="Arial"/>
          <w:sz w:val="20"/>
          <w:szCs w:val="20"/>
        </w:rPr>
        <w:t>,</w:t>
      </w:r>
      <w:r w:rsidRPr="00CE6A31">
        <w:rPr>
          <w:rFonts w:ascii="Arial" w:hAnsi="Arial" w:cs="Arial"/>
          <w:sz w:val="20"/>
          <w:szCs w:val="20"/>
        </w:rPr>
        <w:t xml:space="preserve"> D. (2012). How Mobile Devices are Transforming Healthcare. </w:t>
      </w:r>
      <w:r w:rsidRPr="00CE6A31">
        <w:rPr>
          <w:rFonts w:ascii="Arial" w:hAnsi="Arial" w:cs="Arial"/>
          <w:i/>
          <w:sz w:val="20"/>
          <w:szCs w:val="20"/>
        </w:rPr>
        <w:t>Issues in Technology Innovation</w:t>
      </w:r>
      <w:r w:rsidR="00B83574">
        <w:rPr>
          <w:rFonts w:ascii="Arial" w:hAnsi="Arial" w:cs="Arial"/>
          <w:i/>
          <w:sz w:val="20"/>
          <w:szCs w:val="20"/>
        </w:rPr>
        <w:t>,</w:t>
      </w:r>
      <w:r w:rsidRPr="00CE6A31">
        <w:rPr>
          <w:rFonts w:ascii="Arial" w:hAnsi="Arial" w:cs="Arial"/>
          <w:sz w:val="20"/>
          <w:szCs w:val="20"/>
        </w:rPr>
        <w:t xml:space="preserve"> No 18.</w:t>
      </w:r>
    </w:p>
    <w:p w14:paraId="697AF350" w14:textId="77777777" w:rsidR="00CE1D88" w:rsidRDefault="00016582" w:rsidP="00CE1D88">
      <w:pPr>
        <w:spacing w:line="480" w:lineRule="auto"/>
        <w:rPr>
          <w:rFonts w:ascii="Arial" w:hAnsi="Arial" w:cs="Arial"/>
          <w:sz w:val="20"/>
          <w:szCs w:val="20"/>
        </w:rPr>
      </w:pPr>
      <w:r w:rsidRPr="00CE6A31">
        <w:rPr>
          <w:rFonts w:ascii="Arial" w:hAnsi="Arial" w:cs="Arial"/>
          <w:sz w:val="20"/>
          <w:szCs w:val="20"/>
          <w:lang w:val="de-DE"/>
        </w:rPr>
        <w:t>Arsand</w:t>
      </w:r>
      <w:r w:rsidR="00991906">
        <w:rPr>
          <w:rFonts w:ascii="Arial" w:hAnsi="Arial" w:cs="Arial"/>
          <w:sz w:val="20"/>
          <w:szCs w:val="20"/>
          <w:lang w:val="de-DE"/>
        </w:rPr>
        <w:t>,</w:t>
      </w:r>
      <w:r w:rsidRPr="00CE6A31">
        <w:rPr>
          <w:rFonts w:ascii="Arial" w:hAnsi="Arial" w:cs="Arial"/>
          <w:sz w:val="20"/>
          <w:szCs w:val="20"/>
          <w:lang w:val="de-DE"/>
        </w:rPr>
        <w:t xml:space="preserve"> E</w:t>
      </w:r>
      <w:r w:rsidR="00991906">
        <w:rPr>
          <w:rFonts w:ascii="Arial" w:hAnsi="Arial" w:cs="Arial"/>
          <w:sz w:val="20"/>
          <w:szCs w:val="20"/>
          <w:lang w:val="de-DE"/>
        </w:rPr>
        <w:t>.,</w:t>
      </w:r>
      <w:r w:rsidRPr="00CE6A31">
        <w:rPr>
          <w:rFonts w:ascii="Arial" w:hAnsi="Arial" w:cs="Arial"/>
          <w:sz w:val="20"/>
          <w:szCs w:val="20"/>
          <w:lang w:val="de-DE"/>
        </w:rPr>
        <w:t xml:space="preserve"> Tatara</w:t>
      </w:r>
      <w:r w:rsidR="00991906">
        <w:rPr>
          <w:rFonts w:ascii="Arial" w:hAnsi="Arial" w:cs="Arial"/>
          <w:sz w:val="20"/>
          <w:szCs w:val="20"/>
          <w:lang w:val="de-DE"/>
        </w:rPr>
        <w:t>,</w:t>
      </w:r>
      <w:r w:rsidRPr="00CE6A31">
        <w:rPr>
          <w:rFonts w:ascii="Arial" w:hAnsi="Arial" w:cs="Arial"/>
          <w:sz w:val="20"/>
          <w:szCs w:val="20"/>
          <w:lang w:val="de-DE"/>
        </w:rPr>
        <w:t xml:space="preserve"> N</w:t>
      </w:r>
      <w:r w:rsidR="00991906">
        <w:rPr>
          <w:rFonts w:ascii="Arial" w:hAnsi="Arial" w:cs="Arial"/>
          <w:sz w:val="20"/>
          <w:szCs w:val="20"/>
          <w:lang w:val="de-DE"/>
        </w:rPr>
        <w:t>.</w:t>
      </w:r>
      <w:r w:rsidRPr="00CE6A31">
        <w:rPr>
          <w:rFonts w:ascii="Arial" w:hAnsi="Arial" w:cs="Arial"/>
          <w:sz w:val="20"/>
          <w:szCs w:val="20"/>
          <w:lang w:val="de-DE"/>
        </w:rPr>
        <w:t>, Ostengen</w:t>
      </w:r>
      <w:r w:rsidR="00991906">
        <w:rPr>
          <w:rFonts w:ascii="Arial" w:hAnsi="Arial" w:cs="Arial"/>
          <w:sz w:val="20"/>
          <w:szCs w:val="20"/>
          <w:lang w:val="de-DE"/>
        </w:rPr>
        <w:t>,</w:t>
      </w:r>
      <w:r w:rsidRPr="00CE6A31">
        <w:rPr>
          <w:rFonts w:ascii="Arial" w:hAnsi="Arial" w:cs="Arial"/>
          <w:sz w:val="20"/>
          <w:szCs w:val="20"/>
          <w:lang w:val="de-DE"/>
        </w:rPr>
        <w:t xml:space="preserve"> G</w:t>
      </w:r>
      <w:r w:rsidR="00991906">
        <w:rPr>
          <w:rFonts w:ascii="Arial" w:hAnsi="Arial" w:cs="Arial"/>
          <w:sz w:val="20"/>
          <w:szCs w:val="20"/>
          <w:lang w:val="de-DE"/>
        </w:rPr>
        <w:t>.</w:t>
      </w:r>
      <w:r w:rsidRPr="00CE6A31">
        <w:rPr>
          <w:rFonts w:ascii="Arial" w:hAnsi="Arial" w:cs="Arial"/>
          <w:sz w:val="20"/>
          <w:szCs w:val="20"/>
          <w:lang w:val="de-DE"/>
        </w:rPr>
        <w:t xml:space="preserve">, et al. </w:t>
      </w:r>
      <w:r w:rsidRPr="00CE6A31">
        <w:rPr>
          <w:rFonts w:ascii="Arial" w:hAnsi="Arial" w:cs="Arial"/>
          <w:sz w:val="20"/>
          <w:szCs w:val="20"/>
        </w:rPr>
        <w:t xml:space="preserve">(2010). Mobile phone-based self-management tools for type 2 diabetes: The </w:t>
      </w:r>
    </w:p>
    <w:p w14:paraId="7419E147" w14:textId="75AC0652" w:rsidR="00016582" w:rsidRPr="00CE6A31" w:rsidRDefault="00CE1D88" w:rsidP="00CE1D88">
      <w:pPr>
        <w:spacing w:line="480" w:lineRule="auto"/>
        <w:rPr>
          <w:rFonts w:ascii="Arial" w:hAnsi="Arial" w:cs="Arial"/>
          <w:sz w:val="20"/>
          <w:szCs w:val="20"/>
        </w:rPr>
      </w:pPr>
      <w:r>
        <w:rPr>
          <w:rFonts w:ascii="Arial" w:hAnsi="Arial" w:cs="Arial"/>
          <w:sz w:val="20"/>
          <w:szCs w:val="20"/>
        </w:rPr>
        <w:tab/>
      </w:r>
      <w:r w:rsidR="00016582" w:rsidRPr="00CE6A31">
        <w:rPr>
          <w:rFonts w:ascii="Arial" w:hAnsi="Arial" w:cs="Arial"/>
          <w:sz w:val="20"/>
          <w:szCs w:val="20"/>
        </w:rPr>
        <w:t>few</w:t>
      </w:r>
      <w:r w:rsidR="00991906">
        <w:rPr>
          <w:rFonts w:ascii="Arial" w:hAnsi="Arial" w:cs="Arial"/>
          <w:sz w:val="20"/>
          <w:szCs w:val="20"/>
        </w:rPr>
        <w:t xml:space="preserve"> </w:t>
      </w:r>
      <w:r w:rsidR="00016582" w:rsidRPr="00CE6A31">
        <w:rPr>
          <w:rFonts w:ascii="Arial" w:hAnsi="Arial" w:cs="Arial"/>
          <w:sz w:val="20"/>
          <w:szCs w:val="20"/>
        </w:rPr>
        <w:t xml:space="preserve">touch application. </w:t>
      </w:r>
      <w:r w:rsidR="00016582" w:rsidRPr="00CE6A31">
        <w:rPr>
          <w:rFonts w:ascii="Arial" w:hAnsi="Arial" w:cs="Arial"/>
          <w:i/>
          <w:iCs/>
          <w:sz w:val="20"/>
          <w:szCs w:val="20"/>
        </w:rPr>
        <w:t>J Diabetes Sci</w:t>
      </w:r>
      <w:r w:rsidR="001C4347">
        <w:rPr>
          <w:rFonts w:ascii="Arial" w:hAnsi="Arial" w:cs="Arial"/>
          <w:i/>
          <w:iCs/>
          <w:sz w:val="20"/>
          <w:szCs w:val="20"/>
        </w:rPr>
        <w:t xml:space="preserve"> </w:t>
      </w:r>
      <w:r w:rsidR="00016582" w:rsidRPr="00CE6A31">
        <w:rPr>
          <w:rFonts w:ascii="Arial" w:hAnsi="Arial" w:cs="Arial"/>
          <w:i/>
          <w:iCs/>
          <w:sz w:val="20"/>
          <w:szCs w:val="20"/>
        </w:rPr>
        <w:t>Technol</w:t>
      </w:r>
      <w:r w:rsidR="00124E66">
        <w:rPr>
          <w:rFonts w:ascii="Arial" w:hAnsi="Arial" w:cs="Arial"/>
          <w:i/>
          <w:iCs/>
          <w:sz w:val="20"/>
          <w:szCs w:val="20"/>
        </w:rPr>
        <w:t>,</w:t>
      </w:r>
      <w:r w:rsidR="00016582" w:rsidRPr="00CE6A31">
        <w:rPr>
          <w:rFonts w:ascii="Arial" w:hAnsi="Arial" w:cs="Arial"/>
          <w:sz w:val="20"/>
          <w:szCs w:val="20"/>
        </w:rPr>
        <w:t xml:space="preserve"> 4</w:t>
      </w:r>
      <w:r w:rsidR="003B7471" w:rsidRPr="00CE6A31">
        <w:rPr>
          <w:rFonts w:ascii="Arial" w:hAnsi="Arial" w:cs="Arial"/>
          <w:sz w:val="20"/>
          <w:szCs w:val="20"/>
        </w:rPr>
        <w:t xml:space="preserve"> </w:t>
      </w:r>
      <w:r w:rsidR="00016582" w:rsidRPr="00CE6A31">
        <w:rPr>
          <w:rFonts w:ascii="Arial" w:hAnsi="Arial" w:cs="Arial"/>
          <w:sz w:val="20"/>
          <w:szCs w:val="20"/>
        </w:rPr>
        <w:t>(2</w:t>
      </w:r>
      <w:r w:rsidR="003B7471" w:rsidRPr="00CE6A31">
        <w:rPr>
          <w:rFonts w:ascii="Arial" w:hAnsi="Arial" w:cs="Arial"/>
          <w:sz w:val="20"/>
          <w:szCs w:val="20"/>
        </w:rPr>
        <w:t>)</w:t>
      </w:r>
      <w:r w:rsidR="00B83574">
        <w:rPr>
          <w:rFonts w:ascii="Arial" w:hAnsi="Arial" w:cs="Arial"/>
          <w:sz w:val="20"/>
          <w:szCs w:val="20"/>
        </w:rPr>
        <w:t>,</w:t>
      </w:r>
      <w:r w:rsidR="00016582" w:rsidRPr="00CE6A31">
        <w:rPr>
          <w:rFonts w:ascii="Arial" w:hAnsi="Arial" w:cs="Arial"/>
          <w:sz w:val="20"/>
          <w:szCs w:val="20"/>
        </w:rPr>
        <w:t xml:space="preserve"> 328 – 336.</w:t>
      </w:r>
    </w:p>
    <w:p w14:paraId="1FE46186" w14:textId="710A7519" w:rsidR="00A1374E" w:rsidRPr="00CE6A31" w:rsidRDefault="00016582" w:rsidP="00CE1D88">
      <w:pPr>
        <w:spacing w:line="480" w:lineRule="auto"/>
        <w:rPr>
          <w:rFonts w:ascii="Arial" w:hAnsi="Arial" w:cs="Arial"/>
          <w:sz w:val="20"/>
          <w:szCs w:val="20"/>
        </w:rPr>
      </w:pPr>
      <w:r w:rsidRPr="00CE6A31">
        <w:rPr>
          <w:rFonts w:ascii="Arial" w:hAnsi="Arial" w:cs="Arial"/>
          <w:sz w:val="20"/>
          <w:szCs w:val="20"/>
        </w:rPr>
        <w:t>Carter</w:t>
      </w:r>
      <w:r w:rsidR="000E5291">
        <w:rPr>
          <w:rFonts w:ascii="Arial" w:hAnsi="Arial" w:cs="Arial"/>
          <w:sz w:val="20"/>
          <w:szCs w:val="20"/>
        </w:rPr>
        <w:t>,</w:t>
      </w:r>
      <w:r w:rsidRPr="00CE6A31">
        <w:rPr>
          <w:rFonts w:ascii="Arial" w:hAnsi="Arial" w:cs="Arial"/>
          <w:sz w:val="20"/>
          <w:szCs w:val="20"/>
        </w:rPr>
        <w:t xml:space="preserve"> M</w:t>
      </w:r>
      <w:r w:rsidR="000E5291">
        <w:rPr>
          <w:rFonts w:ascii="Arial" w:hAnsi="Arial" w:cs="Arial"/>
          <w:sz w:val="20"/>
          <w:szCs w:val="20"/>
        </w:rPr>
        <w:t>.</w:t>
      </w:r>
      <w:r w:rsidRPr="00CE6A31">
        <w:rPr>
          <w:rFonts w:ascii="Arial" w:hAnsi="Arial" w:cs="Arial"/>
          <w:sz w:val="20"/>
          <w:szCs w:val="20"/>
        </w:rPr>
        <w:t>C</w:t>
      </w:r>
      <w:r w:rsidR="000E5291">
        <w:rPr>
          <w:rFonts w:ascii="Arial" w:hAnsi="Arial" w:cs="Arial"/>
          <w:sz w:val="20"/>
          <w:szCs w:val="20"/>
        </w:rPr>
        <w:t>.</w:t>
      </w:r>
      <w:r w:rsidRPr="00CE6A31">
        <w:rPr>
          <w:rFonts w:ascii="Arial" w:hAnsi="Arial" w:cs="Arial"/>
          <w:sz w:val="20"/>
          <w:szCs w:val="20"/>
        </w:rPr>
        <w:t>, Burley</w:t>
      </w:r>
      <w:r w:rsidR="000E5291">
        <w:rPr>
          <w:rFonts w:ascii="Arial" w:hAnsi="Arial" w:cs="Arial"/>
          <w:sz w:val="20"/>
          <w:szCs w:val="20"/>
        </w:rPr>
        <w:t>,</w:t>
      </w:r>
      <w:r w:rsidRPr="00CE6A31">
        <w:rPr>
          <w:rFonts w:ascii="Arial" w:hAnsi="Arial" w:cs="Arial"/>
          <w:sz w:val="20"/>
          <w:szCs w:val="20"/>
        </w:rPr>
        <w:t xml:space="preserve"> V</w:t>
      </w:r>
      <w:r w:rsidR="000E5291">
        <w:rPr>
          <w:rFonts w:ascii="Arial" w:hAnsi="Arial" w:cs="Arial"/>
          <w:sz w:val="20"/>
          <w:szCs w:val="20"/>
        </w:rPr>
        <w:t>.</w:t>
      </w:r>
      <w:r w:rsidRPr="00CE6A31">
        <w:rPr>
          <w:rFonts w:ascii="Arial" w:hAnsi="Arial" w:cs="Arial"/>
          <w:sz w:val="20"/>
          <w:szCs w:val="20"/>
        </w:rPr>
        <w:t>J</w:t>
      </w:r>
      <w:r w:rsidR="000E5291">
        <w:rPr>
          <w:rFonts w:ascii="Arial" w:hAnsi="Arial" w:cs="Arial"/>
          <w:sz w:val="20"/>
          <w:szCs w:val="20"/>
        </w:rPr>
        <w:t>.</w:t>
      </w:r>
      <w:r w:rsidRPr="00CE6A31">
        <w:rPr>
          <w:rFonts w:ascii="Arial" w:hAnsi="Arial" w:cs="Arial"/>
          <w:sz w:val="20"/>
          <w:szCs w:val="20"/>
        </w:rPr>
        <w:t>, Nykajer</w:t>
      </w:r>
      <w:r w:rsidR="000E5291">
        <w:rPr>
          <w:rFonts w:ascii="Arial" w:hAnsi="Arial" w:cs="Arial"/>
          <w:sz w:val="20"/>
          <w:szCs w:val="20"/>
        </w:rPr>
        <w:t>,</w:t>
      </w:r>
      <w:r w:rsidRPr="00CE6A31">
        <w:rPr>
          <w:rFonts w:ascii="Arial" w:hAnsi="Arial" w:cs="Arial"/>
          <w:sz w:val="20"/>
          <w:szCs w:val="20"/>
        </w:rPr>
        <w:t xml:space="preserve"> C</w:t>
      </w:r>
      <w:r w:rsidR="000E5291">
        <w:rPr>
          <w:rFonts w:ascii="Arial" w:hAnsi="Arial" w:cs="Arial"/>
          <w:sz w:val="20"/>
          <w:szCs w:val="20"/>
        </w:rPr>
        <w:t>.</w:t>
      </w:r>
      <w:r w:rsidRPr="00CE6A31">
        <w:rPr>
          <w:rFonts w:ascii="Arial" w:hAnsi="Arial" w:cs="Arial"/>
          <w:sz w:val="20"/>
          <w:szCs w:val="20"/>
        </w:rPr>
        <w:t xml:space="preserve">, et al. (2013). Adherence to a smartphone application for weight loss compared to </w:t>
      </w:r>
    </w:p>
    <w:p w14:paraId="177E078E" w14:textId="77777777" w:rsidR="00016582" w:rsidRPr="00CE6A31" w:rsidRDefault="00016582" w:rsidP="00CE1D88">
      <w:pPr>
        <w:spacing w:line="480" w:lineRule="auto"/>
        <w:ind w:firstLine="720"/>
        <w:rPr>
          <w:rFonts w:ascii="Arial" w:hAnsi="Arial" w:cs="Arial"/>
          <w:sz w:val="20"/>
          <w:szCs w:val="20"/>
          <w:lang w:val="de-DE"/>
        </w:rPr>
      </w:pPr>
      <w:r w:rsidRPr="00CE6A31">
        <w:rPr>
          <w:rFonts w:ascii="Arial" w:hAnsi="Arial" w:cs="Arial"/>
          <w:sz w:val="20"/>
          <w:szCs w:val="20"/>
        </w:rPr>
        <w:t xml:space="preserve">website and paper diary: Pilot randomized controlled trial. </w:t>
      </w:r>
      <w:r w:rsidRPr="00CE6A31">
        <w:rPr>
          <w:rFonts w:ascii="Arial" w:hAnsi="Arial" w:cs="Arial"/>
          <w:i/>
          <w:iCs/>
          <w:sz w:val="20"/>
          <w:szCs w:val="20"/>
          <w:lang w:val="de-DE"/>
        </w:rPr>
        <w:t>J Med Internet Res</w:t>
      </w:r>
      <w:r w:rsidR="00B83574">
        <w:rPr>
          <w:rFonts w:ascii="Arial" w:hAnsi="Arial" w:cs="Arial"/>
          <w:sz w:val="20"/>
          <w:szCs w:val="20"/>
          <w:lang w:val="de-DE"/>
        </w:rPr>
        <w:t>,</w:t>
      </w:r>
      <w:r w:rsidRPr="00CE6A31">
        <w:rPr>
          <w:rFonts w:ascii="Arial" w:hAnsi="Arial" w:cs="Arial"/>
          <w:sz w:val="20"/>
          <w:szCs w:val="20"/>
          <w:lang w:val="de-DE"/>
        </w:rPr>
        <w:t xml:space="preserve"> 15</w:t>
      </w:r>
      <w:r w:rsidR="00D766C9" w:rsidRPr="00CE6A31">
        <w:rPr>
          <w:rFonts w:ascii="Arial" w:hAnsi="Arial" w:cs="Arial"/>
          <w:sz w:val="20"/>
          <w:szCs w:val="20"/>
          <w:lang w:val="de-DE"/>
        </w:rPr>
        <w:t xml:space="preserve"> </w:t>
      </w:r>
      <w:r w:rsidRPr="00CE6A31">
        <w:rPr>
          <w:rFonts w:ascii="Arial" w:hAnsi="Arial" w:cs="Arial"/>
          <w:sz w:val="20"/>
          <w:szCs w:val="20"/>
          <w:lang w:val="de-DE"/>
        </w:rPr>
        <w:t>(4)</w:t>
      </w:r>
      <w:r w:rsidR="00B83574">
        <w:rPr>
          <w:rFonts w:ascii="Arial" w:hAnsi="Arial" w:cs="Arial"/>
          <w:sz w:val="20"/>
          <w:szCs w:val="20"/>
          <w:lang w:val="de-DE"/>
        </w:rPr>
        <w:t>,</w:t>
      </w:r>
      <w:r w:rsidRPr="00CE6A31">
        <w:rPr>
          <w:rFonts w:ascii="Arial" w:hAnsi="Arial" w:cs="Arial"/>
          <w:sz w:val="20"/>
          <w:szCs w:val="20"/>
          <w:lang w:val="de-DE"/>
        </w:rPr>
        <w:t xml:space="preserve"> e32</w:t>
      </w:r>
      <w:r w:rsidR="00D766C9" w:rsidRPr="00CE6A31">
        <w:rPr>
          <w:rFonts w:ascii="Arial" w:hAnsi="Arial" w:cs="Arial"/>
          <w:sz w:val="20"/>
          <w:szCs w:val="20"/>
          <w:lang w:val="de-DE"/>
        </w:rPr>
        <w:t>.</w:t>
      </w:r>
    </w:p>
    <w:p w14:paraId="58F49D10" w14:textId="77777777" w:rsidR="00A00921" w:rsidRDefault="008626C2" w:rsidP="00CE1D88">
      <w:pPr>
        <w:spacing w:line="480" w:lineRule="auto"/>
        <w:rPr>
          <w:rFonts w:ascii="Arial" w:hAnsi="Arial" w:cs="Arial"/>
          <w:sz w:val="20"/>
          <w:szCs w:val="20"/>
        </w:rPr>
      </w:pPr>
      <w:r w:rsidRPr="00CE6A31">
        <w:rPr>
          <w:rFonts w:ascii="Arial" w:hAnsi="Arial" w:cs="Arial"/>
          <w:sz w:val="20"/>
          <w:szCs w:val="20"/>
          <w:lang w:val="de-DE"/>
        </w:rPr>
        <w:t>Britto</w:t>
      </w:r>
      <w:r w:rsidR="000E5291">
        <w:rPr>
          <w:rFonts w:ascii="Arial" w:hAnsi="Arial" w:cs="Arial"/>
          <w:sz w:val="20"/>
          <w:szCs w:val="20"/>
          <w:lang w:val="de-DE"/>
        </w:rPr>
        <w:t>,</w:t>
      </w:r>
      <w:r w:rsidRPr="00CE6A31">
        <w:rPr>
          <w:rFonts w:ascii="Arial" w:hAnsi="Arial" w:cs="Arial"/>
          <w:sz w:val="20"/>
          <w:szCs w:val="20"/>
          <w:lang w:val="de-DE"/>
        </w:rPr>
        <w:t xml:space="preserve"> M</w:t>
      </w:r>
      <w:r w:rsidR="000E5291">
        <w:rPr>
          <w:rFonts w:ascii="Arial" w:hAnsi="Arial" w:cs="Arial"/>
          <w:sz w:val="20"/>
          <w:szCs w:val="20"/>
          <w:lang w:val="de-DE"/>
        </w:rPr>
        <w:t>.</w:t>
      </w:r>
      <w:r w:rsidRPr="00CE6A31">
        <w:rPr>
          <w:rFonts w:ascii="Arial" w:hAnsi="Arial" w:cs="Arial"/>
          <w:sz w:val="20"/>
          <w:szCs w:val="20"/>
          <w:lang w:val="de-DE"/>
        </w:rPr>
        <w:t>T</w:t>
      </w:r>
      <w:r w:rsidR="000E5291">
        <w:rPr>
          <w:rFonts w:ascii="Arial" w:hAnsi="Arial" w:cs="Arial"/>
          <w:sz w:val="20"/>
          <w:szCs w:val="20"/>
          <w:lang w:val="de-DE"/>
        </w:rPr>
        <w:t>.</w:t>
      </w:r>
      <w:r w:rsidRPr="00CE6A31">
        <w:rPr>
          <w:rFonts w:ascii="Arial" w:hAnsi="Arial" w:cs="Arial"/>
          <w:sz w:val="20"/>
          <w:szCs w:val="20"/>
          <w:lang w:val="de-DE"/>
        </w:rPr>
        <w:t>, Munafo</w:t>
      </w:r>
      <w:r w:rsidR="000E5291">
        <w:rPr>
          <w:rFonts w:ascii="Arial" w:hAnsi="Arial" w:cs="Arial"/>
          <w:sz w:val="20"/>
          <w:szCs w:val="20"/>
          <w:lang w:val="de-DE"/>
        </w:rPr>
        <w:t>,</w:t>
      </w:r>
      <w:r w:rsidRPr="00CE6A31">
        <w:rPr>
          <w:rFonts w:ascii="Arial" w:hAnsi="Arial" w:cs="Arial"/>
          <w:sz w:val="20"/>
          <w:szCs w:val="20"/>
          <w:lang w:val="de-DE"/>
        </w:rPr>
        <w:t xml:space="preserve"> J</w:t>
      </w:r>
      <w:r w:rsidR="000E5291">
        <w:rPr>
          <w:rFonts w:ascii="Arial" w:hAnsi="Arial" w:cs="Arial"/>
          <w:sz w:val="20"/>
          <w:szCs w:val="20"/>
          <w:lang w:val="de-DE"/>
        </w:rPr>
        <w:t>.</w:t>
      </w:r>
      <w:r w:rsidRPr="00CE6A31">
        <w:rPr>
          <w:rFonts w:ascii="Arial" w:hAnsi="Arial" w:cs="Arial"/>
          <w:sz w:val="20"/>
          <w:szCs w:val="20"/>
          <w:lang w:val="de-DE"/>
        </w:rPr>
        <w:t>K</w:t>
      </w:r>
      <w:r w:rsidR="000E5291">
        <w:rPr>
          <w:rFonts w:ascii="Arial" w:hAnsi="Arial" w:cs="Arial"/>
          <w:sz w:val="20"/>
          <w:szCs w:val="20"/>
          <w:lang w:val="de-DE"/>
        </w:rPr>
        <w:t>.</w:t>
      </w:r>
      <w:r w:rsidRPr="00CE6A31">
        <w:rPr>
          <w:rFonts w:ascii="Arial" w:hAnsi="Arial" w:cs="Arial"/>
          <w:sz w:val="20"/>
          <w:szCs w:val="20"/>
          <w:lang w:val="de-DE"/>
        </w:rPr>
        <w:t>, Schoettker</w:t>
      </w:r>
      <w:r w:rsidR="000E5291">
        <w:rPr>
          <w:rFonts w:ascii="Arial" w:hAnsi="Arial" w:cs="Arial"/>
          <w:sz w:val="20"/>
          <w:szCs w:val="20"/>
          <w:lang w:val="de-DE"/>
        </w:rPr>
        <w:t>,</w:t>
      </w:r>
      <w:r w:rsidRPr="00CE6A31">
        <w:rPr>
          <w:rFonts w:ascii="Arial" w:hAnsi="Arial" w:cs="Arial"/>
          <w:sz w:val="20"/>
          <w:szCs w:val="20"/>
          <w:lang w:val="de-DE"/>
        </w:rPr>
        <w:t xml:space="preserve"> P</w:t>
      </w:r>
      <w:r w:rsidR="000E5291">
        <w:rPr>
          <w:rFonts w:ascii="Arial" w:hAnsi="Arial" w:cs="Arial"/>
          <w:sz w:val="20"/>
          <w:szCs w:val="20"/>
          <w:lang w:val="de-DE"/>
        </w:rPr>
        <w:t>.</w:t>
      </w:r>
      <w:r w:rsidRPr="00CE6A31">
        <w:rPr>
          <w:rFonts w:ascii="Arial" w:hAnsi="Arial" w:cs="Arial"/>
          <w:sz w:val="20"/>
          <w:szCs w:val="20"/>
          <w:lang w:val="de-DE"/>
        </w:rPr>
        <w:t xml:space="preserve">J. </w:t>
      </w:r>
      <w:r w:rsidRPr="00CE6A31">
        <w:rPr>
          <w:rFonts w:ascii="Arial" w:hAnsi="Arial" w:cs="Arial"/>
          <w:sz w:val="20"/>
          <w:szCs w:val="20"/>
        </w:rPr>
        <w:t xml:space="preserve">(2011). Pilot and feasibility test of adolescent-controlled text message </w:t>
      </w:r>
    </w:p>
    <w:p w14:paraId="3B3A5DC8" w14:textId="77777777" w:rsidR="008626C2" w:rsidRPr="00CE6A31" w:rsidRDefault="00A00921" w:rsidP="00A00921">
      <w:pPr>
        <w:spacing w:line="480" w:lineRule="auto"/>
        <w:rPr>
          <w:rFonts w:ascii="Arial" w:hAnsi="Arial" w:cs="Arial"/>
          <w:sz w:val="20"/>
          <w:szCs w:val="20"/>
        </w:rPr>
      </w:pPr>
      <w:r>
        <w:rPr>
          <w:rFonts w:ascii="Arial" w:hAnsi="Arial" w:cs="Arial"/>
          <w:sz w:val="20"/>
          <w:szCs w:val="20"/>
        </w:rPr>
        <w:tab/>
      </w:r>
      <w:r w:rsidR="008626C2" w:rsidRPr="00CE6A31">
        <w:rPr>
          <w:rFonts w:ascii="Arial" w:hAnsi="Arial" w:cs="Arial"/>
          <w:sz w:val="20"/>
          <w:szCs w:val="20"/>
        </w:rPr>
        <w:t xml:space="preserve">reminders. </w:t>
      </w:r>
      <w:r w:rsidR="008626C2" w:rsidRPr="00CE6A31">
        <w:rPr>
          <w:rFonts w:ascii="Arial" w:hAnsi="Arial" w:cs="Arial"/>
          <w:i/>
          <w:sz w:val="20"/>
          <w:szCs w:val="20"/>
        </w:rPr>
        <w:t>Clin Pediatr</w:t>
      </w:r>
      <w:r w:rsidR="00B83574">
        <w:rPr>
          <w:rFonts w:ascii="Arial" w:hAnsi="Arial" w:cs="Arial"/>
          <w:i/>
          <w:sz w:val="20"/>
          <w:szCs w:val="20"/>
        </w:rPr>
        <w:t>,</w:t>
      </w:r>
      <w:r w:rsidR="008626C2" w:rsidRPr="00CE6A31">
        <w:rPr>
          <w:rFonts w:ascii="Arial" w:hAnsi="Arial" w:cs="Arial"/>
          <w:i/>
          <w:sz w:val="20"/>
          <w:szCs w:val="20"/>
        </w:rPr>
        <w:t xml:space="preserve"> </w:t>
      </w:r>
      <w:r w:rsidR="008626C2" w:rsidRPr="00CE6A31">
        <w:rPr>
          <w:rFonts w:ascii="Arial" w:hAnsi="Arial" w:cs="Arial"/>
          <w:sz w:val="20"/>
          <w:szCs w:val="20"/>
        </w:rPr>
        <w:t>51</w:t>
      </w:r>
      <w:r w:rsidR="00B83574">
        <w:rPr>
          <w:rFonts w:ascii="Arial" w:hAnsi="Arial" w:cs="Arial"/>
          <w:sz w:val="20"/>
          <w:szCs w:val="20"/>
        </w:rPr>
        <w:t>,</w:t>
      </w:r>
      <w:r w:rsidR="008626C2" w:rsidRPr="00CE6A31">
        <w:rPr>
          <w:rFonts w:ascii="Arial" w:hAnsi="Arial" w:cs="Arial"/>
          <w:sz w:val="20"/>
          <w:szCs w:val="20"/>
        </w:rPr>
        <w:t>114 – 121</w:t>
      </w:r>
      <w:r w:rsidR="00D766C9" w:rsidRPr="00CE6A31">
        <w:rPr>
          <w:rFonts w:ascii="Arial" w:hAnsi="Arial" w:cs="Arial"/>
          <w:sz w:val="20"/>
          <w:szCs w:val="20"/>
        </w:rPr>
        <w:t>.</w:t>
      </w:r>
    </w:p>
    <w:p w14:paraId="492C9BDF" w14:textId="77777777" w:rsidR="00A00921" w:rsidRDefault="008626C2" w:rsidP="00A00921">
      <w:pPr>
        <w:spacing w:line="480" w:lineRule="auto"/>
        <w:rPr>
          <w:rFonts w:ascii="Arial" w:hAnsi="Arial" w:cs="Arial"/>
          <w:sz w:val="20"/>
          <w:szCs w:val="20"/>
        </w:rPr>
      </w:pPr>
      <w:r w:rsidRPr="00CE6A31">
        <w:rPr>
          <w:rFonts w:ascii="Arial" w:hAnsi="Arial" w:cs="Arial"/>
          <w:sz w:val="20"/>
          <w:szCs w:val="20"/>
        </w:rPr>
        <w:t>Strandbygaard</w:t>
      </w:r>
      <w:r w:rsidR="000E5291">
        <w:rPr>
          <w:rFonts w:ascii="Arial" w:hAnsi="Arial" w:cs="Arial"/>
          <w:sz w:val="20"/>
          <w:szCs w:val="20"/>
        </w:rPr>
        <w:t>,</w:t>
      </w:r>
      <w:r w:rsidRPr="00CE6A31">
        <w:rPr>
          <w:rFonts w:ascii="Arial" w:hAnsi="Arial" w:cs="Arial"/>
          <w:sz w:val="20"/>
          <w:szCs w:val="20"/>
        </w:rPr>
        <w:t xml:space="preserve"> U</w:t>
      </w:r>
      <w:r w:rsidR="000E5291">
        <w:rPr>
          <w:rFonts w:ascii="Arial" w:hAnsi="Arial" w:cs="Arial"/>
          <w:sz w:val="20"/>
          <w:szCs w:val="20"/>
        </w:rPr>
        <w:t>.</w:t>
      </w:r>
      <w:r w:rsidRPr="00CE6A31">
        <w:rPr>
          <w:rFonts w:ascii="Arial" w:hAnsi="Arial" w:cs="Arial"/>
          <w:sz w:val="20"/>
          <w:szCs w:val="20"/>
        </w:rPr>
        <w:t>, Thomsen</w:t>
      </w:r>
      <w:r w:rsidR="000E5291">
        <w:rPr>
          <w:rFonts w:ascii="Arial" w:hAnsi="Arial" w:cs="Arial"/>
          <w:sz w:val="20"/>
          <w:szCs w:val="20"/>
        </w:rPr>
        <w:t>,</w:t>
      </w:r>
      <w:r w:rsidRPr="00CE6A31">
        <w:rPr>
          <w:rFonts w:ascii="Arial" w:hAnsi="Arial" w:cs="Arial"/>
          <w:sz w:val="20"/>
          <w:szCs w:val="20"/>
        </w:rPr>
        <w:t xml:space="preserve"> S</w:t>
      </w:r>
      <w:r w:rsidR="000E5291">
        <w:rPr>
          <w:rFonts w:ascii="Arial" w:hAnsi="Arial" w:cs="Arial"/>
          <w:sz w:val="20"/>
          <w:szCs w:val="20"/>
        </w:rPr>
        <w:t>.</w:t>
      </w:r>
      <w:r w:rsidRPr="00CE6A31">
        <w:rPr>
          <w:rFonts w:ascii="Arial" w:hAnsi="Arial" w:cs="Arial"/>
          <w:sz w:val="20"/>
          <w:szCs w:val="20"/>
        </w:rPr>
        <w:t>F</w:t>
      </w:r>
      <w:r w:rsidR="000E5291">
        <w:rPr>
          <w:rFonts w:ascii="Arial" w:hAnsi="Arial" w:cs="Arial"/>
          <w:sz w:val="20"/>
          <w:szCs w:val="20"/>
        </w:rPr>
        <w:t>.</w:t>
      </w:r>
      <w:r w:rsidRPr="00CE6A31">
        <w:rPr>
          <w:rFonts w:ascii="Arial" w:hAnsi="Arial" w:cs="Arial"/>
          <w:sz w:val="20"/>
          <w:szCs w:val="20"/>
        </w:rPr>
        <w:t>, Backer</w:t>
      </w:r>
      <w:r w:rsidR="000E5291">
        <w:rPr>
          <w:rFonts w:ascii="Arial" w:hAnsi="Arial" w:cs="Arial"/>
          <w:sz w:val="20"/>
          <w:szCs w:val="20"/>
        </w:rPr>
        <w:t>,</w:t>
      </w:r>
      <w:r w:rsidRPr="00CE6A31">
        <w:rPr>
          <w:rFonts w:ascii="Arial" w:hAnsi="Arial" w:cs="Arial"/>
          <w:sz w:val="20"/>
          <w:szCs w:val="20"/>
        </w:rPr>
        <w:t xml:space="preserve"> V. (2010).  A daily SMS reminder increases adherence to asthma treatment. </w:t>
      </w:r>
    </w:p>
    <w:p w14:paraId="4F648829" w14:textId="77777777" w:rsidR="008626C2" w:rsidRPr="00CE6A31" w:rsidRDefault="00A00921" w:rsidP="00A00921">
      <w:pPr>
        <w:spacing w:line="480" w:lineRule="auto"/>
        <w:rPr>
          <w:rFonts w:ascii="Arial" w:hAnsi="Arial" w:cs="Arial"/>
          <w:sz w:val="20"/>
          <w:szCs w:val="20"/>
          <w:u w:val="single"/>
        </w:rPr>
      </w:pPr>
      <w:r>
        <w:rPr>
          <w:rFonts w:ascii="Arial" w:hAnsi="Arial" w:cs="Arial"/>
          <w:sz w:val="20"/>
          <w:szCs w:val="20"/>
        </w:rPr>
        <w:tab/>
      </w:r>
      <w:r w:rsidR="008626C2" w:rsidRPr="00CE6A31">
        <w:rPr>
          <w:rFonts w:ascii="Arial" w:hAnsi="Arial" w:cs="Arial"/>
          <w:sz w:val="20"/>
          <w:szCs w:val="20"/>
        </w:rPr>
        <w:t xml:space="preserve">A three-month follow-up study. </w:t>
      </w:r>
      <w:r w:rsidR="008626C2" w:rsidRPr="00CE6A31">
        <w:rPr>
          <w:rFonts w:ascii="Arial" w:hAnsi="Arial" w:cs="Arial"/>
          <w:i/>
          <w:sz w:val="20"/>
          <w:szCs w:val="20"/>
        </w:rPr>
        <w:t>Respir</w:t>
      </w:r>
      <w:r w:rsidR="000D434C">
        <w:rPr>
          <w:rFonts w:ascii="Arial" w:hAnsi="Arial" w:cs="Arial"/>
          <w:i/>
          <w:sz w:val="20"/>
          <w:szCs w:val="20"/>
        </w:rPr>
        <w:t xml:space="preserve"> </w:t>
      </w:r>
      <w:r w:rsidR="008626C2" w:rsidRPr="00CE6A31">
        <w:rPr>
          <w:rFonts w:ascii="Arial" w:hAnsi="Arial" w:cs="Arial"/>
          <w:i/>
          <w:sz w:val="20"/>
          <w:szCs w:val="20"/>
        </w:rPr>
        <w:t>Med</w:t>
      </w:r>
      <w:r w:rsidR="00731E73">
        <w:rPr>
          <w:rFonts w:ascii="Arial" w:hAnsi="Arial" w:cs="Arial"/>
          <w:sz w:val="20"/>
          <w:szCs w:val="20"/>
        </w:rPr>
        <w:t>,</w:t>
      </w:r>
      <w:r w:rsidR="008626C2" w:rsidRPr="00CE6A31">
        <w:rPr>
          <w:rFonts w:ascii="Arial" w:hAnsi="Arial" w:cs="Arial"/>
          <w:sz w:val="20"/>
          <w:szCs w:val="20"/>
        </w:rPr>
        <w:t>104, 166-171</w:t>
      </w:r>
      <w:r w:rsidR="00D766C9" w:rsidRPr="00CE6A31">
        <w:rPr>
          <w:rFonts w:ascii="Arial" w:hAnsi="Arial" w:cs="Arial"/>
          <w:sz w:val="20"/>
          <w:szCs w:val="20"/>
        </w:rPr>
        <w:t>.</w:t>
      </w:r>
    </w:p>
    <w:p w14:paraId="5EC8780A" w14:textId="77777777" w:rsidR="00A00921" w:rsidRDefault="00E95EF2" w:rsidP="00A00921">
      <w:pPr>
        <w:spacing w:line="480" w:lineRule="auto"/>
        <w:rPr>
          <w:rFonts w:ascii="Arial" w:hAnsi="Arial" w:cs="Arial"/>
          <w:i/>
          <w:sz w:val="20"/>
          <w:szCs w:val="20"/>
        </w:rPr>
      </w:pPr>
      <w:r w:rsidRPr="00CE6A31">
        <w:rPr>
          <w:rFonts w:ascii="Arial" w:hAnsi="Arial" w:cs="Arial"/>
          <w:sz w:val="20"/>
          <w:szCs w:val="20"/>
        </w:rPr>
        <w:lastRenderedPageBreak/>
        <w:t>Prociow</w:t>
      </w:r>
      <w:r w:rsidR="00060E5E">
        <w:rPr>
          <w:rFonts w:ascii="Arial" w:hAnsi="Arial" w:cs="Arial"/>
          <w:sz w:val="20"/>
          <w:szCs w:val="20"/>
        </w:rPr>
        <w:t>,</w:t>
      </w:r>
      <w:r w:rsidRPr="00CE6A31">
        <w:rPr>
          <w:rFonts w:ascii="Arial" w:hAnsi="Arial" w:cs="Arial"/>
          <w:sz w:val="20"/>
          <w:szCs w:val="20"/>
        </w:rPr>
        <w:t xml:space="preserve"> P</w:t>
      </w:r>
      <w:r w:rsidR="00060E5E">
        <w:rPr>
          <w:rFonts w:ascii="Arial" w:hAnsi="Arial" w:cs="Arial"/>
          <w:sz w:val="20"/>
          <w:szCs w:val="20"/>
        </w:rPr>
        <w:t>.</w:t>
      </w:r>
      <w:r w:rsidRPr="00CE6A31">
        <w:rPr>
          <w:rFonts w:ascii="Arial" w:hAnsi="Arial" w:cs="Arial"/>
          <w:sz w:val="20"/>
          <w:szCs w:val="20"/>
        </w:rPr>
        <w:t>, Wac</w:t>
      </w:r>
      <w:r w:rsidR="00060E5E">
        <w:rPr>
          <w:rFonts w:ascii="Arial" w:hAnsi="Arial" w:cs="Arial"/>
          <w:sz w:val="20"/>
          <w:szCs w:val="20"/>
        </w:rPr>
        <w:t>,</w:t>
      </w:r>
      <w:r w:rsidRPr="00CE6A31">
        <w:rPr>
          <w:rFonts w:ascii="Arial" w:hAnsi="Arial" w:cs="Arial"/>
          <w:sz w:val="20"/>
          <w:szCs w:val="20"/>
        </w:rPr>
        <w:t xml:space="preserve"> K</w:t>
      </w:r>
      <w:r w:rsidR="00060E5E">
        <w:rPr>
          <w:rFonts w:ascii="Arial" w:hAnsi="Arial" w:cs="Arial"/>
          <w:sz w:val="20"/>
          <w:szCs w:val="20"/>
        </w:rPr>
        <w:t>.</w:t>
      </w:r>
      <w:r w:rsidRPr="00CE6A31">
        <w:rPr>
          <w:rFonts w:ascii="Arial" w:hAnsi="Arial" w:cs="Arial"/>
          <w:sz w:val="20"/>
          <w:szCs w:val="20"/>
        </w:rPr>
        <w:t>, Crow</w:t>
      </w:r>
      <w:r w:rsidR="00060E5E">
        <w:rPr>
          <w:rFonts w:ascii="Arial" w:hAnsi="Arial" w:cs="Arial"/>
          <w:sz w:val="20"/>
          <w:szCs w:val="20"/>
        </w:rPr>
        <w:t>,</w:t>
      </w:r>
      <w:r w:rsidRPr="00CE6A31">
        <w:rPr>
          <w:rFonts w:ascii="Arial" w:hAnsi="Arial" w:cs="Arial"/>
          <w:sz w:val="20"/>
          <w:szCs w:val="20"/>
        </w:rPr>
        <w:t xml:space="preserve"> I. (2012). Mobile psychiatry: Towards improving the care for bipolar disorder. </w:t>
      </w:r>
      <w:r w:rsidRPr="00CE6A31">
        <w:rPr>
          <w:rFonts w:ascii="Arial" w:hAnsi="Arial" w:cs="Arial"/>
          <w:i/>
          <w:sz w:val="20"/>
          <w:szCs w:val="20"/>
        </w:rPr>
        <w:t>Int</w:t>
      </w:r>
      <w:r w:rsidR="000E66DF">
        <w:rPr>
          <w:rFonts w:ascii="Arial" w:hAnsi="Arial" w:cs="Arial"/>
          <w:i/>
          <w:sz w:val="20"/>
          <w:szCs w:val="20"/>
        </w:rPr>
        <w:t xml:space="preserve"> </w:t>
      </w:r>
      <w:r w:rsidRPr="00CE6A31">
        <w:rPr>
          <w:rFonts w:ascii="Arial" w:hAnsi="Arial" w:cs="Arial"/>
          <w:i/>
          <w:sz w:val="20"/>
          <w:szCs w:val="20"/>
        </w:rPr>
        <w:t>J Ment</w:t>
      </w:r>
      <w:r w:rsidR="000E66DF">
        <w:rPr>
          <w:rFonts w:ascii="Arial" w:hAnsi="Arial" w:cs="Arial"/>
          <w:i/>
          <w:sz w:val="20"/>
          <w:szCs w:val="20"/>
        </w:rPr>
        <w:t xml:space="preserve"> </w:t>
      </w:r>
    </w:p>
    <w:p w14:paraId="4BB20E18" w14:textId="77777777" w:rsidR="00E95EF2" w:rsidRPr="00CE6A31" w:rsidRDefault="00A00921" w:rsidP="00A00921">
      <w:pPr>
        <w:spacing w:line="480" w:lineRule="auto"/>
        <w:rPr>
          <w:rFonts w:ascii="Arial" w:hAnsi="Arial" w:cs="Arial"/>
          <w:sz w:val="20"/>
          <w:szCs w:val="20"/>
        </w:rPr>
      </w:pPr>
      <w:r>
        <w:rPr>
          <w:rFonts w:ascii="Arial" w:hAnsi="Arial" w:cs="Arial"/>
          <w:i/>
          <w:sz w:val="20"/>
          <w:szCs w:val="20"/>
        </w:rPr>
        <w:tab/>
      </w:r>
      <w:r w:rsidR="00E95EF2" w:rsidRPr="00CE6A31">
        <w:rPr>
          <w:rFonts w:ascii="Arial" w:hAnsi="Arial" w:cs="Arial"/>
          <w:i/>
          <w:sz w:val="20"/>
          <w:szCs w:val="20"/>
        </w:rPr>
        <w:t>Health.</w:t>
      </w:r>
      <w:r w:rsidR="00B83574">
        <w:rPr>
          <w:rFonts w:ascii="Arial" w:hAnsi="Arial" w:cs="Arial"/>
          <w:i/>
          <w:sz w:val="20"/>
          <w:szCs w:val="20"/>
        </w:rPr>
        <w:t xml:space="preserve"> </w:t>
      </w:r>
      <w:r w:rsidR="00E95EF2" w:rsidRPr="00CE6A31">
        <w:rPr>
          <w:rFonts w:ascii="Arial" w:hAnsi="Arial" w:cs="Arial"/>
          <w:sz w:val="20"/>
          <w:szCs w:val="20"/>
        </w:rPr>
        <w:t>doi: 10.1186/1752.4458-6-5.</w:t>
      </w:r>
    </w:p>
    <w:p w14:paraId="08D38F3B" w14:textId="77777777" w:rsidR="00A1374E" w:rsidRPr="00CE6A31" w:rsidRDefault="00E95EF2" w:rsidP="00614D4F">
      <w:pPr>
        <w:spacing w:line="480" w:lineRule="auto"/>
        <w:rPr>
          <w:rFonts w:ascii="Arial" w:hAnsi="Arial" w:cs="Arial"/>
          <w:sz w:val="20"/>
          <w:szCs w:val="20"/>
        </w:rPr>
      </w:pPr>
      <w:r w:rsidRPr="00CE6A31">
        <w:rPr>
          <w:rFonts w:ascii="Arial" w:hAnsi="Arial" w:cs="Arial"/>
          <w:sz w:val="20"/>
          <w:szCs w:val="20"/>
        </w:rPr>
        <w:t>Borrelli</w:t>
      </w:r>
      <w:r w:rsidR="00060E5E">
        <w:rPr>
          <w:rFonts w:ascii="Arial" w:hAnsi="Arial" w:cs="Arial"/>
          <w:sz w:val="20"/>
          <w:szCs w:val="20"/>
        </w:rPr>
        <w:t>,</w:t>
      </w:r>
      <w:r w:rsidRPr="00CE6A31">
        <w:rPr>
          <w:rFonts w:ascii="Arial" w:hAnsi="Arial" w:cs="Arial"/>
          <w:sz w:val="20"/>
          <w:szCs w:val="20"/>
        </w:rPr>
        <w:t xml:space="preserve"> B</w:t>
      </w:r>
      <w:r w:rsidR="00060E5E">
        <w:rPr>
          <w:rFonts w:ascii="Arial" w:hAnsi="Arial" w:cs="Arial"/>
          <w:sz w:val="20"/>
          <w:szCs w:val="20"/>
        </w:rPr>
        <w:t>.</w:t>
      </w:r>
      <w:r w:rsidRPr="00CE6A31">
        <w:rPr>
          <w:rFonts w:ascii="Arial" w:hAnsi="Arial" w:cs="Arial"/>
          <w:sz w:val="20"/>
          <w:szCs w:val="20"/>
        </w:rPr>
        <w:t xml:space="preserve"> and Ritteband</w:t>
      </w:r>
      <w:r w:rsidR="00060E5E">
        <w:rPr>
          <w:rFonts w:ascii="Arial" w:hAnsi="Arial" w:cs="Arial"/>
          <w:sz w:val="20"/>
          <w:szCs w:val="20"/>
        </w:rPr>
        <w:t>,</w:t>
      </w:r>
      <w:r w:rsidRPr="00CE6A31">
        <w:rPr>
          <w:rFonts w:ascii="Arial" w:hAnsi="Arial" w:cs="Arial"/>
          <w:sz w:val="20"/>
          <w:szCs w:val="20"/>
        </w:rPr>
        <w:t xml:space="preserve"> L</w:t>
      </w:r>
      <w:r w:rsidR="00060E5E">
        <w:rPr>
          <w:rFonts w:ascii="Arial" w:hAnsi="Arial" w:cs="Arial"/>
          <w:sz w:val="20"/>
          <w:szCs w:val="20"/>
        </w:rPr>
        <w:t>,</w:t>
      </w:r>
      <w:r w:rsidRPr="00CE6A31">
        <w:rPr>
          <w:rFonts w:ascii="Arial" w:hAnsi="Arial" w:cs="Arial"/>
          <w:sz w:val="20"/>
          <w:szCs w:val="20"/>
        </w:rPr>
        <w:t xml:space="preserve">M. 2015. Special Issue on eHealth and mHealth. </w:t>
      </w:r>
      <w:r w:rsidRPr="00CE6A31">
        <w:rPr>
          <w:rFonts w:ascii="Arial" w:hAnsi="Arial" w:cs="Arial"/>
          <w:i/>
          <w:sz w:val="20"/>
          <w:szCs w:val="20"/>
        </w:rPr>
        <w:t>Health Psychol</w:t>
      </w:r>
      <w:r w:rsidRPr="00CE6A31">
        <w:rPr>
          <w:rFonts w:ascii="Arial" w:hAnsi="Arial" w:cs="Arial"/>
          <w:sz w:val="20"/>
          <w:szCs w:val="20"/>
        </w:rPr>
        <w:t>, 34</w:t>
      </w:r>
      <w:r w:rsidR="00B83574">
        <w:rPr>
          <w:rFonts w:ascii="Arial" w:hAnsi="Arial" w:cs="Arial"/>
          <w:sz w:val="20"/>
          <w:szCs w:val="20"/>
        </w:rPr>
        <w:t xml:space="preserve">, </w:t>
      </w:r>
      <w:r w:rsidRPr="00CE6A31">
        <w:rPr>
          <w:rFonts w:ascii="Arial" w:hAnsi="Arial" w:cs="Arial"/>
          <w:sz w:val="20"/>
          <w:szCs w:val="20"/>
        </w:rPr>
        <w:t xml:space="preserve">suppl, 1205 -1208, </w:t>
      </w:r>
    </w:p>
    <w:p w14:paraId="372A7C1D" w14:textId="77777777" w:rsidR="00E95EF2" w:rsidRPr="00CE6A31" w:rsidRDefault="00A1374E" w:rsidP="00614D4F">
      <w:pPr>
        <w:spacing w:line="480" w:lineRule="auto"/>
        <w:rPr>
          <w:rFonts w:ascii="Arial" w:hAnsi="Arial" w:cs="Arial"/>
          <w:sz w:val="20"/>
          <w:szCs w:val="20"/>
        </w:rPr>
      </w:pPr>
      <w:r w:rsidRPr="00CE6A31">
        <w:rPr>
          <w:rFonts w:ascii="Arial" w:hAnsi="Arial" w:cs="Arial"/>
          <w:sz w:val="20"/>
          <w:szCs w:val="20"/>
        </w:rPr>
        <w:tab/>
      </w:r>
      <w:hyperlink r:id="rId10" w:history="1">
        <w:r w:rsidR="00E95EF2" w:rsidRPr="00CE6A31">
          <w:rPr>
            <w:rStyle w:val="Hyperlink"/>
            <w:rFonts w:ascii="Arial" w:hAnsi="Arial" w:cs="Arial"/>
            <w:sz w:val="20"/>
            <w:szCs w:val="20"/>
          </w:rPr>
          <w:t>https://www.apa.org/pubs/journals/releases/hea-hea0000323.pdf</w:t>
        </w:r>
      </w:hyperlink>
    </w:p>
    <w:p w14:paraId="73E8286B" w14:textId="77777777" w:rsidR="00A00921" w:rsidRDefault="00F553FD" w:rsidP="00614D4F">
      <w:pPr>
        <w:spacing w:line="480" w:lineRule="auto"/>
        <w:rPr>
          <w:rFonts w:ascii="Arial" w:hAnsi="Arial" w:cs="Arial"/>
          <w:sz w:val="20"/>
          <w:szCs w:val="20"/>
          <w:lang w:val="fr-FR"/>
        </w:rPr>
      </w:pPr>
      <w:r w:rsidRPr="00CE6A31">
        <w:rPr>
          <w:rFonts w:ascii="Arial" w:hAnsi="Arial" w:cs="Arial"/>
          <w:sz w:val="20"/>
          <w:szCs w:val="20"/>
        </w:rPr>
        <w:t xml:space="preserve">The mHealth Opportunity </w:t>
      </w:r>
      <w:r w:rsidR="00B83574">
        <w:rPr>
          <w:rFonts w:ascii="Arial" w:hAnsi="Arial" w:cs="Arial"/>
          <w:sz w:val="20"/>
          <w:szCs w:val="20"/>
        </w:rPr>
        <w:t>in Sub-Sahara Africa: The Path t</w:t>
      </w:r>
      <w:r w:rsidRPr="00CE6A31">
        <w:rPr>
          <w:rFonts w:ascii="Arial" w:hAnsi="Arial" w:cs="Arial"/>
          <w:sz w:val="20"/>
          <w:szCs w:val="20"/>
        </w:rPr>
        <w:t xml:space="preserve">owards Practical Application. </w:t>
      </w:r>
      <w:r w:rsidRPr="00CE6A31">
        <w:rPr>
          <w:rFonts w:ascii="Arial" w:hAnsi="Arial" w:cs="Arial"/>
          <w:sz w:val="20"/>
          <w:szCs w:val="20"/>
          <w:lang w:val="fr-FR"/>
        </w:rPr>
        <w:t xml:space="preserve">(2012) </w:t>
      </w:r>
      <w:r w:rsidRPr="00CE6A31">
        <w:rPr>
          <w:rFonts w:ascii="Arial" w:hAnsi="Arial" w:cs="Arial"/>
          <w:i/>
          <w:iCs/>
          <w:sz w:val="20"/>
          <w:szCs w:val="20"/>
          <w:lang w:val="fr-FR"/>
        </w:rPr>
        <w:t xml:space="preserve">Deloitte </w:t>
      </w:r>
      <w:r w:rsidRPr="00CE6A31">
        <w:rPr>
          <w:rFonts w:ascii="Arial" w:hAnsi="Arial" w:cs="Arial"/>
          <w:sz w:val="20"/>
          <w:szCs w:val="20"/>
          <w:lang w:val="fr-FR"/>
        </w:rPr>
        <w:t xml:space="preserve"> </w:t>
      </w:r>
    </w:p>
    <w:p w14:paraId="2C638071" w14:textId="77777777" w:rsidR="00B43298" w:rsidRPr="00CE6A31" w:rsidRDefault="00207A9D" w:rsidP="00A00921">
      <w:pPr>
        <w:spacing w:line="480" w:lineRule="auto"/>
        <w:ind w:left="720"/>
        <w:rPr>
          <w:rFonts w:ascii="Arial" w:hAnsi="Arial" w:cs="Arial"/>
          <w:sz w:val="20"/>
          <w:szCs w:val="20"/>
          <w:lang w:val="fr-FR"/>
        </w:rPr>
      </w:pPr>
      <w:hyperlink r:id="rId11" w:history="1">
        <w:r w:rsidR="00A00921" w:rsidRPr="00810D0F">
          <w:rPr>
            <w:rStyle w:val="Hyperlink"/>
            <w:rFonts w:ascii="Arial" w:hAnsi="Arial" w:cs="Arial"/>
            <w:sz w:val="20"/>
            <w:szCs w:val="20"/>
            <w:lang w:val="fr-FR"/>
          </w:rPr>
          <w:t>http://www2.deloitte.com/content/dam/Deloitte/nl/Documents/technology-media-telecommunications/deloitte-nl-mhealth.pdf</w:t>
        </w:r>
      </w:hyperlink>
    </w:p>
    <w:p w14:paraId="0043345D" w14:textId="77777777" w:rsidR="00AD4C16" w:rsidRPr="00CE6A31" w:rsidRDefault="00AD4C16" w:rsidP="00AD4C16">
      <w:pPr>
        <w:rPr>
          <w:rFonts w:ascii="Arial" w:hAnsi="Arial" w:cs="Arial"/>
          <w:sz w:val="20"/>
          <w:szCs w:val="20"/>
          <w:lang w:val="fr-FR"/>
        </w:rPr>
      </w:pPr>
    </w:p>
    <w:p w14:paraId="2D3C87F0" w14:textId="77777777" w:rsidR="00A23933" w:rsidRPr="00CE6A31" w:rsidRDefault="00A23933" w:rsidP="00A23933">
      <w:pPr>
        <w:ind w:left="432" w:hanging="432"/>
        <w:rPr>
          <w:rFonts w:ascii="Arial" w:hAnsi="Arial" w:cs="Arial"/>
          <w:b/>
          <w:sz w:val="20"/>
          <w:szCs w:val="20"/>
          <w:u w:val="single"/>
        </w:rPr>
      </w:pPr>
      <w:r w:rsidRPr="00CE6A31">
        <w:rPr>
          <w:rFonts w:ascii="Arial" w:hAnsi="Arial" w:cs="Arial"/>
          <w:b/>
          <w:sz w:val="20"/>
          <w:szCs w:val="20"/>
          <w:u w:val="single"/>
        </w:rPr>
        <w:t>Videos</w:t>
      </w:r>
    </w:p>
    <w:p w14:paraId="39F526BD" w14:textId="42EE731C" w:rsidR="008B0EF7" w:rsidRPr="00F90F0C" w:rsidRDefault="008B0EF7" w:rsidP="008B0EF7">
      <w:pPr>
        <w:spacing w:line="480" w:lineRule="auto"/>
        <w:rPr>
          <w:rFonts w:ascii="Arial" w:hAnsi="Arial" w:cs="Arial"/>
          <w:i/>
          <w:sz w:val="20"/>
          <w:szCs w:val="20"/>
          <w:u w:val="single"/>
        </w:rPr>
      </w:pPr>
      <w:r w:rsidRPr="00F90F0C">
        <w:rPr>
          <w:rFonts w:ascii="Arial" w:hAnsi="Arial" w:cs="Arial"/>
          <w:i/>
          <w:sz w:val="20"/>
          <w:szCs w:val="20"/>
          <w:u w:val="single"/>
        </w:rPr>
        <w:t>M</w:t>
      </w:r>
      <w:r w:rsidR="00E07B30" w:rsidRPr="00F90F0C">
        <w:rPr>
          <w:rFonts w:ascii="Arial" w:hAnsi="Arial" w:cs="Arial"/>
          <w:i/>
          <w:sz w:val="20"/>
          <w:szCs w:val="20"/>
          <w:u w:val="single"/>
        </w:rPr>
        <w:t>Health</w:t>
      </w:r>
    </w:p>
    <w:p w14:paraId="5CD8432F" w14:textId="77777777" w:rsidR="00762A78" w:rsidRDefault="00762A78" w:rsidP="00762A78">
      <w:pPr>
        <w:spacing w:before="120" w:after="120"/>
        <w:rPr>
          <w:rFonts w:ascii="Arial" w:hAnsi="Arial" w:cs="Arial"/>
          <w:sz w:val="20"/>
          <w:szCs w:val="20"/>
        </w:rPr>
      </w:pPr>
      <w:r>
        <w:rPr>
          <w:rFonts w:ascii="Arial" w:hAnsi="Arial" w:cs="Arial"/>
          <w:sz w:val="20"/>
          <w:szCs w:val="20"/>
        </w:rPr>
        <w:t xml:space="preserve">Daniel Kraft (2011). Medicine Future? There’s an app for that. Video retrieved from </w:t>
      </w:r>
    </w:p>
    <w:p w14:paraId="161ED06F" w14:textId="3D37645A" w:rsidR="00762A78" w:rsidRDefault="00762A78" w:rsidP="00762A78">
      <w:pPr>
        <w:spacing w:before="120" w:after="120"/>
        <w:rPr>
          <w:rFonts w:ascii="Arial" w:hAnsi="Arial" w:cs="Arial"/>
          <w:sz w:val="20"/>
          <w:szCs w:val="20"/>
        </w:rPr>
      </w:pPr>
      <w:r>
        <w:rPr>
          <w:rFonts w:ascii="Arial" w:hAnsi="Arial" w:cs="Arial"/>
          <w:sz w:val="20"/>
          <w:szCs w:val="20"/>
        </w:rPr>
        <w:tab/>
      </w:r>
      <w:hyperlink r:id="rId12" w:history="1">
        <w:r w:rsidRPr="009D315F">
          <w:rPr>
            <w:rStyle w:val="Hyperlink"/>
            <w:rFonts w:ascii="Arial" w:hAnsi="Arial" w:cs="Arial"/>
            <w:sz w:val="20"/>
            <w:szCs w:val="20"/>
          </w:rPr>
          <w:t>https://www.youtube.com/watch?v=vRK7KKQH9Ck</w:t>
        </w:r>
      </w:hyperlink>
    </w:p>
    <w:p w14:paraId="7E63D1A5" w14:textId="77777777" w:rsidR="00762A78" w:rsidRDefault="00762A78" w:rsidP="00007FEA">
      <w:pPr>
        <w:spacing w:before="120" w:after="120"/>
        <w:rPr>
          <w:rFonts w:ascii="Arial" w:hAnsi="Arial" w:cs="Arial"/>
          <w:sz w:val="20"/>
          <w:szCs w:val="20"/>
        </w:rPr>
      </w:pPr>
    </w:p>
    <w:p w14:paraId="041080A6" w14:textId="1317E0FC" w:rsidR="00007FEA" w:rsidRDefault="00F72A62" w:rsidP="00007FEA">
      <w:pPr>
        <w:spacing w:before="120" w:after="120"/>
        <w:rPr>
          <w:rFonts w:ascii="Arial" w:hAnsi="Arial" w:cs="Arial"/>
          <w:sz w:val="20"/>
          <w:szCs w:val="20"/>
        </w:rPr>
      </w:pPr>
      <w:r>
        <w:rPr>
          <w:rFonts w:ascii="Arial" w:hAnsi="Arial" w:cs="Arial"/>
          <w:sz w:val="20"/>
          <w:szCs w:val="20"/>
        </w:rPr>
        <w:t>Locke, M (2014). How t</w:t>
      </w:r>
      <w:r w:rsidR="00E3307A">
        <w:rPr>
          <w:rFonts w:ascii="Arial" w:hAnsi="Arial" w:cs="Arial"/>
          <w:sz w:val="20"/>
          <w:szCs w:val="20"/>
        </w:rPr>
        <w:t>o</w:t>
      </w:r>
      <w:r>
        <w:rPr>
          <w:rFonts w:ascii="Arial" w:hAnsi="Arial" w:cs="Arial"/>
          <w:sz w:val="20"/>
          <w:szCs w:val="20"/>
        </w:rPr>
        <w:t xml:space="preserve"> Get Started in Mobile UI Design. </w:t>
      </w:r>
      <w:r w:rsidR="00ED183B">
        <w:rPr>
          <w:rFonts w:ascii="Arial" w:hAnsi="Arial" w:cs="Arial"/>
          <w:sz w:val="20"/>
          <w:szCs w:val="20"/>
        </w:rPr>
        <w:t>Video r</w:t>
      </w:r>
      <w:r w:rsidR="005C4B93">
        <w:rPr>
          <w:rFonts w:ascii="Arial" w:hAnsi="Arial" w:cs="Arial"/>
          <w:sz w:val="20"/>
          <w:szCs w:val="20"/>
        </w:rPr>
        <w:t>etrieved from</w:t>
      </w:r>
      <w:r>
        <w:rPr>
          <w:rFonts w:ascii="Arial" w:hAnsi="Arial" w:cs="Arial"/>
          <w:sz w:val="20"/>
          <w:szCs w:val="20"/>
        </w:rPr>
        <w:t xml:space="preserve"> </w:t>
      </w:r>
    </w:p>
    <w:p w14:paraId="518C4EEA" w14:textId="3254B7B8" w:rsidR="00202B32" w:rsidRDefault="00007FEA" w:rsidP="00007FEA">
      <w:pPr>
        <w:spacing w:before="120" w:after="120"/>
        <w:rPr>
          <w:rFonts w:ascii="Arial" w:hAnsi="Arial" w:cs="Arial"/>
          <w:sz w:val="20"/>
          <w:szCs w:val="20"/>
        </w:rPr>
      </w:pPr>
      <w:r>
        <w:rPr>
          <w:rFonts w:ascii="Arial" w:hAnsi="Arial" w:cs="Arial"/>
          <w:sz w:val="20"/>
          <w:szCs w:val="20"/>
        </w:rPr>
        <w:tab/>
      </w:r>
      <w:hyperlink r:id="rId13" w:history="1">
        <w:r w:rsidR="00250148" w:rsidRPr="001A0BA4">
          <w:rPr>
            <w:rStyle w:val="Hyperlink"/>
            <w:rFonts w:ascii="Arial" w:hAnsi="Arial" w:cs="Arial"/>
            <w:sz w:val="20"/>
            <w:szCs w:val="20"/>
          </w:rPr>
          <w:t>https://www.youtube.com/watch?v=0l3c1aNP3Og</w:t>
        </w:r>
      </w:hyperlink>
    </w:p>
    <w:p w14:paraId="37C9A4D2" w14:textId="77777777" w:rsidR="00762A78" w:rsidRDefault="002B1E01" w:rsidP="00762A78">
      <w:pPr>
        <w:spacing w:line="480" w:lineRule="auto"/>
        <w:rPr>
          <w:rFonts w:ascii="Arial" w:hAnsi="Arial" w:cs="Arial"/>
          <w:sz w:val="20"/>
          <w:szCs w:val="20"/>
        </w:rPr>
      </w:pPr>
      <w:r>
        <w:rPr>
          <w:rFonts w:ascii="Arial" w:hAnsi="Arial" w:cs="Arial"/>
          <w:sz w:val="20"/>
          <w:szCs w:val="20"/>
        </w:rPr>
        <w:t xml:space="preserve">Rachel McKendry (2015). Going Viral: The Digital Future of Public Healthcare. Video retrieved from </w:t>
      </w:r>
    </w:p>
    <w:p w14:paraId="6754C5D3" w14:textId="1C7CF7A9" w:rsidR="002B1E01" w:rsidRDefault="00762A78" w:rsidP="00762A78">
      <w:pPr>
        <w:spacing w:line="480" w:lineRule="auto"/>
        <w:rPr>
          <w:rFonts w:ascii="Arial" w:hAnsi="Arial" w:cs="Arial"/>
          <w:sz w:val="20"/>
          <w:szCs w:val="20"/>
        </w:rPr>
      </w:pPr>
      <w:r>
        <w:rPr>
          <w:rFonts w:ascii="Arial" w:hAnsi="Arial" w:cs="Arial"/>
          <w:sz w:val="20"/>
          <w:szCs w:val="20"/>
        </w:rPr>
        <w:tab/>
      </w:r>
      <w:hyperlink r:id="rId14" w:history="1">
        <w:r w:rsidR="002B1E01" w:rsidRPr="009D315F">
          <w:rPr>
            <w:rStyle w:val="Hyperlink"/>
            <w:rFonts w:ascii="Arial" w:hAnsi="Arial" w:cs="Arial"/>
            <w:sz w:val="20"/>
            <w:szCs w:val="20"/>
          </w:rPr>
          <w:t>https://www.youtube.com/watch?v=vRK7KKQH9Ck</w:t>
        </w:r>
      </w:hyperlink>
    </w:p>
    <w:p w14:paraId="2B81AEBA" w14:textId="77777777" w:rsidR="00214A29" w:rsidRDefault="0023556C" w:rsidP="00214A29">
      <w:pPr>
        <w:spacing w:line="480" w:lineRule="auto"/>
        <w:rPr>
          <w:rFonts w:ascii="Arial" w:hAnsi="Arial" w:cs="Arial"/>
          <w:sz w:val="20"/>
          <w:szCs w:val="20"/>
        </w:rPr>
      </w:pPr>
      <w:r w:rsidRPr="00CE6A31">
        <w:rPr>
          <w:rFonts w:ascii="Arial" w:hAnsi="Arial" w:cs="Arial"/>
          <w:sz w:val="20"/>
          <w:szCs w:val="20"/>
        </w:rPr>
        <w:t>Vandervoort</w:t>
      </w:r>
      <w:r w:rsidR="00140871">
        <w:rPr>
          <w:rFonts w:ascii="Arial" w:hAnsi="Arial" w:cs="Arial"/>
          <w:sz w:val="20"/>
          <w:szCs w:val="20"/>
        </w:rPr>
        <w:t>, P</w:t>
      </w:r>
      <w:r w:rsidRPr="00CE6A31">
        <w:rPr>
          <w:rFonts w:ascii="Arial" w:hAnsi="Arial" w:cs="Arial"/>
          <w:sz w:val="20"/>
          <w:szCs w:val="20"/>
        </w:rPr>
        <w:t xml:space="preserve">. </w:t>
      </w:r>
      <w:r w:rsidR="00140871">
        <w:rPr>
          <w:rFonts w:ascii="Arial" w:hAnsi="Arial" w:cs="Arial"/>
          <w:sz w:val="20"/>
          <w:szCs w:val="20"/>
        </w:rPr>
        <w:t>(</w:t>
      </w:r>
      <w:r w:rsidR="00A5659B">
        <w:rPr>
          <w:rFonts w:ascii="Arial" w:hAnsi="Arial" w:cs="Arial"/>
          <w:sz w:val="20"/>
          <w:szCs w:val="20"/>
        </w:rPr>
        <w:t>2013</w:t>
      </w:r>
      <w:r w:rsidR="00140871">
        <w:rPr>
          <w:rFonts w:ascii="Arial" w:hAnsi="Arial" w:cs="Arial"/>
          <w:sz w:val="20"/>
          <w:szCs w:val="20"/>
        </w:rPr>
        <w:t xml:space="preserve">). TEDxCambridge. </w:t>
      </w:r>
      <w:r w:rsidRPr="00784CCF">
        <w:rPr>
          <w:rFonts w:ascii="Arial" w:hAnsi="Arial" w:cs="Arial"/>
          <w:i/>
          <w:sz w:val="20"/>
          <w:szCs w:val="20"/>
        </w:rPr>
        <w:t>Mobile H</w:t>
      </w:r>
      <w:r w:rsidR="0089066C" w:rsidRPr="00784CCF">
        <w:rPr>
          <w:rFonts w:ascii="Arial" w:hAnsi="Arial" w:cs="Arial"/>
          <w:i/>
          <w:sz w:val="20"/>
          <w:szCs w:val="20"/>
        </w:rPr>
        <w:t>ealth – The Future of Medicine?</w:t>
      </w:r>
      <w:r w:rsidR="00140871">
        <w:rPr>
          <w:rFonts w:ascii="Arial" w:hAnsi="Arial" w:cs="Arial"/>
          <w:sz w:val="20"/>
          <w:szCs w:val="20"/>
        </w:rPr>
        <w:t xml:space="preserve"> Video retrieved from </w:t>
      </w:r>
    </w:p>
    <w:p w14:paraId="2918E31F" w14:textId="77777777" w:rsidR="0023556C" w:rsidRPr="00CE6A31" w:rsidRDefault="00214A29" w:rsidP="00214A29">
      <w:pPr>
        <w:spacing w:line="480" w:lineRule="auto"/>
        <w:rPr>
          <w:rFonts w:ascii="Arial" w:hAnsi="Arial" w:cs="Arial"/>
          <w:sz w:val="20"/>
          <w:szCs w:val="20"/>
        </w:rPr>
      </w:pPr>
      <w:r>
        <w:rPr>
          <w:rFonts w:ascii="Arial" w:hAnsi="Arial" w:cs="Arial"/>
          <w:sz w:val="20"/>
          <w:szCs w:val="20"/>
        </w:rPr>
        <w:tab/>
      </w:r>
      <w:hyperlink r:id="rId15" w:history="1">
        <w:r w:rsidR="0023556C" w:rsidRPr="00CE6A31">
          <w:rPr>
            <w:rStyle w:val="Hyperlink"/>
            <w:rFonts w:ascii="Arial" w:hAnsi="Arial" w:cs="Arial"/>
            <w:sz w:val="20"/>
            <w:szCs w:val="20"/>
          </w:rPr>
          <w:t>https://www.youtube.com/watch?v=9Hi8jm80uJI</w:t>
        </w:r>
      </w:hyperlink>
    </w:p>
    <w:p w14:paraId="3ACDF607" w14:textId="77777777" w:rsidR="00FB76F5" w:rsidRPr="00CE6A31" w:rsidRDefault="00845B50" w:rsidP="00214A29">
      <w:pPr>
        <w:spacing w:line="480" w:lineRule="auto"/>
        <w:rPr>
          <w:rFonts w:ascii="Arial" w:hAnsi="Arial" w:cs="Arial"/>
          <w:sz w:val="20"/>
          <w:szCs w:val="20"/>
        </w:rPr>
      </w:pPr>
      <w:r>
        <w:rPr>
          <w:rFonts w:ascii="Arial" w:hAnsi="Arial" w:cs="Arial"/>
          <w:sz w:val="20"/>
          <w:szCs w:val="20"/>
        </w:rPr>
        <w:t xml:space="preserve">Evans, N. (2013). </w:t>
      </w:r>
      <w:r w:rsidRPr="00845B50">
        <w:rPr>
          <w:rFonts w:ascii="Arial" w:hAnsi="Arial" w:cs="Arial"/>
          <w:sz w:val="20"/>
          <w:szCs w:val="20"/>
        </w:rPr>
        <w:t>Veterans Health Administration</w:t>
      </w:r>
      <w:r>
        <w:rPr>
          <w:rFonts w:ascii="Arial" w:hAnsi="Arial" w:cs="Arial"/>
          <w:i/>
          <w:sz w:val="20"/>
          <w:szCs w:val="20"/>
        </w:rPr>
        <w:t xml:space="preserve">. </w:t>
      </w:r>
      <w:r w:rsidRPr="00784CCF">
        <w:rPr>
          <w:rFonts w:ascii="Arial" w:hAnsi="Arial" w:cs="Arial"/>
          <w:i/>
          <w:sz w:val="20"/>
          <w:szCs w:val="20"/>
        </w:rPr>
        <w:t>Mobile Applications</w:t>
      </w:r>
      <w:r>
        <w:rPr>
          <w:rFonts w:ascii="Arial" w:hAnsi="Arial" w:cs="Arial"/>
          <w:sz w:val="20"/>
          <w:szCs w:val="20"/>
        </w:rPr>
        <w:t>. Video retrieved from</w:t>
      </w:r>
      <w:r w:rsidR="0023556C" w:rsidRPr="00CE6A31">
        <w:rPr>
          <w:rFonts w:ascii="Arial" w:hAnsi="Arial" w:cs="Arial"/>
          <w:sz w:val="20"/>
          <w:szCs w:val="20"/>
        </w:rPr>
        <w:t xml:space="preserve"> </w:t>
      </w:r>
    </w:p>
    <w:p w14:paraId="0A643540" w14:textId="77777777" w:rsidR="0023556C" w:rsidRPr="00CE6A31" w:rsidRDefault="00207A9D" w:rsidP="00214A29">
      <w:pPr>
        <w:spacing w:line="480" w:lineRule="auto"/>
        <w:ind w:left="720"/>
        <w:rPr>
          <w:rFonts w:ascii="Arial" w:hAnsi="Arial" w:cs="Arial"/>
          <w:sz w:val="20"/>
          <w:szCs w:val="20"/>
        </w:rPr>
      </w:pPr>
      <w:hyperlink r:id="rId16" w:history="1">
        <w:r w:rsidR="00FB76F5" w:rsidRPr="00CE6A31">
          <w:rPr>
            <w:rStyle w:val="Hyperlink"/>
            <w:rFonts w:ascii="Arial" w:hAnsi="Arial" w:cs="Arial"/>
            <w:sz w:val="20"/>
            <w:szCs w:val="20"/>
          </w:rPr>
          <w:t>https://www.youtube.com/watch?v=jlBRmgLGSdw&amp;ebc=ANyPxKqv7WV3FIy-f4aTYC-S8sEVq-ToiDz0F247HLCTnf23CfWkRFpIlNPtoi74jCPl6Boc3UtNlRrxosRDFaH4SRTA2ugAuw</w:t>
        </w:r>
      </w:hyperlink>
    </w:p>
    <w:p w14:paraId="415B8F66" w14:textId="77777777" w:rsidR="00C158BD" w:rsidRPr="00214A29" w:rsidRDefault="00FB76F5" w:rsidP="00214A29">
      <w:pPr>
        <w:tabs>
          <w:tab w:val="left" w:pos="90"/>
        </w:tabs>
        <w:spacing w:line="480" w:lineRule="auto"/>
        <w:rPr>
          <w:rFonts w:ascii="Arial" w:hAnsi="Arial" w:cs="Arial"/>
          <w:i/>
          <w:sz w:val="20"/>
          <w:szCs w:val="20"/>
          <w:u w:val="single"/>
        </w:rPr>
      </w:pPr>
      <w:r w:rsidRPr="00214A29">
        <w:rPr>
          <w:rFonts w:ascii="Arial" w:hAnsi="Arial" w:cs="Arial"/>
          <w:i/>
          <w:sz w:val="20"/>
          <w:szCs w:val="20"/>
          <w:u w:val="single"/>
        </w:rPr>
        <w:t>Telemedicine</w:t>
      </w:r>
    </w:p>
    <w:p w14:paraId="3631CE0E" w14:textId="4F4BE4E7" w:rsidR="00B77C35" w:rsidRDefault="00B77C35" w:rsidP="00B77C35">
      <w:pPr>
        <w:spacing w:line="480" w:lineRule="auto"/>
        <w:rPr>
          <w:rStyle w:val="watch-title"/>
          <w:rFonts w:ascii="Arial" w:hAnsi="Arial" w:cs="Arial"/>
          <w:kern w:val="36"/>
          <w:sz w:val="20"/>
          <w:szCs w:val="20"/>
          <w:lang w:val="en"/>
        </w:rPr>
      </w:pPr>
      <w:r>
        <w:rPr>
          <w:rFonts w:ascii="Arial" w:hAnsi="Arial" w:cs="Arial"/>
          <w:sz w:val="20"/>
          <w:szCs w:val="20"/>
        </w:rPr>
        <w:t xml:space="preserve">Harvard University (2015). </w:t>
      </w:r>
      <w:r w:rsidRPr="00654105">
        <w:rPr>
          <w:rStyle w:val="watch-title"/>
          <w:rFonts w:ascii="Arial" w:hAnsi="Arial" w:cs="Arial"/>
          <w:kern w:val="36"/>
          <w:sz w:val="20"/>
          <w:szCs w:val="20"/>
          <w:lang w:val="en"/>
        </w:rPr>
        <w:t>TELEHEALTH: How New Technologies Are Transforming Health Care</w:t>
      </w:r>
      <w:r>
        <w:rPr>
          <w:rStyle w:val="watch-title"/>
          <w:rFonts w:ascii="Arial" w:hAnsi="Arial" w:cs="Arial"/>
          <w:kern w:val="36"/>
          <w:sz w:val="20"/>
          <w:szCs w:val="20"/>
          <w:lang w:val="en"/>
        </w:rPr>
        <w:t xml:space="preserve">. </w:t>
      </w:r>
      <w:r w:rsidR="00220AC3">
        <w:rPr>
          <w:rStyle w:val="watch-title"/>
          <w:rFonts w:ascii="Arial" w:hAnsi="Arial" w:cs="Arial"/>
          <w:kern w:val="36"/>
          <w:sz w:val="20"/>
          <w:szCs w:val="20"/>
          <w:lang w:val="en"/>
        </w:rPr>
        <w:t>Video r</w:t>
      </w:r>
      <w:r>
        <w:rPr>
          <w:rStyle w:val="watch-title"/>
          <w:rFonts w:ascii="Arial" w:hAnsi="Arial" w:cs="Arial"/>
          <w:kern w:val="36"/>
          <w:sz w:val="20"/>
          <w:szCs w:val="20"/>
          <w:lang w:val="en"/>
        </w:rPr>
        <w:t xml:space="preserve">etrieved from </w:t>
      </w:r>
    </w:p>
    <w:p w14:paraId="57935DA7" w14:textId="65CCC25F" w:rsidR="00B77C35" w:rsidRDefault="00B77C35" w:rsidP="00B77C35">
      <w:pPr>
        <w:tabs>
          <w:tab w:val="left" w:pos="90"/>
        </w:tabs>
        <w:spacing w:line="480" w:lineRule="auto"/>
        <w:rPr>
          <w:rFonts w:ascii="Arial" w:hAnsi="Arial" w:cs="Arial"/>
          <w:sz w:val="20"/>
          <w:szCs w:val="20"/>
        </w:rPr>
      </w:pPr>
      <w:r>
        <w:rPr>
          <w:rStyle w:val="watch-title"/>
          <w:rFonts w:ascii="Arial" w:hAnsi="Arial" w:cs="Arial"/>
          <w:kern w:val="36"/>
          <w:sz w:val="20"/>
          <w:szCs w:val="20"/>
          <w:lang w:val="en"/>
        </w:rPr>
        <w:tab/>
      </w:r>
      <w:r w:rsidR="00D05848">
        <w:rPr>
          <w:rStyle w:val="watch-title"/>
          <w:rFonts w:ascii="Arial" w:hAnsi="Arial" w:cs="Arial"/>
          <w:kern w:val="36"/>
          <w:sz w:val="20"/>
          <w:szCs w:val="20"/>
          <w:lang w:val="en"/>
        </w:rPr>
        <w:tab/>
      </w:r>
      <w:hyperlink r:id="rId17" w:history="1">
        <w:r w:rsidRPr="001A0BA4">
          <w:rPr>
            <w:rStyle w:val="Hyperlink"/>
            <w:rFonts w:ascii="Arial" w:hAnsi="Arial" w:cs="Arial"/>
            <w:kern w:val="36"/>
            <w:sz w:val="20"/>
            <w:szCs w:val="20"/>
            <w:lang w:val="en"/>
          </w:rPr>
          <w:t>https://www.youtube.com/watch?v=8C0qB4w_fk8</w:t>
        </w:r>
      </w:hyperlink>
    </w:p>
    <w:p w14:paraId="4FF2BF54" w14:textId="77777777" w:rsidR="00D05848" w:rsidRDefault="00D05848" w:rsidP="00D05848">
      <w:pPr>
        <w:spacing w:line="480" w:lineRule="auto"/>
        <w:rPr>
          <w:rFonts w:ascii="Arial" w:hAnsi="Arial" w:cs="Arial"/>
          <w:sz w:val="20"/>
          <w:szCs w:val="20"/>
        </w:rPr>
      </w:pPr>
      <w:r>
        <w:rPr>
          <w:rFonts w:ascii="Arial" w:hAnsi="Arial" w:cs="Arial"/>
          <w:sz w:val="20"/>
          <w:szCs w:val="20"/>
        </w:rPr>
        <w:t xml:space="preserve">National Center for Telehealth and Technology. (2013). </w:t>
      </w:r>
      <w:r w:rsidRPr="00784CCF">
        <w:rPr>
          <w:rFonts w:ascii="Arial" w:hAnsi="Arial" w:cs="Arial"/>
          <w:i/>
          <w:sz w:val="20"/>
          <w:szCs w:val="20"/>
        </w:rPr>
        <w:t>On the Frontier of Telehealth</w:t>
      </w:r>
      <w:r>
        <w:rPr>
          <w:rFonts w:ascii="Arial" w:hAnsi="Arial" w:cs="Arial"/>
          <w:sz w:val="20"/>
          <w:szCs w:val="20"/>
        </w:rPr>
        <w:t>. Video retrieved from</w:t>
      </w:r>
    </w:p>
    <w:p w14:paraId="3C6AE989" w14:textId="0490D60B" w:rsidR="00D05848" w:rsidRDefault="00D05848" w:rsidP="00D05848">
      <w:pPr>
        <w:tabs>
          <w:tab w:val="left" w:pos="90"/>
        </w:tabs>
        <w:spacing w:line="480" w:lineRule="auto"/>
        <w:rPr>
          <w:rFonts w:ascii="Arial" w:hAnsi="Arial" w:cs="Arial"/>
          <w:sz w:val="20"/>
          <w:szCs w:val="20"/>
        </w:rPr>
      </w:pPr>
      <w:r>
        <w:tab/>
      </w:r>
      <w:r>
        <w:tab/>
      </w:r>
      <w:hyperlink r:id="rId18" w:history="1">
        <w:r w:rsidRPr="00CE6A31">
          <w:rPr>
            <w:rStyle w:val="Hyperlink"/>
            <w:rFonts w:ascii="Arial" w:hAnsi="Arial" w:cs="Arial"/>
            <w:sz w:val="20"/>
            <w:szCs w:val="20"/>
          </w:rPr>
          <w:t>https://www.youtube.com/watch?v=iIpWjfR2k9I</w:t>
        </w:r>
      </w:hyperlink>
    </w:p>
    <w:p w14:paraId="709909E7" w14:textId="3EAE366E" w:rsidR="00E07B30" w:rsidRPr="00CE6A31" w:rsidRDefault="00E07B30" w:rsidP="00214A29">
      <w:pPr>
        <w:tabs>
          <w:tab w:val="left" w:pos="90"/>
        </w:tabs>
        <w:spacing w:line="480" w:lineRule="auto"/>
        <w:rPr>
          <w:rFonts w:ascii="Arial" w:hAnsi="Arial" w:cs="Arial"/>
          <w:sz w:val="20"/>
          <w:szCs w:val="20"/>
        </w:rPr>
      </w:pPr>
      <w:r>
        <w:rPr>
          <w:rFonts w:ascii="Arial" w:hAnsi="Arial" w:cs="Arial"/>
          <w:sz w:val="20"/>
          <w:szCs w:val="20"/>
        </w:rPr>
        <w:t xml:space="preserve">Veterans Health Administration. </w:t>
      </w:r>
      <w:r w:rsidR="00784CCF">
        <w:rPr>
          <w:rFonts w:ascii="Arial" w:hAnsi="Arial" w:cs="Arial"/>
          <w:sz w:val="20"/>
          <w:szCs w:val="20"/>
        </w:rPr>
        <w:t xml:space="preserve">(2009). </w:t>
      </w:r>
      <w:r w:rsidRPr="00784CCF">
        <w:rPr>
          <w:rFonts w:ascii="Arial" w:hAnsi="Arial" w:cs="Arial"/>
          <w:i/>
          <w:sz w:val="20"/>
          <w:szCs w:val="20"/>
        </w:rPr>
        <w:t>VA-Telehealt</w:t>
      </w:r>
      <w:r w:rsidR="00784CCF" w:rsidRPr="00784CCF">
        <w:rPr>
          <w:rFonts w:ascii="Arial" w:hAnsi="Arial" w:cs="Arial"/>
          <w:i/>
          <w:sz w:val="20"/>
          <w:szCs w:val="20"/>
        </w:rPr>
        <w:t>h:</w:t>
      </w:r>
      <w:r w:rsidRPr="00784CCF">
        <w:rPr>
          <w:rFonts w:ascii="Arial" w:hAnsi="Arial" w:cs="Arial"/>
          <w:i/>
          <w:sz w:val="20"/>
          <w:szCs w:val="20"/>
        </w:rPr>
        <w:t xml:space="preserve"> Real Time Access to Healthcare</w:t>
      </w:r>
      <w:r w:rsidR="00784CCF">
        <w:rPr>
          <w:rFonts w:ascii="Arial" w:hAnsi="Arial" w:cs="Arial"/>
          <w:sz w:val="20"/>
          <w:szCs w:val="20"/>
        </w:rPr>
        <w:t>.  Video retrieved from</w:t>
      </w:r>
    </w:p>
    <w:p w14:paraId="3A1DD88E" w14:textId="77777777" w:rsidR="00FB76F5" w:rsidRPr="00CE6A31" w:rsidRDefault="00207A9D" w:rsidP="00214A29">
      <w:pPr>
        <w:spacing w:line="480" w:lineRule="auto"/>
        <w:ind w:firstLine="720"/>
        <w:rPr>
          <w:rFonts w:ascii="Arial" w:hAnsi="Arial" w:cs="Arial"/>
          <w:sz w:val="20"/>
          <w:szCs w:val="20"/>
        </w:rPr>
      </w:pPr>
      <w:hyperlink r:id="rId19" w:history="1">
        <w:r w:rsidR="00FB76F5" w:rsidRPr="00CE6A31">
          <w:rPr>
            <w:rStyle w:val="Hyperlink"/>
            <w:rFonts w:ascii="Arial" w:hAnsi="Arial" w:cs="Arial"/>
            <w:sz w:val="20"/>
            <w:szCs w:val="20"/>
          </w:rPr>
          <w:t>https://www.youtube.com/watch?v=JJvmsMZoBzw</w:t>
        </w:r>
      </w:hyperlink>
    </w:p>
    <w:p w14:paraId="04448A67" w14:textId="77777777" w:rsidR="00784CCF" w:rsidRPr="00784CCF" w:rsidRDefault="00784CCF" w:rsidP="00214A29">
      <w:pPr>
        <w:spacing w:line="480" w:lineRule="auto"/>
        <w:rPr>
          <w:rFonts w:ascii="Arial" w:hAnsi="Arial" w:cs="Arial"/>
          <w:sz w:val="20"/>
          <w:szCs w:val="20"/>
        </w:rPr>
      </w:pPr>
      <w:r>
        <w:rPr>
          <w:rStyle w:val="Hyperlink"/>
          <w:rFonts w:ascii="Arial" w:hAnsi="Arial" w:cs="Arial"/>
          <w:color w:val="auto"/>
          <w:sz w:val="20"/>
          <w:szCs w:val="20"/>
          <w:u w:val="none"/>
        </w:rPr>
        <w:t xml:space="preserve">Zang, A. (2014). TEDxCambridgw. </w:t>
      </w:r>
      <w:r w:rsidRPr="00784CCF">
        <w:rPr>
          <w:rStyle w:val="Hyperlink"/>
          <w:rFonts w:ascii="Arial" w:hAnsi="Arial" w:cs="Arial"/>
          <w:i/>
          <w:color w:val="auto"/>
          <w:sz w:val="20"/>
          <w:szCs w:val="20"/>
          <w:u w:val="none"/>
        </w:rPr>
        <w:t>Remote Heart Diagnosis through Digital Tablets</w:t>
      </w:r>
      <w:r>
        <w:rPr>
          <w:rStyle w:val="Hyperlink"/>
          <w:rFonts w:ascii="Arial" w:hAnsi="Arial" w:cs="Arial"/>
          <w:color w:val="auto"/>
          <w:sz w:val="20"/>
          <w:szCs w:val="20"/>
          <w:u w:val="none"/>
        </w:rPr>
        <w:t>. Video retrieved from</w:t>
      </w:r>
    </w:p>
    <w:p w14:paraId="547E3562" w14:textId="77777777" w:rsidR="00FB76F5" w:rsidRPr="00CE6A31" w:rsidRDefault="00207A9D" w:rsidP="00214A29">
      <w:pPr>
        <w:spacing w:line="480" w:lineRule="auto"/>
        <w:ind w:firstLine="720"/>
        <w:rPr>
          <w:rStyle w:val="Hyperlink"/>
          <w:rFonts w:ascii="Arial" w:hAnsi="Arial" w:cs="Arial"/>
          <w:sz w:val="20"/>
          <w:szCs w:val="20"/>
        </w:rPr>
      </w:pPr>
      <w:hyperlink r:id="rId20" w:history="1">
        <w:r w:rsidR="00FB76F5" w:rsidRPr="00CE6A31">
          <w:rPr>
            <w:rStyle w:val="Hyperlink"/>
            <w:rFonts w:ascii="Arial" w:hAnsi="Arial" w:cs="Arial"/>
            <w:sz w:val="20"/>
            <w:szCs w:val="20"/>
          </w:rPr>
          <w:t>https://www.youtube.com/watch?v=NFIOuy3J-IQ</w:t>
        </w:r>
      </w:hyperlink>
    </w:p>
    <w:p w14:paraId="08D2D1A3" w14:textId="77777777" w:rsidR="00FB76F5" w:rsidRPr="00214A29" w:rsidRDefault="005A0AAC" w:rsidP="00214A29">
      <w:pPr>
        <w:tabs>
          <w:tab w:val="left" w:pos="90"/>
        </w:tabs>
        <w:spacing w:line="480" w:lineRule="auto"/>
        <w:rPr>
          <w:rFonts w:ascii="Arial" w:hAnsi="Arial" w:cs="Arial"/>
          <w:i/>
          <w:sz w:val="20"/>
          <w:szCs w:val="20"/>
          <w:u w:val="single"/>
        </w:rPr>
      </w:pPr>
      <w:r w:rsidRPr="00214A29">
        <w:rPr>
          <w:rFonts w:ascii="Arial" w:hAnsi="Arial" w:cs="Arial"/>
          <w:i/>
          <w:sz w:val="20"/>
          <w:szCs w:val="20"/>
          <w:u w:val="single"/>
        </w:rPr>
        <w:t>Telepsychiatry</w:t>
      </w:r>
    </w:p>
    <w:p w14:paraId="1AC1164F" w14:textId="77777777" w:rsidR="00C641B4" w:rsidRDefault="00784CCF" w:rsidP="00214A29">
      <w:pPr>
        <w:tabs>
          <w:tab w:val="left" w:pos="90"/>
        </w:tabs>
        <w:spacing w:line="480" w:lineRule="auto"/>
        <w:rPr>
          <w:rFonts w:ascii="Arial" w:hAnsi="Arial" w:cs="Arial"/>
          <w:sz w:val="20"/>
          <w:szCs w:val="20"/>
        </w:rPr>
      </w:pPr>
      <w:r>
        <w:rPr>
          <w:rFonts w:ascii="Arial" w:hAnsi="Arial" w:cs="Arial"/>
          <w:sz w:val="20"/>
          <w:szCs w:val="20"/>
        </w:rPr>
        <w:t xml:space="preserve">Kings </w:t>
      </w:r>
      <w:r w:rsidR="00BE52E4">
        <w:rPr>
          <w:rFonts w:ascii="Arial" w:hAnsi="Arial" w:cs="Arial"/>
          <w:sz w:val="20"/>
          <w:szCs w:val="20"/>
        </w:rPr>
        <w:t>V</w:t>
      </w:r>
      <w:r>
        <w:rPr>
          <w:rFonts w:ascii="Arial" w:hAnsi="Arial" w:cs="Arial"/>
          <w:sz w:val="20"/>
          <w:szCs w:val="20"/>
        </w:rPr>
        <w:t xml:space="preserve">iew Psychiatry. (2009). </w:t>
      </w:r>
      <w:r w:rsidRPr="00784CCF">
        <w:rPr>
          <w:rFonts w:ascii="Arial" w:hAnsi="Arial" w:cs="Arial"/>
          <w:i/>
          <w:sz w:val="20"/>
          <w:szCs w:val="20"/>
        </w:rPr>
        <w:t>Kings View Telepsychiatry Program</w:t>
      </w:r>
      <w:r>
        <w:rPr>
          <w:rFonts w:ascii="Arial" w:hAnsi="Arial" w:cs="Arial"/>
          <w:sz w:val="20"/>
          <w:szCs w:val="20"/>
        </w:rPr>
        <w:t xml:space="preserve">. Video retrieved from </w:t>
      </w:r>
    </w:p>
    <w:p w14:paraId="7C81A219" w14:textId="77777777" w:rsidR="005A0AAC" w:rsidRDefault="00C641B4" w:rsidP="00214A29">
      <w:pPr>
        <w:tabs>
          <w:tab w:val="left" w:pos="90"/>
        </w:tabs>
        <w:spacing w:line="480" w:lineRule="auto"/>
        <w:rPr>
          <w:rStyle w:val="Hyperlink"/>
          <w:rFonts w:ascii="Arial" w:hAnsi="Arial" w:cs="Arial"/>
          <w:sz w:val="20"/>
          <w:szCs w:val="20"/>
        </w:rPr>
      </w:pPr>
      <w:r>
        <w:rPr>
          <w:rFonts w:ascii="Arial" w:hAnsi="Arial" w:cs="Arial"/>
          <w:sz w:val="20"/>
          <w:szCs w:val="20"/>
        </w:rPr>
        <w:lastRenderedPageBreak/>
        <w:tab/>
      </w:r>
      <w:r>
        <w:rPr>
          <w:rFonts w:ascii="Arial" w:hAnsi="Arial" w:cs="Arial"/>
          <w:sz w:val="20"/>
          <w:szCs w:val="20"/>
        </w:rPr>
        <w:tab/>
      </w:r>
      <w:hyperlink r:id="rId21" w:history="1">
        <w:r w:rsidR="005A0AAC" w:rsidRPr="00CE6A31">
          <w:rPr>
            <w:rStyle w:val="Hyperlink"/>
            <w:rFonts w:ascii="Arial" w:hAnsi="Arial" w:cs="Arial"/>
            <w:sz w:val="20"/>
            <w:szCs w:val="20"/>
          </w:rPr>
          <w:t>https://www.youtube.com/watch?v=Ad52xLv_w-I</w:t>
        </w:r>
      </w:hyperlink>
    </w:p>
    <w:p w14:paraId="14348B47" w14:textId="77777777" w:rsidR="00D3326C" w:rsidRDefault="00784CCF" w:rsidP="00214A29">
      <w:pPr>
        <w:tabs>
          <w:tab w:val="left" w:pos="90"/>
        </w:tabs>
        <w:spacing w:line="480" w:lineRule="auto"/>
        <w:rPr>
          <w:rStyle w:val="Hyperlink"/>
          <w:rFonts w:ascii="Arial" w:hAnsi="Arial" w:cs="Arial"/>
          <w:color w:val="auto"/>
          <w:sz w:val="20"/>
          <w:szCs w:val="20"/>
          <w:u w:val="none"/>
        </w:rPr>
      </w:pPr>
      <w:r>
        <w:rPr>
          <w:rStyle w:val="Hyperlink"/>
          <w:rFonts w:ascii="Arial" w:hAnsi="Arial" w:cs="Arial"/>
          <w:color w:val="auto"/>
          <w:sz w:val="20"/>
          <w:szCs w:val="20"/>
          <w:u w:val="none"/>
        </w:rPr>
        <w:t xml:space="preserve">Yellowlees, P. (2015). </w:t>
      </w:r>
      <w:r w:rsidR="00702498">
        <w:rPr>
          <w:rStyle w:val="Hyperlink"/>
          <w:rFonts w:ascii="Arial" w:hAnsi="Arial" w:cs="Arial"/>
          <w:color w:val="auto"/>
          <w:sz w:val="20"/>
          <w:szCs w:val="20"/>
          <w:u w:val="none"/>
        </w:rPr>
        <w:t xml:space="preserve">UC Davis Center for Health and Technology. </w:t>
      </w:r>
      <w:r w:rsidRPr="00702498">
        <w:rPr>
          <w:rStyle w:val="Hyperlink"/>
          <w:rFonts w:ascii="Arial" w:hAnsi="Arial" w:cs="Arial"/>
          <w:i/>
          <w:color w:val="auto"/>
          <w:sz w:val="20"/>
          <w:szCs w:val="20"/>
          <w:u w:val="none"/>
        </w:rPr>
        <w:t>Telepsychiatry with Dr. Peter Yellowlees</w:t>
      </w:r>
      <w:r>
        <w:rPr>
          <w:rStyle w:val="Hyperlink"/>
          <w:rFonts w:ascii="Arial" w:hAnsi="Arial" w:cs="Arial"/>
          <w:color w:val="auto"/>
          <w:sz w:val="20"/>
          <w:szCs w:val="20"/>
          <w:u w:val="none"/>
        </w:rPr>
        <w:t xml:space="preserve">. </w:t>
      </w:r>
      <w:r w:rsidR="00050740">
        <w:rPr>
          <w:rStyle w:val="Hyperlink"/>
          <w:rFonts w:ascii="Arial" w:hAnsi="Arial" w:cs="Arial"/>
          <w:color w:val="auto"/>
          <w:sz w:val="20"/>
          <w:szCs w:val="20"/>
          <w:u w:val="none"/>
        </w:rPr>
        <w:t xml:space="preserve">Video </w:t>
      </w:r>
    </w:p>
    <w:p w14:paraId="3ECFCF60" w14:textId="77777777" w:rsidR="005A0AAC" w:rsidRDefault="00D3326C" w:rsidP="00214A29">
      <w:pPr>
        <w:tabs>
          <w:tab w:val="left" w:pos="90"/>
        </w:tabs>
        <w:spacing w:line="480" w:lineRule="auto"/>
        <w:rPr>
          <w:rStyle w:val="Hyperlink"/>
          <w:rFonts w:ascii="Arial" w:hAnsi="Arial" w:cs="Arial"/>
          <w:sz w:val="20"/>
          <w:szCs w:val="20"/>
        </w:rPr>
      </w:pPr>
      <w:r>
        <w:rPr>
          <w:rStyle w:val="Hyperlink"/>
          <w:rFonts w:ascii="Arial" w:hAnsi="Arial" w:cs="Arial"/>
          <w:color w:val="auto"/>
          <w:sz w:val="20"/>
          <w:szCs w:val="20"/>
          <w:u w:val="none"/>
        </w:rPr>
        <w:tab/>
      </w:r>
      <w:r>
        <w:rPr>
          <w:rStyle w:val="Hyperlink"/>
          <w:rFonts w:ascii="Arial" w:hAnsi="Arial" w:cs="Arial"/>
          <w:color w:val="auto"/>
          <w:sz w:val="20"/>
          <w:szCs w:val="20"/>
          <w:u w:val="none"/>
        </w:rPr>
        <w:tab/>
      </w:r>
      <w:r w:rsidR="00050740">
        <w:rPr>
          <w:rStyle w:val="Hyperlink"/>
          <w:rFonts w:ascii="Arial" w:hAnsi="Arial" w:cs="Arial"/>
          <w:color w:val="auto"/>
          <w:sz w:val="20"/>
          <w:szCs w:val="20"/>
          <w:u w:val="none"/>
        </w:rPr>
        <w:t>r</w:t>
      </w:r>
      <w:r w:rsidR="00784CCF">
        <w:rPr>
          <w:rStyle w:val="Hyperlink"/>
          <w:rFonts w:ascii="Arial" w:hAnsi="Arial" w:cs="Arial"/>
          <w:color w:val="auto"/>
          <w:sz w:val="20"/>
          <w:szCs w:val="20"/>
          <w:u w:val="none"/>
        </w:rPr>
        <w:t xml:space="preserve">etrieved from </w:t>
      </w:r>
      <w:hyperlink r:id="rId22" w:history="1">
        <w:r w:rsidR="005A0AAC" w:rsidRPr="00CE6A31">
          <w:rPr>
            <w:rStyle w:val="Hyperlink"/>
            <w:rFonts w:ascii="Arial" w:hAnsi="Arial" w:cs="Arial"/>
            <w:sz w:val="20"/>
            <w:szCs w:val="20"/>
          </w:rPr>
          <w:t>https://www.youtube.com/watch?v=g8_5hCF2q6I</w:t>
        </w:r>
      </w:hyperlink>
    </w:p>
    <w:p w14:paraId="455372A3" w14:textId="77777777" w:rsidR="00953DA6" w:rsidRPr="00953DA6" w:rsidRDefault="00953DA6" w:rsidP="00214A29">
      <w:pPr>
        <w:tabs>
          <w:tab w:val="left" w:pos="90"/>
        </w:tabs>
        <w:spacing w:line="480" w:lineRule="auto"/>
        <w:rPr>
          <w:rFonts w:ascii="Arial" w:hAnsi="Arial" w:cs="Arial"/>
          <w:sz w:val="20"/>
          <w:szCs w:val="20"/>
        </w:rPr>
      </w:pPr>
      <w:r>
        <w:rPr>
          <w:rStyle w:val="Hyperlink"/>
          <w:rFonts w:ascii="Arial" w:hAnsi="Arial" w:cs="Arial"/>
          <w:color w:val="auto"/>
          <w:sz w:val="20"/>
          <w:szCs w:val="20"/>
          <w:u w:val="none"/>
        </w:rPr>
        <w:t xml:space="preserve">Salber, O. (2015). The Doctor Weighs In. </w:t>
      </w:r>
      <w:r w:rsidRPr="00953DA6">
        <w:rPr>
          <w:rStyle w:val="Hyperlink"/>
          <w:rFonts w:ascii="Arial" w:hAnsi="Arial" w:cs="Arial"/>
          <w:i/>
          <w:color w:val="auto"/>
          <w:sz w:val="20"/>
          <w:szCs w:val="20"/>
          <w:u w:val="none"/>
        </w:rPr>
        <w:t>Is Digital Mental Health the Future of Telepsychiatry?</w:t>
      </w:r>
      <w:r>
        <w:rPr>
          <w:rStyle w:val="Hyperlink"/>
          <w:rFonts w:ascii="Arial" w:hAnsi="Arial" w:cs="Arial"/>
          <w:color w:val="auto"/>
          <w:sz w:val="20"/>
          <w:szCs w:val="20"/>
          <w:u w:val="none"/>
        </w:rPr>
        <w:t xml:space="preserve"> </w:t>
      </w:r>
      <w:r w:rsidR="00D37274">
        <w:rPr>
          <w:rStyle w:val="Hyperlink"/>
          <w:rFonts w:ascii="Arial" w:hAnsi="Arial" w:cs="Arial"/>
          <w:color w:val="auto"/>
          <w:sz w:val="20"/>
          <w:szCs w:val="20"/>
          <w:u w:val="none"/>
        </w:rPr>
        <w:t>Video r</w:t>
      </w:r>
      <w:r>
        <w:rPr>
          <w:rStyle w:val="Hyperlink"/>
          <w:rFonts w:ascii="Arial" w:hAnsi="Arial" w:cs="Arial"/>
          <w:color w:val="auto"/>
          <w:sz w:val="20"/>
          <w:szCs w:val="20"/>
          <w:u w:val="none"/>
        </w:rPr>
        <w:t>etrieved from</w:t>
      </w:r>
    </w:p>
    <w:p w14:paraId="2D61AC1C" w14:textId="77777777" w:rsidR="005A0AAC" w:rsidRPr="00CE6A31" w:rsidRDefault="005A0AAC" w:rsidP="00214A29">
      <w:pPr>
        <w:tabs>
          <w:tab w:val="left" w:pos="90"/>
        </w:tabs>
        <w:spacing w:line="480" w:lineRule="auto"/>
        <w:rPr>
          <w:rFonts w:ascii="Arial" w:hAnsi="Arial" w:cs="Arial"/>
          <w:sz w:val="20"/>
          <w:szCs w:val="20"/>
        </w:rPr>
      </w:pPr>
      <w:r w:rsidRPr="00CE6A31">
        <w:rPr>
          <w:rFonts w:ascii="Arial" w:hAnsi="Arial" w:cs="Arial"/>
          <w:sz w:val="20"/>
          <w:szCs w:val="20"/>
        </w:rPr>
        <w:tab/>
      </w:r>
      <w:r w:rsidRPr="00CE6A31">
        <w:rPr>
          <w:rFonts w:ascii="Arial" w:hAnsi="Arial" w:cs="Arial"/>
          <w:sz w:val="20"/>
          <w:szCs w:val="20"/>
        </w:rPr>
        <w:tab/>
      </w:r>
      <w:hyperlink r:id="rId23" w:history="1">
        <w:r w:rsidRPr="00CE6A31">
          <w:rPr>
            <w:rStyle w:val="Hyperlink"/>
            <w:rFonts w:ascii="Arial" w:hAnsi="Arial" w:cs="Arial"/>
            <w:sz w:val="20"/>
            <w:szCs w:val="20"/>
          </w:rPr>
          <w:t>https://www.youtube.com/watch?v=K30oPWhM2sU</w:t>
        </w:r>
      </w:hyperlink>
    </w:p>
    <w:p w14:paraId="1714804C" w14:textId="77777777" w:rsidR="00FB76F5" w:rsidRPr="00214A29" w:rsidRDefault="006D6767" w:rsidP="00214A29">
      <w:pPr>
        <w:tabs>
          <w:tab w:val="left" w:pos="90"/>
        </w:tabs>
        <w:spacing w:line="480" w:lineRule="auto"/>
        <w:rPr>
          <w:rFonts w:ascii="Arial" w:hAnsi="Arial" w:cs="Arial"/>
          <w:i/>
          <w:sz w:val="20"/>
          <w:szCs w:val="20"/>
          <w:u w:val="single"/>
        </w:rPr>
      </w:pPr>
      <w:r w:rsidRPr="00214A29">
        <w:rPr>
          <w:rFonts w:ascii="Arial" w:hAnsi="Arial" w:cs="Arial"/>
          <w:i/>
          <w:sz w:val="20"/>
          <w:szCs w:val="20"/>
          <w:u w:val="single"/>
        </w:rPr>
        <w:t>Special Populations: Indian</w:t>
      </w:r>
      <w:r w:rsidR="004577CF" w:rsidRPr="00214A29">
        <w:rPr>
          <w:rFonts w:ascii="Arial" w:hAnsi="Arial" w:cs="Arial"/>
          <w:i/>
          <w:sz w:val="20"/>
          <w:szCs w:val="20"/>
          <w:u w:val="single"/>
        </w:rPr>
        <w:t xml:space="preserve"> Healthcare</w:t>
      </w:r>
      <w:r w:rsidRPr="00214A29">
        <w:rPr>
          <w:rFonts w:ascii="Arial" w:hAnsi="Arial" w:cs="Arial"/>
          <w:i/>
          <w:sz w:val="20"/>
          <w:szCs w:val="20"/>
          <w:u w:val="single"/>
        </w:rPr>
        <w:t>, Correctional Institutions</w:t>
      </w:r>
      <w:r w:rsidR="00683944" w:rsidRPr="00214A29">
        <w:rPr>
          <w:rFonts w:ascii="Arial" w:hAnsi="Arial" w:cs="Arial"/>
          <w:i/>
          <w:sz w:val="20"/>
          <w:szCs w:val="20"/>
          <w:u w:val="single"/>
        </w:rPr>
        <w:t>, Army Vet</w:t>
      </w:r>
      <w:r w:rsidR="004577CF" w:rsidRPr="00214A29">
        <w:rPr>
          <w:rFonts w:ascii="Arial" w:hAnsi="Arial" w:cs="Arial"/>
          <w:i/>
          <w:sz w:val="20"/>
          <w:szCs w:val="20"/>
          <w:u w:val="single"/>
        </w:rPr>
        <w:t>eran</w:t>
      </w:r>
    </w:p>
    <w:p w14:paraId="088A9A16" w14:textId="56BE6DFE" w:rsidR="00953DA6" w:rsidRPr="00CE6A31" w:rsidRDefault="0092386C" w:rsidP="00214A29">
      <w:pPr>
        <w:tabs>
          <w:tab w:val="left" w:pos="90"/>
        </w:tabs>
        <w:spacing w:line="480" w:lineRule="auto"/>
        <w:rPr>
          <w:rFonts w:ascii="Arial" w:hAnsi="Arial" w:cs="Arial"/>
          <w:sz w:val="20"/>
          <w:szCs w:val="20"/>
        </w:rPr>
      </w:pPr>
      <w:r>
        <w:rPr>
          <w:rFonts w:ascii="Arial" w:hAnsi="Arial" w:cs="Arial"/>
          <w:sz w:val="20"/>
          <w:szCs w:val="20"/>
        </w:rPr>
        <w:t>VOA News (2010</w:t>
      </w:r>
      <w:r w:rsidR="00953DA6">
        <w:rPr>
          <w:rFonts w:ascii="Arial" w:hAnsi="Arial" w:cs="Arial"/>
          <w:sz w:val="20"/>
          <w:szCs w:val="20"/>
        </w:rPr>
        <w:t xml:space="preserve">). </w:t>
      </w:r>
      <w:r w:rsidR="00953DA6" w:rsidRPr="00050740">
        <w:rPr>
          <w:rFonts w:ascii="Arial" w:hAnsi="Arial" w:cs="Arial"/>
          <w:i/>
          <w:sz w:val="20"/>
          <w:szCs w:val="20"/>
        </w:rPr>
        <w:t>Telemedicine</w:t>
      </w:r>
      <w:r>
        <w:rPr>
          <w:rFonts w:ascii="Arial" w:hAnsi="Arial" w:cs="Arial"/>
          <w:i/>
          <w:sz w:val="20"/>
          <w:szCs w:val="20"/>
        </w:rPr>
        <w:t xml:space="preserve"> in Rural India</w:t>
      </w:r>
      <w:r w:rsidR="00050740">
        <w:rPr>
          <w:rFonts w:ascii="Arial" w:hAnsi="Arial" w:cs="Arial"/>
          <w:sz w:val="20"/>
          <w:szCs w:val="20"/>
        </w:rPr>
        <w:t>. Video retrieved from</w:t>
      </w:r>
    </w:p>
    <w:p w14:paraId="4845F37E" w14:textId="2C172EF5" w:rsidR="006D6767" w:rsidRDefault="005D7DF3" w:rsidP="00214A29">
      <w:pPr>
        <w:spacing w:line="480" w:lineRule="auto"/>
        <w:ind w:firstLine="720"/>
        <w:rPr>
          <w:rStyle w:val="Hyperlink"/>
          <w:rFonts w:ascii="Arial" w:hAnsi="Arial" w:cs="Arial"/>
          <w:sz w:val="20"/>
          <w:szCs w:val="20"/>
        </w:rPr>
      </w:pPr>
      <w:r w:rsidRPr="005D7DF3">
        <w:rPr>
          <w:rStyle w:val="Hyperlink"/>
          <w:rFonts w:ascii="Arial" w:hAnsi="Arial" w:cs="Arial"/>
          <w:sz w:val="20"/>
          <w:szCs w:val="20"/>
        </w:rPr>
        <w:t>https://www.youtube.com/watch?v=4LW_shT9yzU</w:t>
      </w:r>
    </w:p>
    <w:p w14:paraId="3E9AF6C6" w14:textId="77777777" w:rsidR="00442B21" w:rsidRPr="00442B21" w:rsidRDefault="00442B21" w:rsidP="00214A29">
      <w:pPr>
        <w:spacing w:line="480" w:lineRule="auto"/>
        <w:rPr>
          <w:rFonts w:ascii="Arial" w:hAnsi="Arial" w:cs="Arial"/>
          <w:sz w:val="20"/>
          <w:szCs w:val="20"/>
        </w:rPr>
      </w:pPr>
      <w:r>
        <w:rPr>
          <w:rStyle w:val="Hyperlink"/>
          <w:rFonts w:ascii="Arial" w:hAnsi="Arial" w:cs="Arial"/>
          <w:color w:val="auto"/>
          <w:sz w:val="20"/>
          <w:szCs w:val="20"/>
          <w:u w:val="none"/>
        </w:rPr>
        <w:t xml:space="preserve">In Place Medical (2009). </w:t>
      </w:r>
      <w:r w:rsidRPr="00442B21">
        <w:rPr>
          <w:rStyle w:val="Hyperlink"/>
          <w:rFonts w:ascii="Arial" w:hAnsi="Arial" w:cs="Arial"/>
          <w:i/>
          <w:color w:val="auto"/>
          <w:sz w:val="20"/>
          <w:szCs w:val="20"/>
          <w:u w:val="none"/>
        </w:rPr>
        <w:t>UTMB Correctional Managed Care Telemedicine System</w:t>
      </w:r>
      <w:r>
        <w:rPr>
          <w:rStyle w:val="Hyperlink"/>
          <w:rFonts w:ascii="Arial" w:hAnsi="Arial" w:cs="Arial"/>
          <w:color w:val="auto"/>
          <w:sz w:val="20"/>
          <w:szCs w:val="20"/>
          <w:u w:val="none"/>
        </w:rPr>
        <w:t xml:space="preserve">. </w:t>
      </w:r>
      <w:r w:rsidR="00903CD6">
        <w:rPr>
          <w:rStyle w:val="Hyperlink"/>
          <w:rFonts w:ascii="Arial" w:hAnsi="Arial" w:cs="Arial"/>
          <w:color w:val="auto"/>
          <w:sz w:val="20"/>
          <w:szCs w:val="20"/>
          <w:u w:val="none"/>
        </w:rPr>
        <w:t>Video r</w:t>
      </w:r>
      <w:r>
        <w:rPr>
          <w:rStyle w:val="Hyperlink"/>
          <w:rFonts w:ascii="Arial" w:hAnsi="Arial" w:cs="Arial"/>
          <w:color w:val="auto"/>
          <w:sz w:val="20"/>
          <w:szCs w:val="20"/>
          <w:u w:val="none"/>
        </w:rPr>
        <w:t>etrieved from</w:t>
      </w:r>
    </w:p>
    <w:p w14:paraId="59F9E724" w14:textId="77777777" w:rsidR="006D6767" w:rsidRDefault="00207A9D" w:rsidP="00214A29">
      <w:pPr>
        <w:spacing w:line="480" w:lineRule="auto"/>
        <w:ind w:firstLine="720"/>
        <w:rPr>
          <w:rStyle w:val="Hyperlink"/>
          <w:rFonts w:ascii="Arial" w:hAnsi="Arial" w:cs="Arial"/>
          <w:sz w:val="20"/>
          <w:szCs w:val="20"/>
        </w:rPr>
      </w:pPr>
      <w:hyperlink r:id="rId24" w:history="1">
        <w:r w:rsidR="006D6767" w:rsidRPr="00CE6A31">
          <w:rPr>
            <w:rStyle w:val="Hyperlink"/>
            <w:rFonts w:ascii="Arial" w:hAnsi="Arial" w:cs="Arial"/>
            <w:sz w:val="20"/>
            <w:szCs w:val="20"/>
          </w:rPr>
          <w:t>https://www.youtube.com/watch?v=dq59aHFpvPU</w:t>
        </w:r>
      </w:hyperlink>
    </w:p>
    <w:p w14:paraId="6325286B" w14:textId="77777777" w:rsidR="00442B21" w:rsidRPr="00442B21" w:rsidRDefault="00442B21" w:rsidP="00214A29">
      <w:pPr>
        <w:spacing w:line="480" w:lineRule="auto"/>
        <w:rPr>
          <w:rStyle w:val="Hyperlink"/>
          <w:rFonts w:ascii="Arial" w:hAnsi="Arial" w:cs="Arial"/>
          <w:color w:val="auto"/>
          <w:sz w:val="20"/>
          <w:szCs w:val="20"/>
          <w:u w:val="none"/>
        </w:rPr>
      </w:pPr>
      <w:r>
        <w:rPr>
          <w:rStyle w:val="Hyperlink"/>
          <w:rFonts w:ascii="Arial" w:hAnsi="Arial" w:cs="Arial"/>
          <w:color w:val="auto"/>
          <w:sz w:val="20"/>
          <w:szCs w:val="20"/>
          <w:u w:val="none"/>
        </w:rPr>
        <w:t xml:space="preserve">Veterans Health Administration, (2013). </w:t>
      </w:r>
      <w:r w:rsidRPr="00903CD6">
        <w:rPr>
          <w:rStyle w:val="Hyperlink"/>
          <w:rFonts w:ascii="Arial" w:hAnsi="Arial" w:cs="Arial"/>
          <w:i/>
          <w:color w:val="auto"/>
          <w:sz w:val="20"/>
          <w:szCs w:val="20"/>
          <w:u w:val="none"/>
        </w:rPr>
        <w:t>Home Telehealth and Clinical Video Telehealth</w:t>
      </w:r>
      <w:r w:rsidR="00903CD6">
        <w:rPr>
          <w:rStyle w:val="Hyperlink"/>
          <w:rFonts w:ascii="Arial" w:hAnsi="Arial" w:cs="Arial"/>
          <w:color w:val="auto"/>
          <w:sz w:val="20"/>
          <w:szCs w:val="20"/>
          <w:u w:val="none"/>
        </w:rPr>
        <w:t>. Video r</w:t>
      </w:r>
      <w:r>
        <w:rPr>
          <w:rStyle w:val="Hyperlink"/>
          <w:rFonts w:ascii="Arial" w:hAnsi="Arial" w:cs="Arial"/>
          <w:color w:val="auto"/>
          <w:sz w:val="20"/>
          <w:szCs w:val="20"/>
          <w:u w:val="none"/>
        </w:rPr>
        <w:t>etrieved from</w:t>
      </w:r>
    </w:p>
    <w:p w14:paraId="238C70A2" w14:textId="77777777" w:rsidR="006D6767" w:rsidRPr="00CE6A31" w:rsidRDefault="00207A9D" w:rsidP="00214A29">
      <w:pPr>
        <w:spacing w:line="480" w:lineRule="auto"/>
        <w:ind w:left="720"/>
        <w:rPr>
          <w:rFonts w:ascii="Arial" w:hAnsi="Arial" w:cs="Arial"/>
          <w:sz w:val="20"/>
          <w:szCs w:val="20"/>
        </w:rPr>
      </w:pPr>
      <w:hyperlink r:id="rId25" w:history="1">
        <w:r w:rsidR="002C435A" w:rsidRPr="00CE6A31">
          <w:rPr>
            <w:rStyle w:val="Hyperlink"/>
            <w:rFonts w:ascii="Arial" w:hAnsi="Arial" w:cs="Arial"/>
            <w:sz w:val="20"/>
            <w:szCs w:val="20"/>
          </w:rPr>
          <w:t>https://www.youtube.com/watch?v=h0Fabmigri4&amp;ebc=ANyPxKoYm_IilIGzM2IXeQZC5idbpVHx6zvSMEEcIY0sArIOAUW65yOvSYl5gwGLUPCpdziZB96psYlxJlfItSuzdVxe7GApEA</w:t>
        </w:r>
      </w:hyperlink>
    </w:p>
    <w:p w14:paraId="5DC9AF92" w14:textId="77777777" w:rsidR="006D6767" w:rsidRPr="00CE6A31" w:rsidRDefault="006D6767" w:rsidP="00FB76F5">
      <w:pPr>
        <w:tabs>
          <w:tab w:val="left" w:pos="90"/>
        </w:tabs>
        <w:rPr>
          <w:rFonts w:ascii="Arial" w:hAnsi="Arial" w:cs="Arial"/>
          <w:sz w:val="20"/>
          <w:szCs w:val="20"/>
        </w:rPr>
      </w:pPr>
    </w:p>
    <w:p w14:paraId="1D616123" w14:textId="77777777" w:rsidR="00787F38" w:rsidRPr="00CE6A31" w:rsidRDefault="00787F38" w:rsidP="00A23933">
      <w:pPr>
        <w:tabs>
          <w:tab w:val="left" w:pos="90"/>
        </w:tabs>
        <w:rPr>
          <w:rFonts w:ascii="Arial" w:hAnsi="Arial" w:cs="Arial"/>
          <w:b/>
          <w:sz w:val="20"/>
          <w:szCs w:val="20"/>
          <w:u w:val="single"/>
        </w:rPr>
      </w:pPr>
      <w:r w:rsidRPr="00CE6A31">
        <w:rPr>
          <w:rFonts w:ascii="Arial" w:hAnsi="Arial" w:cs="Arial"/>
          <w:b/>
          <w:sz w:val="20"/>
          <w:szCs w:val="20"/>
          <w:u w:val="single"/>
        </w:rPr>
        <w:t>Web</w:t>
      </w:r>
      <w:r w:rsidR="0073126A">
        <w:rPr>
          <w:rFonts w:ascii="Arial" w:hAnsi="Arial" w:cs="Arial"/>
          <w:b/>
          <w:sz w:val="20"/>
          <w:szCs w:val="20"/>
          <w:u w:val="single"/>
        </w:rPr>
        <w:t xml:space="preserve"> documents</w:t>
      </w:r>
    </w:p>
    <w:p w14:paraId="4FAF0648" w14:textId="32A757D8" w:rsidR="00244771" w:rsidRDefault="00244771" w:rsidP="00214A29">
      <w:pPr>
        <w:spacing w:line="480" w:lineRule="auto"/>
        <w:rPr>
          <w:rStyle w:val="Hyperlink"/>
          <w:rFonts w:ascii="Arial" w:hAnsi="Arial" w:cs="Arial"/>
          <w:color w:val="auto"/>
          <w:sz w:val="20"/>
          <w:szCs w:val="20"/>
          <w:u w:val="none"/>
        </w:rPr>
      </w:pPr>
      <w:r>
        <w:rPr>
          <w:rStyle w:val="Hyperlink"/>
          <w:rFonts w:ascii="Arial" w:hAnsi="Arial" w:cs="Arial"/>
          <w:color w:val="auto"/>
          <w:sz w:val="20"/>
          <w:szCs w:val="20"/>
          <w:u w:val="none"/>
        </w:rPr>
        <w:t xml:space="preserve">Bieller, E (2016). How to Design a Mobile App using User Interface Design Principles. Retrieved from </w:t>
      </w:r>
    </w:p>
    <w:p w14:paraId="38719720" w14:textId="346BF99E" w:rsidR="00244771" w:rsidRDefault="00244771" w:rsidP="00214A29">
      <w:pPr>
        <w:spacing w:line="480" w:lineRule="auto"/>
        <w:rPr>
          <w:rStyle w:val="Hyperlink"/>
          <w:rFonts w:ascii="Arial" w:hAnsi="Arial" w:cs="Arial"/>
          <w:color w:val="auto"/>
          <w:sz w:val="20"/>
          <w:szCs w:val="20"/>
          <w:u w:val="none"/>
        </w:rPr>
      </w:pPr>
      <w:r>
        <w:rPr>
          <w:rStyle w:val="Hyperlink"/>
          <w:rFonts w:ascii="Arial" w:hAnsi="Arial" w:cs="Arial"/>
          <w:color w:val="auto"/>
          <w:sz w:val="20"/>
          <w:szCs w:val="20"/>
          <w:u w:val="none"/>
        </w:rPr>
        <w:tab/>
      </w:r>
      <w:hyperlink r:id="rId26" w:history="1">
        <w:r w:rsidRPr="001A0BA4">
          <w:rPr>
            <w:rStyle w:val="Hyperlink"/>
            <w:rFonts w:ascii="Arial" w:hAnsi="Arial" w:cs="Arial"/>
            <w:sz w:val="20"/>
            <w:szCs w:val="20"/>
          </w:rPr>
          <w:t>http://blog.careerfoundry.com/ui-design/how-to-design-a-mobile-app-using-user-interface-design-principles</w:t>
        </w:r>
      </w:hyperlink>
    </w:p>
    <w:p w14:paraId="3BD8412D" w14:textId="6F9EC17C" w:rsidR="0073126A" w:rsidRDefault="0073126A" w:rsidP="00214A29">
      <w:pPr>
        <w:spacing w:line="480" w:lineRule="auto"/>
        <w:rPr>
          <w:rStyle w:val="Hyperlink"/>
          <w:rFonts w:ascii="Arial" w:hAnsi="Arial" w:cs="Arial"/>
          <w:color w:val="auto"/>
          <w:sz w:val="20"/>
          <w:szCs w:val="20"/>
          <w:u w:val="none"/>
        </w:rPr>
      </w:pPr>
      <w:r>
        <w:rPr>
          <w:rStyle w:val="Hyperlink"/>
          <w:rFonts w:ascii="Arial" w:hAnsi="Arial" w:cs="Arial"/>
          <w:color w:val="auto"/>
          <w:sz w:val="20"/>
          <w:szCs w:val="20"/>
          <w:u w:val="none"/>
        </w:rPr>
        <w:t xml:space="preserve">Crane, K (January, 2015). </w:t>
      </w:r>
      <w:r w:rsidR="00E576CE" w:rsidRPr="00E576CE">
        <w:rPr>
          <w:rStyle w:val="Hyperlink"/>
          <w:rFonts w:ascii="Arial" w:hAnsi="Arial" w:cs="Arial"/>
          <w:i/>
          <w:color w:val="auto"/>
          <w:sz w:val="20"/>
          <w:szCs w:val="20"/>
          <w:u w:val="none"/>
        </w:rPr>
        <w:t>Telepsychiatry:</w:t>
      </w:r>
      <w:r w:rsidR="00E576CE">
        <w:rPr>
          <w:rStyle w:val="Hyperlink"/>
          <w:rFonts w:ascii="Arial" w:hAnsi="Arial" w:cs="Arial"/>
          <w:color w:val="auto"/>
          <w:sz w:val="20"/>
          <w:szCs w:val="20"/>
          <w:u w:val="none"/>
        </w:rPr>
        <w:t xml:space="preserve"> </w:t>
      </w:r>
      <w:r w:rsidR="00E576CE" w:rsidRPr="00E576CE">
        <w:rPr>
          <w:rStyle w:val="Hyperlink"/>
          <w:rFonts w:ascii="Arial" w:hAnsi="Arial" w:cs="Arial"/>
          <w:i/>
          <w:color w:val="auto"/>
          <w:sz w:val="20"/>
          <w:szCs w:val="20"/>
          <w:u w:val="none"/>
        </w:rPr>
        <w:t>The new frontier in mental Health</w:t>
      </w:r>
      <w:r w:rsidR="00E576CE">
        <w:rPr>
          <w:rStyle w:val="Hyperlink"/>
          <w:rFonts w:ascii="Arial" w:hAnsi="Arial" w:cs="Arial"/>
          <w:color w:val="auto"/>
          <w:sz w:val="20"/>
          <w:szCs w:val="20"/>
          <w:u w:val="none"/>
        </w:rPr>
        <w:t>. US News and World Reports. Retrieved from</w:t>
      </w:r>
    </w:p>
    <w:p w14:paraId="72491D6F" w14:textId="77777777" w:rsidR="0022764D" w:rsidRPr="00CE6A31" w:rsidRDefault="00207A9D" w:rsidP="00214A29">
      <w:pPr>
        <w:spacing w:line="480" w:lineRule="auto"/>
        <w:ind w:left="720"/>
        <w:rPr>
          <w:rFonts w:ascii="Arial" w:hAnsi="Arial" w:cs="Arial"/>
          <w:sz w:val="20"/>
          <w:szCs w:val="20"/>
        </w:rPr>
      </w:pPr>
      <w:hyperlink r:id="rId27" w:history="1">
        <w:r w:rsidR="008E37E3" w:rsidRPr="00CE6A31">
          <w:rPr>
            <w:rStyle w:val="Hyperlink"/>
            <w:rFonts w:ascii="Arial" w:hAnsi="Arial" w:cs="Arial"/>
            <w:sz w:val="20"/>
            <w:szCs w:val="20"/>
          </w:rPr>
          <w:t>http://health.usnews.com/health-news/patient-advice/articles/2015/01/15/telepsychiatry-the-new-frontier-in-mental-health</w:t>
        </w:r>
      </w:hyperlink>
    </w:p>
    <w:p w14:paraId="6E04F8D7" w14:textId="78A9C328" w:rsidR="004D65EC" w:rsidRDefault="004479BE" w:rsidP="00295CA3">
      <w:pPr>
        <w:spacing w:line="480" w:lineRule="auto"/>
        <w:rPr>
          <w:rStyle w:val="Hyperlink"/>
          <w:rFonts w:ascii="Arial" w:hAnsi="Arial" w:cs="Arial"/>
          <w:color w:val="auto"/>
          <w:sz w:val="20"/>
          <w:szCs w:val="20"/>
          <w:u w:val="none"/>
        </w:rPr>
      </w:pPr>
      <w:r>
        <w:rPr>
          <w:rStyle w:val="Hyperlink"/>
          <w:rFonts w:ascii="Arial" w:hAnsi="Arial" w:cs="Arial"/>
          <w:color w:val="auto"/>
          <w:sz w:val="20"/>
          <w:szCs w:val="20"/>
          <w:u w:val="none"/>
        </w:rPr>
        <w:t>Gruman, G (2013). Heed These</w:t>
      </w:r>
      <w:r w:rsidR="004D65EC">
        <w:rPr>
          <w:rStyle w:val="Hyperlink"/>
          <w:rFonts w:ascii="Arial" w:hAnsi="Arial" w:cs="Arial"/>
          <w:color w:val="auto"/>
          <w:sz w:val="20"/>
          <w:szCs w:val="20"/>
          <w:u w:val="none"/>
        </w:rPr>
        <w:t xml:space="preserve"> 10 Expert Tips for Mobile App Development. Retrieved from </w:t>
      </w:r>
    </w:p>
    <w:p w14:paraId="0A164321" w14:textId="07ACFFFA" w:rsidR="004479BE" w:rsidRDefault="004D65EC" w:rsidP="00295CA3">
      <w:pPr>
        <w:spacing w:line="480" w:lineRule="auto"/>
        <w:rPr>
          <w:rStyle w:val="Hyperlink"/>
          <w:rFonts w:ascii="Arial" w:hAnsi="Arial" w:cs="Arial"/>
          <w:color w:val="auto"/>
          <w:sz w:val="20"/>
          <w:szCs w:val="20"/>
          <w:u w:val="none"/>
        </w:rPr>
      </w:pPr>
      <w:r>
        <w:rPr>
          <w:rStyle w:val="Hyperlink"/>
          <w:rFonts w:ascii="Arial" w:hAnsi="Arial" w:cs="Arial"/>
          <w:color w:val="auto"/>
          <w:sz w:val="20"/>
          <w:szCs w:val="20"/>
          <w:u w:val="none"/>
        </w:rPr>
        <w:tab/>
      </w:r>
      <w:hyperlink r:id="rId28" w:history="1">
        <w:r w:rsidRPr="001A0BA4">
          <w:rPr>
            <w:rStyle w:val="Hyperlink"/>
            <w:rFonts w:ascii="Arial" w:hAnsi="Arial" w:cs="Arial"/>
            <w:sz w:val="20"/>
            <w:szCs w:val="20"/>
          </w:rPr>
          <w:t>http://www.infoworld.com/article/2612190/mobile-apps/heed-these-10-expert-tips-for-mobile-app-design.html</w:t>
        </w:r>
      </w:hyperlink>
    </w:p>
    <w:p w14:paraId="36E5B47C" w14:textId="23B58EDD" w:rsidR="00E96368" w:rsidRDefault="009457AF" w:rsidP="00295CA3">
      <w:pPr>
        <w:spacing w:line="480" w:lineRule="auto"/>
        <w:rPr>
          <w:rStyle w:val="Hyperlink"/>
          <w:rFonts w:ascii="Arial" w:hAnsi="Arial" w:cs="Arial"/>
          <w:color w:val="auto"/>
          <w:sz w:val="20"/>
          <w:szCs w:val="20"/>
          <w:u w:val="none"/>
        </w:rPr>
      </w:pPr>
      <w:r>
        <w:rPr>
          <w:rStyle w:val="Hyperlink"/>
          <w:rFonts w:ascii="Arial" w:hAnsi="Arial" w:cs="Arial"/>
          <w:color w:val="auto"/>
          <w:sz w:val="20"/>
          <w:szCs w:val="20"/>
          <w:u w:val="none"/>
        </w:rPr>
        <w:t xml:space="preserve">Pratas, A (2013). </w:t>
      </w:r>
      <w:r w:rsidR="00E96368">
        <w:rPr>
          <w:rStyle w:val="Hyperlink"/>
          <w:rFonts w:ascii="Arial" w:hAnsi="Arial" w:cs="Arial"/>
          <w:color w:val="auto"/>
          <w:sz w:val="20"/>
          <w:szCs w:val="20"/>
          <w:u w:val="none"/>
        </w:rPr>
        <w:t xml:space="preserve">Designing Mobile Apps: Where to Start. Retrieved from </w:t>
      </w:r>
      <w:hyperlink r:id="rId29" w:history="1">
        <w:r w:rsidR="00E96368" w:rsidRPr="001A0BA4">
          <w:rPr>
            <w:rStyle w:val="Hyperlink"/>
            <w:rFonts w:ascii="Arial" w:hAnsi="Arial" w:cs="Arial"/>
            <w:sz w:val="20"/>
            <w:szCs w:val="20"/>
          </w:rPr>
          <w:t>https://designmodo.com/design-mobile-apps/</w:t>
        </w:r>
      </w:hyperlink>
    </w:p>
    <w:p w14:paraId="79FB0D1A" w14:textId="60E11B6B" w:rsidR="00295CA3" w:rsidRDefault="00BD575F" w:rsidP="00295CA3">
      <w:pPr>
        <w:spacing w:line="480" w:lineRule="auto"/>
        <w:rPr>
          <w:rStyle w:val="Hyperlink"/>
          <w:rFonts w:ascii="Arial" w:hAnsi="Arial" w:cs="Arial"/>
          <w:color w:val="auto"/>
          <w:sz w:val="20"/>
          <w:szCs w:val="20"/>
          <w:u w:val="none"/>
        </w:rPr>
      </w:pPr>
      <w:r>
        <w:rPr>
          <w:rStyle w:val="Hyperlink"/>
          <w:rFonts w:ascii="Arial" w:hAnsi="Arial" w:cs="Arial"/>
          <w:color w:val="auto"/>
          <w:sz w:val="20"/>
          <w:szCs w:val="20"/>
          <w:u w:val="none"/>
        </w:rPr>
        <w:t>Li</w:t>
      </w:r>
      <w:r w:rsidR="00576704">
        <w:rPr>
          <w:rStyle w:val="Hyperlink"/>
          <w:rFonts w:ascii="Arial" w:hAnsi="Arial" w:cs="Arial"/>
          <w:color w:val="auto"/>
          <w:sz w:val="20"/>
          <w:szCs w:val="20"/>
          <w:u w:val="none"/>
        </w:rPr>
        <w:t>s</w:t>
      </w:r>
      <w:r w:rsidR="00206EBF">
        <w:rPr>
          <w:rStyle w:val="Hyperlink"/>
          <w:rFonts w:ascii="Arial" w:hAnsi="Arial" w:cs="Arial"/>
          <w:color w:val="auto"/>
          <w:sz w:val="20"/>
          <w:szCs w:val="20"/>
          <w:u w:val="none"/>
        </w:rPr>
        <w:t>y</w:t>
      </w:r>
      <w:r w:rsidR="00576704">
        <w:rPr>
          <w:rStyle w:val="Hyperlink"/>
          <w:rFonts w:ascii="Arial" w:hAnsi="Arial" w:cs="Arial"/>
          <w:color w:val="auto"/>
          <w:sz w:val="20"/>
          <w:szCs w:val="20"/>
          <w:u w:val="none"/>
        </w:rPr>
        <w:t>ansky, V (</w:t>
      </w:r>
      <w:r w:rsidR="00295CA3">
        <w:rPr>
          <w:rStyle w:val="Hyperlink"/>
          <w:rFonts w:ascii="Arial" w:hAnsi="Arial" w:cs="Arial"/>
          <w:color w:val="auto"/>
          <w:sz w:val="20"/>
          <w:szCs w:val="20"/>
          <w:u w:val="none"/>
        </w:rPr>
        <w:t>2015</w:t>
      </w:r>
      <w:r w:rsidR="005C3FA5">
        <w:rPr>
          <w:rStyle w:val="Hyperlink"/>
          <w:rFonts w:ascii="Arial" w:hAnsi="Arial" w:cs="Arial"/>
          <w:color w:val="auto"/>
          <w:sz w:val="20"/>
          <w:szCs w:val="20"/>
          <w:u w:val="none"/>
        </w:rPr>
        <w:t xml:space="preserve">). </w:t>
      </w:r>
      <w:r w:rsidR="005C3FA5" w:rsidRPr="002B633F">
        <w:rPr>
          <w:rStyle w:val="Hyperlink"/>
          <w:rFonts w:ascii="Arial" w:hAnsi="Arial" w:cs="Arial"/>
          <w:i/>
          <w:color w:val="auto"/>
          <w:sz w:val="20"/>
          <w:szCs w:val="20"/>
          <w:u w:val="none"/>
        </w:rPr>
        <w:t>16 killer design tips for creating mobile apps</w:t>
      </w:r>
      <w:r w:rsidR="005C3FA5">
        <w:rPr>
          <w:rStyle w:val="Hyperlink"/>
          <w:rFonts w:ascii="Arial" w:hAnsi="Arial" w:cs="Arial"/>
          <w:color w:val="auto"/>
          <w:sz w:val="20"/>
          <w:szCs w:val="20"/>
          <w:u w:val="none"/>
        </w:rPr>
        <w:t xml:space="preserve">. Retrieved from </w:t>
      </w:r>
    </w:p>
    <w:p w14:paraId="2F32A04C" w14:textId="77777777" w:rsidR="00576704" w:rsidRDefault="00207A9D" w:rsidP="00295CA3">
      <w:pPr>
        <w:spacing w:line="480" w:lineRule="auto"/>
        <w:ind w:firstLine="720"/>
        <w:rPr>
          <w:rStyle w:val="Hyperlink"/>
          <w:rFonts w:ascii="Arial" w:hAnsi="Arial" w:cs="Arial"/>
          <w:color w:val="auto"/>
          <w:sz w:val="20"/>
          <w:szCs w:val="20"/>
          <w:u w:val="none"/>
        </w:rPr>
      </w:pPr>
      <w:hyperlink r:id="rId30" w:history="1">
        <w:r w:rsidR="00295CA3" w:rsidRPr="00810D0F">
          <w:rPr>
            <w:rStyle w:val="Hyperlink"/>
            <w:rFonts w:ascii="Arial" w:hAnsi="Arial" w:cs="Arial"/>
            <w:sz w:val="20"/>
            <w:szCs w:val="20"/>
          </w:rPr>
          <w:t>http://www.creativebloq.com/app-design/16-killer-design-tips-creating-mobile-apps-11513821</w:t>
        </w:r>
      </w:hyperlink>
    </w:p>
    <w:p w14:paraId="599DA4AC" w14:textId="6CC59B22" w:rsidR="00FE68BA" w:rsidRPr="00FE68BA" w:rsidRDefault="00FE68BA" w:rsidP="00214A29">
      <w:pPr>
        <w:spacing w:line="480" w:lineRule="auto"/>
        <w:rPr>
          <w:rFonts w:ascii="Arial" w:hAnsi="Arial" w:cs="Arial"/>
          <w:sz w:val="20"/>
          <w:szCs w:val="20"/>
        </w:rPr>
      </w:pPr>
      <w:r>
        <w:rPr>
          <w:rStyle w:val="Hyperlink"/>
          <w:rFonts w:ascii="Arial" w:hAnsi="Arial" w:cs="Arial"/>
          <w:color w:val="auto"/>
          <w:sz w:val="20"/>
          <w:szCs w:val="20"/>
          <w:u w:val="none"/>
        </w:rPr>
        <w:t xml:space="preserve">Rural Health Information Hub (2013). </w:t>
      </w:r>
      <w:r w:rsidRPr="008300E2">
        <w:rPr>
          <w:rStyle w:val="Hyperlink"/>
          <w:rFonts w:ascii="Arial" w:hAnsi="Arial" w:cs="Arial"/>
          <w:i/>
          <w:color w:val="auto"/>
          <w:sz w:val="20"/>
          <w:szCs w:val="20"/>
          <w:u w:val="none"/>
        </w:rPr>
        <w:t>Rural telehealth capabilities and outreach continue to grow</w:t>
      </w:r>
      <w:r>
        <w:rPr>
          <w:rStyle w:val="Hyperlink"/>
          <w:rFonts w:ascii="Arial" w:hAnsi="Arial" w:cs="Arial"/>
          <w:color w:val="auto"/>
          <w:sz w:val="20"/>
          <w:szCs w:val="20"/>
          <w:u w:val="none"/>
        </w:rPr>
        <w:t>. Retrieved from</w:t>
      </w:r>
    </w:p>
    <w:p w14:paraId="0FC35332" w14:textId="77777777" w:rsidR="00787F38" w:rsidRPr="00CE6A31" w:rsidRDefault="00207A9D" w:rsidP="00214A29">
      <w:pPr>
        <w:spacing w:line="480" w:lineRule="auto"/>
        <w:ind w:firstLine="720"/>
        <w:rPr>
          <w:rStyle w:val="Hyperlink"/>
          <w:rFonts w:ascii="Arial" w:hAnsi="Arial" w:cs="Arial"/>
          <w:sz w:val="20"/>
          <w:szCs w:val="20"/>
        </w:rPr>
      </w:pPr>
      <w:hyperlink r:id="rId31" w:history="1">
        <w:r w:rsidR="00B05E5F" w:rsidRPr="00CE6A31">
          <w:rPr>
            <w:rStyle w:val="Hyperlink"/>
            <w:rFonts w:ascii="Arial" w:hAnsi="Arial" w:cs="Arial"/>
            <w:sz w:val="20"/>
            <w:szCs w:val="20"/>
          </w:rPr>
          <w:t>https://www.ruralhealthinfo.org/rural-monitor/rural-telehealth-capabilities-and-outreach/</w:t>
        </w:r>
      </w:hyperlink>
    </w:p>
    <w:p w14:paraId="535B708B" w14:textId="6075A854" w:rsidR="00B05E5F" w:rsidRDefault="00F72A62" w:rsidP="00214A29">
      <w:pPr>
        <w:spacing w:line="480" w:lineRule="auto"/>
        <w:rPr>
          <w:rStyle w:val="Hyperlink"/>
          <w:rFonts w:ascii="Arial" w:hAnsi="Arial" w:cs="Arial"/>
          <w:sz w:val="20"/>
          <w:szCs w:val="20"/>
        </w:rPr>
      </w:pPr>
      <w:r>
        <w:rPr>
          <w:rFonts w:ascii="Arial" w:hAnsi="Arial" w:cs="Arial"/>
          <w:sz w:val="20"/>
          <w:szCs w:val="20"/>
        </w:rPr>
        <w:t>Sandi B</w:t>
      </w:r>
      <w:r w:rsidR="00E300CF">
        <w:rPr>
          <w:rFonts w:ascii="Arial" w:hAnsi="Arial" w:cs="Arial"/>
          <w:sz w:val="20"/>
          <w:szCs w:val="20"/>
        </w:rPr>
        <w:t xml:space="preserve"> (2016)</w:t>
      </w:r>
      <w:r w:rsidR="007D14A7">
        <w:rPr>
          <w:rFonts w:ascii="Arial" w:hAnsi="Arial" w:cs="Arial"/>
          <w:sz w:val="20"/>
          <w:szCs w:val="20"/>
        </w:rPr>
        <w:t xml:space="preserve"> The Basics of Designing Mobile Apps. Retrieved from </w:t>
      </w:r>
      <w:hyperlink r:id="rId32" w:history="1">
        <w:r w:rsidR="007D14A7" w:rsidRPr="001A0BA4">
          <w:rPr>
            <w:rStyle w:val="Hyperlink"/>
            <w:rFonts w:ascii="Arial" w:hAnsi="Arial" w:cs="Arial"/>
            <w:sz w:val="20"/>
            <w:szCs w:val="20"/>
          </w:rPr>
          <w:t>http://www.designyourway.net/blog/inspiration/the-basics-of-designing-mobile-apps/</w:t>
        </w:r>
      </w:hyperlink>
    </w:p>
    <w:p w14:paraId="1CC78BB0" w14:textId="297CB7CB" w:rsidR="00927F20" w:rsidRDefault="00927F20" w:rsidP="00214A29">
      <w:pPr>
        <w:spacing w:line="480" w:lineRule="auto"/>
        <w:rPr>
          <w:rStyle w:val="Hyperlink"/>
          <w:rFonts w:ascii="Arial" w:hAnsi="Arial" w:cs="Arial"/>
          <w:sz w:val="20"/>
          <w:szCs w:val="20"/>
        </w:rPr>
      </w:pPr>
    </w:p>
    <w:p w14:paraId="30A3B7F8" w14:textId="5F5C18D7" w:rsidR="00927F20" w:rsidRDefault="00927F20" w:rsidP="00214A29">
      <w:pPr>
        <w:spacing w:line="480" w:lineRule="auto"/>
        <w:rPr>
          <w:rStyle w:val="Hyperlink"/>
          <w:rFonts w:ascii="Arial" w:hAnsi="Arial" w:cs="Arial"/>
          <w:sz w:val="20"/>
          <w:szCs w:val="20"/>
        </w:rPr>
      </w:pPr>
    </w:p>
    <w:p w14:paraId="6B31E9A3" w14:textId="77777777" w:rsidR="00927F20" w:rsidRDefault="00927F20" w:rsidP="00214A29">
      <w:pPr>
        <w:spacing w:line="480" w:lineRule="auto"/>
        <w:rPr>
          <w:rFonts w:ascii="Arial" w:hAnsi="Arial" w:cs="Arial"/>
          <w:sz w:val="20"/>
          <w:szCs w:val="20"/>
        </w:rPr>
      </w:pPr>
    </w:p>
    <w:p w14:paraId="75F953FE" w14:textId="77777777" w:rsidR="00326981" w:rsidRPr="00CE6A31" w:rsidRDefault="00326981" w:rsidP="00656A50">
      <w:pPr>
        <w:jc w:val="center"/>
        <w:rPr>
          <w:rFonts w:ascii="Arial" w:hAnsi="Arial" w:cs="Arial"/>
          <w:b/>
          <w:sz w:val="20"/>
          <w:szCs w:val="20"/>
          <w:u w:val="single"/>
        </w:rPr>
      </w:pPr>
      <w:r w:rsidRPr="00CE6A31">
        <w:rPr>
          <w:rFonts w:ascii="Arial" w:hAnsi="Arial" w:cs="Arial"/>
          <w:b/>
          <w:bCs/>
          <w:sz w:val="20"/>
          <w:szCs w:val="20"/>
          <w:u w:val="single"/>
        </w:rPr>
        <w:lastRenderedPageBreak/>
        <w:t>Course Requirements</w:t>
      </w:r>
    </w:p>
    <w:p w14:paraId="79182CC2" w14:textId="77777777" w:rsidR="00B06D01" w:rsidRPr="00CE6A31" w:rsidRDefault="00B06D01" w:rsidP="00B06D01">
      <w:pPr>
        <w:jc w:val="center"/>
        <w:rPr>
          <w:rFonts w:ascii="Arial" w:hAnsi="Arial" w:cs="Arial"/>
          <w:b/>
          <w:sz w:val="20"/>
          <w:szCs w:val="20"/>
          <w:u w:val="single"/>
        </w:rPr>
      </w:pPr>
    </w:p>
    <w:p w14:paraId="2F7A077D" w14:textId="73DD62C1" w:rsidR="009E5B6F" w:rsidRPr="00C76681" w:rsidRDefault="00326981" w:rsidP="00C76681">
      <w:pPr>
        <w:pStyle w:val="ListParagraph"/>
        <w:numPr>
          <w:ilvl w:val="0"/>
          <w:numId w:val="42"/>
        </w:numPr>
        <w:rPr>
          <w:rFonts w:ascii="Arial" w:hAnsi="Arial" w:cs="Arial"/>
          <w:b/>
          <w:bCs/>
          <w:sz w:val="20"/>
          <w:szCs w:val="20"/>
        </w:rPr>
      </w:pPr>
      <w:r w:rsidRPr="00C76681">
        <w:rPr>
          <w:rFonts w:ascii="Arial" w:hAnsi="Arial" w:cs="Arial"/>
          <w:b/>
          <w:bCs/>
          <w:sz w:val="20"/>
          <w:szCs w:val="20"/>
        </w:rPr>
        <w:t>Class participation</w:t>
      </w:r>
      <w:r w:rsidR="009E5B6F" w:rsidRPr="00C76681">
        <w:rPr>
          <w:rFonts w:ascii="Arial" w:hAnsi="Arial" w:cs="Arial"/>
          <w:b/>
          <w:bCs/>
          <w:sz w:val="20"/>
          <w:szCs w:val="20"/>
        </w:rPr>
        <w:t xml:space="preserve"> (</w:t>
      </w:r>
      <w:r w:rsidR="00B60AD3">
        <w:rPr>
          <w:rFonts w:ascii="Arial" w:hAnsi="Arial" w:cs="Arial"/>
          <w:b/>
          <w:bCs/>
          <w:sz w:val="20"/>
          <w:szCs w:val="20"/>
        </w:rPr>
        <w:t>5</w:t>
      </w:r>
      <w:r w:rsidR="009E5B6F" w:rsidRPr="00C76681">
        <w:rPr>
          <w:rFonts w:ascii="Arial" w:hAnsi="Arial" w:cs="Arial"/>
          <w:b/>
          <w:bCs/>
          <w:sz w:val="20"/>
          <w:szCs w:val="20"/>
        </w:rPr>
        <w:t xml:space="preserve"> points)</w:t>
      </w:r>
      <w:r w:rsidR="00660993" w:rsidRPr="00C76681">
        <w:rPr>
          <w:rFonts w:ascii="Arial" w:hAnsi="Arial" w:cs="Arial"/>
          <w:b/>
          <w:bCs/>
          <w:sz w:val="20"/>
          <w:szCs w:val="20"/>
        </w:rPr>
        <w:t xml:space="preserve"> (meets course objectives #1</w:t>
      </w:r>
      <w:r w:rsidR="00660993" w:rsidRPr="00611085">
        <w:rPr>
          <w:rFonts w:ascii="Arial" w:hAnsi="Arial" w:cs="Arial"/>
          <w:b/>
          <w:bCs/>
          <w:sz w:val="20"/>
          <w:szCs w:val="20"/>
        </w:rPr>
        <w:t>,2,3,4</w:t>
      </w:r>
      <w:r w:rsidR="00135447">
        <w:rPr>
          <w:rFonts w:ascii="Arial" w:hAnsi="Arial" w:cs="Arial"/>
          <w:b/>
          <w:bCs/>
          <w:sz w:val="20"/>
          <w:szCs w:val="20"/>
        </w:rPr>
        <w:t>,5,6</w:t>
      </w:r>
      <w:r w:rsidR="00660993" w:rsidRPr="00C76681">
        <w:rPr>
          <w:rFonts w:ascii="Arial" w:hAnsi="Arial" w:cs="Arial"/>
          <w:b/>
          <w:bCs/>
          <w:sz w:val="20"/>
          <w:szCs w:val="20"/>
        </w:rPr>
        <w:t>)</w:t>
      </w:r>
    </w:p>
    <w:p w14:paraId="777E075F" w14:textId="77777777" w:rsidR="009E5B6F" w:rsidRPr="00CE6A31" w:rsidRDefault="009E5B6F" w:rsidP="009E5B6F">
      <w:pPr>
        <w:ind w:left="360"/>
        <w:rPr>
          <w:rFonts w:ascii="Arial" w:hAnsi="Arial" w:cs="Arial"/>
          <w:color w:val="000000" w:themeColor="text1"/>
          <w:sz w:val="20"/>
          <w:szCs w:val="20"/>
        </w:rPr>
      </w:pPr>
    </w:p>
    <w:p w14:paraId="35C5A3C9" w14:textId="13136AF5" w:rsidR="00F870CA" w:rsidRDefault="00214A29" w:rsidP="00F870CA">
      <w:pPr>
        <w:ind w:left="360"/>
        <w:rPr>
          <w:rFonts w:ascii="Arial" w:hAnsi="Arial" w:cs="Arial"/>
          <w:color w:val="000000" w:themeColor="text1"/>
          <w:sz w:val="20"/>
          <w:szCs w:val="20"/>
        </w:rPr>
      </w:pPr>
      <w:r w:rsidRPr="00593C00">
        <w:rPr>
          <w:rFonts w:ascii="Arial" w:hAnsi="Arial" w:cs="Arial"/>
          <w:color w:val="000000" w:themeColor="text1"/>
          <w:sz w:val="20"/>
          <w:szCs w:val="20"/>
        </w:rPr>
        <w:t>Active participation is a</w:t>
      </w:r>
      <w:r w:rsidR="00114E13">
        <w:rPr>
          <w:rFonts w:ascii="Arial" w:hAnsi="Arial" w:cs="Arial"/>
          <w:color w:val="000000" w:themeColor="text1"/>
          <w:sz w:val="20"/>
          <w:szCs w:val="20"/>
        </w:rPr>
        <w:t>n</w:t>
      </w:r>
      <w:r w:rsidRPr="00593C00">
        <w:rPr>
          <w:rFonts w:ascii="Arial" w:hAnsi="Arial" w:cs="Arial"/>
          <w:color w:val="000000" w:themeColor="text1"/>
          <w:sz w:val="20"/>
          <w:szCs w:val="20"/>
        </w:rPr>
        <w:t xml:space="preserve"> expectation of course activities. Active participation is extremely important; your insight and participation in discussions are critical elements of the class. </w:t>
      </w:r>
    </w:p>
    <w:p w14:paraId="1219CB94" w14:textId="142D48FE" w:rsidR="00214A29" w:rsidRPr="00F870CA" w:rsidRDefault="00214A29" w:rsidP="00F870CA">
      <w:pPr>
        <w:pStyle w:val="ListParagraph"/>
        <w:numPr>
          <w:ilvl w:val="0"/>
          <w:numId w:val="4"/>
        </w:numPr>
        <w:rPr>
          <w:rFonts w:ascii="Arial" w:hAnsi="Arial" w:cs="Arial"/>
          <w:color w:val="000000" w:themeColor="text1"/>
          <w:sz w:val="20"/>
          <w:szCs w:val="20"/>
        </w:rPr>
      </w:pPr>
      <w:r w:rsidRPr="00F870CA">
        <w:rPr>
          <w:rFonts w:ascii="Arial" w:hAnsi="Arial" w:cs="Arial"/>
          <w:color w:val="000000" w:themeColor="text1"/>
          <w:sz w:val="20"/>
          <w:szCs w:val="20"/>
        </w:rPr>
        <w:t xml:space="preserve">Students are required to </w:t>
      </w:r>
      <w:r w:rsidR="008D7E60" w:rsidRPr="00F870CA">
        <w:rPr>
          <w:rFonts w:ascii="Arial" w:hAnsi="Arial" w:cs="Arial"/>
          <w:color w:val="000000" w:themeColor="text1"/>
          <w:sz w:val="20"/>
          <w:szCs w:val="20"/>
        </w:rPr>
        <w:t xml:space="preserve">participate </w:t>
      </w:r>
      <w:r w:rsidR="00F870CA">
        <w:rPr>
          <w:rFonts w:ascii="Arial" w:hAnsi="Arial" w:cs="Arial"/>
          <w:color w:val="000000" w:themeColor="text1"/>
          <w:sz w:val="20"/>
          <w:szCs w:val="20"/>
        </w:rPr>
        <w:t>in class;</w:t>
      </w:r>
    </w:p>
    <w:p w14:paraId="02A39947" w14:textId="06E82C65" w:rsidR="00214A29" w:rsidRPr="00593C00" w:rsidRDefault="00214A29" w:rsidP="00214A29">
      <w:pPr>
        <w:pStyle w:val="ListParagraph"/>
        <w:numPr>
          <w:ilvl w:val="0"/>
          <w:numId w:val="4"/>
        </w:numPr>
        <w:rPr>
          <w:rFonts w:ascii="Arial" w:hAnsi="Arial" w:cs="Arial"/>
          <w:color w:val="000000" w:themeColor="text1"/>
          <w:sz w:val="20"/>
          <w:szCs w:val="20"/>
        </w:rPr>
      </w:pPr>
      <w:r w:rsidRPr="00593C00">
        <w:rPr>
          <w:rFonts w:ascii="Arial" w:hAnsi="Arial" w:cs="Arial"/>
          <w:color w:val="000000" w:themeColor="text1"/>
          <w:sz w:val="20"/>
          <w:szCs w:val="20"/>
        </w:rPr>
        <w:t>Student contributions relate to the topic and are substantiated by conclusions drawn from class readings and discussions</w:t>
      </w:r>
      <w:r w:rsidR="00F870CA">
        <w:rPr>
          <w:rFonts w:ascii="Arial" w:hAnsi="Arial" w:cs="Arial"/>
          <w:color w:val="000000" w:themeColor="text1"/>
          <w:sz w:val="20"/>
          <w:szCs w:val="20"/>
        </w:rPr>
        <w:t>;</w:t>
      </w:r>
    </w:p>
    <w:p w14:paraId="593BE839" w14:textId="3F2AA840" w:rsidR="00214A29" w:rsidRPr="00593C00" w:rsidRDefault="00214A29" w:rsidP="00214A29">
      <w:pPr>
        <w:pStyle w:val="ListParagraph"/>
        <w:numPr>
          <w:ilvl w:val="0"/>
          <w:numId w:val="4"/>
        </w:numPr>
        <w:rPr>
          <w:rFonts w:ascii="Arial" w:hAnsi="Arial" w:cs="Arial"/>
          <w:color w:val="000000" w:themeColor="text1"/>
          <w:sz w:val="20"/>
          <w:szCs w:val="20"/>
        </w:rPr>
      </w:pPr>
      <w:r w:rsidRPr="00593C00">
        <w:rPr>
          <w:rFonts w:ascii="Arial" w:hAnsi="Arial" w:cs="Arial"/>
          <w:color w:val="000000" w:themeColor="text1"/>
          <w:sz w:val="20"/>
          <w:szCs w:val="20"/>
        </w:rPr>
        <w:t>Participation also includes group responsibility. That is, each student should remain respectful of all other students and foster a suppor</w:t>
      </w:r>
      <w:r w:rsidR="00F870CA">
        <w:rPr>
          <w:rFonts w:ascii="Arial" w:hAnsi="Arial" w:cs="Arial"/>
          <w:color w:val="000000" w:themeColor="text1"/>
          <w:sz w:val="20"/>
          <w:szCs w:val="20"/>
        </w:rPr>
        <w:t>tive and safe group environment;</w:t>
      </w:r>
      <w:r w:rsidRPr="00593C00">
        <w:rPr>
          <w:rFonts w:ascii="Arial" w:hAnsi="Arial" w:cs="Arial"/>
          <w:color w:val="000000" w:themeColor="text1"/>
          <w:sz w:val="20"/>
          <w:szCs w:val="20"/>
        </w:rPr>
        <w:t xml:space="preserve"> </w:t>
      </w:r>
    </w:p>
    <w:p w14:paraId="6A48ABB9" w14:textId="345B2659" w:rsidR="00214A29" w:rsidRPr="00593C00" w:rsidRDefault="00214A29" w:rsidP="00214A29">
      <w:pPr>
        <w:pStyle w:val="ListParagraph"/>
        <w:numPr>
          <w:ilvl w:val="0"/>
          <w:numId w:val="4"/>
        </w:numPr>
        <w:rPr>
          <w:rFonts w:ascii="Arial" w:hAnsi="Arial" w:cs="Arial"/>
          <w:color w:val="000000" w:themeColor="text1"/>
          <w:sz w:val="20"/>
          <w:szCs w:val="20"/>
        </w:rPr>
      </w:pPr>
      <w:r w:rsidRPr="00593C00">
        <w:rPr>
          <w:rFonts w:ascii="Arial" w:hAnsi="Arial" w:cs="Arial"/>
          <w:color w:val="000000" w:themeColor="text1"/>
          <w:sz w:val="20"/>
          <w:szCs w:val="20"/>
        </w:rPr>
        <w:t>Dominating the discussion is as detrimental to the group</w:t>
      </w:r>
      <w:r w:rsidR="00F870CA">
        <w:rPr>
          <w:rFonts w:ascii="Arial" w:hAnsi="Arial" w:cs="Arial"/>
          <w:color w:val="000000" w:themeColor="text1"/>
          <w:sz w:val="20"/>
          <w:szCs w:val="20"/>
        </w:rPr>
        <w:t xml:space="preserve"> experience as nonparticipation;</w:t>
      </w:r>
    </w:p>
    <w:p w14:paraId="00F0C0F6" w14:textId="17A34C2B" w:rsidR="00214A29" w:rsidRPr="00593C00" w:rsidRDefault="00214A29" w:rsidP="00214A29">
      <w:pPr>
        <w:pStyle w:val="ListParagraph"/>
        <w:numPr>
          <w:ilvl w:val="0"/>
          <w:numId w:val="4"/>
        </w:numPr>
        <w:rPr>
          <w:rFonts w:ascii="Arial" w:hAnsi="Arial" w:cs="Arial"/>
          <w:color w:val="000000" w:themeColor="text1"/>
          <w:sz w:val="20"/>
          <w:szCs w:val="20"/>
        </w:rPr>
      </w:pPr>
      <w:r w:rsidRPr="00593C00">
        <w:rPr>
          <w:rFonts w:ascii="Arial" w:hAnsi="Arial" w:cs="Arial"/>
          <w:color w:val="000000" w:themeColor="text1"/>
          <w:sz w:val="20"/>
          <w:szCs w:val="20"/>
        </w:rPr>
        <w:t>Participation means the student: being on time; regularly contributes to small and large group discussions</w:t>
      </w:r>
      <w:r w:rsidR="003352DE">
        <w:rPr>
          <w:rFonts w:ascii="Arial" w:hAnsi="Arial" w:cs="Arial"/>
          <w:color w:val="000000" w:themeColor="text1"/>
          <w:sz w:val="20"/>
          <w:szCs w:val="20"/>
        </w:rPr>
        <w:t xml:space="preserve"> and with such contributions reflecting readings and not just personal opinions</w:t>
      </w:r>
      <w:r w:rsidRPr="00593C00">
        <w:rPr>
          <w:rFonts w:ascii="Arial" w:hAnsi="Arial" w:cs="Arial"/>
          <w:color w:val="000000" w:themeColor="text1"/>
          <w:sz w:val="20"/>
          <w:szCs w:val="20"/>
        </w:rPr>
        <w:t>; supports participation by all class members; and</w:t>
      </w:r>
      <w:r w:rsidR="003352DE">
        <w:rPr>
          <w:rFonts w:ascii="Arial" w:hAnsi="Arial" w:cs="Arial"/>
          <w:color w:val="000000" w:themeColor="text1"/>
          <w:sz w:val="20"/>
          <w:szCs w:val="20"/>
        </w:rPr>
        <w:t>,</w:t>
      </w:r>
      <w:r w:rsidRPr="00593C00">
        <w:rPr>
          <w:rFonts w:ascii="Arial" w:hAnsi="Arial" w:cs="Arial"/>
          <w:color w:val="000000" w:themeColor="text1"/>
          <w:sz w:val="20"/>
          <w:szCs w:val="20"/>
        </w:rPr>
        <w:t xml:space="preserve"> raises relevant an</w:t>
      </w:r>
      <w:r w:rsidR="00F870CA">
        <w:rPr>
          <w:rFonts w:ascii="Arial" w:hAnsi="Arial" w:cs="Arial"/>
          <w:color w:val="000000" w:themeColor="text1"/>
          <w:sz w:val="20"/>
          <w:szCs w:val="20"/>
        </w:rPr>
        <w:t>d complex issues for discussion;</w:t>
      </w:r>
    </w:p>
    <w:p w14:paraId="2F274E4C" w14:textId="6B057DFB" w:rsidR="00214A29" w:rsidRPr="00593C00" w:rsidRDefault="00214A29" w:rsidP="00214A29">
      <w:pPr>
        <w:pStyle w:val="ListParagraph"/>
        <w:numPr>
          <w:ilvl w:val="0"/>
          <w:numId w:val="4"/>
        </w:numPr>
        <w:rPr>
          <w:rFonts w:ascii="Arial" w:hAnsi="Arial" w:cs="Arial"/>
          <w:color w:val="000000" w:themeColor="text1"/>
          <w:sz w:val="20"/>
          <w:szCs w:val="20"/>
        </w:rPr>
      </w:pPr>
      <w:r w:rsidRPr="00593C00">
        <w:rPr>
          <w:rFonts w:ascii="Arial" w:hAnsi="Arial" w:cs="Arial"/>
          <w:color w:val="000000" w:themeColor="text1"/>
          <w:sz w:val="20"/>
          <w:szCs w:val="20"/>
        </w:rPr>
        <w:t>Electronics can only be used with permis</w:t>
      </w:r>
      <w:r>
        <w:rPr>
          <w:rFonts w:ascii="Arial" w:hAnsi="Arial" w:cs="Arial"/>
          <w:color w:val="000000" w:themeColor="text1"/>
          <w:sz w:val="20"/>
          <w:szCs w:val="20"/>
        </w:rPr>
        <w:t>sion of the instructor</w:t>
      </w:r>
      <w:r w:rsidR="00EF695D">
        <w:rPr>
          <w:rFonts w:ascii="Arial" w:hAnsi="Arial" w:cs="Arial"/>
          <w:color w:val="000000" w:themeColor="text1"/>
          <w:sz w:val="20"/>
          <w:szCs w:val="20"/>
        </w:rPr>
        <w:t xml:space="preserve"> and as part of the class lesson</w:t>
      </w:r>
      <w:r>
        <w:rPr>
          <w:rFonts w:ascii="Arial" w:hAnsi="Arial" w:cs="Arial"/>
          <w:color w:val="000000" w:themeColor="text1"/>
          <w:sz w:val="20"/>
          <w:szCs w:val="20"/>
        </w:rPr>
        <w:t>.</w:t>
      </w:r>
    </w:p>
    <w:p w14:paraId="11F3848B" w14:textId="77777777" w:rsidR="009E5B6F" w:rsidRPr="00CE6A31" w:rsidRDefault="009E5B6F" w:rsidP="009E5B6F">
      <w:pPr>
        <w:pStyle w:val="ListParagraph"/>
        <w:rPr>
          <w:rFonts w:ascii="Arial" w:hAnsi="Arial" w:cs="Arial"/>
          <w:color w:val="000000" w:themeColor="text1"/>
          <w:sz w:val="20"/>
          <w:szCs w:val="20"/>
        </w:rPr>
      </w:pPr>
    </w:p>
    <w:p w14:paraId="463079B0" w14:textId="77777777" w:rsidR="009E5B6F" w:rsidRPr="00CE6A31" w:rsidRDefault="009E5B6F" w:rsidP="009E5B6F">
      <w:pPr>
        <w:pStyle w:val="ListParagraph"/>
        <w:ind w:left="360"/>
        <w:rPr>
          <w:rFonts w:ascii="Arial" w:hAnsi="Arial" w:cs="Arial"/>
          <w:b/>
          <w:bCs/>
          <w:sz w:val="20"/>
          <w:szCs w:val="20"/>
        </w:rPr>
      </w:pPr>
    </w:p>
    <w:p w14:paraId="4CB92513" w14:textId="529027A8" w:rsidR="00965F97" w:rsidRPr="00C76681" w:rsidRDefault="000924DA" w:rsidP="00C76681">
      <w:pPr>
        <w:pStyle w:val="ListParagraph"/>
        <w:numPr>
          <w:ilvl w:val="0"/>
          <w:numId w:val="42"/>
        </w:numPr>
        <w:rPr>
          <w:rFonts w:ascii="Arial" w:hAnsi="Arial" w:cs="Arial"/>
          <w:b/>
          <w:bCs/>
          <w:sz w:val="20"/>
          <w:szCs w:val="20"/>
        </w:rPr>
      </w:pPr>
      <w:r w:rsidRPr="00C76681">
        <w:rPr>
          <w:rFonts w:ascii="Arial" w:hAnsi="Arial" w:cs="Arial"/>
          <w:b/>
          <w:bCs/>
          <w:sz w:val="20"/>
          <w:szCs w:val="20"/>
        </w:rPr>
        <w:t xml:space="preserve">Online </w:t>
      </w:r>
      <w:r w:rsidR="008D7E60">
        <w:rPr>
          <w:rFonts w:ascii="Arial" w:hAnsi="Arial" w:cs="Arial"/>
          <w:b/>
          <w:bCs/>
          <w:sz w:val="20"/>
          <w:szCs w:val="20"/>
        </w:rPr>
        <w:t>b</w:t>
      </w:r>
      <w:r w:rsidRPr="00C76681">
        <w:rPr>
          <w:rFonts w:ascii="Arial" w:hAnsi="Arial" w:cs="Arial"/>
          <w:b/>
          <w:bCs/>
          <w:sz w:val="20"/>
          <w:szCs w:val="20"/>
        </w:rPr>
        <w:t>logging</w:t>
      </w:r>
      <w:r w:rsidR="00B93497">
        <w:rPr>
          <w:rFonts w:ascii="Arial" w:hAnsi="Arial" w:cs="Arial"/>
          <w:b/>
          <w:bCs/>
          <w:sz w:val="20"/>
          <w:szCs w:val="20"/>
        </w:rPr>
        <w:t xml:space="preserve"> </w:t>
      </w:r>
      <w:r w:rsidR="00965F97" w:rsidRPr="00C76681">
        <w:rPr>
          <w:rFonts w:ascii="Arial" w:hAnsi="Arial" w:cs="Arial"/>
          <w:b/>
          <w:bCs/>
          <w:sz w:val="20"/>
          <w:szCs w:val="20"/>
        </w:rPr>
        <w:t>(</w:t>
      </w:r>
      <w:r w:rsidR="000D734E">
        <w:rPr>
          <w:rFonts w:ascii="Arial" w:hAnsi="Arial" w:cs="Arial"/>
          <w:b/>
          <w:bCs/>
          <w:sz w:val="20"/>
          <w:szCs w:val="20"/>
        </w:rPr>
        <w:t>15</w:t>
      </w:r>
      <w:r w:rsidR="00965F97" w:rsidRPr="00C76681">
        <w:rPr>
          <w:rFonts w:ascii="Arial" w:hAnsi="Arial" w:cs="Arial"/>
          <w:b/>
          <w:bCs/>
          <w:sz w:val="20"/>
          <w:szCs w:val="20"/>
        </w:rPr>
        <w:t xml:space="preserve"> points)</w:t>
      </w:r>
      <w:r w:rsidR="00660993" w:rsidRPr="00C76681">
        <w:rPr>
          <w:rFonts w:ascii="Arial" w:hAnsi="Arial" w:cs="Arial"/>
          <w:b/>
          <w:bCs/>
          <w:sz w:val="20"/>
          <w:szCs w:val="20"/>
        </w:rPr>
        <w:t xml:space="preserve"> (meets course objectives </w:t>
      </w:r>
      <w:r w:rsidR="00660993" w:rsidRPr="00611085">
        <w:rPr>
          <w:rFonts w:ascii="Arial" w:hAnsi="Arial" w:cs="Arial"/>
          <w:b/>
          <w:bCs/>
          <w:sz w:val="20"/>
          <w:szCs w:val="20"/>
        </w:rPr>
        <w:t>#</w:t>
      </w:r>
      <w:r w:rsidR="00892EB6">
        <w:rPr>
          <w:rFonts w:ascii="Arial" w:hAnsi="Arial" w:cs="Arial"/>
          <w:b/>
          <w:bCs/>
          <w:sz w:val="20"/>
          <w:szCs w:val="20"/>
        </w:rPr>
        <w:t>2</w:t>
      </w:r>
      <w:r w:rsidR="00660993" w:rsidRPr="00611085">
        <w:rPr>
          <w:rFonts w:ascii="Arial" w:hAnsi="Arial" w:cs="Arial"/>
          <w:b/>
          <w:bCs/>
          <w:sz w:val="20"/>
          <w:szCs w:val="20"/>
        </w:rPr>
        <w:t>,3</w:t>
      </w:r>
      <w:r w:rsidR="00892EB6">
        <w:rPr>
          <w:rFonts w:ascii="Arial" w:hAnsi="Arial" w:cs="Arial"/>
          <w:b/>
          <w:bCs/>
          <w:sz w:val="20"/>
          <w:szCs w:val="20"/>
        </w:rPr>
        <w:t>,4</w:t>
      </w:r>
      <w:r w:rsidR="00660993" w:rsidRPr="00C76681">
        <w:rPr>
          <w:rFonts w:ascii="Arial" w:hAnsi="Arial" w:cs="Arial"/>
          <w:b/>
          <w:bCs/>
          <w:sz w:val="20"/>
          <w:szCs w:val="20"/>
        </w:rPr>
        <w:t>)</w:t>
      </w:r>
    </w:p>
    <w:p w14:paraId="4B9C3158" w14:textId="367FD149" w:rsidR="00965F97" w:rsidRPr="00CE6A31" w:rsidRDefault="00E46528" w:rsidP="00C803A0">
      <w:pPr>
        <w:pStyle w:val="ListParagraph"/>
        <w:numPr>
          <w:ilvl w:val="0"/>
          <w:numId w:val="20"/>
        </w:numPr>
        <w:rPr>
          <w:rFonts w:ascii="Arial" w:hAnsi="Arial" w:cs="Arial"/>
          <w:bCs/>
          <w:iCs/>
          <w:color w:val="000000" w:themeColor="text1"/>
          <w:sz w:val="20"/>
          <w:szCs w:val="20"/>
        </w:rPr>
      </w:pPr>
      <w:r>
        <w:rPr>
          <w:rFonts w:ascii="Arial" w:hAnsi="Arial" w:cs="Arial"/>
          <w:bCs/>
          <w:iCs/>
          <w:color w:val="000000" w:themeColor="text1"/>
          <w:sz w:val="20"/>
          <w:szCs w:val="20"/>
        </w:rPr>
        <w:t>Access and review information about mobile app</w:t>
      </w:r>
      <w:r w:rsidR="00902F53">
        <w:rPr>
          <w:rFonts w:ascii="Arial" w:hAnsi="Arial" w:cs="Arial"/>
          <w:bCs/>
          <w:iCs/>
          <w:color w:val="000000" w:themeColor="text1"/>
          <w:sz w:val="20"/>
          <w:szCs w:val="20"/>
        </w:rPr>
        <w:t>lication</w:t>
      </w:r>
      <w:r>
        <w:rPr>
          <w:rFonts w:ascii="Arial" w:hAnsi="Arial" w:cs="Arial"/>
          <w:bCs/>
          <w:iCs/>
          <w:color w:val="000000" w:themeColor="text1"/>
          <w:sz w:val="20"/>
          <w:szCs w:val="20"/>
        </w:rPr>
        <w:t>s</w:t>
      </w:r>
    </w:p>
    <w:p w14:paraId="421DD65C" w14:textId="77777777" w:rsidR="008D09AA" w:rsidRPr="00CE6A31" w:rsidRDefault="008D09AA" w:rsidP="00C803A0">
      <w:pPr>
        <w:pStyle w:val="ListParagraph"/>
        <w:numPr>
          <w:ilvl w:val="1"/>
          <w:numId w:val="11"/>
        </w:numPr>
        <w:rPr>
          <w:rFonts w:ascii="Arial" w:hAnsi="Arial" w:cs="Arial"/>
          <w:sz w:val="20"/>
          <w:szCs w:val="20"/>
        </w:rPr>
      </w:pPr>
      <w:r w:rsidRPr="00CE6A31">
        <w:rPr>
          <w:rFonts w:ascii="Arial" w:hAnsi="Arial" w:cs="Arial"/>
          <w:sz w:val="20"/>
          <w:szCs w:val="20"/>
        </w:rPr>
        <w:t xml:space="preserve">Go to </w:t>
      </w:r>
      <w:r w:rsidR="0060474F" w:rsidRPr="00CE6A31">
        <w:rPr>
          <w:rFonts w:ascii="Arial" w:hAnsi="Arial" w:cs="Arial"/>
          <w:sz w:val="20"/>
          <w:szCs w:val="20"/>
        </w:rPr>
        <w:t xml:space="preserve">a </w:t>
      </w:r>
      <w:r w:rsidRPr="00CE6A31">
        <w:rPr>
          <w:rFonts w:ascii="Arial" w:hAnsi="Arial" w:cs="Arial"/>
          <w:sz w:val="20"/>
          <w:szCs w:val="20"/>
        </w:rPr>
        <w:t>mobile app s</w:t>
      </w:r>
      <w:r w:rsidR="0060474F" w:rsidRPr="00CE6A31">
        <w:rPr>
          <w:rFonts w:ascii="Arial" w:hAnsi="Arial" w:cs="Arial"/>
          <w:sz w:val="20"/>
          <w:szCs w:val="20"/>
        </w:rPr>
        <w:t>ite:</w:t>
      </w:r>
    </w:p>
    <w:p w14:paraId="0DB555A7" w14:textId="77777777" w:rsidR="0060474F" w:rsidRPr="00CE6A31" w:rsidRDefault="00207A9D" w:rsidP="0060474F">
      <w:pPr>
        <w:pStyle w:val="ListParagraph"/>
        <w:ind w:left="1440"/>
        <w:rPr>
          <w:rFonts w:ascii="Arial" w:hAnsi="Arial" w:cs="Arial"/>
          <w:sz w:val="20"/>
          <w:szCs w:val="20"/>
        </w:rPr>
      </w:pPr>
      <w:hyperlink r:id="rId33" w:history="1">
        <w:r w:rsidR="0060474F" w:rsidRPr="00CE6A31">
          <w:rPr>
            <w:rStyle w:val="Hyperlink"/>
            <w:rFonts w:ascii="Arial" w:hAnsi="Arial" w:cs="Arial"/>
            <w:sz w:val="20"/>
            <w:szCs w:val="20"/>
          </w:rPr>
          <w:t>https://play.google.com/store/apps/category/HEALTH_AND_FITNESS/collection/topselling_free</w:t>
        </w:r>
      </w:hyperlink>
    </w:p>
    <w:p w14:paraId="00A38D10" w14:textId="77777777" w:rsidR="008D09AA" w:rsidRPr="00CE6A31" w:rsidRDefault="008D09AA" w:rsidP="00C803A0">
      <w:pPr>
        <w:pStyle w:val="ListParagraph"/>
        <w:numPr>
          <w:ilvl w:val="1"/>
          <w:numId w:val="11"/>
        </w:numPr>
        <w:rPr>
          <w:rFonts w:ascii="Arial" w:hAnsi="Arial" w:cs="Arial"/>
          <w:sz w:val="20"/>
          <w:szCs w:val="20"/>
        </w:rPr>
      </w:pPr>
      <w:r w:rsidRPr="00CE6A31">
        <w:rPr>
          <w:rFonts w:ascii="Arial" w:hAnsi="Arial" w:cs="Arial"/>
          <w:sz w:val="20"/>
          <w:szCs w:val="20"/>
        </w:rPr>
        <w:t>Ass</w:t>
      </w:r>
      <w:r w:rsidR="00545540" w:rsidRPr="00CE6A31">
        <w:rPr>
          <w:rFonts w:ascii="Arial" w:hAnsi="Arial" w:cs="Arial"/>
          <w:sz w:val="20"/>
          <w:szCs w:val="20"/>
        </w:rPr>
        <w:t>ess</w:t>
      </w:r>
      <w:r w:rsidRPr="00CE6A31">
        <w:rPr>
          <w:rFonts w:ascii="Arial" w:hAnsi="Arial" w:cs="Arial"/>
          <w:sz w:val="20"/>
          <w:szCs w:val="20"/>
        </w:rPr>
        <w:t xml:space="preserve"> </w:t>
      </w:r>
      <w:r w:rsidR="00545540" w:rsidRPr="00CE6A31">
        <w:rPr>
          <w:rFonts w:ascii="Arial" w:hAnsi="Arial" w:cs="Arial"/>
          <w:sz w:val="20"/>
          <w:szCs w:val="20"/>
        </w:rPr>
        <w:t>several</w:t>
      </w:r>
      <w:r w:rsidRPr="00CE6A31">
        <w:rPr>
          <w:rFonts w:ascii="Arial" w:hAnsi="Arial" w:cs="Arial"/>
          <w:sz w:val="20"/>
          <w:szCs w:val="20"/>
        </w:rPr>
        <w:t xml:space="preserve"> apps based on the following criteria:</w:t>
      </w:r>
    </w:p>
    <w:p w14:paraId="1D67446E" w14:textId="77777777" w:rsidR="008D09AA" w:rsidRPr="00CE6A31" w:rsidRDefault="008D09AA" w:rsidP="00C803A0">
      <w:pPr>
        <w:pStyle w:val="ListParagraph"/>
        <w:numPr>
          <w:ilvl w:val="2"/>
          <w:numId w:val="11"/>
        </w:numPr>
        <w:rPr>
          <w:rFonts w:ascii="Arial" w:hAnsi="Arial" w:cs="Arial"/>
          <w:sz w:val="20"/>
          <w:szCs w:val="20"/>
        </w:rPr>
      </w:pPr>
      <w:r w:rsidRPr="00CE6A31">
        <w:rPr>
          <w:rFonts w:ascii="Arial" w:hAnsi="Arial" w:cs="Arial"/>
          <w:sz w:val="20"/>
          <w:szCs w:val="20"/>
        </w:rPr>
        <w:t>What the app</w:t>
      </w:r>
      <w:r w:rsidR="00545540" w:rsidRPr="00CE6A31">
        <w:rPr>
          <w:rFonts w:ascii="Arial" w:hAnsi="Arial" w:cs="Arial"/>
          <w:sz w:val="20"/>
          <w:szCs w:val="20"/>
        </w:rPr>
        <w:t>s are</w:t>
      </w:r>
      <w:r w:rsidRPr="00CE6A31">
        <w:rPr>
          <w:rFonts w:ascii="Arial" w:hAnsi="Arial" w:cs="Arial"/>
          <w:sz w:val="20"/>
          <w:szCs w:val="20"/>
        </w:rPr>
        <w:t xml:space="preserve"> designed to do</w:t>
      </w:r>
      <w:r w:rsidR="00545540" w:rsidRPr="00CE6A31">
        <w:rPr>
          <w:rFonts w:ascii="Arial" w:hAnsi="Arial" w:cs="Arial"/>
          <w:sz w:val="20"/>
          <w:szCs w:val="20"/>
        </w:rPr>
        <w:t>?</w:t>
      </w:r>
    </w:p>
    <w:p w14:paraId="1DB8EA7C" w14:textId="77777777" w:rsidR="00545540" w:rsidRPr="00CE6A31" w:rsidRDefault="008D09AA" w:rsidP="00C803A0">
      <w:pPr>
        <w:pStyle w:val="ListParagraph"/>
        <w:numPr>
          <w:ilvl w:val="2"/>
          <w:numId w:val="11"/>
        </w:numPr>
        <w:rPr>
          <w:rFonts w:ascii="Arial" w:hAnsi="Arial" w:cs="Arial"/>
          <w:sz w:val="20"/>
          <w:szCs w:val="20"/>
        </w:rPr>
      </w:pPr>
      <w:r w:rsidRPr="00CE6A31">
        <w:rPr>
          <w:rFonts w:ascii="Arial" w:hAnsi="Arial" w:cs="Arial"/>
          <w:sz w:val="20"/>
          <w:szCs w:val="20"/>
        </w:rPr>
        <w:t>How easy is it to navigate through the app</w:t>
      </w:r>
      <w:r w:rsidR="00545540" w:rsidRPr="00CE6A31">
        <w:rPr>
          <w:rFonts w:ascii="Arial" w:hAnsi="Arial" w:cs="Arial"/>
          <w:sz w:val="20"/>
          <w:szCs w:val="20"/>
        </w:rPr>
        <w:t>s</w:t>
      </w:r>
      <w:r w:rsidR="00017EC6" w:rsidRPr="00CE6A31">
        <w:rPr>
          <w:rFonts w:ascii="Arial" w:hAnsi="Arial" w:cs="Arial"/>
          <w:sz w:val="20"/>
          <w:szCs w:val="20"/>
        </w:rPr>
        <w:t>?</w:t>
      </w:r>
      <w:r w:rsidRPr="00CE6A31">
        <w:rPr>
          <w:rFonts w:ascii="Arial" w:hAnsi="Arial" w:cs="Arial"/>
          <w:sz w:val="20"/>
          <w:szCs w:val="20"/>
        </w:rPr>
        <w:t xml:space="preserve"> </w:t>
      </w:r>
    </w:p>
    <w:p w14:paraId="5A0850B4" w14:textId="77777777" w:rsidR="00545540" w:rsidRPr="00CE6A31" w:rsidRDefault="00545540" w:rsidP="00C803A0">
      <w:pPr>
        <w:pStyle w:val="ListParagraph"/>
        <w:numPr>
          <w:ilvl w:val="3"/>
          <w:numId w:val="11"/>
        </w:numPr>
        <w:rPr>
          <w:rFonts w:ascii="Arial" w:hAnsi="Arial" w:cs="Arial"/>
          <w:sz w:val="20"/>
          <w:szCs w:val="20"/>
        </w:rPr>
      </w:pPr>
      <w:r w:rsidRPr="00CE6A31">
        <w:rPr>
          <w:rFonts w:ascii="Arial" w:hAnsi="Arial" w:cs="Arial"/>
          <w:sz w:val="20"/>
          <w:szCs w:val="20"/>
        </w:rPr>
        <w:t>H</w:t>
      </w:r>
      <w:r w:rsidR="008D09AA" w:rsidRPr="00CE6A31">
        <w:rPr>
          <w:rFonts w:ascii="Arial" w:hAnsi="Arial" w:cs="Arial"/>
          <w:sz w:val="20"/>
          <w:szCs w:val="20"/>
        </w:rPr>
        <w:t>ow clear is the information provided</w:t>
      </w:r>
      <w:r w:rsidRPr="00CE6A31">
        <w:rPr>
          <w:rFonts w:ascii="Arial" w:hAnsi="Arial" w:cs="Arial"/>
          <w:sz w:val="20"/>
          <w:szCs w:val="20"/>
        </w:rPr>
        <w:t>?</w:t>
      </w:r>
    </w:p>
    <w:p w14:paraId="0C0CEDB0" w14:textId="085AA0E1" w:rsidR="00545540" w:rsidRPr="00CE6A31" w:rsidRDefault="00842D5E" w:rsidP="00C803A0">
      <w:pPr>
        <w:pStyle w:val="ListParagraph"/>
        <w:numPr>
          <w:ilvl w:val="3"/>
          <w:numId w:val="11"/>
        </w:numPr>
        <w:rPr>
          <w:rFonts w:ascii="Arial" w:hAnsi="Arial" w:cs="Arial"/>
          <w:sz w:val="20"/>
          <w:szCs w:val="20"/>
        </w:rPr>
      </w:pPr>
      <w:r>
        <w:rPr>
          <w:rFonts w:ascii="Arial" w:hAnsi="Arial" w:cs="Arial"/>
          <w:sz w:val="20"/>
          <w:szCs w:val="20"/>
        </w:rPr>
        <w:t xml:space="preserve">How difficult is it to understand </w:t>
      </w:r>
      <w:r w:rsidR="008D09AA" w:rsidRPr="00CE6A31">
        <w:rPr>
          <w:rFonts w:ascii="Arial" w:hAnsi="Arial" w:cs="Arial"/>
          <w:sz w:val="20"/>
          <w:szCs w:val="20"/>
        </w:rPr>
        <w:t>the</w:t>
      </w:r>
      <w:r w:rsidR="004B32E2" w:rsidRPr="00CE6A31">
        <w:rPr>
          <w:rFonts w:ascii="Arial" w:hAnsi="Arial" w:cs="Arial"/>
          <w:sz w:val="20"/>
          <w:szCs w:val="20"/>
        </w:rPr>
        <w:t xml:space="preserve"> information presented</w:t>
      </w:r>
      <w:r w:rsidR="008D09AA" w:rsidRPr="00CE6A31">
        <w:rPr>
          <w:rFonts w:ascii="Arial" w:hAnsi="Arial" w:cs="Arial"/>
          <w:sz w:val="20"/>
          <w:szCs w:val="20"/>
        </w:rPr>
        <w:t xml:space="preserve">? </w:t>
      </w:r>
    </w:p>
    <w:p w14:paraId="67071E1A" w14:textId="6F85D82A" w:rsidR="008D09AA" w:rsidRPr="00CE6A31" w:rsidRDefault="00B92171" w:rsidP="00C803A0">
      <w:pPr>
        <w:pStyle w:val="ListParagraph"/>
        <w:numPr>
          <w:ilvl w:val="3"/>
          <w:numId w:val="11"/>
        </w:numPr>
        <w:rPr>
          <w:rFonts w:ascii="Arial" w:hAnsi="Arial" w:cs="Arial"/>
          <w:sz w:val="20"/>
          <w:szCs w:val="20"/>
        </w:rPr>
      </w:pPr>
      <w:r>
        <w:rPr>
          <w:rFonts w:ascii="Arial" w:hAnsi="Arial" w:cs="Arial"/>
          <w:sz w:val="20"/>
          <w:szCs w:val="20"/>
        </w:rPr>
        <w:t xml:space="preserve">Does </w:t>
      </w:r>
      <w:r w:rsidR="00360B1C">
        <w:rPr>
          <w:rFonts w:ascii="Arial" w:hAnsi="Arial" w:cs="Arial"/>
          <w:sz w:val="20"/>
          <w:szCs w:val="20"/>
        </w:rPr>
        <w:t xml:space="preserve">the </w:t>
      </w:r>
      <w:r>
        <w:rPr>
          <w:rFonts w:ascii="Arial" w:hAnsi="Arial" w:cs="Arial"/>
          <w:sz w:val="20"/>
          <w:szCs w:val="20"/>
        </w:rPr>
        <w:t xml:space="preserve">information </w:t>
      </w:r>
      <w:r w:rsidR="00545540" w:rsidRPr="00CE6A31">
        <w:rPr>
          <w:rFonts w:ascii="Arial" w:hAnsi="Arial" w:cs="Arial"/>
          <w:sz w:val="20"/>
          <w:szCs w:val="20"/>
        </w:rPr>
        <w:t>detract from the main objective of the apps?</w:t>
      </w:r>
    </w:p>
    <w:p w14:paraId="171AA8E2" w14:textId="77777777" w:rsidR="008D09AA" w:rsidRPr="00CE6A31" w:rsidRDefault="008D09AA" w:rsidP="00C803A0">
      <w:pPr>
        <w:pStyle w:val="ListParagraph"/>
        <w:numPr>
          <w:ilvl w:val="2"/>
          <w:numId w:val="11"/>
        </w:numPr>
        <w:rPr>
          <w:rFonts w:ascii="Arial" w:hAnsi="Arial" w:cs="Arial"/>
          <w:sz w:val="20"/>
          <w:szCs w:val="20"/>
        </w:rPr>
      </w:pPr>
      <w:r w:rsidRPr="00CE6A31">
        <w:rPr>
          <w:rFonts w:ascii="Arial" w:hAnsi="Arial" w:cs="Arial"/>
          <w:sz w:val="20"/>
          <w:szCs w:val="20"/>
        </w:rPr>
        <w:t xml:space="preserve">How </w:t>
      </w:r>
      <w:r w:rsidR="00545540" w:rsidRPr="00CE6A31">
        <w:rPr>
          <w:rFonts w:ascii="Arial" w:hAnsi="Arial" w:cs="Arial"/>
          <w:sz w:val="20"/>
          <w:szCs w:val="20"/>
        </w:rPr>
        <w:t xml:space="preserve">and when should the apps </w:t>
      </w:r>
      <w:r w:rsidRPr="00CE6A31">
        <w:rPr>
          <w:rFonts w:ascii="Arial" w:hAnsi="Arial" w:cs="Arial"/>
          <w:sz w:val="20"/>
          <w:szCs w:val="20"/>
        </w:rPr>
        <w:t>be used</w:t>
      </w:r>
      <w:r w:rsidR="00545540" w:rsidRPr="00CE6A31">
        <w:rPr>
          <w:rFonts w:ascii="Arial" w:hAnsi="Arial" w:cs="Arial"/>
          <w:sz w:val="20"/>
          <w:szCs w:val="20"/>
        </w:rPr>
        <w:t>?</w:t>
      </w:r>
    </w:p>
    <w:p w14:paraId="74CDACFB" w14:textId="77777777" w:rsidR="008D09AA" w:rsidRPr="00CE6A31" w:rsidRDefault="008D09AA" w:rsidP="00C803A0">
      <w:pPr>
        <w:pStyle w:val="ListParagraph"/>
        <w:numPr>
          <w:ilvl w:val="2"/>
          <w:numId w:val="11"/>
        </w:numPr>
        <w:rPr>
          <w:rFonts w:ascii="Arial" w:hAnsi="Arial" w:cs="Arial"/>
          <w:sz w:val="20"/>
          <w:szCs w:val="20"/>
        </w:rPr>
      </w:pPr>
      <w:r w:rsidRPr="00CE6A31">
        <w:rPr>
          <w:rFonts w:ascii="Arial" w:hAnsi="Arial" w:cs="Arial"/>
          <w:sz w:val="20"/>
          <w:szCs w:val="20"/>
        </w:rPr>
        <w:t xml:space="preserve">Who </w:t>
      </w:r>
      <w:r w:rsidR="00545540" w:rsidRPr="00CE6A31">
        <w:rPr>
          <w:rFonts w:ascii="Arial" w:hAnsi="Arial" w:cs="Arial"/>
          <w:sz w:val="20"/>
          <w:szCs w:val="20"/>
        </w:rPr>
        <w:t>should use the apps (target population)?</w:t>
      </w:r>
    </w:p>
    <w:p w14:paraId="117212F2" w14:textId="77777777" w:rsidR="008D09AA" w:rsidRPr="00CE6A31" w:rsidRDefault="00545540" w:rsidP="00C803A0">
      <w:pPr>
        <w:pStyle w:val="ListParagraph"/>
        <w:numPr>
          <w:ilvl w:val="2"/>
          <w:numId w:val="11"/>
        </w:numPr>
        <w:rPr>
          <w:rFonts w:ascii="Arial" w:hAnsi="Arial" w:cs="Arial"/>
          <w:sz w:val="20"/>
          <w:szCs w:val="20"/>
        </w:rPr>
      </w:pPr>
      <w:r w:rsidRPr="00CE6A31">
        <w:rPr>
          <w:rFonts w:ascii="Arial" w:hAnsi="Arial" w:cs="Arial"/>
          <w:sz w:val="20"/>
          <w:szCs w:val="20"/>
        </w:rPr>
        <w:t>What are the s</w:t>
      </w:r>
      <w:r w:rsidR="008D09AA" w:rsidRPr="00CE6A31">
        <w:rPr>
          <w:rFonts w:ascii="Arial" w:hAnsi="Arial" w:cs="Arial"/>
          <w:sz w:val="20"/>
          <w:szCs w:val="20"/>
        </w:rPr>
        <w:t>trengths and weaknesses</w:t>
      </w:r>
      <w:r w:rsidRPr="00CE6A31">
        <w:rPr>
          <w:rFonts w:ascii="Arial" w:hAnsi="Arial" w:cs="Arial"/>
          <w:sz w:val="20"/>
          <w:szCs w:val="20"/>
        </w:rPr>
        <w:t xml:space="preserve"> of the </w:t>
      </w:r>
      <w:r w:rsidR="003905B8">
        <w:rPr>
          <w:rFonts w:ascii="Arial" w:hAnsi="Arial" w:cs="Arial"/>
          <w:sz w:val="20"/>
          <w:szCs w:val="20"/>
        </w:rPr>
        <w:t>apps</w:t>
      </w:r>
      <w:r w:rsidRPr="00CE6A31">
        <w:rPr>
          <w:rFonts w:ascii="Arial" w:hAnsi="Arial" w:cs="Arial"/>
          <w:sz w:val="20"/>
          <w:szCs w:val="20"/>
        </w:rPr>
        <w:t>?</w:t>
      </w:r>
    </w:p>
    <w:p w14:paraId="604D87D5" w14:textId="77777777" w:rsidR="008D09AA" w:rsidRPr="00CE6A31" w:rsidRDefault="00545540" w:rsidP="00C803A0">
      <w:pPr>
        <w:pStyle w:val="ListParagraph"/>
        <w:numPr>
          <w:ilvl w:val="2"/>
          <w:numId w:val="11"/>
        </w:numPr>
        <w:rPr>
          <w:rFonts w:ascii="Arial" w:hAnsi="Arial" w:cs="Arial"/>
          <w:sz w:val="20"/>
          <w:szCs w:val="20"/>
        </w:rPr>
      </w:pPr>
      <w:r w:rsidRPr="00CE6A31">
        <w:rPr>
          <w:rFonts w:ascii="Arial" w:hAnsi="Arial" w:cs="Arial"/>
          <w:sz w:val="20"/>
          <w:szCs w:val="20"/>
        </w:rPr>
        <w:t xml:space="preserve">What are the benefits and risks of </w:t>
      </w:r>
      <w:r w:rsidR="00520820">
        <w:rPr>
          <w:rFonts w:ascii="Arial" w:hAnsi="Arial" w:cs="Arial"/>
          <w:sz w:val="20"/>
          <w:szCs w:val="20"/>
        </w:rPr>
        <w:t xml:space="preserve">using </w:t>
      </w:r>
      <w:r w:rsidRPr="00CE6A31">
        <w:rPr>
          <w:rFonts w:ascii="Arial" w:hAnsi="Arial" w:cs="Arial"/>
          <w:sz w:val="20"/>
          <w:szCs w:val="20"/>
        </w:rPr>
        <w:t>the</w:t>
      </w:r>
      <w:r w:rsidR="008D09AA" w:rsidRPr="00CE6A31">
        <w:rPr>
          <w:rFonts w:ascii="Arial" w:hAnsi="Arial" w:cs="Arial"/>
          <w:sz w:val="20"/>
          <w:szCs w:val="20"/>
        </w:rPr>
        <w:t xml:space="preserve"> app</w:t>
      </w:r>
      <w:r w:rsidRPr="00CE6A31">
        <w:rPr>
          <w:rFonts w:ascii="Arial" w:hAnsi="Arial" w:cs="Arial"/>
          <w:sz w:val="20"/>
          <w:szCs w:val="20"/>
        </w:rPr>
        <w:t>s?</w:t>
      </w:r>
    </w:p>
    <w:p w14:paraId="1960DFE1" w14:textId="77777777" w:rsidR="004B32E2" w:rsidRPr="00CE6A31" w:rsidRDefault="004B32E2" w:rsidP="00C12F67">
      <w:pPr>
        <w:pStyle w:val="ListParagraph"/>
        <w:numPr>
          <w:ilvl w:val="3"/>
          <w:numId w:val="11"/>
        </w:numPr>
        <w:rPr>
          <w:rFonts w:ascii="Arial" w:hAnsi="Arial" w:cs="Arial"/>
          <w:sz w:val="20"/>
          <w:szCs w:val="20"/>
        </w:rPr>
      </w:pPr>
      <w:r w:rsidRPr="00CE6A31">
        <w:rPr>
          <w:rFonts w:ascii="Arial" w:hAnsi="Arial" w:cs="Arial"/>
          <w:sz w:val="20"/>
          <w:szCs w:val="20"/>
        </w:rPr>
        <w:t>Do the benefits outweigh the risks? Why or why not?</w:t>
      </w:r>
    </w:p>
    <w:p w14:paraId="34798AFD" w14:textId="77777777" w:rsidR="00545540" w:rsidRPr="00CE6A31" w:rsidRDefault="00545540" w:rsidP="00545540">
      <w:pPr>
        <w:pStyle w:val="ListParagraph"/>
        <w:ind w:left="2160"/>
        <w:rPr>
          <w:rFonts w:ascii="Arial" w:hAnsi="Arial" w:cs="Arial"/>
          <w:sz w:val="20"/>
          <w:szCs w:val="20"/>
        </w:rPr>
      </w:pPr>
    </w:p>
    <w:p w14:paraId="35D5D3FE" w14:textId="6E448DAF" w:rsidR="008D09AA" w:rsidRPr="00CE6A31" w:rsidRDefault="00A525A3" w:rsidP="00611085">
      <w:pPr>
        <w:pStyle w:val="ListParagraph"/>
        <w:tabs>
          <w:tab w:val="left" w:pos="720"/>
          <w:tab w:val="left" w:pos="6100"/>
        </w:tabs>
        <w:rPr>
          <w:rFonts w:ascii="Arial" w:hAnsi="Arial" w:cs="Arial"/>
          <w:sz w:val="20"/>
          <w:szCs w:val="20"/>
        </w:rPr>
      </w:pPr>
      <w:r>
        <w:rPr>
          <w:rFonts w:ascii="Arial" w:hAnsi="Arial" w:cs="Arial"/>
          <w:sz w:val="20"/>
          <w:szCs w:val="20"/>
        </w:rPr>
        <w:t>MOBILE APP BLOG</w:t>
      </w:r>
      <w:r w:rsidR="00707EEA" w:rsidRPr="00CE6A31">
        <w:rPr>
          <w:rFonts w:ascii="Arial" w:hAnsi="Arial" w:cs="Arial"/>
          <w:sz w:val="20"/>
          <w:szCs w:val="20"/>
        </w:rPr>
        <w:t xml:space="preserve"> – </w:t>
      </w:r>
      <w:r w:rsidR="00712AF7" w:rsidRPr="00611085">
        <w:rPr>
          <w:rFonts w:ascii="Arial" w:hAnsi="Arial" w:cs="Arial"/>
          <w:b/>
          <w:sz w:val="20"/>
          <w:szCs w:val="20"/>
        </w:rPr>
        <w:t>INITIAL BLOG POST</w:t>
      </w:r>
      <w:r w:rsidR="00712AF7">
        <w:rPr>
          <w:rFonts w:ascii="Arial" w:hAnsi="Arial" w:cs="Arial"/>
          <w:sz w:val="20"/>
          <w:szCs w:val="20"/>
        </w:rPr>
        <w:t xml:space="preserve"> </w:t>
      </w:r>
      <w:r w:rsidR="00707EEA" w:rsidRPr="00CE6A31">
        <w:rPr>
          <w:rFonts w:ascii="Arial" w:hAnsi="Arial" w:cs="Arial"/>
          <w:b/>
          <w:bCs/>
          <w:sz w:val="20"/>
          <w:szCs w:val="20"/>
        </w:rPr>
        <w:t xml:space="preserve">DUE </w:t>
      </w:r>
      <w:r w:rsidR="00817FC9">
        <w:rPr>
          <w:rFonts w:ascii="Arial" w:hAnsi="Arial" w:cs="Arial"/>
          <w:b/>
          <w:bCs/>
          <w:sz w:val="20"/>
          <w:szCs w:val="20"/>
        </w:rPr>
        <w:t>JANUARY 19</w:t>
      </w:r>
      <w:r w:rsidR="00B60AD3">
        <w:rPr>
          <w:rFonts w:ascii="Arial" w:hAnsi="Arial" w:cs="Arial"/>
          <w:b/>
          <w:bCs/>
          <w:sz w:val="20"/>
          <w:szCs w:val="20"/>
        </w:rPr>
        <w:tab/>
      </w:r>
    </w:p>
    <w:p w14:paraId="67328712" w14:textId="6CBE8085" w:rsidR="008D09AA" w:rsidRPr="00CE6A31" w:rsidRDefault="008D09AA" w:rsidP="00C803A0">
      <w:pPr>
        <w:pStyle w:val="ListParagraph"/>
        <w:numPr>
          <w:ilvl w:val="1"/>
          <w:numId w:val="11"/>
        </w:numPr>
        <w:rPr>
          <w:rFonts w:ascii="Arial" w:hAnsi="Arial" w:cs="Arial"/>
          <w:sz w:val="20"/>
          <w:szCs w:val="20"/>
        </w:rPr>
      </w:pPr>
      <w:r w:rsidRPr="00CE6A31">
        <w:rPr>
          <w:rFonts w:ascii="Arial" w:hAnsi="Arial" w:cs="Arial"/>
          <w:sz w:val="20"/>
          <w:szCs w:val="20"/>
        </w:rPr>
        <w:t xml:space="preserve">Write a blog </w:t>
      </w:r>
      <w:r w:rsidR="0011446D">
        <w:rPr>
          <w:rFonts w:ascii="Arial" w:hAnsi="Arial" w:cs="Arial"/>
          <w:sz w:val="20"/>
          <w:szCs w:val="20"/>
        </w:rPr>
        <w:t xml:space="preserve">(to be posted on Canvas) </w:t>
      </w:r>
      <w:r w:rsidRPr="00CE6A31">
        <w:rPr>
          <w:rFonts w:ascii="Arial" w:hAnsi="Arial" w:cs="Arial"/>
          <w:sz w:val="20"/>
          <w:szCs w:val="20"/>
        </w:rPr>
        <w:t xml:space="preserve">about </w:t>
      </w:r>
      <w:r w:rsidR="00545540" w:rsidRPr="00CE6A31">
        <w:rPr>
          <w:rFonts w:ascii="Arial" w:hAnsi="Arial" w:cs="Arial"/>
          <w:sz w:val="20"/>
          <w:szCs w:val="20"/>
        </w:rPr>
        <w:t xml:space="preserve">2 apps (one you perceive to be beneficial and another perceived to be non-beneficial). </w:t>
      </w:r>
      <w:r w:rsidR="00114E13">
        <w:rPr>
          <w:rFonts w:ascii="Arial" w:hAnsi="Arial" w:cs="Arial"/>
          <w:sz w:val="20"/>
          <w:szCs w:val="20"/>
        </w:rPr>
        <w:t xml:space="preserve">Blog must be between 200 - 400 words. </w:t>
      </w:r>
      <w:r w:rsidR="00545540" w:rsidRPr="00CE6A31">
        <w:rPr>
          <w:rFonts w:ascii="Arial" w:hAnsi="Arial" w:cs="Arial"/>
          <w:sz w:val="20"/>
          <w:szCs w:val="20"/>
        </w:rPr>
        <w:t>Address the following topics:</w:t>
      </w:r>
    </w:p>
    <w:p w14:paraId="1874A88A" w14:textId="77777777" w:rsidR="00EE7BD8" w:rsidRDefault="00545540" w:rsidP="00C803A0">
      <w:pPr>
        <w:pStyle w:val="ListParagraph"/>
        <w:numPr>
          <w:ilvl w:val="2"/>
          <w:numId w:val="11"/>
        </w:numPr>
        <w:rPr>
          <w:rFonts w:ascii="Arial" w:hAnsi="Arial" w:cs="Arial"/>
          <w:sz w:val="20"/>
          <w:szCs w:val="20"/>
        </w:rPr>
      </w:pPr>
      <w:r w:rsidRPr="00CE6A31">
        <w:rPr>
          <w:rFonts w:ascii="Arial" w:hAnsi="Arial" w:cs="Arial"/>
          <w:sz w:val="20"/>
          <w:szCs w:val="20"/>
        </w:rPr>
        <w:t xml:space="preserve">Brief </w:t>
      </w:r>
      <w:r w:rsidRPr="00CE6A31">
        <w:rPr>
          <w:rFonts w:ascii="Arial" w:hAnsi="Arial" w:cs="Arial"/>
          <w:b/>
          <w:bCs/>
          <w:sz w:val="20"/>
          <w:szCs w:val="20"/>
        </w:rPr>
        <w:t>description</w:t>
      </w:r>
      <w:r w:rsidRPr="00CE6A31">
        <w:rPr>
          <w:rFonts w:ascii="Arial" w:hAnsi="Arial" w:cs="Arial"/>
          <w:sz w:val="20"/>
          <w:szCs w:val="20"/>
        </w:rPr>
        <w:t xml:space="preserve"> of </w:t>
      </w:r>
      <w:r w:rsidR="001C2911" w:rsidRPr="00CE6A31">
        <w:rPr>
          <w:rFonts w:ascii="Arial" w:hAnsi="Arial" w:cs="Arial"/>
          <w:sz w:val="20"/>
          <w:szCs w:val="20"/>
        </w:rPr>
        <w:t>each</w:t>
      </w:r>
      <w:r w:rsidRPr="00CE6A31">
        <w:rPr>
          <w:rFonts w:ascii="Arial" w:hAnsi="Arial" w:cs="Arial"/>
          <w:sz w:val="20"/>
          <w:szCs w:val="20"/>
        </w:rPr>
        <w:t xml:space="preserve"> </w:t>
      </w:r>
      <w:r w:rsidR="000A361C" w:rsidRPr="00CE6A31">
        <w:rPr>
          <w:rFonts w:ascii="Arial" w:hAnsi="Arial" w:cs="Arial"/>
          <w:sz w:val="20"/>
          <w:szCs w:val="20"/>
        </w:rPr>
        <w:t xml:space="preserve">of the two </w:t>
      </w:r>
      <w:r w:rsidRPr="00CE6A31">
        <w:rPr>
          <w:rFonts w:ascii="Arial" w:hAnsi="Arial" w:cs="Arial"/>
          <w:sz w:val="20"/>
          <w:szCs w:val="20"/>
        </w:rPr>
        <w:t>app</w:t>
      </w:r>
      <w:r w:rsidR="00303699">
        <w:rPr>
          <w:rFonts w:ascii="Arial" w:hAnsi="Arial" w:cs="Arial"/>
          <w:sz w:val="20"/>
          <w:szCs w:val="20"/>
        </w:rPr>
        <w:t>s</w:t>
      </w:r>
    </w:p>
    <w:p w14:paraId="4E72784B" w14:textId="77777777" w:rsidR="00545540" w:rsidRPr="00CE6A31" w:rsidRDefault="00EE7BD8" w:rsidP="00EE7BD8">
      <w:pPr>
        <w:pStyle w:val="ListParagraph"/>
        <w:numPr>
          <w:ilvl w:val="3"/>
          <w:numId w:val="11"/>
        </w:numPr>
        <w:rPr>
          <w:rFonts w:ascii="Arial" w:hAnsi="Arial" w:cs="Arial"/>
          <w:sz w:val="20"/>
          <w:szCs w:val="20"/>
        </w:rPr>
      </w:pPr>
      <w:r>
        <w:rPr>
          <w:rFonts w:ascii="Arial" w:hAnsi="Arial" w:cs="Arial"/>
          <w:sz w:val="20"/>
          <w:szCs w:val="20"/>
        </w:rPr>
        <w:t>W</w:t>
      </w:r>
      <w:r w:rsidR="00545540" w:rsidRPr="00CE6A31">
        <w:rPr>
          <w:rFonts w:ascii="Arial" w:hAnsi="Arial" w:cs="Arial"/>
          <w:sz w:val="20"/>
          <w:szCs w:val="20"/>
        </w:rPr>
        <w:t xml:space="preserve">hat </w:t>
      </w:r>
      <w:r w:rsidR="000A361C" w:rsidRPr="00CE6A31">
        <w:rPr>
          <w:rFonts w:ascii="Arial" w:hAnsi="Arial" w:cs="Arial"/>
          <w:sz w:val="20"/>
          <w:szCs w:val="20"/>
        </w:rPr>
        <w:t>each is</w:t>
      </w:r>
      <w:r w:rsidR="001C2911" w:rsidRPr="00CE6A31">
        <w:rPr>
          <w:rFonts w:ascii="Arial" w:hAnsi="Arial" w:cs="Arial"/>
          <w:sz w:val="20"/>
          <w:szCs w:val="20"/>
        </w:rPr>
        <w:t xml:space="preserve"> </w:t>
      </w:r>
      <w:r w:rsidR="00545540" w:rsidRPr="00CE6A31">
        <w:rPr>
          <w:rFonts w:ascii="Arial" w:hAnsi="Arial" w:cs="Arial"/>
          <w:sz w:val="20"/>
          <w:szCs w:val="20"/>
        </w:rPr>
        <w:t>designed for and for whom</w:t>
      </w:r>
      <w:r>
        <w:rPr>
          <w:rFonts w:ascii="Arial" w:hAnsi="Arial" w:cs="Arial"/>
          <w:sz w:val="20"/>
          <w:szCs w:val="20"/>
        </w:rPr>
        <w:t>?</w:t>
      </w:r>
    </w:p>
    <w:p w14:paraId="187DBE00" w14:textId="77777777" w:rsidR="008D09AA" w:rsidRPr="00CE6A31" w:rsidRDefault="00545540" w:rsidP="00C803A0">
      <w:pPr>
        <w:pStyle w:val="ListParagraph"/>
        <w:numPr>
          <w:ilvl w:val="2"/>
          <w:numId w:val="11"/>
        </w:numPr>
        <w:rPr>
          <w:rFonts w:ascii="Arial" w:hAnsi="Arial" w:cs="Arial"/>
          <w:sz w:val="20"/>
          <w:szCs w:val="20"/>
        </w:rPr>
      </w:pPr>
      <w:r w:rsidRPr="00CE6A31">
        <w:rPr>
          <w:rFonts w:ascii="Arial" w:hAnsi="Arial" w:cs="Arial"/>
          <w:sz w:val="20"/>
          <w:szCs w:val="20"/>
        </w:rPr>
        <w:t xml:space="preserve">What are the </w:t>
      </w:r>
      <w:r w:rsidRPr="00CE6A31">
        <w:rPr>
          <w:rFonts w:ascii="Arial" w:hAnsi="Arial" w:cs="Arial"/>
          <w:b/>
          <w:bCs/>
          <w:sz w:val="20"/>
          <w:szCs w:val="20"/>
        </w:rPr>
        <w:t>strengths and weaknesses</w:t>
      </w:r>
      <w:r w:rsidRPr="00CE6A31">
        <w:rPr>
          <w:rFonts w:ascii="Arial" w:hAnsi="Arial" w:cs="Arial"/>
          <w:sz w:val="20"/>
          <w:szCs w:val="20"/>
        </w:rPr>
        <w:t xml:space="preserve"> of </w:t>
      </w:r>
      <w:r w:rsidR="009A7B4B" w:rsidRPr="00CE6A31">
        <w:rPr>
          <w:rFonts w:ascii="Arial" w:hAnsi="Arial" w:cs="Arial"/>
          <w:sz w:val="20"/>
          <w:szCs w:val="20"/>
        </w:rPr>
        <w:t xml:space="preserve">each </w:t>
      </w:r>
      <w:r w:rsidRPr="00CE6A31">
        <w:rPr>
          <w:rFonts w:ascii="Arial" w:hAnsi="Arial" w:cs="Arial"/>
          <w:sz w:val="20"/>
          <w:szCs w:val="20"/>
        </w:rPr>
        <w:t>app</w:t>
      </w:r>
      <w:r w:rsidR="00BD4384" w:rsidRPr="00CE6A31">
        <w:rPr>
          <w:rFonts w:ascii="Arial" w:hAnsi="Arial" w:cs="Arial"/>
          <w:sz w:val="20"/>
          <w:szCs w:val="20"/>
        </w:rPr>
        <w:t>?</w:t>
      </w:r>
    </w:p>
    <w:p w14:paraId="2AEEB6EE" w14:textId="77777777" w:rsidR="00545540" w:rsidRPr="00CE6A31" w:rsidRDefault="00545540" w:rsidP="00C803A0">
      <w:pPr>
        <w:pStyle w:val="ListParagraph"/>
        <w:numPr>
          <w:ilvl w:val="2"/>
          <w:numId w:val="11"/>
        </w:numPr>
        <w:rPr>
          <w:rFonts w:ascii="Arial" w:hAnsi="Arial" w:cs="Arial"/>
          <w:sz w:val="20"/>
          <w:szCs w:val="20"/>
        </w:rPr>
      </w:pPr>
      <w:r w:rsidRPr="00CE6A31">
        <w:rPr>
          <w:rFonts w:ascii="Arial" w:hAnsi="Arial" w:cs="Arial"/>
          <w:sz w:val="20"/>
          <w:szCs w:val="20"/>
        </w:rPr>
        <w:t xml:space="preserve">Why do you </w:t>
      </w:r>
      <w:r w:rsidRPr="00CE6A31">
        <w:rPr>
          <w:rFonts w:ascii="Arial" w:hAnsi="Arial" w:cs="Arial"/>
          <w:b/>
          <w:bCs/>
          <w:sz w:val="20"/>
          <w:szCs w:val="20"/>
        </w:rPr>
        <w:t>recommend (or not recommend)</w:t>
      </w:r>
      <w:r w:rsidRPr="00CE6A31">
        <w:rPr>
          <w:rFonts w:ascii="Arial" w:hAnsi="Arial" w:cs="Arial"/>
          <w:sz w:val="20"/>
          <w:szCs w:val="20"/>
        </w:rPr>
        <w:t xml:space="preserve"> </w:t>
      </w:r>
      <w:r w:rsidR="009A7B4B" w:rsidRPr="00CE6A31">
        <w:rPr>
          <w:rFonts w:ascii="Arial" w:hAnsi="Arial" w:cs="Arial"/>
          <w:sz w:val="20"/>
          <w:szCs w:val="20"/>
        </w:rPr>
        <w:t>each</w:t>
      </w:r>
      <w:r w:rsidRPr="00CE6A31">
        <w:rPr>
          <w:rFonts w:ascii="Arial" w:hAnsi="Arial" w:cs="Arial"/>
          <w:sz w:val="20"/>
          <w:szCs w:val="20"/>
        </w:rPr>
        <w:t xml:space="preserve"> device</w:t>
      </w:r>
      <w:r w:rsidR="00BD4384" w:rsidRPr="00CE6A31">
        <w:rPr>
          <w:rFonts w:ascii="Arial" w:hAnsi="Arial" w:cs="Arial"/>
          <w:sz w:val="20"/>
          <w:szCs w:val="20"/>
        </w:rPr>
        <w:t>?</w:t>
      </w:r>
    </w:p>
    <w:p w14:paraId="22EC9364" w14:textId="111FFCB8" w:rsidR="008D09AA" w:rsidRPr="00CE6A31" w:rsidRDefault="00545540" w:rsidP="00C803A0">
      <w:pPr>
        <w:pStyle w:val="ListParagraph"/>
        <w:numPr>
          <w:ilvl w:val="2"/>
          <w:numId w:val="11"/>
        </w:numPr>
        <w:rPr>
          <w:rFonts w:ascii="Arial" w:hAnsi="Arial" w:cs="Arial"/>
          <w:sz w:val="20"/>
          <w:szCs w:val="20"/>
        </w:rPr>
      </w:pPr>
      <w:r w:rsidRPr="00CE6A31">
        <w:rPr>
          <w:rFonts w:ascii="Arial" w:hAnsi="Arial" w:cs="Arial"/>
          <w:sz w:val="20"/>
          <w:szCs w:val="20"/>
        </w:rPr>
        <w:t>W</w:t>
      </w:r>
      <w:r w:rsidR="00983B9A" w:rsidRPr="00CE6A31">
        <w:rPr>
          <w:rFonts w:ascii="Arial" w:hAnsi="Arial" w:cs="Arial"/>
          <w:sz w:val="20"/>
          <w:szCs w:val="20"/>
        </w:rPr>
        <w:t xml:space="preserve">hat are </w:t>
      </w:r>
      <w:r w:rsidR="00983B9A" w:rsidRPr="00CE6A31">
        <w:rPr>
          <w:rFonts w:ascii="Arial" w:hAnsi="Arial" w:cs="Arial"/>
          <w:b/>
          <w:bCs/>
          <w:sz w:val="20"/>
          <w:szCs w:val="20"/>
        </w:rPr>
        <w:t>w</w:t>
      </w:r>
      <w:r w:rsidRPr="00CE6A31">
        <w:rPr>
          <w:rFonts w:ascii="Arial" w:hAnsi="Arial" w:cs="Arial"/>
          <w:b/>
          <w:bCs/>
          <w:sz w:val="20"/>
          <w:szCs w:val="20"/>
        </w:rPr>
        <w:t>ays to improve</w:t>
      </w:r>
      <w:r w:rsidRPr="00CE6A31">
        <w:rPr>
          <w:rFonts w:ascii="Arial" w:hAnsi="Arial" w:cs="Arial"/>
          <w:sz w:val="20"/>
          <w:szCs w:val="20"/>
        </w:rPr>
        <w:t xml:space="preserve"> the device</w:t>
      </w:r>
      <w:r w:rsidR="00482F73">
        <w:rPr>
          <w:rFonts w:ascii="Arial" w:hAnsi="Arial" w:cs="Arial"/>
          <w:sz w:val="20"/>
          <w:szCs w:val="20"/>
        </w:rPr>
        <w:t>?</w:t>
      </w:r>
      <w:r w:rsidRPr="00CE6A31">
        <w:rPr>
          <w:rFonts w:ascii="Arial" w:hAnsi="Arial" w:cs="Arial"/>
          <w:sz w:val="20"/>
          <w:szCs w:val="20"/>
        </w:rPr>
        <w:t xml:space="preserve"> (cite class readings/lectures)</w:t>
      </w:r>
    </w:p>
    <w:p w14:paraId="68DF2F61" w14:textId="4AF553D9" w:rsidR="008D09AA" w:rsidRPr="00CE6A31" w:rsidRDefault="008007F4" w:rsidP="00611085">
      <w:pPr>
        <w:pStyle w:val="ListParagraph"/>
        <w:ind w:left="1080"/>
        <w:rPr>
          <w:rFonts w:ascii="Arial" w:hAnsi="Arial" w:cs="Arial"/>
          <w:sz w:val="20"/>
          <w:szCs w:val="20"/>
        </w:rPr>
      </w:pPr>
      <w:r>
        <w:rPr>
          <w:rFonts w:ascii="Arial" w:hAnsi="Arial" w:cs="Arial"/>
          <w:sz w:val="20"/>
          <w:szCs w:val="20"/>
        </w:rPr>
        <w:t xml:space="preserve">      </w:t>
      </w:r>
      <w:r w:rsidR="00707EEA" w:rsidRPr="00CE6A31">
        <w:rPr>
          <w:rFonts w:ascii="Arial" w:hAnsi="Arial" w:cs="Arial"/>
          <w:sz w:val="20"/>
          <w:szCs w:val="20"/>
        </w:rPr>
        <w:t xml:space="preserve">RESPOND TO TWO </w:t>
      </w:r>
      <w:r w:rsidR="00E862F3">
        <w:rPr>
          <w:rFonts w:ascii="Arial" w:hAnsi="Arial" w:cs="Arial"/>
          <w:sz w:val="20"/>
          <w:szCs w:val="20"/>
        </w:rPr>
        <w:t xml:space="preserve">PEERS’ </w:t>
      </w:r>
      <w:r w:rsidR="00707EEA" w:rsidRPr="00CE6A31">
        <w:rPr>
          <w:rFonts w:ascii="Arial" w:hAnsi="Arial" w:cs="Arial"/>
          <w:sz w:val="20"/>
          <w:szCs w:val="20"/>
        </w:rPr>
        <w:t xml:space="preserve">BLOGS – </w:t>
      </w:r>
      <w:r w:rsidR="00707EEA" w:rsidRPr="00CE6A31">
        <w:rPr>
          <w:rFonts w:ascii="Arial" w:hAnsi="Arial" w:cs="Arial"/>
          <w:b/>
          <w:bCs/>
          <w:sz w:val="20"/>
          <w:szCs w:val="20"/>
        </w:rPr>
        <w:t xml:space="preserve">DUE </w:t>
      </w:r>
      <w:r w:rsidR="00483FC6">
        <w:rPr>
          <w:rFonts w:ascii="Arial" w:hAnsi="Arial" w:cs="Arial"/>
          <w:b/>
          <w:bCs/>
          <w:sz w:val="20"/>
          <w:szCs w:val="20"/>
        </w:rPr>
        <w:t>JANUARY 2</w:t>
      </w:r>
      <w:r w:rsidR="00C50E33">
        <w:rPr>
          <w:rFonts w:ascii="Arial" w:hAnsi="Arial" w:cs="Arial"/>
          <w:b/>
          <w:bCs/>
          <w:sz w:val="20"/>
          <w:szCs w:val="20"/>
        </w:rPr>
        <w:t>2</w:t>
      </w:r>
    </w:p>
    <w:p w14:paraId="55298417" w14:textId="77777777" w:rsidR="00965F97" w:rsidRPr="00CE6A31" w:rsidRDefault="00965F97" w:rsidP="00965F97">
      <w:pPr>
        <w:pStyle w:val="ListParagraph"/>
        <w:rPr>
          <w:rFonts w:ascii="Arial" w:hAnsi="Arial" w:cs="Arial"/>
          <w:color w:val="000000" w:themeColor="text1"/>
          <w:sz w:val="20"/>
          <w:szCs w:val="20"/>
        </w:rPr>
      </w:pPr>
    </w:p>
    <w:p w14:paraId="34BD36C1" w14:textId="77777777" w:rsidR="002B7340" w:rsidRPr="00CE6A31" w:rsidRDefault="00965F97" w:rsidP="00611085">
      <w:pPr>
        <w:pStyle w:val="ListParagraph"/>
        <w:tabs>
          <w:tab w:val="left" w:pos="810"/>
        </w:tabs>
        <w:ind w:left="360"/>
        <w:rPr>
          <w:rFonts w:ascii="Arial" w:hAnsi="Arial" w:cs="Arial"/>
          <w:i/>
          <w:color w:val="000000" w:themeColor="text1"/>
          <w:sz w:val="20"/>
          <w:szCs w:val="20"/>
        </w:rPr>
      </w:pPr>
      <w:r w:rsidRPr="00CE6A31">
        <w:rPr>
          <w:rFonts w:ascii="Arial" w:hAnsi="Arial" w:cs="Arial"/>
          <w:i/>
          <w:color w:val="000000" w:themeColor="text1"/>
          <w:sz w:val="20"/>
          <w:szCs w:val="20"/>
        </w:rPr>
        <w:t>Grading: thoughtfulness of responses, demonstrated familiarity with readings</w:t>
      </w:r>
      <w:r w:rsidR="002235EA" w:rsidRPr="00CE6A31">
        <w:rPr>
          <w:rFonts w:ascii="Arial" w:hAnsi="Arial" w:cs="Arial"/>
          <w:i/>
          <w:color w:val="000000" w:themeColor="text1"/>
          <w:sz w:val="20"/>
          <w:szCs w:val="20"/>
        </w:rPr>
        <w:t xml:space="preserve">, fostering </w:t>
      </w:r>
      <w:r w:rsidR="002B7340" w:rsidRPr="00CE6A31">
        <w:rPr>
          <w:rFonts w:ascii="Arial" w:hAnsi="Arial" w:cs="Arial"/>
          <w:i/>
          <w:color w:val="000000" w:themeColor="text1"/>
          <w:sz w:val="20"/>
          <w:szCs w:val="20"/>
        </w:rPr>
        <w:t>a supportive and safe group environment</w:t>
      </w:r>
      <w:r w:rsidR="002235EA" w:rsidRPr="00CE6A31">
        <w:rPr>
          <w:rFonts w:ascii="Arial" w:hAnsi="Arial" w:cs="Arial"/>
          <w:i/>
          <w:color w:val="000000" w:themeColor="text1"/>
          <w:sz w:val="20"/>
          <w:szCs w:val="20"/>
        </w:rPr>
        <w:t>; and</w:t>
      </w:r>
      <w:r w:rsidR="002B7340" w:rsidRPr="00CE6A31">
        <w:rPr>
          <w:rFonts w:ascii="Arial" w:hAnsi="Arial" w:cs="Arial"/>
          <w:i/>
          <w:color w:val="000000" w:themeColor="text1"/>
          <w:sz w:val="20"/>
          <w:szCs w:val="20"/>
        </w:rPr>
        <w:t xml:space="preserve">, </w:t>
      </w:r>
      <w:r w:rsidR="00243231" w:rsidRPr="00CE6A31">
        <w:rPr>
          <w:rFonts w:ascii="Arial" w:hAnsi="Arial" w:cs="Arial"/>
          <w:i/>
          <w:color w:val="000000" w:themeColor="text1"/>
          <w:sz w:val="20"/>
          <w:szCs w:val="20"/>
        </w:rPr>
        <w:t>posting in the time-</w:t>
      </w:r>
      <w:r w:rsidR="002B7340" w:rsidRPr="00CE6A31">
        <w:rPr>
          <w:rFonts w:ascii="Arial" w:hAnsi="Arial" w:cs="Arial"/>
          <w:i/>
          <w:color w:val="000000" w:themeColor="text1"/>
          <w:sz w:val="20"/>
          <w:szCs w:val="20"/>
        </w:rPr>
        <w:t>frame specified.</w:t>
      </w:r>
    </w:p>
    <w:p w14:paraId="59EA6021" w14:textId="77777777" w:rsidR="002B7340" w:rsidRPr="002020ED" w:rsidRDefault="002B7340" w:rsidP="002B7340">
      <w:pPr>
        <w:rPr>
          <w:rFonts w:ascii="Arial" w:hAnsi="Arial" w:cs="Arial"/>
          <w:i/>
          <w:color w:val="000000" w:themeColor="text1"/>
          <w:sz w:val="20"/>
          <w:szCs w:val="20"/>
        </w:rPr>
      </w:pPr>
    </w:p>
    <w:tbl>
      <w:tblPr>
        <w:tblW w:w="10350" w:type="dxa"/>
        <w:tblInd w:w="-108" w:type="dxa"/>
        <w:tblCellMar>
          <w:left w:w="0" w:type="dxa"/>
          <w:right w:w="0" w:type="dxa"/>
        </w:tblCellMar>
        <w:tblLook w:val="04A0" w:firstRow="1" w:lastRow="0" w:firstColumn="1" w:lastColumn="0" w:noHBand="0" w:noVBand="1"/>
      </w:tblPr>
      <w:tblGrid>
        <w:gridCol w:w="1464"/>
        <w:gridCol w:w="1596"/>
        <w:gridCol w:w="2017"/>
        <w:gridCol w:w="2588"/>
        <w:gridCol w:w="2685"/>
      </w:tblGrid>
      <w:tr w:rsidR="002B7340" w:rsidRPr="002020ED" w14:paraId="50E804A8" w14:textId="77777777" w:rsidTr="0072754D">
        <w:tc>
          <w:tcPr>
            <w:tcW w:w="1464" w:type="dxa"/>
            <w:tcBorders>
              <w:top w:val="single" w:sz="8" w:space="0" w:color="auto"/>
              <w:left w:val="single" w:sz="8" w:space="0" w:color="auto"/>
              <w:bottom w:val="single" w:sz="12" w:space="0" w:color="auto"/>
              <w:right w:val="single" w:sz="8" w:space="0" w:color="auto"/>
            </w:tcBorders>
            <w:tcMar>
              <w:top w:w="0" w:type="dxa"/>
              <w:left w:w="72" w:type="dxa"/>
              <w:bottom w:w="0" w:type="dxa"/>
              <w:right w:w="72" w:type="dxa"/>
            </w:tcMar>
            <w:vAlign w:val="center"/>
            <w:hideMark/>
          </w:tcPr>
          <w:p w14:paraId="0F76BFE9" w14:textId="77777777" w:rsidR="002B7340" w:rsidRPr="00CE6A31" w:rsidRDefault="002B7340" w:rsidP="0072754D">
            <w:pPr>
              <w:jc w:val="center"/>
              <w:rPr>
                <w:rFonts w:ascii="Arial" w:hAnsi="Arial" w:cs="Arial"/>
                <w:sz w:val="16"/>
                <w:szCs w:val="16"/>
              </w:rPr>
            </w:pPr>
            <w:r w:rsidRPr="00CE6A31">
              <w:rPr>
                <w:rFonts w:ascii="Arial" w:hAnsi="Arial" w:cs="Arial"/>
                <w:b/>
                <w:bCs/>
                <w:sz w:val="16"/>
                <w:szCs w:val="16"/>
              </w:rPr>
              <w:t>Criteria</w:t>
            </w:r>
          </w:p>
        </w:tc>
        <w:tc>
          <w:tcPr>
            <w:tcW w:w="1596" w:type="dxa"/>
            <w:tcBorders>
              <w:top w:val="single" w:sz="8" w:space="0" w:color="auto"/>
              <w:left w:val="nil"/>
              <w:bottom w:val="single" w:sz="12" w:space="0" w:color="auto"/>
              <w:right w:val="single" w:sz="8" w:space="0" w:color="auto"/>
            </w:tcBorders>
            <w:tcMar>
              <w:top w:w="0" w:type="dxa"/>
              <w:left w:w="72" w:type="dxa"/>
              <w:bottom w:w="0" w:type="dxa"/>
              <w:right w:w="72" w:type="dxa"/>
            </w:tcMar>
            <w:vAlign w:val="center"/>
            <w:hideMark/>
          </w:tcPr>
          <w:p w14:paraId="59AD1307" w14:textId="77777777" w:rsidR="002B7340" w:rsidRPr="00CE6A31" w:rsidRDefault="002B7340" w:rsidP="0072754D">
            <w:pPr>
              <w:jc w:val="center"/>
              <w:rPr>
                <w:rFonts w:ascii="Arial" w:hAnsi="Arial" w:cs="Arial"/>
                <w:sz w:val="16"/>
                <w:szCs w:val="16"/>
              </w:rPr>
            </w:pPr>
            <w:r w:rsidRPr="00CE6A31">
              <w:rPr>
                <w:rFonts w:ascii="Arial" w:hAnsi="Arial" w:cs="Arial"/>
                <w:b/>
                <w:bCs/>
                <w:sz w:val="16"/>
                <w:szCs w:val="16"/>
              </w:rPr>
              <w:t>Unacceptable</w:t>
            </w:r>
          </w:p>
          <w:p w14:paraId="5FBFD506" w14:textId="77777777" w:rsidR="002B7340" w:rsidRPr="00CE6A31" w:rsidRDefault="002B7340" w:rsidP="0072754D">
            <w:pPr>
              <w:jc w:val="center"/>
              <w:rPr>
                <w:rFonts w:ascii="Arial" w:hAnsi="Arial" w:cs="Arial"/>
                <w:sz w:val="16"/>
                <w:szCs w:val="16"/>
              </w:rPr>
            </w:pPr>
            <w:r w:rsidRPr="00CE6A31">
              <w:rPr>
                <w:rFonts w:ascii="Arial" w:hAnsi="Arial" w:cs="Arial"/>
                <w:b/>
                <w:bCs/>
                <w:sz w:val="16"/>
                <w:szCs w:val="16"/>
              </w:rPr>
              <w:t>0 Points</w:t>
            </w:r>
          </w:p>
        </w:tc>
        <w:tc>
          <w:tcPr>
            <w:tcW w:w="2017" w:type="dxa"/>
            <w:tcBorders>
              <w:top w:val="single" w:sz="8" w:space="0" w:color="auto"/>
              <w:left w:val="nil"/>
              <w:bottom w:val="single" w:sz="12" w:space="0" w:color="auto"/>
              <w:right w:val="single" w:sz="8" w:space="0" w:color="auto"/>
            </w:tcBorders>
            <w:tcMar>
              <w:top w:w="0" w:type="dxa"/>
              <w:left w:w="72" w:type="dxa"/>
              <w:bottom w:w="0" w:type="dxa"/>
              <w:right w:w="72" w:type="dxa"/>
            </w:tcMar>
            <w:vAlign w:val="center"/>
            <w:hideMark/>
          </w:tcPr>
          <w:p w14:paraId="5D5C2D15" w14:textId="77777777" w:rsidR="002B7340" w:rsidRPr="00CE6A31" w:rsidRDefault="002B7340" w:rsidP="0072754D">
            <w:pPr>
              <w:jc w:val="center"/>
              <w:rPr>
                <w:rFonts w:ascii="Arial" w:hAnsi="Arial" w:cs="Arial"/>
                <w:sz w:val="16"/>
                <w:szCs w:val="16"/>
              </w:rPr>
            </w:pPr>
            <w:r w:rsidRPr="00CE6A31">
              <w:rPr>
                <w:rFonts w:ascii="Arial" w:hAnsi="Arial" w:cs="Arial"/>
                <w:b/>
                <w:bCs/>
                <w:sz w:val="16"/>
                <w:szCs w:val="16"/>
              </w:rPr>
              <w:t>Acceptable</w:t>
            </w:r>
          </w:p>
          <w:p w14:paraId="343A59AB" w14:textId="77777777" w:rsidR="002B7340" w:rsidRDefault="002B7340" w:rsidP="0072754D">
            <w:pPr>
              <w:jc w:val="center"/>
              <w:rPr>
                <w:rFonts w:ascii="Arial" w:hAnsi="Arial" w:cs="Arial"/>
                <w:b/>
                <w:bCs/>
                <w:sz w:val="16"/>
                <w:szCs w:val="16"/>
              </w:rPr>
            </w:pPr>
            <w:r w:rsidRPr="00CE6A31">
              <w:rPr>
                <w:rFonts w:ascii="Arial" w:hAnsi="Arial" w:cs="Arial"/>
                <w:b/>
                <w:bCs/>
                <w:sz w:val="16"/>
                <w:szCs w:val="16"/>
              </w:rPr>
              <w:t>78% of grade</w:t>
            </w:r>
          </w:p>
          <w:p w14:paraId="3D8EC332" w14:textId="77777777" w:rsidR="008D7E60" w:rsidRPr="00CE6A31" w:rsidRDefault="008D7E60" w:rsidP="0072754D">
            <w:pPr>
              <w:jc w:val="center"/>
              <w:rPr>
                <w:rFonts w:ascii="Arial" w:hAnsi="Arial" w:cs="Arial"/>
                <w:sz w:val="16"/>
                <w:szCs w:val="16"/>
              </w:rPr>
            </w:pPr>
            <w:r>
              <w:rPr>
                <w:rFonts w:ascii="Arial" w:hAnsi="Arial" w:cs="Arial"/>
                <w:b/>
                <w:bCs/>
                <w:sz w:val="16"/>
                <w:szCs w:val="16"/>
              </w:rPr>
              <w:t>2.0</w:t>
            </w:r>
          </w:p>
        </w:tc>
        <w:tc>
          <w:tcPr>
            <w:tcW w:w="2588" w:type="dxa"/>
            <w:tcBorders>
              <w:top w:val="single" w:sz="8" w:space="0" w:color="auto"/>
              <w:left w:val="nil"/>
              <w:bottom w:val="single" w:sz="12" w:space="0" w:color="auto"/>
              <w:right w:val="single" w:sz="8" w:space="0" w:color="auto"/>
            </w:tcBorders>
            <w:tcMar>
              <w:top w:w="0" w:type="dxa"/>
              <w:left w:w="72" w:type="dxa"/>
              <w:bottom w:w="0" w:type="dxa"/>
              <w:right w:w="72" w:type="dxa"/>
            </w:tcMar>
            <w:vAlign w:val="center"/>
            <w:hideMark/>
          </w:tcPr>
          <w:p w14:paraId="28E33958" w14:textId="77777777" w:rsidR="002B7340" w:rsidRPr="00CE6A31" w:rsidRDefault="002B7340" w:rsidP="0072754D">
            <w:pPr>
              <w:jc w:val="center"/>
              <w:rPr>
                <w:rFonts w:ascii="Arial" w:hAnsi="Arial" w:cs="Arial"/>
                <w:sz w:val="16"/>
                <w:szCs w:val="16"/>
              </w:rPr>
            </w:pPr>
            <w:r w:rsidRPr="00CE6A31">
              <w:rPr>
                <w:rFonts w:ascii="Arial" w:hAnsi="Arial" w:cs="Arial"/>
                <w:b/>
                <w:bCs/>
                <w:sz w:val="16"/>
                <w:szCs w:val="16"/>
              </w:rPr>
              <w:t xml:space="preserve">Good </w:t>
            </w:r>
          </w:p>
          <w:p w14:paraId="301BB930" w14:textId="77777777" w:rsidR="002B7340" w:rsidRDefault="002B7340" w:rsidP="0072754D">
            <w:pPr>
              <w:jc w:val="center"/>
              <w:rPr>
                <w:rFonts w:ascii="Arial" w:hAnsi="Arial" w:cs="Arial"/>
                <w:b/>
                <w:bCs/>
                <w:sz w:val="16"/>
                <w:szCs w:val="16"/>
              </w:rPr>
            </w:pPr>
            <w:r w:rsidRPr="00CE6A31">
              <w:rPr>
                <w:rFonts w:ascii="Arial" w:hAnsi="Arial" w:cs="Arial"/>
                <w:b/>
                <w:bCs/>
                <w:sz w:val="16"/>
                <w:szCs w:val="16"/>
              </w:rPr>
              <w:t>95% of grade</w:t>
            </w:r>
          </w:p>
          <w:p w14:paraId="329C4692" w14:textId="77777777" w:rsidR="008D7E60" w:rsidRPr="00CE6A31" w:rsidRDefault="008D7E60" w:rsidP="0072754D">
            <w:pPr>
              <w:jc w:val="center"/>
              <w:rPr>
                <w:rFonts w:ascii="Arial" w:hAnsi="Arial" w:cs="Arial"/>
                <w:sz w:val="16"/>
                <w:szCs w:val="16"/>
              </w:rPr>
            </w:pPr>
            <w:r>
              <w:rPr>
                <w:rFonts w:ascii="Arial" w:hAnsi="Arial" w:cs="Arial"/>
                <w:b/>
                <w:bCs/>
                <w:sz w:val="16"/>
                <w:szCs w:val="16"/>
              </w:rPr>
              <w:t>3.7</w:t>
            </w:r>
          </w:p>
        </w:tc>
        <w:tc>
          <w:tcPr>
            <w:tcW w:w="2685" w:type="dxa"/>
            <w:tcBorders>
              <w:top w:val="single" w:sz="8" w:space="0" w:color="auto"/>
              <w:left w:val="nil"/>
              <w:bottom w:val="single" w:sz="12" w:space="0" w:color="auto"/>
              <w:right w:val="single" w:sz="8" w:space="0" w:color="auto"/>
            </w:tcBorders>
            <w:tcMar>
              <w:top w:w="0" w:type="dxa"/>
              <w:left w:w="72" w:type="dxa"/>
              <w:bottom w:w="0" w:type="dxa"/>
              <w:right w:w="72" w:type="dxa"/>
            </w:tcMar>
            <w:vAlign w:val="center"/>
            <w:hideMark/>
          </w:tcPr>
          <w:p w14:paraId="304C2A9A" w14:textId="77777777" w:rsidR="002B7340" w:rsidRPr="00CE6A31" w:rsidRDefault="002B7340" w:rsidP="0072754D">
            <w:pPr>
              <w:jc w:val="center"/>
              <w:rPr>
                <w:rFonts w:ascii="Arial" w:hAnsi="Arial" w:cs="Arial"/>
                <w:sz w:val="16"/>
                <w:szCs w:val="16"/>
              </w:rPr>
            </w:pPr>
            <w:r w:rsidRPr="00CE6A31">
              <w:rPr>
                <w:rFonts w:ascii="Arial" w:hAnsi="Arial" w:cs="Arial"/>
                <w:b/>
                <w:bCs/>
                <w:sz w:val="16"/>
                <w:szCs w:val="16"/>
              </w:rPr>
              <w:t>Excellent</w:t>
            </w:r>
          </w:p>
          <w:p w14:paraId="750B2E6F" w14:textId="77777777" w:rsidR="002B7340" w:rsidRDefault="002B7340" w:rsidP="0072754D">
            <w:pPr>
              <w:jc w:val="center"/>
              <w:rPr>
                <w:rFonts w:ascii="Arial" w:hAnsi="Arial" w:cs="Arial"/>
                <w:b/>
                <w:bCs/>
                <w:sz w:val="16"/>
                <w:szCs w:val="16"/>
              </w:rPr>
            </w:pPr>
            <w:r w:rsidRPr="00CE6A31">
              <w:rPr>
                <w:rFonts w:ascii="Arial" w:hAnsi="Arial" w:cs="Arial"/>
                <w:b/>
                <w:bCs/>
                <w:sz w:val="16"/>
                <w:szCs w:val="16"/>
              </w:rPr>
              <w:t>100% of grade</w:t>
            </w:r>
          </w:p>
          <w:p w14:paraId="49014605" w14:textId="77777777" w:rsidR="008D7E60" w:rsidRPr="00CE6A31" w:rsidRDefault="008D7E60" w:rsidP="0072754D">
            <w:pPr>
              <w:jc w:val="center"/>
              <w:rPr>
                <w:rFonts w:ascii="Arial" w:hAnsi="Arial" w:cs="Arial"/>
                <w:sz w:val="16"/>
                <w:szCs w:val="16"/>
              </w:rPr>
            </w:pPr>
            <w:r>
              <w:rPr>
                <w:rFonts w:ascii="Arial" w:hAnsi="Arial" w:cs="Arial"/>
                <w:b/>
                <w:bCs/>
                <w:sz w:val="16"/>
                <w:szCs w:val="16"/>
              </w:rPr>
              <w:t>4.0</w:t>
            </w:r>
          </w:p>
        </w:tc>
      </w:tr>
      <w:tr w:rsidR="002B7340" w:rsidRPr="002020ED" w14:paraId="2950FB92" w14:textId="77777777" w:rsidTr="0072754D">
        <w:tc>
          <w:tcPr>
            <w:tcW w:w="1464"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70078EE0" w14:textId="77777777" w:rsidR="002B7340" w:rsidRPr="00CE6A31" w:rsidRDefault="002B7340" w:rsidP="0072754D">
            <w:pPr>
              <w:rPr>
                <w:rFonts w:ascii="Arial" w:hAnsi="Arial" w:cs="Arial"/>
                <w:sz w:val="16"/>
                <w:szCs w:val="16"/>
              </w:rPr>
            </w:pPr>
          </w:p>
        </w:tc>
        <w:tc>
          <w:tcPr>
            <w:tcW w:w="1596"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6D010C27" w14:textId="77777777" w:rsidR="002B7340" w:rsidRPr="00CE6A31" w:rsidRDefault="002B7340" w:rsidP="0072754D">
            <w:pPr>
              <w:jc w:val="center"/>
              <w:rPr>
                <w:rFonts w:ascii="Arial" w:hAnsi="Arial" w:cs="Arial"/>
                <w:sz w:val="16"/>
                <w:szCs w:val="16"/>
              </w:rPr>
            </w:pPr>
          </w:p>
        </w:tc>
        <w:tc>
          <w:tcPr>
            <w:tcW w:w="2017"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5C3C19D8" w14:textId="77777777" w:rsidR="002B7340" w:rsidRPr="00CE6A31" w:rsidRDefault="002B7340" w:rsidP="0072754D">
            <w:pPr>
              <w:jc w:val="center"/>
              <w:rPr>
                <w:rFonts w:ascii="Arial" w:hAnsi="Arial" w:cs="Arial"/>
                <w:sz w:val="16"/>
                <w:szCs w:val="16"/>
              </w:rPr>
            </w:pPr>
          </w:p>
        </w:tc>
        <w:tc>
          <w:tcPr>
            <w:tcW w:w="2588"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08B8600B" w14:textId="77777777" w:rsidR="002B7340" w:rsidRPr="00CE6A31" w:rsidRDefault="002B7340" w:rsidP="0072754D">
            <w:pPr>
              <w:jc w:val="center"/>
              <w:rPr>
                <w:rFonts w:ascii="Arial" w:hAnsi="Arial" w:cs="Arial"/>
                <w:sz w:val="16"/>
                <w:szCs w:val="16"/>
              </w:rPr>
            </w:pPr>
          </w:p>
        </w:tc>
        <w:tc>
          <w:tcPr>
            <w:tcW w:w="2685"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2449410B" w14:textId="77777777" w:rsidR="002B7340" w:rsidRPr="00CE6A31" w:rsidRDefault="002B7340" w:rsidP="0072754D">
            <w:pPr>
              <w:jc w:val="center"/>
              <w:rPr>
                <w:rFonts w:ascii="Arial" w:hAnsi="Arial" w:cs="Arial"/>
                <w:sz w:val="16"/>
                <w:szCs w:val="16"/>
              </w:rPr>
            </w:pPr>
          </w:p>
        </w:tc>
      </w:tr>
      <w:tr w:rsidR="002B7340" w:rsidRPr="002020ED" w14:paraId="728A81A0" w14:textId="77777777" w:rsidTr="00611085">
        <w:tc>
          <w:tcPr>
            <w:tcW w:w="1464"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22CFC8D6" w14:textId="77777777" w:rsidR="002B7340" w:rsidRPr="00CE6A31" w:rsidRDefault="002B7340" w:rsidP="008D7E60">
            <w:pPr>
              <w:rPr>
                <w:rFonts w:ascii="Arial" w:hAnsi="Arial" w:cs="Arial"/>
                <w:sz w:val="16"/>
                <w:szCs w:val="16"/>
              </w:rPr>
            </w:pPr>
            <w:r w:rsidRPr="00CE6A31">
              <w:rPr>
                <w:rFonts w:ascii="Arial" w:hAnsi="Arial" w:cs="Arial"/>
                <w:b/>
                <w:bCs/>
                <w:sz w:val="16"/>
                <w:szCs w:val="16"/>
              </w:rPr>
              <w:t>Initial Assignment Posting</w:t>
            </w:r>
          </w:p>
        </w:tc>
        <w:tc>
          <w:tcPr>
            <w:tcW w:w="1596" w:type="dxa"/>
            <w:tcBorders>
              <w:top w:val="nil"/>
              <w:left w:val="nil"/>
              <w:bottom w:val="single" w:sz="8" w:space="0" w:color="auto"/>
              <w:right w:val="single" w:sz="8" w:space="0" w:color="auto"/>
            </w:tcBorders>
            <w:tcMar>
              <w:top w:w="0" w:type="dxa"/>
              <w:left w:w="72" w:type="dxa"/>
              <w:bottom w:w="0" w:type="dxa"/>
              <w:right w:w="72" w:type="dxa"/>
            </w:tcMar>
            <w:hideMark/>
          </w:tcPr>
          <w:p w14:paraId="18588772" w14:textId="77777777" w:rsidR="002B7340" w:rsidRPr="00CE6A31" w:rsidRDefault="002B7340" w:rsidP="008D7E60">
            <w:pPr>
              <w:rPr>
                <w:rFonts w:ascii="Arial" w:hAnsi="Arial" w:cs="Arial"/>
                <w:sz w:val="16"/>
                <w:szCs w:val="16"/>
              </w:rPr>
            </w:pPr>
            <w:r w:rsidRPr="00CE6A31">
              <w:rPr>
                <w:rFonts w:ascii="Arial" w:hAnsi="Arial" w:cs="Arial"/>
                <w:sz w:val="16"/>
                <w:szCs w:val="16"/>
              </w:rPr>
              <w:t>Posts no assignment.</w:t>
            </w:r>
          </w:p>
          <w:p w14:paraId="1750E1C1" w14:textId="77777777" w:rsidR="002B7340" w:rsidRPr="00CE6A31" w:rsidRDefault="002B7340">
            <w:pPr>
              <w:rPr>
                <w:rFonts w:ascii="Arial" w:hAnsi="Arial" w:cs="Arial"/>
                <w:sz w:val="16"/>
                <w:szCs w:val="16"/>
              </w:rPr>
            </w:pPr>
          </w:p>
        </w:tc>
        <w:tc>
          <w:tcPr>
            <w:tcW w:w="2017" w:type="dxa"/>
            <w:tcBorders>
              <w:top w:val="nil"/>
              <w:left w:val="nil"/>
              <w:bottom w:val="single" w:sz="8" w:space="0" w:color="auto"/>
              <w:right w:val="single" w:sz="8" w:space="0" w:color="auto"/>
            </w:tcBorders>
            <w:tcMar>
              <w:top w:w="0" w:type="dxa"/>
              <w:left w:w="72" w:type="dxa"/>
              <w:bottom w:w="0" w:type="dxa"/>
              <w:right w:w="72" w:type="dxa"/>
            </w:tcMar>
            <w:hideMark/>
          </w:tcPr>
          <w:p w14:paraId="14F16B94" w14:textId="77777777" w:rsidR="002B7340" w:rsidRPr="00CE6A31" w:rsidRDefault="002B7340">
            <w:pPr>
              <w:rPr>
                <w:rFonts w:ascii="Arial" w:hAnsi="Arial" w:cs="Arial"/>
                <w:sz w:val="16"/>
                <w:szCs w:val="16"/>
              </w:rPr>
            </w:pPr>
            <w:r w:rsidRPr="00CE6A31">
              <w:rPr>
                <w:rFonts w:ascii="Arial" w:hAnsi="Arial" w:cs="Arial"/>
                <w:sz w:val="16"/>
                <w:szCs w:val="16"/>
              </w:rPr>
              <w:t xml:space="preserve">Posts late </w:t>
            </w:r>
          </w:p>
          <w:p w14:paraId="0CB8C4AA" w14:textId="77777777" w:rsidR="002B7340" w:rsidRPr="00CE6A31" w:rsidRDefault="002B7340">
            <w:pPr>
              <w:rPr>
                <w:rFonts w:ascii="Arial" w:hAnsi="Arial" w:cs="Arial"/>
                <w:sz w:val="16"/>
                <w:szCs w:val="16"/>
              </w:rPr>
            </w:pPr>
          </w:p>
          <w:p w14:paraId="275D7491" w14:textId="77777777" w:rsidR="002B7340" w:rsidRPr="00CE6A31" w:rsidRDefault="002B7340">
            <w:pPr>
              <w:rPr>
                <w:rFonts w:ascii="Arial" w:hAnsi="Arial" w:cs="Arial"/>
                <w:sz w:val="16"/>
                <w:szCs w:val="16"/>
              </w:rPr>
            </w:pPr>
            <w:r w:rsidRPr="00CE6A31">
              <w:rPr>
                <w:rFonts w:ascii="Arial" w:hAnsi="Arial" w:cs="Arial"/>
                <w:sz w:val="16"/>
                <w:szCs w:val="16"/>
              </w:rPr>
              <w:t xml:space="preserve">Adequate assignment with superficial thought and preparation; </w:t>
            </w:r>
          </w:p>
          <w:p w14:paraId="474DAB1A" w14:textId="77777777" w:rsidR="002B7340" w:rsidRPr="00CE6A31" w:rsidRDefault="002B7340">
            <w:pPr>
              <w:rPr>
                <w:rFonts w:ascii="Arial" w:hAnsi="Arial" w:cs="Arial"/>
                <w:sz w:val="16"/>
                <w:szCs w:val="16"/>
              </w:rPr>
            </w:pPr>
          </w:p>
          <w:p w14:paraId="09A9E8C7" w14:textId="77777777" w:rsidR="002B7340" w:rsidRPr="00CE6A31" w:rsidRDefault="002B7340">
            <w:pPr>
              <w:rPr>
                <w:rFonts w:ascii="Arial" w:hAnsi="Arial" w:cs="Arial"/>
                <w:sz w:val="16"/>
                <w:szCs w:val="16"/>
              </w:rPr>
            </w:pPr>
            <w:r w:rsidRPr="00CE6A31">
              <w:rPr>
                <w:rFonts w:ascii="Arial" w:hAnsi="Arial" w:cs="Arial"/>
                <w:sz w:val="16"/>
                <w:szCs w:val="16"/>
              </w:rPr>
              <w:t>Does not address all aspects of the task.</w:t>
            </w:r>
          </w:p>
        </w:tc>
        <w:tc>
          <w:tcPr>
            <w:tcW w:w="2588" w:type="dxa"/>
            <w:tcBorders>
              <w:top w:val="nil"/>
              <w:left w:val="nil"/>
              <w:bottom w:val="single" w:sz="8" w:space="0" w:color="auto"/>
              <w:right w:val="single" w:sz="8" w:space="0" w:color="auto"/>
            </w:tcBorders>
            <w:tcMar>
              <w:top w:w="0" w:type="dxa"/>
              <w:left w:w="72" w:type="dxa"/>
              <w:bottom w:w="0" w:type="dxa"/>
              <w:right w:w="72" w:type="dxa"/>
            </w:tcMar>
            <w:hideMark/>
          </w:tcPr>
          <w:p w14:paraId="5653D616" w14:textId="77777777" w:rsidR="002B7340" w:rsidRPr="00CE6A31" w:rsidRDefault="002B7340">
            <w:pPr>
              <w:rPr>
                <w:rFonts w:ascii="Arial" w:hAnsi="Arial" w:cs="Arial"/>
                <w:sz w:val="16"/>
                <w:szCs w:val="16"/>
              </w:rPr>
            </w:pPr>
            <w:r w:rsidRPr="00CE6A31">
              <w:rPr>
                <w:rFonts w:ascii="Arial" w:hAnsi="Arial" w:cs="Arial"/>
                <w:sz w:val="16"/>
                <w:szCs w:val="16"/>
              </w:rPr>
              <w:t>Posts well-developed thoughts that address all aspects of the task;</w:t>
            </w:r>
          </w:p>
          <w:p w14:paraId="6948E1E2" w14:textId="77777777" w:rsidR="002B7340" w:rsidRPr="00CE6A31" w:rsidRDefault="002B7340">
            <w:pPr>
              <w:rPr>
                <w:rFonts w:ascii="Arial" w:hAnsi="Arial" w:cs="Arial"/>
                <w:sz w:val="16"/>
                <w:szCs w:val="16"/>
              </w:rPr>
            </w:pPr>
          </w:p>
          <w:p w14:paraId="2C0E776A" w14:textId="77777777" w:rsidR="002B7340" w:rsidRPr="00CE6A31" w:rsidRDefault="002B7340">
            <w:pPr>
              <w:rPr>
                <w:rFonts w:ascii="Arial" w:hAnsi="Arial" w:cs="Arial"/>
                <w:sz w:val="16"/>
                <w:szCs w:val="16"/>
              </w:rPr>
            </w:pPr>
            <w:r w:rsidRPr="00CE6A31">
              <w:rPr>
                <w:rFonts w:ascii="Arial" w:hAnsi="Arial" w:cs="Arial"/>
                <w:sz w:val="16"/>
                <w:szCs w:val="16"/>
              </w:rPr>
              <w:t xml:space="preserve"> Lacks full development of concepts.</w:t>
            </w:r>
          </w:p>
        </w:tc>
        <w:tc>
          <w:tcPr>
            <w:tcW w:w="2685" w:type="dxa"/>
            <w:tcBorders>
              <w:top w:val="nil"/>
              <w:left w:val="nil"/>
              <w:bottom w:val="single" w:sz="8" w:space="0" w:color="auto"/>
              <w:right w:val="single" w:sz="8" w:space="0" w:color="auto"/>
            </w:tcBorders>
            <w:tcMar>
              <w:top w:w="0" w:type="dxa"/>
              <w:left w:w="72" w:type="dxa"/>
              <w:bottom w:w="0" w:type="dxa"/>
              <w:right w:w="72" w:type="dxa"/>
            </w:tcMar>
            <w:hideMark/>
          </w:tcPr>
          <w:p w14:paraId="4207EEF4" w14:textId="7FF41818" w:rsidR="002B7340" w:rsidRPr="00CE6A31" w:rsidRDefault="002B7340">
            <w:pPr>
              <w:rPr>
                <w:rFonts w:ascii="Arial" w:hAnsi="Arial" w:cs="Arial"/>
                <w:sz w:val="16"/>
                <w:szCs w:val="16"/>
              </w:rPr>
            </w:pPr>
            <w:r w:rsidRPr="00CE6A31">
              <w:rPr>
                <w:rFonts w:ascii="Arial" w:hAnsi="Arial" w:cs="Arial"/>
                <w:sz w:val="16"/>
                <w:szCs w:val="16"/>
              </w:rPr>
              <w:t>Posts well developed thoughts that fully add</w:t>
            </w:r>
            <w:r w:rsidR="002453C6">
              <w:rPr>
                <w:rFonts w:ascii="Arial" w:hAnsi="Arial" w:cs="Arial"/>
                <w:sz w:val="16"/>
                <w:szCs w:val="16"/>
              </w:rPr>
              <w:t>ress and develop</w:t>
            </w:r>
            <w:r w:rsidRPr="00CE6A31">
              <w:rPr>
                <w:rFonts w:ascii="Arial" w:hAnsi="Arial" w:cs="Arial"/>
                <w:sz w:val="16"/>
                <w:szCs w:val="16"/>
              </w:rPr>
              <w:t xml:space="preserve"> all aspects of the task.</w:t>
            </w:r>
          </w:p>
          <w:p w14:paraId="4566F17D" w14:textId="77777777" w:rsidR="002B7340" w:rsidRPr="00CE6A31" w:rsidRDefault="002B7340">
            <w:pPr>
              <w:rPr>
                <w:rFonts w:ascii="Arial" w:hAnsi="Arial" w:cs="Arial"/>
                <w:sz w:val="16"/>
                <w:szCs w:val="16"/>
              </w:rPr>
            </w:pPr>
          </w:p>
          <w:p w14:paraId="194B2300" w14:textId="77777777" w:rsidR="002B7340" w:rsidRPr="00CE6A31" w:rsidRDefault="002B7340">
            <w:pPr>
              <w:rPr>
                <w:rFonts w:ascii="Arial" w:hAnsi="Arial" w:cs="Arial"/>
                <w:sz w:val="16"/>
                <w:szCs w:val="16"/>
              </w:rPr>
            </w:pPr>
          </w:p>
        </w:tc>
      </w:tr>
      <w:tr w:rsidR="002B7340" w:rsidRPr="002020ED" w14:paraId="6E8ECAFB" w14:textId="77777777" w:rsidTr="00611085">
        <w:tc>
          <w:tcPr>
            <w:tcW w:w="1464"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469BD408" w14:textId="77777777" w:rsidR="002B7340" w:rsidRPr="00CE6A31" w:rsidRDefault="002B7340" w:rsidP="008D7E60">
            <w:pPr>
              <w:rPr>
                <w:rFonts w:ascii="Arial" w:hAnsi="Arial" w:cs="Arial"/>
                <w:sz w:val="16"/>
                <w:szCs w:val="16"/>
              </w:rPr>
            </w:pPr>
            <w:r w:rsidRPr="00CE6A31">
              <w:rPr>
                <w:rFonts w:ascii="Arial" w:hAnsi="Arial" w:cs="Arial"/>
                <w:b/>
                <w:bCs/>
                <w:sz w:val="16"/>
                <w:szCs w:val="16"/>
              </w:rPr>
              <w:t>Follow-Up Postings</w:t>
            </w:r>
          </w:p>
        </w:tc>
        <w:tc>
          <w:tcPr>
            <w:tcW w:w="1596" w:type="dxa"/>
            <w:tcBorders>
              <w:top w:val="nil"/>
              <w:left w:val="nil"/>
              <w:bottom w:val="single" w:sz="8" w:space="0" w:color="auto"/>
              <w:right w:val="single" w:sz="8" w:space="0" w:color="auto"/>
            </w:tcBorders>
            <w:tcMar>
              <w:top w:w="0" w:type="dxa"/>
              <w:left w:w="72" w:type="dxa"/>
              <w:bottom w:w="0" w:type="dxa"/>
              <w:right w:w="72" w:type="dxa"/>
            </w:tcMar>
            <w:hideMark/>
          </w:tcPr>
          <w:p w14:paraId="632208F3" w14:textId="77777777" w:rsidR="002B7340" w:rsidRPr="00CE6A31" w:rsidRDefault="002B7340" w:rsidP="008D7E60">
            <w:pPr>
              <w:rPr>
                <w:rFonts w:ascii="Arial" w:hAnsi="Arial" w:cs="Arial"/>
                <w:sz w:val="16"/>
                <w:szCs w:val="16"/>
              </w:rPr>
            </w:pPr>
            <w:r w:rsidRPr="00CE6A31">
              <w:rPr>
                <w:rFonts w:ascii="Arial" w:hAnsi="Arial" w:cs="Arial"/>
                <w:sz w:val="16"/>
                <w:szCs w:val="16"/>
              </w:rPr>
              <w:t>Posts no follow-up responses to others.</w:t>
            </w:r>
          </w:p>
        </w:tc>
        <w:tc>
          <w:tcPr>
            <w:tcW w:w="2017" w:type="dxa"/>
            <w:tcBorders>
              <w:top w:val="nil"/>
              <w:left w:val="nil"/>
              <w:bottom w:val="single" w:sz="8" w:space="0" w:color="auto"/>
              <w:right w:val="single" w:sz="8" w:space="0" w:color="auto"/>
            </w:tcBorders>
            <w:tcMar>
              <w:top w:w="0" w:type="dxa"/>
              <w:left w:w="72" w:type="dxa"/>
              <w:bottom w:w="0" w:type="dxa"/>
              <w:right w:w="72" w:type="dxa"/>
            </w:tcMar>
            <w:hideMark/>
          </w:tcPr>
          <w:p w14:paraId="2BBE4E83" w14:textId="77777777" w:rsidR="002B7340" w:rsidRPr="00CE6A31" w:rsidRDefault="002B7340">
            <w:pPr>
              <w:rPr>
                <w:rFonts w:ascii="Arial" w:hAnsi="Arial" w:cs="Arial"/>
                <w:sz w:val="16"/>
                <w:szCs w:val="16"/>
              </w:rPr>
            </w:pPr>
            <w:r w:rsidRPr="00CE6A31">
              <w:rPr>
                <w:rFonts w:ascii="Arial" w:hAnsi="Arial" w:cs="Arial"/>
                <w:sz w:val="16"/>
                <w:szCs w:val="16"/>
              </w:rPr>
              <w:t xml:space="preserve">Posts shallow contribution to discussion (e.g., agrees or disagrees); </w:t>
            </w:r>
          </w:p>
          <w:p w14:paraId="3ED6B136" w14:textId="77777777" w:rsidR="002B7340" w:rsidRPr="00CE6A31" w:rsidRDefault="002B7340">
            <w:pPr>
              <w:rPr>
                <w:rFonts w:ascii="Arial" w:hAnsi="Arial" w:cs="Arial"/>
                <w:sz w:val="16"/>
                <w:szCs w:val="16"/>
              </w:rPr>
            </w:pPr>
          </w:p>
          <w:p w14:paraId="4D59323E" w14:textId="77777777" w:rsidR="002B7340" w:rsidRPr="00CE6A31" w:rsidRDefault="002B7340">
            <w:pPr>
              <w:rPr>
                <w:rFonts w:ascii="Arial" w:hAnsi="Arial" w:cs="Arial"/>
                <w:sz w:val="16"/>
                <w:szCs w:val="16"/>
              </w:rPr>
            </w:pPr>
            <w:r w:rsidRPr="00CE6A31">
              <w:rPr>
                <w:rFonts w:ascii="Arial" w:hAnsi="Arial" w:cs="Arial"/>
                <w:sz w:val="16"/>
                <w:szCs w:val="16"/>
              </w:rPr>
              <w:t>Does not enrich discussion.</w:t>
            </w:r>
          </w:p>
        </w:tc>
        <w:tc>
          <w:tcPr>
            <w:tcW w:w="2588" w:type="dxa"/>
            <w:tcBorders>
              <w:top w:val="nil"/>
              <w:left w:val="nil"/>
              <w:bottom w:val="single" w:sz="8" w:space="0" w:color="auto"/>
              <w:right w:val="single" w:sz="8" w:space="0" w:color="auto"/>
            </w:tcBorders>
            <w:tcMar>
              <w:top w:w="0" w:type="dxa"/>
              <w:left w:w="72" w:type="dxa"/>
              <w:bottom w:w="0" w:type="dxa"/>
              <w:right w:w="72" w:type="dxa"/>
            </w:tcMar>
            <w:hideMark/>
          </w:tcPr>
          <w:p w14:paraId="71E95541" w14:textId="77777777" w:rsidR="002B7340" w:rsidRPr="00CE6A31" w:rsidRDefault="002B7340">
            <w:pPr>
              <w:rPr>
                <w:rFonts w:ascii="Arial" w:hAnsi="Arial" w:cs="Arial"/>
                <w:sz w:val="16"/>
                <w:szCs w:val="16"/>
              </w:rPr>
            </w:pPr>
            <w:r w:rsidRPr="00CE6A31">
              <w:rPr>
                <w:rFonts w:ascii="Arial" w:hAnsi="Arial" w:cs="Arial"/>
                <w:sz w:val="16"/>
                <w:szCs w:val="16"/>
              </w:rPr>
              <w:t>Elaborates on an existing posting with further comment or observation.</w:t>
            </w:r>
          </w:p>
        </w:tc>
        <w:tc>
          <w:tcPr>
            <w:tcW w:w="2685" w:type="dxa"/>
            <w:tcBorders>
              <w:top w:val="nil"/>
              <w:left w:val="nil"/>
              <w:bottom w:val="single" w:sz="8" w:space="0" w:color="auto"/>
              <w:right w:val="single" w:sz="8" w:space="0" w:color="auto"/>
            </w:tcBorders>
            <w:tcMar>
              <w:top w:w="0" w:type="dxa"/>
              <w:left w:w="72" w:type="dxa"/>
              <w:bottom w:w="0" w:type="dxa"/>
              <w:right w:w="72" w:type="dxa"/>
            </w:tcMar>
            <w:hideMark/>
          </w:tcPr>
          <w:p w14:paraId="1F788B90" w14:textId="77777777" w:rsidR="002B7340" w:rsidRPr="00CE6A31" w:rsidRDefault="002B7340">
            <w:pPr>
              <w:rPr>
                <w:rFonts w:ascii="Arial" w:hAnsi="Arial" w:cs="Arial"/>
                <w:sz w:val="16"/>
                <w:szCs w:val="16"/>
              </w:rPr>
            </w:pPr>
            <w:r w:rsidRPr="00CE6A31">
              <w:rPr>
                <w:rFonts w:ascii="Arial" w:hAnsi="Arial" w:cs="Arial"/>
                <w:sz w:val="16"/>
                <w:szCs w:val="16"/>
              </w:rPr>
              <w:t>Demonstrates analysis of others’ posts; extends meaningful discussion by building on previous posts.</w:t>
            </w:r>
          </w:p>
        </w:tc>
      </w:tr>
      <w:tr w:rsidR="002B7340" w:rsidRPr="002020ED" w14:paraId="4FC75E48" w14:textId="77777777" w:rsidTr="00611085">
        <w:tc>
          <w:tcPr>
            <w:tcW w:w="1464"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770DFDCF" w14:textId="77777777" w:rsidR="002B7340" w:rsidRPr="00CE6A31" w:rsidRDefault="002B7340" w:rsidP="008D7E60">
            <w:pPr>
              <w:rPr>
                <w:rFonts w:ascii="Arial" w:hAnsi="Arial" w:cs="Arial"/>
                <w:sz w:val="16"/>
                <w:szCs w:val="16"/>
              </w:rPr>
            </w:pPr>
            <w:r w:rsidRPr="00CE6A31">
              <w:rPr>
                <w:rFonts w:ascii="Arial" w:hAnsi="Arial" w:cs="Arial"/>
                <w:b/>
                <w:bCs/>
                <w:sz w:val="16"/>
                <w:szCs w:val="16"/>
              </w:rPr>
              <w:lastRenderedPageBreak/>
              <w:t>Content</w:t>
            </w:r>
          </w:p>
          <w:p w14:paraId="6ECEED80" w14:textId="77777777" w:rsidR="002B7340" w:rsidRPr="00CE6A31" w:rsidRDefault="002B7340" w:rsidP="008D7E60">
            <w:pPr>
              <w:rPr>
                <w:rFonts w:ascii="Arial" w:hAnsi="Arial" w:cs="Arial"/>
                <w:sz w:val="16"/>
                <w:szCs w:val="16"/>
              </w:rPr>
            </w:pPr>
            <w:r w:rsidRPr="00CE6A31">
              <w:rPr>
                <w:rFonts w:ascii="Arial" w:hAnsi="Arial" w:cs="Arial"/>
                <w:b/>
                <w:bCs/>
                <w:sz w:val="16"/>
                <w:szCs w:val="16"/>
              </w:rPr>
              <w:t>Contribution</w:t>
            </w:r>
          </w:p>
        </w:tc>
        <w:tc>
          <w:tcPr>
            <w:tcW w:w="1596" w:type="dxa"/>
            <w:tcBorders>
              <w:top w:val="nil"/>
              <w:left w:val="nil"/>
              <w:bottom w:val="single" w:sz="8" w:space="0" w:color="auto"/>
              <w:right w:val="single" w:sz="8" w:space="0" w:color="auto"/>
            </w:tcBorders>
            <w:tcMar>
              <w:top w:w="0" w:type="dxa"/>
              <w:left w:w="72" w:type="dxa"/>
              <w:bottom w:w="0" w:type="dxa"/>
              <w:right w:w="72" w:type="dxa"/>
            </w:tcMar>
            <w:hideMark/>
          </w:tcPr>
          <w:p w14:paraId="137A38B8" w14:textId="77777777" w:rsidR="002B7340" w:rsidRPr="00CE6A31" w:rsidRDefault="002B7340">
            <w:pPr>
              <w:rPr>
                <w:rFonts w:ascii="Arial" w:hAnsi="Arial" w:cs="Arial"/>
                <w:sz w:val="16"/>
                <w:szCs w:val="16"/>
              </w:rPr>
            </w:pPr>
            <w:r w:rsidRPr="00CE6A31">
              <w:rPr>
                <w:rFonts w:ascii="Arial" w:hAnsi="Arial" w:cs="Arial"/>
                <w:sz w:val="16"/>
                <w:szCs w:val="16"/>
              </w:rPr>
              <w:t>Posts information that is off-topic, incorrect, or irrelevant to discussion.</w:t>
            </w:r>
          </w:p>
        </w:tc>
        <w:tc>
          <w:tcPr>
            <w:tcW w:w="2017" w:type="dxa"/>
            <w:tcBorders>
              <w:top w:val="nil"/>
              <w:left w:val="nil"/>
              <w:bottom w:val="single" w:sz="8" w:space="0" w:color="auto"/>
              <w:right w:val="single" w:sz="8" w:space="0" w:color="auto"/>
            </w:tcBorders>
            <w:tcMar>
              <w:top w:w="0" w:type="dxa"/>
              <w:left w:w="72" w:type="dxa"/>
              <w:bottom w:w="0" w:type="dxa"/>
              <w:right w:w="72" w:type="dxa"/>
            </w:tcMar>
            <w:hideMark/>
          </w:tcPr>
          <w:p w14:paraId="52DEB000" w14:textId="77777777" w:rsidR="00F33A36" w:rsidRPr="00CE6A31" w:rsidRDefault="00F33A36">
            <w:pPr>
              <w:rPr>
                <w:rFonts w:ascii="Arial" w:hAnsi="Arial" w:cs="Arial"/>
                <w:sz w:val="16"/>
                <w:szCs w:val="16"/>
              </w:rPr>
            </w:pPr>
          </w:p>
          <w:p w14:paraId="4412E2F1" w14:textId="77777777" w:rsidR="002B7340" w:rsidRPr="00CE6A31" w:rsidRDefault="002B7340">
            <w:pPr>
              <w:rPr>
                <w:rFonts w:ascii="Arial" w:hAnsi="Arial" w:cs="Arial"/>
                <w:sz w:val="16"/>
                <w:szCs w:val="16"/>
              </w:rPr>
            </w:pPr>
            <w:r w:rsidRPr="00CE6A31">
              <w:rPr>
                <w:rFonts w:ascii="Arial" w:hAnsi="Arial" w:cs="Arial"/>
                <w:sz w:val="16"/>
                <w:szCs w:val="16"/>
              </w:rPr>
              <w:t xml:space="preserve">Repeats but does not add </w:t>
            </w:r>
          </w:p>
          <w:p w14:paraId="23990375" w14:textId="77777777" w:rsidR="002B7340" w:rsidRPr="00CE6A31" w:rsidRDefault="002B7340">
            <w:pPr>
              <w:rPr>
                <w:rFonts w:ascii="Arial" w:hAnsi="Arial" w:cs="Arial"/>
                <w:sz w:val="16"/>
                <w:szCs w:val="16"/>
              </w:rPr>
            </w:pPr>
          </w:p>
          <w:p w14:paraId="4026530E" w14:textId="77777777" w:rsidR="002B7340" w:rsidRPr="00CE6A31" w:rsidRDefault="002B7340">
            <w:pPr>
              <w:rPr>
                <w:rFonts w:ascii="Arial" w:hAnsi="Arial" w:cs="Arial"/>
                <w:sz w:val="16"/>
                <w:szCs w:val="16"/>
              </w:rPr>
            </w:pPr>
          </w:p>
          <w:p w14:paraId="194D18BB" w14:textId="77777777" w:rsidR="002B7340" w:rsidRPr="00CE6A31" w:rsidRDefault="002B7340">
            <w:pPr>
              <w:rPr>
                <w:rFonts w:ascii="Arial" w:hAnsi="Arial" w:cs="Arial"/>
                <w:sz w:val="16"/>
                <w:szCs w:val="16"/>
              </w:rPr>
            </w:pPr>
          </w:p>
        </w:tc>
        <w:tc>
          <w:tcPr>
            <w:tcW w:w="2588" w:type="dxa"/>
            <w:tcBorders>
              <w:top w:val="nil"/>
              <w:left w:val="nil"/>
              <w:bottom w:val="single" w:sz="8" w:space="0" w:color="auto"/>
              <w:right w:val="single" w:sz="8" w:space="0" w:color="auto"/>
            </w:tcBorders>
            <w:tcMar>
              <w:top w:w="0" w:type="dxa"/>
              <w:left w:w="72" w:type="dxa"/>
              <w:bottom w:w="0" w:type="dxa"/>
              <w:right w:w="72" w:type="dxa"/>
            </w:tcMar>
            <w:hideMark/>
          </w:tcPr>
          <w:p w14:paraId="3DBA6CD7" w14:textId="77777777" w:rsidR="002B7340" w:rsidRPr="00CE6A31" w:rsidRDefault="002B7340">
            <w:pPr>
              <w:rPr>
                <w:rFonts w:ascii="Arial" w:hAnsi="Arial" w:cs="Arial"/>
                <w:sz w:val="16"/>
                <w:szCs w:val="16"/>
              </w:rPr>
            </w:pPr>
            <w:r w:rsidRPr="00CE6A31">
              <w:rPr>
                <w:rFonts w:ascii="Arial" w:hAnsi="Arial" w:cs="Arial"/>
                <w:sz w:val="16"/>
                <w:szCs w:val="16"/>
              </w:rPr>
              <w:t xml:space="preserve"> Lacks full development of concept or thought.</w:t>
            </w:r>
          </w:p>
        </w:tc>
        <w:tc>
          <w:tcPr>
            <w:tcW w:w="2685" w:type="dxa"/>
            <w:tcBorders>
              <w:top w:val="nil"/>
              <w:left w:val="nil"/>
              <w:bottom w:val="single" w:sz="8" w:space="0" w:color="auto"/>
              <w:right w:val="single" w:sz="8" w:space="0" w:color="auto"/>
            </w:tcBorders>
            <w:tcMar>
              <w:top w:w="0" w:type="dxa"/>
              <w:left w:w="72" w:type="dxa"/>
              <w:bottom w:w="0" w:type="dxa"/>
              <w:right w:w="72" w:type="dxa"/>
            </w:tcMar>
            <w:hideMark/>
          </w:tcPr>
          <w:p w14:paraId="33EE42B5" w14:textId="77777777" w:rsidR="002B7340" w:rsidRPr="00CE6A31" w:rsidRDefault="002B7340">
            <w:pPr>
              <w:rPr>
                <w:rFonts w:ascii="Arial" w:hAnsi="Arial" w:cs="Arial"/>
                <w:sz w:val="16"/>
                <w:szCs w:val="16"/>
              </w:rPr>
            </w:pPr>
            <w:r w:rsidRPr="00CE6A31">
              <w:rPr>
                <w:rFonts w:ascii="Arial" w:hAnsi="Arial" w:cs="Arial"/>
                <w:sz w:val="16"/>
                <w:szCs w:val="16"/>
              </w:rPr>
              <w:t>Posts factually correct, reflective and substantive contribution;</w:t>
            </w:r>
          </w:p>
          <w:p w14:paraId="5681E1FC" w14:textId="77777777" w:rsidR="002B7340" w:rsidRPr="00CE6A31" w:rsidRDefault="002B7340">
            <w:pPr>
              <w:rPr>
                <w:rFonts w:ascii="Arial" w:hAnsi="Arial" w:cs="Arial"/>
                <w:sz w:val="16"/>
                <w:szCs w:val="16"/>
              </w:rPr>
            </w:pPr>
            <w:r w:rsidRPr="00CE6A31">
              <w:rPr>
                <w:rFonts w:ascii="Arial" w:hAnsi="Arial" w:cs="Arial"/>
                <w:sz w:val="16"/>
                <w:szCs w:val="16"/>
              </w:rPr>
              <w:t>Advances discussion.</w:t>
            </w:r>
          </w:p>
        </w:tc>
      </w:tr>
      <w:tr w:rsidR="002B7340" w:rsidRPr="002020ED" w14:paraId="496433D1" w14:textId="77777777" w:rsidTr="00611085">
        <w:tc>
          <w:tcPr>
            <w:tcW w:w="1464"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2E78D2EA" w14:textId="77777777" w:rsidR="002B7340" w:rsidRPr="00CE6A31" w:rsidRDefault="002B7340" w:rsidP="008D7E60">
            <w:pPr>
              <w:rPr>
                <w:rFonts w:ascii="Arial" w:hAnsi="Arial" w:cs="Arial"/>
                <w:sz w:val="16"/>
                <w:szCs w:val="16"/>
              </w:rPr>
            </w:pPr>
            <w:r w:rsidRPr="00CE6A31">
              <w:rPr>
                <w:rFonts w:ascii="Arial" w:hAnsi="Arial" w:cs="Arial"/>
                <w:b/>
                <w:bCs/>
                <w:sz w:val="16"/>
                <w:szCs w:val="16"/>
              </w:rPr>
              <w:t>References &amp; Support</w:t>
            </w:r>
          </w:p>
        </w:tc>
        <w:tc>
          <w:tcPr>
            <w:tcW w:w="1596" w:type="dxa"/>
            <w:tcBorders>
              <w:top w:val="nil"/>
              <w:left w:val="nil"/>
              <w:bottom w:val="single" w:sz="8" w:space="0" w:color="auto"/>
              <w:right w:val="single" w:sz="8" w:space="0" w:color="auto"/>
            </w:tcBorders>
            <w:tcMar>
              <w:top w:w="0" w:type="dxa"/>
              <w:left w:w="72" w:type="dxa"/>
              <w:bottom w:w="0" w:type="dxa"/>
              <w:right w:w="72" w:type="dxa"/>
            </w:tcMar>
            <w:hideMark/>
          </w:tcPr>
          <w:p w14:paraId="6C401DEB" w14:textId="77777777" w:rsidR="002B7340" w:rsidRPr="00CE6A31" w:rsidRDefault="002B7340" w:rsidP="008D7E60">
            <w:pPr>
              <w:rPr>
                <w:rFonts w:ascii="Arial" w:hAnsi="Arial" w:cs="Arial"/>
                <w:sz w:val="16"/>
                <w:szCs w:val="16"/>
              </w:rPr>
            </w:pPr>
            <w:r w:rsidRPr="00CE6A31">
              <w:rPr>
                <w:rFonts w:ascii="Arial" w:hAnsi="Arial" w:cs="Arial"/>
                <w:sz w:val="16"/>
                <w:szCs w:val="16"/>
              </w:rPr>
              <w:t>Includes no references or supporting experience.</w:t>
            </w:r>
          </w:p>
        </w:tc>
        <w:tc>
          <w:tcPr>
            <w:tcW w:w="2017" w:type="dxa"/>
            <w:tcBorders>
              <w:top w:val="nil"/>
              <w:left w:val="nil"/>
              <w:bottom w:val="single" w:sz="8" w:space="0" w:color="auto"/>
              <w:right w:val="single" w:sz="8" w:space="0" w:color="auto"/>
            </w:tcBorders>
            <w:tcMar>
              <w:top w:w="0" w:type="dxa"/>
              <w:left w:w="72" w:type="dxa"/>
              <w:bottom w:w="0" w:type="dxa"/>
              <w:right w:w="72" w:type="dxa"/>
            </w:tcMar>
            <w:hideMark/>
          </w:tcPr>
          <w:p w14:paraId="72C8A213" w14:textId="77777777" w:rsidR="002B7340" w:rsidRPr="00CE6A31" w:rsidRDefault="002B7340">
            <w:pPr>
              <w:rPr>
                <w:rFonts w:ascii="Arial" w:hAnsi="Arial" w:cs="Arial"/>
                <w:sz w:val="16"/>
                <w:szCs w:val="16"/>
              </w:rPr>
            </w:pPr>
            <w:r w:rsidRPr="00CE6A31">
              <w:rPr>
                <w:rFonts w:ascii="Arial" w:hAnsi="Arial" w:cs="Arial"/>
                <w:sz w:val="16"/>
                <w:szCs w:val="16"/>
              </w:rPr>
              <w:t>Uses personal experience, but no references to readings or research.</w:t>
            </w:r>
          </w:p>
        </w:tc>
        <w:tc>
          <w:tcPr>
            <w:tcW w:w="2588" w:type="dxa"/>
            <w:tcBorders>
              <w:top w:val="nil"/>
              <w:left w:val="nil"/>
              <w:bottom w:val="single" w:sz="8" w:space="0" w:color="auto"/>
              <w:right w:val="single" w:sz="8" w:space="0" w:color="auto"/>
            </w:tcBorders>
            <w:tcMar>
              <w:top w:w="0" w:type="dxa"/>
              <w:left w:w="72" w:type="dxa"/>
              <w:bottom w:w="0" w:type="dxa"/>
              <w:right w:w="72" w:type="dxa"/>
            </w:tcMar>
            <w:hideMark/>
          </w:tcPr>
          <w:p w14:paraId="15FEADB6" w14:textId="77777777" w:rsidR="002B7340" w:rsidRPr="00CE6A31" w:rsidRDefault="002B7340">
            <w:pPr>
              <w:rPr>
                <w:rFonts w:ascii="Arial" w:hAnsi="Arial" w:cs="Arial"/>
                <w:sz w:val="16"/>
                <w:szCs w:val="16"/>
              </w:rPr>
            </w:pPr>
            <w:r w:rsidRPr="00CE6A31">
              <w:rPr>
                <w:rFonts w:ascii="Arial" w:hAnsi="Arial" w:cs="Arial"/>
                <w:sz w:val="16"/>
                <w:szCs w:val="16"/>
              </w:rPr>
              <w:t>Incorporates some references from literature and personal experience.</w:t>
            </w:r>
          </w:p>
        </w:tc>
        <w:tc>
          <w:tcPr>
            <w:tcW w:w="2685" w:type="dxa"/>
            <w:tcBorders>
              <w:top w:val="nil"/>
              <w:left w:val="nil"/>
              <w:bottom w:val="single" w:sz="8" w:space="0" w:color="auto"/>
              <w:right w:val="single" w:sz="8" w:space="0" w:color="auto"/>
            </w:tcBorders>
            <w:tcMar>
              <w:top w:w="0" w:type="dxa"/>
              <w:left w:w="72" w:type="dxa"/>
              <w:bottom w:w="0" w:type="dxa"/>
              <w:right w:w="72" w:type="dxa"/>
            </w:tcMar>
            <w:hideMark/>
          </w:tcPr>
          <w:p w14:paraId="665AEDDD" w14:textId="77777777" w:rsidR="002B7340" w:rsidRPr="00CE6A31" w:rsidRDefault="002B7340">
            <w:pPr>
              <w:rPr>
                <w:rFonts w:ascii="Arial" w:hAnsi="Arial" w:cs="Arial"/>
                <w:sz w:val="16"/>
                <w:szCs w:val="16"/>
              </w:rPr>
            </w:pPr>
            <w:r w:rsidRPr="00CE6A31">
              <w:rPr>
                <w:rFonts w:ascii="Arial" w:hAnsi="Arial" w:cs="Arial"/>
                <w:sz w:val="16"/>
                <w:szCs w:val="16"/>
              </w:rPr>
              <w:t>Uses references to literature, readings, or personal experience to support comments.</w:t>
            </w:r>
          </w:p>
        </w:tc>
      </w:tr>
      <w:tr w:rsidR="002B7340" w:rsidRPr="002020ED" w14:paraId="24AA3BF6" w14:textId="77777777" w:rsidTr="00611085">
        <w:tc>
          <w:tcPr>
            <w:tcW w:w="1464"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2424AE6C" w14:textId="77777777" w:rsidR="002B7340" w:rsidRPr="00CE6A31" w:rsidRDefault="002B7340" w:rsidP="008D7E60">
            <w:pPr>
              <w:rPr>
                <w:rFonts w:ascii="Arial" w:hAnsi="Arial" w:cs="Arial"/>
                <w:sz w:val="16"/>
                <w:szCs w:val="16"/>
              </w:rPr>
            </w:pPr>
            <w:r w:rsidRPr="00CE6A31">
              <w:rPr>
                <w:rFonts w:ascii="Arial" w:hAnsi="Arial" w:cs="Arial"/>
                <w:b/>
                <w:bCs/>
                <w:sz w:val="16"/>
                <w:szCs w:val="16"/>
              </w:rPr>
              <w:t>Clarity &amp; Mechanics</w:t>
            </w:r>
          </w:p>
        </w:tc>
        <w:tc>
          <w:tcPr>
            <w:tcW w:w="1596" w:type="dxa"/>
            <w:tcBorders>
              <w:top w:val="nil"/>
              <w:left w:val="nil"/>
              <w:bottom w:val="single" w:sz="8" w:space="0" w:color="auto"/>
              <w:right w:val="single" w:sz="8" w:space="0" w:color="auto"/>
            </w:tcBorders>
            <w:tcMar>
              <w:top w:w="0" w:type="dxa"/>
              <w:left w:w="72" w:type="dxa"/>
              <w:bottom w:w="0" w:type="dxa"/>
              <w:right w:w="72" w:type="dxa"/>
            </w:tcMar>
            <w:hideMark/>
          </w:tcPr>
          <w:p w14:paraId="2E442261" w14:textId="77777777" w:rsidR="002B7340" w:rsidRPr="00CE6A31" w:rsidRDefault="002B7340" w:rsidP="008D7E60">
            <w:pPr>
              <w:rPr>
                <w:rFonts w:ascii="Arial" w:hAnsi="Arial" w:cs="Arial"/>
                <w:sz w:val="16"/>
                <w:szCs w:val="16"/>
              </w:rPr>
            </w:pPr>
            <w:r w:rsidRPr="00CE6A31">
              <w:rPr>
                <w:rFonts w:ascii="Arial" w:hAnsi="Arial" w:cs="Arial"/>
                <w:sz w:val="16"/>
                <w:szCs w:val="16"/>
              </w:rPr>
              <w:t>Posts long, unorganized or rude content that may contain multiple errors or may be inappropriate.</w:t>
            </w:r>
          </w:p>
        </w:tc>
        <w:tc>
          <w:tcPr>
            <w:tcW w:w="2017" w:type="dxa"/>
            <w:tcBorders>
              <w:top w:val="nil"/>
              <w:left w:val="nil"/>
              <w:bottom w:val="single" w:sz="8" w:space="0" w:color="auto"/>
              <w:right w:val="single" w:sz="8" w:space="0" w:color="auto"/>
            </w:tcBorders>
            <w:tcMar>
              <w:top w:w="0" w:type="dxa"/>
              <w:left w:w="72" w:type="dxa"/>
              <w:bottom w:w="0" w:type="dxa"/>
              <w:right w:w="72" w:type="dxa"/>
            </w:tcMar>
            <w:hideMark/>
          </w:tcPr>
          <w:p w14:paraId="06E79F1C" w14:textId="77777777" w:rsidR="002B7340" w:rsidRPr="00CE6A31" w:rsidRDefault="002B7340">
            <w:pPr>
              <w:rPr>
                <w:rFonts w:ascii="Arial" w:hAnsi="Arial" w:cs="Arial"/>
                <w:sz w:val="16"/>
                <w:szCs w:val="16"/>
              </w:rPr>
            </w:pPr>
            <w:r w:rsidRPr="00CE6A31">
              <w:rPr>
                <w:rFonts w:ascii="Arial" w:hAnsi="Arial" w:cs="Arial"/>
                <w:sz w:val="16"/>
                <w:szCs w:val="16"/>
              </w:rPr>
              <w:t>Communicates in friendly, courteous, and helpful manner with some errors in clarity or mechanics.</w:t>
            </w:r>
          </w:p>
        </w:tc>
        <w:tc>
          <w:tcPr>
            <w:tcW w:w="2588" w:type="dxa"/>
            <w:tcBorders>
              <w:top w:val="nil"/>
              <w:left w:val="nil"/>
              <w:bottom w:val="single" w:sz="8" w:space="0" w:color="auto"/>
              <w:right w:val="single" w:sz="8" w:space="0" w:color="auto"/>
            </w:tcBorders>
            <w:tcMar>
              <w:top w:w="0" w:type="dxa"/>
              <w:left w:w="72" w:type="dxa"/>
              <w:bottom w:w="0" w:type="dxa"/>
              <w:right w:w="72" w:type="dxa"/>
            </w:tcMar>
            <w:hideMark/>
          </w:tcPr>
          <w:p w14:paraId="7ECFADAA" w14:textId="77777777" w:rsidR="002B7340" w:rsidRPr="00CE6A31" w:rsidRDefault="002B7340">
            <w:pPr>
              <w:rPr>
                <w:rFonts w:ascii="Arial" w:hAnsi="Arial" w:cs="Arial"/>
                <w:sz w:val="16"/>
                <w:szCs w:val="16"/>
              </w:rPr>
            </w:pPr>
            <w:r w:rsidRPr="00CE6A31">
              <w:rPr>
                <w:rFonts w:ascii="Arial" w:hAnsi="Arial" w:cs="Arial"/>
                <w:sz w:val="16"/>
                <w:szCs w:val="16"/>
              </w:rPr>
              <w:t xml:space="preserve">Contributes valuable information to discussion </w:t>
            </w:r>
          </w:p>
        </w:tc>
        <w:tc>
          <w:tcPr>
            <w:tcW w:w="2685" w:type="dxa"/>
            <w:tcBorders>
              <w:top w:val="nil"/>
              <w:left w:val="nil"/>
              <w:bottom w:val="single" w:sz="8" w:space="0" w:color="auto"/>
              <w:right w:val="single" w:sz="8" w:space="0" w:color="auto"/>
            </w:tcBorders>
            <w:tcMar>
              <w:top w:w="0" w:type="dxa"/>
              <w:left w:w="72" w:type="dxa"/>
              <w:bottom w:w="0" w:type="dxa"/>
              <w:right w:w="72" w:type="dxa"/>
            </w:tcMar>
            <w:hideMark/>
          </w:tcPr>
          <w:p w14:paraId="00465151" w14:textId="77777777" w:rsidR="002B7340" w:rsidRPr="00CE6A31" w:rsidRDefault="002B7340">
            <w:pPr>
              <w:rPr>
                <w:rFonts w:ascii="Arial" w:hAnsi="Arial" w:cs="Arial"/>
                <w:sz w:val="16"/>
                <w:szCs w:val="16"/>
              </w:rPr>
            </w:pPr>
            <w:r w:rsidRPr="00CE6A31">
              <w:rPr>
                <w:rFonts w:ascii="Arial" w:hAnsi="Arial" w:cs="Arial"/>
                <w:sz w:val="16"/>
                <w:szCs w:val="16"/>
              </w:rPr>
              <w:t xml:space="preserve">Contributes to discussion with clear, concise comments formatted in an easy to read style </w:t>
            </w:r>
          </w:p>
        </w:tc>
      </w:tr>
    </w:tbl>
    <w:p w14:paraId="0177C3B2" w14:textId="77777777" w:rsidR="007F2958" w:rsidRPr="007F2958" w:rsidRDefault="007F2958" w:rsidP="007F2958">
      <w:pPr>
        <w:pStyle w:val="NoSpacing"/>
        <w:ind w:left="720"/>
        <w:rPr>
          <w:rFonts w:ascii="Arial" w:hAnsi="Arial" w:cs="Arial"/>
          <w:b/>
          <w:i/>
          <w:sz w:val="20"/>
          <w:szCs w:val="20"/>
        </w:rPr>
      </w:pPr>
    </w:p>
    <w:p w14:paraId="0280B8CB" w14:textId="1EC1877F" w:rsidR="00B65983" w:rsidRPr="00611085" w:rsidRDefault="00C4304E" w:rsidP="00176903">
      <w:pPr>
        <w:pStyle w:val="NoSpacing"/>
        <w:numPr>
          <w:ilvl w:val="0"/>
          <w:numId w:val="42"/>
        </w:numPr>
        <w:rPr>
          <w:rFonts w:ascii="Arial" w:hAnsi="Arial" w:cs="Arial"/>
          <w:b/>
          <w:i/>
          <w:sz w:val="20"/>
          <w:szCs w:val="20"/>
        </w:rPr>
      </w:pPr>
      <w:r w:rsidRPr="00611085">
        <w:rPr>
          <w:rFonts w:ascii="Arial" w:hAnsi="Arial" w:cs="Arial"/>
          <w:b/>
          <w:sz w:val="20"/>
          <w:szCs w:val="20"/>
        </w:rPr>
        <w:t>Mobile App Blueprint Presentation (2</w:t>
      </w:r>
      <w:r w:rsidR="000D734E">
        <w:rPr>
          <w:rFonts w:ascii="Arial" w:hAnsi="Arial" w:cs="Arial"/>
          <w:b/>
          <w:sz w:val="20"/>
          <w:szCs w:val="20"/>
        </w:rPr>
        <w:t>0</w:t>
      </w:r>
      <w:r w:rsidR="00B65983" w:rsidRPr="00611085">
        <w:rPr>
          <w:rFonts w:ascii="Arial" w:hAnsi="Arial" w:cs="Arial"/>
          <w:b/>
          <w:sz w:val="20"/>
          <w:szCs w:val="20"/>
        </w:rPr>
        <w:t xml:space="preserve"> points)</w:t>
      </w:r>
      <w:r w:rsidR="00B04BF6" w:rsidRPr="00611085">
        <w:rPr>
          <w:rFonts w:ascii="Arial" w:hAnsi="Arial" w:cs="Arial"/>
          <w:b/>
          <w:sz w:val="20"/>
          <w:szCs w:val="20"/>
        </w:rPr>
        <w:t xml:space="preserve"> </w:t>
      </w:r>
      <w:r w:rsidR="00B04BF6" w:rsidRPr="008D7E60">
        <w:rPr>
          <w:rFonts w:ascii="Arial" w:hAnsi="Arial" w:cs="Arial"/>
          <w:b/>
          <w:sz w:val="20"/>
          <w:szCs w:val="20"/>
        </w:rPr>
        <w:t xml:space="preserve">(meets course objectives </w:t>
      </w:r>
      <w:r w:rsidR="00F14E73">
        <w:rPr>
          <w:rFonts w:ascii="Arial" w:hAnsi="Arial" w:cs="Arial"/>
          <w:b/>
          <w:sz w:val="20"/>
          <w:szCs w:val="20"/>
        </w:rPr>
        <w:t>#</w:t>
      </w:r>
      <w:r w:rsidR="00B04BF6" w:rsidRPr="00611085">
        <w:rPr>
          <w:rFonts w:ascii="Arial" w:hAnsi="Arial" w:cs="Arial"/>
          <w:b/>
          <w:sz w:val="20"/>
          <w:szCs w:val="20"/>
        </w:rPr>
        <w:t>2,</w:t>
      </w:r>
      <w:r w:rsidR="00FB3881">
        <w:rPr>
          <w:rFonts w:ascii="Arial" w:hAnsi="Arial" w:cs="Arial"/>
          <w:b/>
          <w:sz w:val="20"/>
          <w:szCs w:val="20"/>
        </w:rPr>
        <w:t>5</w:t>
      </w:r>
      <w:r w:rsidR="00B04BF6" w:rsidRPr="008D7E60">
        <w:rPr>
          <w:rFonts w:ascii="Arial" w:hAnsi="Arial" w:cs="Arial"/>
          <w:b/>
          <w:sz w:val="20"/>
          <w:szCs w:val="20"/>
        </w:rPr>
        <w:t>)</w:t>
      </w:r>
      <w:r w:rsidR="008D7E60" w:rsidRPr="008D7E60">
        <w:rPr>
          <w:rFonts w:ascii="Arial" w:hAnsi="Arial" w:cs="Arial"/>
          <w:b/>
          <w:sz w:val="20"/>
          <w:szCs w:val="20"/>
        </w:rPr>
        <w:t xml:space="preserve"> </w:t>
      </w:r>
    </w:p>
    <w:p w14:paraId="1F3DED2F" w14:textId="77777777" w:rsidR="00041743" w:rsidRPr="00CE6A31" w:rsidRDefault="00041743" w:rsidP="00041743">
      <w:pPr>
        <w:rPr>
          <w:rFonts w:ascii="Arial" w:eastAsiaTheme="minorHAnsi" w:hAnsi="Arial" w:cs="Arial"/>
          <w:sz w:val="20"/>
          <w:szCs w:val="20"/>
          <w:u w:val="single"/>
        </w:rPr>
      </w:pPr>
    </w:p>
    <w:p w14:paraId="25C0E8B6" w14:textId="77777777" w:rsidR="00041743" w:rsidRPr="00CE6A31" w:rsidRDefault="00041743" w:rsidP="00F064EE">
      <w:pPr>
        <w:ind w:firstLine="720"/>
        <w:rPr>
          <w:rFonts w:ascii="Arial" w:eastAsiaTheme="minorHAnsi" w:hAnsi="Arial" w:cs="Arial"/>
          <w:sz w:val="20"/>
          <w:szCs w:val="20"/>
          <w:u w:val="single"/>
        </w:rPr>
      </w:pPr>
      <w:r w:rsidRPr="00CE6A31">
        <w:rPr>
          <w:rFonts w:ascii="Arial" w:eastAsiaTheme="minorHAnsi" w:hAnsi="Arial" w:cs="Arial"/>
          <w:sz w:val="20"/>
          <w:szCs w:val="20"/>
          <w:u w:val="single"/>
        </w:rPr>
        <w:t>Background</w:t>
      </w:r>
    </w:p>
    <w:p w14:paraId="71F195CD" w14:textId="556C7530" w:rsidR="00DB1BA7" w:rsidRDefault="00041743" w:rsidP="00F064EE">
      <w:pPr>
        <w:ind w:firstLine="720"/>
        <w:rPr>
          <w:rFonts w:ascii="Arial" w:eastAsiaTheme="minorHAnsi" w:hAnsi="Arial" w:cs="Arial"/>
          <w:sz w:val="20"/>
          <w:szCs w:val="20"/>
        </w:rPr>
      </w:pPr>
      <w:r w:rsidRPr="00CE6A31">
        <w:rPr>
          <w:rFonts w:ascii="Arial" w:eastAsiaTheme="minorHAnsi" w:hAnsi="Arial" w:cs="Arial"/>
          <w:sz w:val="20"/>
          <w:szCs w:val="20"/>
        </w:rPr>
        <w:t>You are required to develop a</w:t>
      </w:r>
      <w:r w:rsidR="0068276F">
        <w:rPr>
          <w:rFonts w:ascii="Arial" w:eastAsiaTheme="minorHAnsi" w:hAnsi="Arial" w:cs="Arial"/>
          <w:sz w:val="20"/>
          <w:szCs w:val="20"/>
        </w:rPr>
        <w:t>n outline (or blueprint) of a</w:t>
      </w:r>
      <w:r w:rsidRPr="00CE6A31">
        <w:rPr>
          <w:rFonts w:ascii="Arial" w:eastAsiaTheme="minorHAnsi" w:hAnsi="Arial" w:cs="Arial"/>
          <w:sz w:val="20"/>
          <w:szCs w:val="20"/>
        </w:rPr>
        <w:t xml:space="preserve"> mobile application </w:t>
      </w:r>
      <w:r w:rsidR="009F2857">
        <w:rPr>
          <w:rFonts w:ascii="Arial" w:eastAsiaTheme="minorHAnsi" w:hAnsi="Arial" w:cs="Arial"/>
          <w:sz w:val="20"/>
          <w:szCs w:val="20"/>
        </w:rPr>
        <w:t xml:space="preserve">that will </w:t>
      </w:r>
      <w:r w:rsidRPr="00CE6A31">
        <w:rPr>
          <w:rFonts w:ascii="Arial" w:eastAsiaTheme="minorHAnsi" w:hAnsi="Arial" w:cs="Arial"/>
          <w:sz w:val="20"/>
          <w:szCs w:val="20"/>
        </w:rPr>
        <w:t>address a health condition.</w:t>
      </w:r>
    </w:p>
    <w:p w14:paraId="73D6B5DD" w14:textId="5B594827" w:rsidR="00DB1BA7" w:rsidRDefault="00DB1BA7" w:rsidP="00F064EE">
      <w:pPr>
        <w:ind w:firstLine="720"/>
        <w:rPr>
          <w:rFonts w:ascii="Arial" w:eastAsiaTheme="minorHAnsi" w:hAnsi="Arial" w:cs="Arial"/>
          <w:sz w:val="20"/>
          <w:szCs w:val="20"/>
        </w:rPr>
      </w:pPr>
      <w:r>
        <w:rPr>
          <w:rFonts w:ascii="Arial" w:eastAsiaTheme="minorHAnsi" w:hAnsi="Arial" w:cs="Arial"/>
          <w:sz w:val="20"/>
          <w:szCs w:val="20"/>
        </w:rPr>
        <w:t xml:space="preserve">You will work in groups of </w:t>
      </w:r>
      <w:r w:rsidR="00E67B88">
        <w:rPr>
          <w:rFonts w:ascii="Arial" w:eastAsiaTheme="minorHAnsi" w:hAnsi="Arial" w:cs="Arial"/>
          <w:sz w:val="20"/>
          <w:szCs w:val="20"/>
        </w:rPr>
        <w:t>four</w:t>
      </w:r>
      <w:r>
        <w:rPr>
          <w:rFonts w:ascii="Arial" w:eastAsiaTheme="minorHAnsi" w:hAnsi="Arial" w:cs="Arial"/>
          <w:sz w:val="20"/>
          <w:szCs w:val="20"/>
        </w:rPr>
        <w:t xml:space="preserve"> and given </w:t>
      </w:r>
      <w:r w:rsidR="000B08EC" w:rsidRPr="00611085">
        <w:rPr>
          <w:rFonts w:ascii="Arial" w:eastAsiaTheme="minorHAnsi" w:hAnsi="Arial" w:cs="Arial"/>
          <w:b/>
          <w:sz w:val="20"/>
          <w:szCs w:val="20"/>
          <w:u w:val="single"/>
        </w:rPr>
        <w:t>15</w:t>
      </w:r>
      <w:r w:rsidRPr="00611085">
        <w:rPr>
          <w:rFonts w:ascii="Arial" w:eastAsiaTheme="minorHAnsi" w:hAnsi="Arial" w:cs="Arial"/>
          <w:b/>
          <w:sz w:val="20"/>
          <w:szCs w:val="20"/>
          <w:u w:val="single"/>
        </w:rPr>
        <w:t xml:space="preserve"> minutes to present</w:t>
      </w:r>
      <w:r>
        <w:rPr>
          <w:rFonts w:ascii="Arial" w:eastAsiaTheme="minorHAnsi" w:hAnsi="Arial" w:cs="Arial"/>
          <w:sz w:val="20"/>
          <w:szCs w:val="20"/>
        </w:rPr>
        <w:t xml:space="preserve"> your work to your classmates</w:t>
      </w:r>
    </w:p>
    <w:p w14:paraId="74AC6747" w14:textId="74DEC7FF" w:rsidR="00041743" w:rsidRPr="00CE6A31" w:rsidRDefault="00041743" w:rsidP="00F064EE">
      <w:pPr>
        <w:ind w:firstLine="720"/>
        <w:rPr>
          <w:rFonts w:ascii="Arial" w:eastAsiaTheme="minorHAnsi" w:hAnsi="Arial" w:cs="Arial"/>
          <w:sz w:val="20"/>
          <w:szCs w:val="20"/>
        </w:rPr>
      </w:pPr>
      <w:r w:rsidRPr="00CE6A31">
        <w:rPr>
          <w:rFonts w:ascii="Arial" w:eastAsiaTheme="minorHAnsi" w:hAnsi="Arial" w:cs="Arial"/>
          <w:sz w:val="20"/>
          <w:szCs w:val="20"/>
        </w:rPr>
        <w:t>Some examples</w:t>
      </w:r>
      <w:r w:rsidR="00B60AD3">
        <w:rPr>
          <w:rFonts w:ascii="Arial" w:eastAsiaTheme="minorHAnsi" w:hAnsi="Arial" w:cs="Arial"/>
          <w:sz w:val="20"/>
          <w:szCs w:val="20"/>
        </w:rPr>
        <w:t xml:space="preserve"> </w:t>
      </w:r>
      <w:r w:rsidR="00DB1BA7">
        <w:rPr>
          <w:rFonts w:ascii="Arial" w:eastAsiaTheme="minorHAnsi" w:hAnsi="Arial" w:cs="Arial"/>
          <w:sz w:val="20"/>
          <w:szCs w:val="20"/>
        </w:rPr>
        <w:t>of health condit</w:t>
      </w:r>
      <w:r w:rsidR="00886E19">
        <w:rPr>
          <w:rFonts w:ascii="Arial" w:eastAsiaTheme="minorHAnsi" w:hAnsi="Arial" w:cs="Arial"/>
          <w:sz w:val="20"/>
          <w:szCs w:val="20"/>
        </w:rPr>
        <w:t>i</w:t>
      </w:r>
      <w:r w:rsidR="00DB1BA7">
        <w:rPr>
          <w:rFonts w:ascii="Arial" w:eastAsiaTheme="minorHAnsi" w:hAnsi="Arial" w:cs="Arial"/>
          <w:sz w:val="20"/>
          <w:szCs w:val="20"/>
        </w:rPr>
        <w:t>ons</w:t>
      </w:r>
      <w:r w:rsidR="00B60AD3">
        <w:rPr>
          <w:rFonts w:ascii="Arial" w:eastAsiaTheme="minorHAnsi" w:hAnsi="Arial" w:cs="Arial"/>
          <w:sz w:val="20"/>
          <w:szCs w:val="20"/>
        </w:rPr>
        <w:t xml:space="preserve"> </w:t>
      </w:r>
      <w:r w:rsidRPr="00CE6A31">
        <w:rPr>
          <w:rFonts w:ascii="Arial" w:eastAsiaTheme="minorHAnsi" w:hAnsi="Arial" w:cs="Arial"/>
          <w:sz w:val="20"/>
          <w:szCs w:val="20"/>
        </w:rPr>
        <w:t>include (but you are not limited to</w:t>
      </w:r>
      <w:r w:rsidR="007116A8" w:rsidRPr="00CE6A31">
        <w:rPr>
          <w:rFonts w:ascii="Arial" w:eastAsiaTheme="minorHAnsi" w:hAnsi="Arial" w:cs="Arial"/>
          <w:sz w:val="20"/>
          <w:szCs w:val="20"/>
        </w:rPr>
        <w:t>) the following</w:t>
      </w:r>
      <w:r w:rsidRPr="00CE6A31">
        <w:rPr>
          <w:rFonts w:ascii="Arial" w:eastAsiaTheme="minorHAnsi" w:hAnsi="Arial" w:cs="Arial"/>
          <w:sz w:val="20"/>
          <w:szCs w:val="20"/>
        </w:rPr>
        <w:t>:</w:t>
      </w:r>
    </w:p>
    <w:p w14:paraId="150314D8" w14:textId="49E63AC5" w:rsidR="00041743" w:rsidRPr="00B97922" w:rsidRDefault="003B01D3" w:rsidP="00B97922">
      <w:pPr>
        <w:pStyle w:val="ListParagraph"/>
        <w:numPr>
          <w:ilvl w:val="0"/>
          <w:numId w:val="23"/>
        </w:numPr>
        <w:rPr>
          <w:rFonts w:ascii="Arial" w:eastAsiaTheme="minorHAnsi" w:hAnsi="Arial" w:cs="Arial"/>
          <w:sz w:val="20"/>
          <w:szCs w:val="20"/>
        </w:rPr>
      </w:pPr>
      <w:r>
        <w:rPr>
          <w:rFonts w:ascii="Arial" w:eastAsiaTheme="minorHAnsi" w:hAnsi="Arial" w:cs="Arial"/>
          <w:sz w:val="20"/>
          <w:szCs w:val="20"/>
        </w:rPr>
        <w:t>Test Anxiety Management</w:t>
      </w:r>
    </w:p>
    <w:p w14:paraId="3243544C" w14:textId="20696665" w:rsidR="00041743" w:rsidRPr="00B97922" w:rsidRDefault="003B01D3" w:rsidP="00B97922">
      <w:pPr>
        <w:pStyle w:val="ListParagraph"/>
        <w:numPr>
          <w:ilvl w:val="0"/>
          <w:numId w:val="23"/>
        </w:numPr>
        <w:rPr>
          <w:rFonts w:ascii="Arial" w:eastAsiaTheme="minorHAnsi" w:hAnsi="Arial" w:cs="Arial"/>
          <w:sz w:val="20"/>
          <w:szCs w:val="20"/>
        </w:rPr>
      </w:pPr>
      <w:r>
        <w:rPr>
          <w:rFonts w:ascii="Arial" w:eastAsiaTheme="minorHAnsi" w:hAnsi="Arial" w:cs="Arial"/>
          <w:sz w:val="20"/>
          <w:szCs w:val="20"/>
        </w:rPr>
        <w:t>Binge Drinking Management</w:t>
      </w:r>
    </w:p>
    <w:p w14:paraId="5C05B96E" w14:textId="0689E778" w:rsidR="00041743" w:rsidRPr="00B97922" w:rsidRDefault="003B01D3" w:rsidP="00B97922">
      <w:pPr>
        <w:pStyle w:val="ListParagraph"/>
        <w:numPr>
          <w:ilvl w:val="0"/>
          <w:numId w:val="23"/>
        </w:numPr>
        <w:rPr>
          <w:rFonts w:ascii="Arial" w:eastAsiaTheme="minorHAnsi" w:hAnsi="Arial" w:cs="Arial"/>
          <w:sz w:val="20"/>
          <w:szCs w:val="20"/>
        </w:rPr>
      </w:pPr>
      <w:r>
        <w:rPr>
          <w:rFonts w:ascii="Arial" w:eastAsiaTheme="minorHAnsi" w:hAnsi="Arial" w:cs="Arial"/>
          <w:sz w:val="20"/>
          <w:szCs w:val="20"/>
        </w:rPr>
        <w:t>Stress Management</w:t>
      </w:r>
    </w:p>
    <w:p w14:paraId="38D4688F" w14:textId="77777777" w:rsidR="00B60AD3" w:rsidRDefault="003B01D3" w:rsidP="003B01D3">
      <w:pPr>
        <w:pStyle w:val="ListParagraph"/>
        <w:numPr>
          <w:ilvl w:val="0"/>
          <w:numId w:val="23"/>
        </w:numPr>
        <w:rPr>
          <w:rFonts w:ascii="Arial" w:eastAsiaTheme="minorHAnsi" w:hAnsi="Arial" w:cs="Arial"/>
          <w:sz w:val="20"/>
          <w:szCs w:val="20"/>
        </w:rPr>
      </w:pPr>
      <w:r w:rsidRPr="003B01D3">
        <w:rPr>
          <w:rFonts w:ascii="Arial" w:eastAsiaTheme="minorHAnsi" w:hAnsi="Arial" w:cs="Arial"/>
          <w:sz w:val="20"/>
          <w:szCs w:val="20"/>
        </w:rPr>
        <w:t>Healthy Eating</w:t>
      </w:r>
    </w:p>
    <w:p w14:paraId="528A14DD" w14:textId="4CBBA4D3" w:rsidR="00041743" w:rsidRPr="003B01D3" w:rsidRDefault="003B01D3" w:rsidP="003B01D3">
      <w:pPr>
        <w:pStyle w:val="ListParagraph"/>
        <w:numPr>
          <w:ilvl w:val="0"/>
          <w:numId w:val="23"/>
        </w:numPr>
        <w:rPr>
          <w:rFonts w:ascii="Arial" w:eastAsiaTheme="minorHAnsi" w:hAnsi="Arial" w:cs="Arial"/>
          <w:sz w:val="20"/>
          <w:szCs w:val="20"/>
        </w:rPr>
      </w:pPr>
      <w:r>
        <w:rPr>
          <w:rFonts w:ascii="Arial" w:eastAsiaTheme="minorHAnsi" w:hAnsi="Arial" w:cs="Arial"/>
          <w:sz w:val="20"/>
          <w:szCs w:val="20"/>
        </w:rPr>
        <w:t>Sleep Management</w:t>
      </w:r>
    </w:p>
    <w:p w14:paraId="3413DE85" w14:textId="1A3A722D" w:rsidR="00734A50" w:rsidRDefault="00734A50" w:rsidP="00B97922">
      <w:pPr>
        <w:pStyle w:val="ListParagraph"/>
        <w:numPr>
          <w:ilvl w:val="0"/>
          <w:numId w:val="23"/>
        </w:numPr>
        <w:rPr>
          <w:rFonts w:ascii="Arial" w:eastAsiaTheme="minorHAnsi" w:hAnsi="Arial" w:cs="Arial"/>
          <w:sz w:val="20"/>
          <w:szCs w:val="20"/>
        </w:rPr>
      </w:pPr>
      <w:r>
        <w:rPr>
          <w:rFonts w:ascii="Arial" w:eastAsiaTheme="minorHAnsi" w:hAnsi="Arial" w:cs="Arial"/>
          <w:sz w:val="20"/>
          <w:szCs w:val="20"/>
        </w:rPr>
        <w:t>Depression and home sickness</w:t>
      </w:r>
    </w:p>
    <w:p w14:paraId="4F3AF7FF" w14:textId="11E325AD" w:rsidR="00E96275" w:rsidRPr="00B97922" w:rsidRDefault="00E96275" w:rsidP="00B97922">
      <w:pPr>
        <w:pStyle w:val="ListParagraph"/>
        <w:numPr>
          <w:ilvl w:val="0"/>
          <w:numId w:val="23"/>
        </w:numPr>
        <w:rPr>
          <w:rFonts w:ascii="Arial" w:eastAsiaTheme="minorHAnsi" w:hAnsi="Arial" w:cs="Arial"/>
          <w:sz w:val="20"/>
          <w:szCs w:val="20"/>
        </w:rPr>
      </w:pPr>
      <w:r>
        <w:rPr>
          <w:rFonts w:ascii="Arial" w:eastAsiaTheme="minorHAnsi" w:hAnsi="Arial" w:cs="Arial"/>
          <w:sz w:val="20"/>
          <w:szCs w:val="20"/>
        </w:rPr>
        <w:t>Safe sex</w:t>
      </w:r>
    </w:p>
    <w:p w14:paraId="7C827E19" w14:textId="77777777" w:rsidR="007116A8" w:rsidRPr="00B97922" w:rsidRDefault="007116A8" w:rsidP="00B97922">
      <w:pPr>
        <w:pStyle w:val="ListParagraph"/>
        <w:numPr>
          <w:ilvl w:val="0"/>
          <w:numId w:val="23"/>
        </w:numPr>
        <w:rPr>
          <w:rFonts w:ascii="Arial" w:eastAsiaTheme="minorHAnsi" w:hAnsi="Arial" w:cs="Arial"/>
          <w:sz w:val="20"/>
          <w:szCs w:val="20"/>
        </w:rPr>
      </w:pPr>
      <w:r w:rsidRPr="00B97922">
        <w:rPr>
          <w:rFonts w:ascii="Arial" w:eastAsiaTheme="minorHAnsi" w:hAnsi="Arial" w:cs="Arial"/>
          <w:sz w:val="20"/>
          <w:szCs w:val="20"/>
        </w:rPr>
        <w:t>Another topic of your choice</w:t>
      </w:r>
      <w:r w:rsidR="003D690F" w:rsidRPr="00B97922">
        <w:rPr>
          <w:rFonts w:ascii="Arial" w:eastAsiaTheme="minorHAnsi" w:hAnsi="Arial" w:cs="Arial"/>
          <w:sz w:val="20"/>
          <w:szCs w:val="20"/>
        </w:rPr>
        <w:t xml:space="preserve"> (cleared first with instructor)</w:t>
      </w:r>
    </w:p>
    <w:p w14:paraId="4955B660" w14:textId="77777777" w:rsidR="007A6812" w:rsidRDefault="007A6812" w:rsidP="00041743">
      <w:pPr>
        <w:rPr>
          <w:rFonts w:ascii="Arial" w:eastAsiaTheme="minorHAnsi" w:hAnsi="Arial" w:cs="Arial"/>
          <w:sz w:val="20"/>
          <w:szCs w:val="20"/>
          <w:u w:val="single"/>
        </w:rPr>
      </w:pPr>
    </w:p>
    <w:p w14:paraId="721121EF" w14:textId="23DF51E6" w:rsidR="00041743" w:rsidRPr="00CE6A31" w:rsidRDefault="00B24871" w:rsidP="00F064EE">
      <w:pPr>
        <w:ind w:firstLine="720"/>
        <w:rPr>
          <w:rFonts w:ascii="Arial" w:eastAsiaTheme="minorHAnsi" w:hAnsi="Arial" w:cs="Arial"/>
          <w:sz w:val="20"/>
          <w:szCs w:val="20"/>
          <w:u w:val="single"/>
        </w:rPr>
      </w:pPr>
      <w:r>
        <w:rPr>
          <w:rFonts w:ascii="Arial" w:eastAsiaTheme="minorHAnsi" w:hAnsi="Arial" w:cs="Arial"/>
          <w:sz w:val="20"/>
          <w:szCs w:val="20"/>
          <w:u w:val="single"/>
        </w:rPr>
        <w:t>The c</w:t>
      </w:r>
      <w:r w:rsidR="00041743" w:rsidRPr="00CE6A31">
        <w:rPr>
          <w:rFonts w:ascii="Arial" w:eastAsiaTheme="minorHAnsi" w:hAnsi="Arial" w:cs="Arial"/>
          <w:sz w:val="20"/>
          <w:szCs w:val="20"/>
          <w:u w:val="single"/>
        </w:rPr>
        <w:t xml:space="preserve">omponents of </w:t>
      </w:r>
      <w:r w:rsidR="00086E82">
        <w:rPr>
          <w:rFonts w:ascii="Arial" w:eastAsiaTheme="minorHAnsi" w:hAnsi="Arial" w:cs="Arial"/>
          <w:sz w:val="20"/>
          <w:szCs w:val="20"/>
          <w:u w:val="single"/>
        </w:rPr>
        <w:t>blueprint</w:t>
      </w:r>
      <w:r>
        <w:rPr>
          <w:rFonts w:ascii="Arial" w:eastAsiaTheme="minorHAnsi" w:hAnsi="Arial" w:cs="Arial"/>
          <w:sz w:val="20"/>
          <w:szCs w:val="20"/>
          <w:u w:val="single"/>
        </w:rPr>
        <w:t xml:space="preserve"> that you will present are the following:</w:t>
      </w:r>
    </w:p>
    <w:p w14:paraId="164FD346" w14:textId="567BB9EB" w:rsidR="00041743" w:rsidRPr="00A931C4" w:rsidRDefault="00B24871" w:rsidP="00A931C4">
      <w:pPr>
        <w:pStyle w:val="ListParagraph"/>
        <w:numPr>
          <w:ilvl w:val="0"/>
          <w:numId w:val="33"/>
        </w:numPr>
        <w:rPr>
          <w:rFonts w:ascii="Arial" w:eastAsiaTheme="minorHAnsi" w:hAnsi="Arial" w:cs="Arial"/>
          <w:i/>
          <w:sz w:val="20"/>
          <w:szCs w:val="20"/>
        </w:rPr>
      </w:pPr>
      <w:r>
        <w:rPr>
          <w:rFonts w:ascii="Arial" w:eastAsiaTheme="minorHAnsi" w:hAnsi="Arial" w:cs="Arial"/>
          <w:i/>
          <w:sz w:val="20"/>
          <w:szCs w:val="20"/>
        </w:rPr>
        <w:t>A s</w:t>
      </w:r>
      <w:r w:rsidR="00041743" w:rsidRPr="00A931C4">
        <w:rPr>
          <w:rFonts w:ascii="Arial" w:eastAsiaTheme="minorHAnsi" w:hAnsi="Arial" w:cs="Arial"/>
          <w:i/>
          <w:sz w:val="20"/>
          <w:szCs w:val="20"/>
        </w:rPr>
        <w:t xml:space="preserve">chematic layout of the mobile application </w:t>
      </w:r>
    </w:p>
    <w:p w14:paraId="58E8499F" w14:textId="63984D7A" w:rsidR="00476055" w:rsidRDefault="00476055" w:rsidP="00C803A0">
      <w:pPr>
        <w:numPr>
          <w:ilvl w:val="0"/>
          <w:numId w:val="15"/>
        </w:numPr>
        <w:contextualSpacing/>
        <w:rPr>
          <w:rFonts w:ascii="Arial" w:eastAsiaTheme="minorHAnsi" w:hAnsi="Arial" w:cs="Arial"/>
          <w:sz w:val="20"/>
          <w:szCs w:val="20"/>
        </w:rPr>
      </w:pPr>
      <w:r>
        <w:rPr>
          <w:rFonts w:ascii="Arial" w:eastAsiaTheme="minorHAnsi" w:hAnsi="Arial" w:cs="Arial"/>
          <w:sz w:val="20"/>
          <w:szCs w:val="20"/>
        </w:rPr>
        <w:t xml:space="preserve">Front Page – </w:t>
      </w:r>
      <w:r w:rsidR="00086BD9">
        <w:rPr>
          <w:rFonts w:ascii="Arial" w:eastAsiaTheme="minorHAnsi" w:hAnsi="Arial" w:cs="Arial"/>
          <w:sz w:val="20"/>
          <w:szCs w:val="20"/>
        </w:rPr>
        <w:t>n</w:t>
      </w:r>
      <w:r>
        <w:rPr>
          <w:rFonts w:ascii="Arial" w:eastAsiaTheme="minorHAnsi" w:hAnsi="Arial" w:cs="Arial"/>
          <w:sz w:val="20"/>
          <w:szCs w:val="20"/>
        </w:rPr>
        <w:t>ame of app; category of app (e.g., mental health, physical health); your name</w:t>
      </w:r>
    </w:p>
    <w:p w14:paraId="5CD6C205" w14:textId="289DC514" w:rsidR="00571092" w:rsidRDefault="00571092" w:rsidP="00C803A0">
      <w:pPr>
        <w:numPr>
          <w:ilvl w:val="0"/>
          <w:numId w:val="15"/>
        </w:numPr>
        <w:contextualSpacing/>
        <w:rPr>
          <w:rFonts w:ascii="Arial" w:eastAsiaTheme="minorHAnsi" w:hAnsi="Arial" w:cs="Arial"/>
          <w:sz w:val="20"/>
          <w:szCs w:val="20"/>
        </w:rPr>
      </w:pPr>
      <w:r>
        <w:rPr>
          <w:rFonts w:ascii="Arial" w:eastAsiaTheme="minorHAnsi" w:hAnsi="Arial" w:cs="Arial"/>
          <w:sz w:val="20"/>
          <w:szCs w:val="20"/>
        </w:rPr>
        <w:t>Settings</w:t>
      </w:r>
      <w:r w:rsidR="00086BD9">
        <w:rPr>
          <w:rFonts w:ascii="Arial" w:eastAsiaTheme="minorHAnsi" w:hAnsi="Arial" w:cs="Arial"/>
          <w:sz w:val="20"/>
          <w:szCs w:val="20"/>
        </w:rPr>
        <w:t xml:space="preserve"> – how the user will set up the device for his/her specific needs</w:t>
      </w:r>
    </w:p>
    <w:p w14:paraId="1A6C5F7C" w14:textId="2E116620" w:rsidR="0018756D" w:rsidRDefault="0018756D" w:rsidP="00C803A0">
      <w:pPr>
        <w:numPr>
          <w:ilvl w:val="0"/>
          <w:numId w:val="15"/>
        </w:numPr>
        <w:contextualSpacing/>
        <w:rPr>
          <w:rFonts w:ascii="Arial" w:eastAsiaTheme="minorHAnsi" w:hAnsi="Arial" w:cs="Arial"/>
          <w:sz w:val="20"/>
          <w:szCs w:val="20"/>
        </w:rPr>
      </w:pPr>
      <w:r>
        <w:rPr>
          <w:rFonts w:ascii="Arial" w:eastAsiaTheme="minorHAnsi" w:hAnsi="Arial" w:cs="Arial"/>
          <w:sz w:val="20"/>
          <w:szCs w:val="20"/>
        </w:rPr>
        <w:t xml:space="preserve">About </w:t>
      </w:r>
      <w:r w:rsidR="002A2D25">
        <w:rPr>
          <w:rFonts w:ascii="Arial" w:eastAsiaTheme="minorHAnsi" w:hAnsi="Arial" w:cs="Arial"/>
          <w:sz w:val="20"/>
          <w:szCs w:val="20"/>
        </w:rPr>
        <w:t>(</w:t>
      </w:r>
      <w:r w:rsidR="00B24871">
        <w:rPr>
          <w:rFonts w:ascii="Arial" w:eastAsiaTheme="minorHAnsi" w:hAnsi="Arial" w:cs="Arial"/>
          <w:sz w:val="20"/>
          <w:szCs w:val="20"/>
        </w:rPr>
        <w:t>UI)</w:t>
      </w:r>
      <w:r w:rsidR="00351C22">
        <w:rPr>
          <w:rFonts w:ascii="Arial" w:eastAsiaTheme="minorHAnsi" w:hAnsi="Arial" w:cs="Arial"/>
          <w:sz w:val="20"/>
          <w:szCs w:val="20"/>
        </w:rPr>
        <w:t xml:space="preserve"> </w:t>
      </w:r>
      <w:r>
        <w:rPr>
          <w:rFonts w:ascii="Arial" w:eastAsiaTheme="minorHAnsi" w:hAnsi="Arial" w:cs="Arial"/>
          <w:sz w:val="20"/>
          <w:szCs w:val="20"/>
        </w:rPr>
        <w:t>– what is the app designed to do?</w:t>
      </w:r>
      <w:r w:rsidR="004B5D57">
        <w:rPr>
          <w:rFonts w:ascii="Arial" w:eastAsiaTheme="minorHAnsi" w:hAnsi="Arial" w:cs="Arial"/>
          <w:sz w:val="20"/>
          <w:szCs w:val="20"/>
        </w:rPr>
        <w:t xml:space="preserve"> </w:t>
      </w:r>
      <w:r w:rsidR="00380173">
        <w:rPr>
          <w:rFonts w:ascii="Arial" w:eastAsiaTheme="minorHAnsi" w:hAnsi="Arial" w:cs="Arial"/>
          <w:sz w:val="20"/>
          <w:szCs w:val="20"/>
        </w:rPr>
        <w:t>W</w:t>
      </w:r>
      <w:r w:rsidR="004B5D57">
        <w:rPr>
          <w:rFonts w:ascii="Arial" w:eastAsiaTheme="minorHAnsi" w:hAnsi="Arial" w:cs="Arial"/>
          <w:sz w:val="20"/>
          <w:szCs w:val="20"/>
        </w:rPr>
        <w:t xml:space="preserve">ho </w:t>
      </w:r>
      <w:r w:rsidR="005A7E93">
        <w:rPr>
          <w:rFonts w:ascii="Arial" w:eastAsiaTheme="minorHAnsi" w:hAnsi="Arial" w:cs="Arial"/>
          <w:sz w:val="20"/>
          <w:szCs w:val="20"/>
        </w:rPr>
        <w:t>can benefit from using this app?</w:t>
      </w:r>
    </w:p>
    <w:p w14:paraId="3BD7EBD2" w14:textId="656D2E52" w:rsidR="0018756D" w:rsidRDefault="0018756D" w:rsidP="00C803A0">
      <w:pPr>
        <w:numPr>
          <w:ilvl w:val="0"/>
          <w:numId w:val="15"/>
        </w:numPr>
        <w:contextualSpacing/>
        <w:rPr>
          <w:rFonts w:ascii="Arial" w:eastAsiaTheme="minorHAnsi" w:hAnsi="Arial" w:cs="Arial"/>
          <w:sz w:val="20"/>
          <w:szCs w:val="20"/>
        </w:rPr>
      </w:pPr>
      <w:r>
        <w:rPr>
          <w:rFonts w:ascii="Arial" w:eastAsiaTheme="minorHAnsi" w:hAnsi="Arial" w:cs="Arial"/>
          <w:sz w:val="20"/>
          <w:szCs w:val="20"/>
        </w:rPr>
        <w:t xml:space="preserve">Learn </w:t>
      </w:r>
      <w:r w:rsidR="00B24871">
        <w:rPr>
          <w:rFonts w:ascii="Arial" w:eastAsiaTheme="minorHAnsi" w:hAnsi="Arial" w:cs="Arial"/>
          <w:sz w:val="20"/>
          <w:szCs w:val="20"/>
        </w:rPr>
        <w:t>(UI)</w:t>
      </w:r>
      <w:r w:rsidR="00351C22">
        <w:rPr>
          <w:rFonts w:ascii="Arial" w:eastAsiaTheme="minorHAnsi" w:hAnsi="Arial" w:cs="Arial"/>
          <w:sz w:val="20"/>
          <w:szCs w:val="20"/>
        </w:rPr>
        <w:t xml:space="preserve"> </w:t>
      </w:r>
      <w:r>
        <w:rPr>
          <w:rFonts w:ascii="Arial" w:eastAsiaTheme="minorHAnsi" w:hAnsi="Arial" w:cs="Arial"/>
          <w:sz w:val="20"/>
          <w:szCs w:val="20"/>
        </w:rPr>
        <w:t xml:space="preserve">– background information about the health condition and how the application </w:t>
      </w:r>
      <w:r w:rsidR="00783B44">
        <w:rPr>
          <w:rFonts w:ascii="Arial" w:eastAsiaTheme="minorHAnsi" w:hAnsi="Arial" w:cs="Arial"/>
          <w:sz w:val="20"/>
          <w:szCs w:val="20"/>
        </w:rPr>
        <w:t>addresses it.</w:t>
      </w:r>
    </w:p>
    <w:p w14:paraId="33078772" w14:textId="3A058EC6" w:rsidR="00041743" w:rsidRPr="00A931C4" w:rsidRDefault="00041743" w:rsidP="00A931C4">
      <w:pPr>
        <w:pStyle w:val="ListParagraph"/>
        <w:numPr>
          <w:ilvl w:val="0"/>
          <w:numId w:val="34"/>
        </w:numPr>
        <w:rPr>
          <w:rFonts w:ascii="Arial" w:eastAsiaTheme="minorHAnsi" w:hAnsi="Arial" w:cs="Arial"/>
          <w:i/>
          <w:sz w:val="20"/>
          <w:szCs w:val="20"/>
        </w:rPr>
      </w:pPr>
      <w:r w:rsidRPr="00A931C4">
        <w:rPr>
          <w:rFonts w:ascii="Arial" w:eastAsiaTheme="minorHAnsi" w:hAnsi="Arial" w:cs="Arial"/>
          <w:i/>
          <w:sz w:val="20"/>
          <w:szCs w:val="20"/>
        </w:rPr>
        <w:t xml:space="preserve">Description of </w:t>
      </w:r>
      <w:r w:rsidR="004B5D57">
        <w:rPr>
          <w:rFonts w:ascii="Arial" w:eastAsiaTheme="minorHAnsi" w:hAnsi="Arial" w:cs="Arial"/>
          <w:i/>
          <w:sz w:val="20"/>
          <w:szCs w:val="20"/>
        </w:rPr>
        <w:t xml:space="preserve">each </w:t>
      </w:r>
      <w:r w:rsidRPr="00A931C4">
        <w:rPr>
          <w:rFonts w:ascii="Arial" w:eastAsiaTheme="minorHAnsi" w:hAnsi="Arial" w:cs="Arial"/>
          <w:i/>
          <w:sz w:val="20"/>
          <w:szCs w:val="20"/>
        </w:rPr>
        <w:t>User Interface (UI)</w:t>
      </w:r>
    </w:p>
    <w:p w14:paraId="1E57BC7C" w14:textId="02432729" w:rsidR="004B5D57" w:rsidRDefault="00370AE6" w:rsidP="00A931C4">
      <w:pPr>
        <w:pStyle w:val="ListParagraph"/>
        <w:numPr>
          <w:ilvl w:val="1"/>
          <w:numId w:val="34"/>
        </w:numPr>
        <w:rPr>
          <w:rFonts w:ascii="Arial" w:eastAsiaTheme="minorHAnsi" w:hAnsi="Arial" w:cs="Arial"/>
          <w:sz w:val="20"/>
          <w:szCs w:val="20"/>
        </w:rPr>
      </w:pPr>
      <w:r>
        <w:rPr>
          <w:rFonts w:ascii="Arial" w:eastAsiaTheme="minorHAnsi" w:hAnsi="Arial" w:cs="Arial"/>
          <w:sz w:val="20"/>
          <w:szCs w:val="20"/>
        </w:rPr>
        <w:t xml:space="preserve">Describe in text each </w:t>
      </w:r>
      <w:r w:rsidR="00041743" w:rsidRPr="00A931C4">
        <w:rPr>
          <w:rFonts w:ascii="Arial" w:eastAsiaTheme="minorHAnsi" w:hAnsi="Arial" w:cs="Arial"/>
          <w:sz w:val="20"/>
          <w:szCs w:val="20"/>
        </w:rPr>
        <w:t>UI</w:t>
      </w:r>
      <w:r>
        <w:rPr>
          <w:rFonts w:ascii="Arial" w:eastAsiaTheme="minorHAnsi" w:hAnsi="Arial" w:cs="Arial"/>
          <w:sz w:val="20"/>
          <w:szCs w:val="20"/>
        </w:rPr>
        <w:t>. The written description will be the information that the user of the application will read in order to use the app the correct way</w:t>
      </w:r>
      <w:r w:rsidR="002C1164">
        <w:rPr>
          <w:rFonts w:ascii="Arial" w:eastAsiaTheme="minorHAnsi" w:hAnsi="Arial" w:cs="Arial"/>
          <w:sz w:val="20"/>
          <w:szCs w:val="20"/>
        </w:rPr>
        <w:t>.</w:t>
      </w:r>
    </w:p>
    <w:p w14:paraId="06FDB722" w14:textId="63DD6445" w:rsidR="004676DD" w:rsidRDefault="004676DD" w:rsidP="00611085">
      <w:pPr>
        <w:pStyle w:val="ListParagraph"/>
        <w:numPr>
          <w:ilvl w:val="2"/>
          <w:numId w:val="34"/>
        </w:numPr>
        <w:rPr>
          <w:rFonts w:ascii="Arial" w:eastAsiaTheme="minorHAnsi" w:hAnsi="Arial" w:cs="Arial"/>
          <w:sz w:val="20"/>
          <w:szCs w:val="20"/>
        </w:rPr>
      </w:pPr>
      <w:r>
        <w:rPr>
          <w:rFonts w:ascii="Arial" w:eastAsiaTheme="minorHAnsi" w:hAnsi="Arial" w:cs="Arial"/>
          <w:sz w:val="20"/>
          <w:szCs w:val="20"/>
        </w:rPr>
        <w:t xml:space="preserve">Example: </w:t>
      </w:r>
      <w:r w:rsidRPr="00611085">
        <w:rPr>
          <w:rFonts w:ascii="Arial" w:eastAsiaTheme="minorHAnsi" w:hAnsi="Arial" w:cs="Arial"/>
          <w:i/>
          <w:sz w:val="20"/>
          <w:szCs w:val="20"/>
        </w:rPr>
        <w:t>Settings</w:t>
      </w:r>
      <w:r>
        <w:rPr>
          <w:rFonts w:ascii="Arial" w:eastAsiaTheme="minorHAnsi" w:hAnsi="Arial" w:cs="Arial"/>
          <w:sz w:val="20"/>
          <w:szCs w:val="20"/>
        </w:rPr>
        <w:t xml:space="preserve"> – list the different setting</w:t>
      </w:r>
      <w:r w:rsidR="002C1164">
        <w:rPr>
          <w:rFonts w:ascii="Arial" w:eastAsiaTheme="minorHAnsi" w:hAnsi="Arial" w:cs="Arial"/>
          <w:sz w:val="20"/>
          <w:szCs w:val="20"/>
        </w:rPr>
        <w:t xml:space="preserve"> </w:t>
      </w:r>
      <w:r>
        <w:rPr>
          <w:rFonts w:ascii="Arial" w:eastAsiaTheme="minorHAnsi" w:hAnsi="Arial" w:cs="Arial"/>
          <w:sz w:val="20"/>
          <w:szCs w:val="20"/>
        </w:rPr>
        <w:t>of app (audio, video, etc.)</w:t>
      </w:r>
    </w:p>
    <w:p w14:paraId="42E3F84E" w14:textId="3E65DE70" w:rsidR="00041743" w:rsidRPr="00611085" w:rsidRDefault="004B5D57" w:rsidP="00611085">
      <w:pPr>
        <w:pStyle w:val="ListParagraph"/>
        <w:numPr>
          <w:ilvl w:val="2"/>
          <w:numId w:val="34"/>
        </w:numPr>
        <w:rPr>
          <w:rFonts w:ascii="Arial" w:eastAsiaTheme="minorHAnsi" w:hAnsi="Arial" w:cs="Arial"/>
          <w:sz w:val="20"/>
          <w:szCs w:val="20"/>
        </w:rPr>
      </w:pPr>
      <w:r>
        <w:rPr>
          <w:rFonts w:ascii="Arial" w:eastAsiaTheme="minorHAnsi" w:hAnsi="Arial" w:cs="Arial"/>
          <w:sz w:val="20"/>
          <w:szCs w:val="20"/>
        </w:rPr>
        <w:t xml:space="preserve">Example: </w:t>
      </w:r>
      <w:r w:rsidRPr="00611085">
        <w:rPr>
          <w:rFonts w:ascii="Arial" w:eastAsiaTheme="minorHAnsi" w:hAnsi="Arial" w:cs="Arial"/>
          <w:i/>
          <w:sz w:val="20"/>
          <w:szCs w:val="20"/>
        </w:rPr>
        <w:t>About</w:t>
      </w:r>
      <w:r>
        <w:rPr>
          <w:rFonts w:ascii="Arial" w:eastAsiaTheme="minorHAnsi" w:hAnsi="Arial" w:cs="Arial"/>
          <w:sz w:val="20"/>
          <w:szCs w:val="20"/>
        </w:rPr>
        <w:t xml:space="preserve"> – </w:t>
      </w:r>
      <w:r w:rsidR="00BC5949">
        <w:rPr>
          <w:rFonts w:ascii="Arial" w:eastAsiaTheme="minorHAnsi" w:hAnsi="Arial" w:cs="Arial"/>
          <w:sz w:val="20"/>
          <w:szCs w:val="20"/>
        </w:rPr>
        <w:t>“</w:t>
      </w:r>
      <w:r w:rsidRPr="00611085">
        <w:rPr>
          <w:rFonts w:ascii="Arial" w:eastAsiaTheme="minorHAnsi" w:hAnsi="Arial" w:cs="Arial"/>
          <w:sz w:val="20"/>
          <w:szCs w:val="20"/>
        </w:rPr>
        <w:t xml:space="preserve">this app is designed to help </w:t>
      </w:r>
      <w:r w:rsidR="000D0669">
        <w:rPr>
          <w:rFonts w:ascii="Arial" w:eastAsiaTheme="minorHAnsi" w:hAnsi="Arial" w:cs="Arial"/>
          <w:sz w:val="20"/>
          <w:szCs w:val="20"/>
        </w:rPr>
        <w:t>first year undergraduate</w:t>
      </w:r>
      <w:r w:rsidRPr="00611085">
        <w:rPr>
          <w:rFonts w:ascii="Arial" w:eastAsiaTheme="minorHAnsi" w:hAnsi="Arial" w:cs="Arial"/>
          <w:sz w:val="20"/>
          <w:szCs w:val="20"/>
        </w:rPr>
        <w:t xml:space="preserve"> student</w:t>
      </w:r>
      <w:r w:rsidR="000D0669">
        <w:rPr>
          <w:rFonts w:ascii="Arial" w:eastAsiaTheme="minorHAnsi" w:hAnsi="Arial" w:cs="Arial"/>
          <w:sz w:val="20"/>
          <w:szCs w:val="20"/>
        </w:rPr>
        <w:t>s</w:t>
      </w:r>
      <w:r w:rsidRPr="00611085">
        <w:rPr>
          <w:rFonts w:ascii="Arial" w:eastAsiaTheme="minorHAnsi" w:hAnsi="Arial" w:cs="Arial"/>
          <w:sz w:val="20"/>
          <w:szCs w:val="20"/>
        </w:rPr>
        <w:t xml:space="preserve"> manage feelings of home sickness</w:t>
      </w:r>
      <w:r w:rsidR="00BC5949">
        <w:rPr>
          <w:rFonts w:ascii="Arial" w:eastAsiaTheme="minorHAnsi" w:hAnsi="Arial" w:cs="Arial"/>
          <w:sz w:val="20"/>
          <w:szCs w:val="20"/>
        </w:rPr>
        <w:t>…”</w:t>
      </w:r>
    </w:p>
    <w:p w14:paraId="39F6C199" w14:textId="77777777" w:rsidR="00A92143" w:rsidRDefault="00A92143" w:rsidP="00041743">
      <w:pPr>
        <w:rPr>
          <w:rFonts w:ascii="Arial" w:eastAsiaTheme="minorHAnsi" w:hAnsi="Arial" w:cs="Arial"/>
          <w:sz w:val="20"/>
          <w:szCs w:val="20"/>
          <w:u w:val="single"/>
        </w:rPr>
      </w:pPr>
    </w:p>
    <w:p w14:paraId="4A6DE552" w14:textId="6851F1A0" w:rsidR="00041743" w:rsidRPr="00CE6A31" w:rsidRDefault="00041743" w:rsidP="00442AF2">
      <w:pPr>
        <w:ind w:firstLine="720"/>
        <w:rPr>
          <w:rFonts w:ascii="Arial" w:eastAsiaTheme="minorHAnsi" w:hAnsi="Arial" w:cs="Arial"/>
          <w:sz w:val="20"/>
          <w:szCs w:val="20"/>
          <w:u w:val="single"/>
        </w:rPr>
      </w:pPr>
      <w:r w:rsidRPr="00CE6A31">
        <w:rPr>
          <w:rFonts w:ascii="Arial" w:eastAsiaTheme="minorHAnsi" w:hAnsi="Arial" w:cs="Arial"/>
          <w:sz w:val="20"/>
          <w:szCs w:val="20"/>
          <w:u w:val="single"/>
        </w:rPr>
        <w:t>Factors to</w:t>
      </w:r>
      <w:r w:rsidR="00064AAE">
        <w:rPr>
          <w:rFonts w:ascii="Arial" w:eastAsiaTheme="minorHAnsi" w:hAnsi="Arial" w:cs="Arial"/>
          <w:sz w:val="20"/>
          <w:szCs w:val="20"/>
          <w:u w:val="single"/>
        </w:rPr>
        <w:t xml:space="preserve"> consider when developing blueprint:</w:t>
      </w:r>
    </w:p>
    <w:p w14:paraId="016A89B2" w14:textId="0424E2C6" w:rsidR="0018756D" w:rsidRDefault="0018756D" w:rsidP="0032786A">
      <w:pPr>
        <w:pStyle w:val="ListParagraph"/>
        <w:numPr>
          <w:ilvl w:val="0"/>
          <w:numId w:val="34"/>
        </w:numPr>
        <w:rPr>
          <w:rFonts w:ascii="Arial" w:eastAsiaTheme="minorHAnsi" w:hAnsi="Arial" w:cs="Arial"/>
          <w:i/>
          <w:sz w:val="20"/>
          <w:szCs w:val="20"/>
        </w:rPr>
      </w:pPr>
      <w:r>
        <w:rPr>
          <w:rFonts w:ascii="Arial" w:eastAsiaTheme="minorHAnsi" w:hAnsi="Arial" w:cs="Arial"/>
          <w:i/>
          <w:sz w:val="20"/>
          <w:szCs w:val="20"/>
        </w:rPr>
        <w:t>Include visually stimulating image (this can be obtained using “image” function of Google</w:t>
      </w:r>
      <w:r w:rsidR="00FB3881">
        <w:rPr>
          <w:rFonts w:ascii="Arial" w:eastAsiaTheme="minorHAnsi" w:hAnsi="Arial" w:cs="Arial"/>
          <w:i/>
          <w:sz w:val="20"/>
          <w:szCs w:val="20"/>
        </w:rPr>
        <w:t>)</w:t>
      </w:r>
    </w:p>
    <w:p w14:paraId="0B0AC93A" w14:textId="2AAF756C" w:rsidR="00DB1BA7" w:rsidRDefault="00DB1BA7" w:rsidP="0032786A">
      <w:pPr>
        <w:pStyle w:val="ListParagraph"/>
        <w:numPr>
          <w:ilvl w:val="0"/>
          <w:numId w:val="34"/>
        </w:numPr>
        <w:rPr>
          <w:rFonts w:ascii="Arial" w:eastAsiaTheme="minorHAnsi" w:hAnsi="Arial" w:cs="Arial"/>
          <w:i/>
          <w:sz w:val="20"/>
          <w:szCs w:val="20"/>
        </w:rPr>
      </w:pPr>
      <w:r>
        <w:rPr>
          <w:rFonts w:ascii="Arial" w:eastAsiaTheme="minorHAnsi" w:hAnsi="Arial" w:cs="Arial"/>
          <w:i/>
          <w:sz w:val="20"/>
          <w:szCs w:val="20"/>
        </w:rPr>
        <w:t xml:space="preserve">Description of UI must have no more than </w:t>
      </w:r>
      <w:r w:rsidR="006D5B26">
        <w:rPr>
          <w:rFonts w:ascii="Arial" w:eastAsiaTheme="minorHAnsi" w:hAnsi="Arial" w:cs="Arial"/>
          <w:i/>
          <w:sz w:val="20"/>
          <w:szCs w:val="20"/>
        </w:rPr>
        <w:t>10</w:t>
      </w:r>
      <w:r>
        <w:rPr>
          <w:rFonts w:ascii="Arial" w:eastAsiaTheme="minorHAnsi" w:hAnsi="Arial" w:cs="Arial"/>
          <w:i/>
          <w:sz w:val="20"/>
          <w:szCs w:val="20"/>
        </w:rPr>
        <w:t xml:space="preserve"> lines of text per page</w:t>
      </w:r>
    </w:p>
    <w:p w14:paraId="3AF76ADD" w14:textId="28387219" w:rsidR="00DB1BA7" w:rsidRDefault="006D5B26" w:rsidP="0032786A">
      <w:pPr>
        <w:pStyle w:val="ListParagraph"/>
        <w:numPr>
          <w:ilvl w:val="0"/>
          <w:numId w:val="34"/>
        </w:numPr>
        <w:rPr>
          <w:rFonts w:ascii="Arial" w:eastAsiaTheme="minorHAnsi" w:hAnsi="Arial" w:cs="Arial"/>
          <w:i/>
          <w:sz w:val="20"/>
          <w:szCs w:val="20"/>
        </w:rPr>
      </w:pPr>
      <w:r>
        <w:rPr>
          <w:rFonts w:ascii="Arial" w:eastAsiaTheme="minorHAnsi" w:hAnsi="Arial" w:cs="Arial"/>
          <w:i/>
          <w:sz w:val="20"/>
          <w:szCs w:val="20"/>
        </w:rPr>
        <w:t>Catchy color scheme</w:t>
      </w:r>
    </w:p>
    <w:p w14:paraId="2F88C73A" w14:textId="77777777" w:rsidR="00DB1BA7" w:rsidRDefault="00DB1BA7" w:rsidP="0032786A">
      <w:pPr>
        <w:pStyle w:val="ListParagraph"/>
        <w:numPr>
          <w:ilvl w:val="0"/>
          <w:numId w:val="34"/>
        </w:numPr>
        <w:rPr>
          <w:rFonts w:ascii="Arial" w:eastAsiaTheme="minorHAnsi" w:hAnsi="Arial" w:cs="Arial"/>
          <w:i/>
          <w:sz w:val="20"/>
          <w:szCs w:val="20"/>
        </w:rPr>
      </w:pPr>
      <w:r>
        <w:rPr>
          <w:rFonts w:ascii="Arial" w:eastAsiaTheme="minorHAnsi" w:hAnsi="Arial" w:cs="Arial"/>
          <w:i/>
          <w:sz w:val="20"/>
          <w:szCs w:val="20"/>
        </w:rPr>
        <w:t>Cite source of all external information</w:t>
      </w:r>
    </w:p>
    <w:p w14:paraId="4CCBFA31" w14:textId="2C6B8308" w:rsidR="00EC0824" w:rsidRPr="00EC0824" w:rsidRDefault="00EC0824" w:rsidP="00833B3D">
      <w:pPr>
        <w:ind w:left="720"/>
        <w:rPr>
          <w:rFonts w:ascii="Arial" w:eastAsiaTheme="minorHAnsi" w:hAnsi="Arial" w:cs="Arial"/>
          <w:b/>
          <w:i/>
          <w:sz w:val="20"/>
          <w:szCs w:val="20"/>
        </w:rPr>
      </w:pPr>
      <w:r w:rsidRPr="00EC0824">
        <w:rPr>
          <w:rFonts w:ascii="Arial" w:eastAsiaTheme="minorHAnsi" w:hAnsi="Arial" w:cs="Arial"/>
          <w:b/>
          <w:i/>
          <w:sz w:val="20"/>
          <w:szCs w:val="20"/>
        </w:rPr>
        <w:t xml:space="preserve">**Please </w:t>
      </w:r>
      <w:r w:rsidR="002527FF">
        <w:rPr>
          <w:rFonts w:ascii="Arial" w:eastAsiaTheme="minorHAnsi" w:hAnsi="Arial" w:cs="Arial"/>
          <w:b/>
          <w:i/>
          <w:sz w:val="20"/>
          <w:szCs w:val="20"/>
        </w:rPr>
        <w:t xml:space="preserve">select </w:t>
      </w:r>
      <w:r w:rsidR="00546374">
        <w:rPr>
          <w:rFonts w:ascii="Arial" w:eastAsiaTheme="minorHAnsi" w:hAnsi="Arial" w:cs="Arial"/>
          <w:b/>
          <w:i/>
          <w:sz w:val="20"/>
          <w:szCs w:val="20"/>
        </w:rPr>
        <w:t xml:space="preserve">one person from your group to </w:t>
      </w:r>
      <w:r w:rsidRPr="00EC0824">
        <w:rPr>
          <w:rFonts w:ascii="Arial" w:eastAsiaTheme="minorHAnsi" w:hAnsi="Arial" w:cs="Arial"/>
          <w:b/>
          <w:i/>
          <w:sz w:val="20"/>
          <w:szCs w:val="20"/>
        </w:rPr>
        <w:t xml:space="preserve">forward a copy of your blueprint presentation to </w:t>
      </w:r>
      <w:r>
        <w:rPr>
          <w:rFonts w:ascii="Arial" w:eastAsiaTheme="minorHAnsi" w:hAnsi="Arial" w:cs="Arial"/>
          <w:b/>
          <w:i/>
          <w:sz w:val="20"/>
          <w:szCs w:val="20"/>
        </w:rPr>
        <w:t xml:space="preserve">the </w:t>
      </w:r>
      <w:r w:rsidRPr="00EC0824">
        <w:rPr>
          <w:rFonts w:ascii="Arial" w:eastAsiaTheme="minorHAnsi" w:hAnsi="Arial" w:cs="Arial"/>
          <w:b/>
          <w:i/>
          <w:sz w:val="20"/>
          <w:szCs w:val="20"/>
        </w:rPr>
        <w:t xml:space="preserve">instructor </w:t>
      </w:r>
      <w:r w:rsidRPr="00EC0824">
        <w:rPr>
          <w:rFonts w:ascii="Arial" w:eastAsiaTheme="minorHAnsi" w:hAnsi="Arial" w:cs="Arial"/>
          <w:b/>
          <w:i/>
          <w:sz w:val="20"/>
          <w:szCs w:val="20"/>
          <w:u w:val="single"/>
        </w:rPr>
        <w:t>before the class on the day you are presenting</w:t>
      </w:r>
      <w:r w:rsidRPr="00EC0824">
        <w:rPr>
          <w:rFonts w:ascii="Arial" w:eastAsiaTheme="minorHAnsi" w:hAnsi="Arial" w:cs="Arial"/>
          <w:b/>
          <w:i/>
          <w:sz w:val="20"/>
          <w:szCs w:val="20"/>
        </w:rPr>
        <w:t>**</w:t>
      </w:r>
    </w:p>
    <w:p w14:paraId="109BD416" w14:textId="77777777" w:rsidR="00EC0824" w:rsidRDefault="00EC0824" w:rsidP="00442AF2">
      <w:pPr>
        <w:ind w:firstLine="720"/>
        <w:rPr>
          <w:rFonts w:ascii="Arial" w:eastAsiaTheme="minorHAnsi" w:hAnsi="Arial" w:cs="Arial"/>
          <w:sz w:val="20"/>
          <w:szCs w:val="20"/>
        </w:rPr>
      </w:pPr>
    </w:p>
    <w:p w14:paraId="7B20F161" w14:textId="77777777" w:rsidR="00EC0824" w:rsidRDefault="00EC0824" w:rsidP="00442AF2">
      <w:pPr>
        <w:ind w:firstLine="720"/>
        <w:rPr>
          <w:rFonts w:ascii="Arial" w:eastAsiaTheme="minorHAnsi" w:hAnsi="Arial" w:cs="Arial"/>
          <w:sz w:val="20"/>
          <w:szCs w:val="20"/>
        </w:rPr>
      </w:pPr>
    </w:p>
    <w:p w14:paraId="29817147" w14:textId="1381F1AB" w:rsidR="00041743" w:rsidRPr="00CE6A31" w:rsidRDefault="00935219" w:rsidP="00442AF2">
      <w:pPr>
        <w:ind w:firstLine="720"/>
        <w:rPr>
          <w:rFonts w:ascii="Arial" w:eastAsiaTheme="minorHAnsi" w:hAnsi="Arial" w:cs="Arial"/>
          <w:sz w:val="20"/>
          <w:szCs w:val="20"/>
        </w:rPr>
      </w:pPr>
      <w:r>
        <w:rPr>
          <w:rFonts w:ascii="Arial" w:eastAsiaTheme="minorHAnsi" w:hAnsi="Arial" w:cs="Arial"/>
          <w:sz w:val="20"/>
          <w:szCs w:val="20"/>
        </w:rPr>
        <w:t xml:space="preserve">Below are resources to </w:t>
      </w:r>
      <w:r w:rsidR="00041743" w:rsidRPr="00CE6A31">
        <w:rPr>
          <w:rFonts w:ascii="Arial" w:eastAsiaTheme="minorHAnsi" w:hAnsi="Arial" w:cs="Arial"/>
          <w:sz w:val="20"/>
          <w:szCs w:val="20"/>
        </w:rPr>
        <w:t xml:space="preserve">access other mobile applications for review </w:t>
      </w:r>
    </w:p>
    <w:p w14:paraId="648B131F" w14:textId="4E6ED392" w:rsidR="00041743" w:rsidRPr="00CE6A31" w:rsidRDefault="00041743" w:rsidP="00AE5C50">
      <w:pPr>
        <w:ind w:firstLine="720"/>
        <w:rPr>
          <w:rFonts w:ascii="Arial" w:eastAsiaTheme="minorHAnsi" w:hAnsi="Arial" w:cs="Arial"/>
          <w:sz w:val="20"/>
          <w:szCs w:val="20"/>
          <w:u w:val="single"/>
        </w:rPr>
      </w:pPr>
      <w:r w:rsidRPr="00CE6A31">
        <w:rPr>
          <w:rFonts w:ascii="Arial" w:eastAsiaTheme="minorHAnsi" w:hAnsi="Arial" w:cs="Arial"/>
          <w:sz w:val="20"/>
          <w:szCs w:val="20"/>
          <w:u w:val="single"/>
        </w:rPr>
        <w:t>iTunes:</w:t>
      </w:r>
    </w:p>
    <w:p w14:paraId="46697E4D" w14:textId="77777777" w:rsidR="00041743" w:rsidRPr="00CE6A31" w:rsidRDefault="00207A9D" w:rsidP="00AE5C50">
      <w:pPr>
        <w:ind w:firstLine="720"/>
        <w:rPr>
          <w:rFonts w:ascii="Arial" w:eastAsiaTheme="minorHAnsi" w:hAnsi="Arial" w:cs="Arial"/>
          <w:color w:val="0000FF" w:themeColor="hyperlink"/>
          <w:sz w:val="20"/>
          <w:szCs w:val="20"/>
          <w:u w:val="single"/>
        </w:rPr>
      </w:pPr>
      <w:hyperlink r:id="rId34" w:history="1">
        <w:r w:rsidR="00041743" w:rsidRPr="00CE6A31">
          <w:rPr>
            <w:rFonts w:ascii="Arial" w:eastAsiaTheme="minorHAnsi" w:hAnsi="Arial" w:cs="Arial"/>
            <w:color w:val="0000FF" w:themeColor="hyperlink"/>
            <w:sz w:val="20"/>
            <w:szCs w:val="20"/>
            <w:u w:val="single"/>
          </w:rPr>
          <w:t>https://itunes.apple.com/us/itunes-u/mobile-applications/id514199160</w:t>
        </w:r>
      </w:hyperlink>
    </w:p>
    <w:p w14:paraId="581F3B58" w14:textId="77777777" w:rsidR="00A85C35" w:rsidRPr="00CE6A31" w:rsidRDefault="00A85C35" w:rsidP="00AE5C50">
      <w:pPr>
        <w:ind w:firstLine="720"/>
        <w:rPr>
          <w:rFonts w:ascii="Arial" w:eastAsiaTheme="minorHAnsi" w:hAnsi="Arial" w:cs="Arial"/>
          <w:sz w:val="20"/>
          <w:szCs w:val="20"/>
        </w:rPr>
      </w:pPr>
      <w:r w:rsidRPr="00CE6A31">
        <w:rPr>
          <w:rFonts w:ascii="Arial" w:eastAsiaTheme="minorHAnsi" w:hAnsi="Arial" w:cs="Arial"/>
          <w:sz w:val="20"/>
          <w:szCs w:val="20"/>
        </w:rPr>
        <w:t>Free app site:</w:t>
      </w:r>
    </w:p>
    <w:p w14:paraId="413483F9" w14:textId="77777777" w:rsidR="00D401C2" w:rsidRPr="00CE6A31" w:rsidRDefault="00207A9D" w:rsidP="00AE5C50">
      <w:pPr>
        <w:ind w:firstLine="720"/>
        <w:rPr>
          <w:rFonts w:ascii="Arial" w:hAnsi="Arial" w:cs="Arial"/>
          <w:sz w:val="20"/>
          <w:szCs w:val="20"/>
        </w:rPr>
      </w:pPr>
      <w:hyperlink r:id="rId35" w:history="1">
        <w:r w:rsidR="00D401C2" w:rsidRPr="00CE6A31">
          <w:rPr>
            <w:rStyle w:val="Hyperlink"/>
            <w:rFonts w:ascii="Arial" w:hAnsi="Arial" w:cs="Arial"/>
            <w:sz w:val="20"/>
            <w:szCs w:val="20"/>
          </w:rPr>
          <w:t>https://play.google.com/store/apps/category/HEALTH_AND_FITNESS/collection/topselling_free</w:t>
        </w:r>
      </w:hyperlink>
    </w:p>
    <w:p w14:paraId="16B7BB9B" w14:textId="77777777" w:rsidR="00041743" w:rsidRDefault="00041743" w:rsidP="00041743">
      <w:pPr>
        <w:rPr>
          <w:rFonts w:ascii="Arial" w:eastAsiaTheme="minorHAnsi" w:hAnsi="Arial" w:cs="Arial"/>
          <w:sz w:val="20"/>
          <w:szCs w:val="20"/>
        </w:rPr>
      </w:pPr>
    </w:p>
    <w:p w14:paraId="5988BC65" w14:textId="4EA9A9FF" w:rsidR="00A408B2" w:rsidRDefault="00077F52" w:rsidP="00AE5C50">
      <w:pPr>
        <w:shd w:val="clear" w:color="auto" w:fill="FFFFFF"/>
        <w:ind w:firstLine="720"/>
        <w:rPr>
          <w:rFonts w:ascii="Arial" w:hAnsi="Arial" w:cs="Arial"/>
          <w:b/>
          <w:bCs/>
          <w:i/>
          <w:iCs/>
          <w:color w:val="333333"/>
          <w:sz w:val="20"/>
          <w:szCs w:val="20"/>
          <w:u w:val="single"/>
          <w:lang w:val="en"/>
        </w:rPr>
      </w:pPr>
      <w:r w:rsidRPr="00611085">
        <w:rPr>
          <w:rFonts w:ascii="Arial" w:hAnsi="Arial" w:cs="Arial"/>
          <w:b/>
          <w:bCs/>
          <w:i/>
          <w:iCs/>
          <w:color w:val="333333"/>
          <w:sz w:val="20"/>
          <w:szCs w:val="20"/>
          <w:u w:val="single"/>
          <w:lang w:val="en"/>
        </w:rPr>
        <w:t>PRESENTATION DATES</w:t>
      </w:r>
      <w:r w:rsidR="00A408B2">
        <w:rPr>
          <w:rFonts w:ascii="Arial" w:hAnsi="Arial" w:cs="Arial"/>
          <w:b/>
          <w:bCs/>
          <w:i/>
          <w:iCs/>
          <w:color w:val="333333"/>
          <w:sz w:val="20"/>
          <w:szCs w:val="20"/>
          <w:u w:val="single"/>
          <w:lang w:val="en"/>
        </w:rPr>
        <w:t>:</w:t>
      </w:r>
    </w:p>
    <w:p w14:paraId="7CD0A185" w14:textId="1A2D8A38" w:rsidR="00A408B2" w:rsidRPr="00611085" w:rsidRDefault="00077F52" w:rsidP="00611085">
      <w:pPr>
        <w:pStyle w:val="ListParagraph"/>
        <w:numPr>
          <w:ilvl w:val="0"/>
          <w:numId w:val="60"/>
        </w:numPr>
        <w:shd w:val="clear" w:color="auto" w:fill="FFFFFF"/>
        <w:rPr>
          <w:rFonts w:ascii="Arial" w:hAnsi="Arial" w:cs="Arial"/>
          <w:color w:val="333333"/>
          <w:sz w:val="20"/>
          <w:szCs w:val="20"/>
          <w:lang w:val="en"/>
        </w:rPr>
      </w:pPr>
      <w:r w:rsidRPr="00A408B2">
        <w:rPr>
          <w:rFonts w:ascii="Arial" w:hAnsi="Arial" w:cs="Arial"/>
          <w:b/>
          <w:bCs/>
          <w:i/>
          <w:iCs/>
          <w:color w:val="333333"/>
          <w:sz w:val="20"/>
          <w:szCs w:val="20"/>
          <w:lang w:val="en"/>
        </w:rPr>
        <w:t xml:space="preserve">FEBRUARY </w:t>
      </w:r>
      <w:r w:rsidR="00A20470">
        <w:rPr>
          <w:rFonts w:ascii="Arial" w:hAnsi="Arial" w:cs="Arial"/>
          <w:b/>
          <w:bCs/>
          <w:i/>
          <w:iCs/>
          <w:color w:val="333333"/>
          <w:sz w:val="20"/>
          <w:szCs w:val="20"/>
          <w:lang w:val="en"/>
        </w:rPr>
        <w:t>7</w:t>
      </w:r>
      <w:r w:rsidRPr="00A408B2">
        <w:rPr>
          <w:rFonts w:ascii="Arial" w:hAnsi="Arial" w:cs="Arial"/>
          <w:b/>
          <w:bCs/>
          <w:i/>
          <w:iCs/>
          <w:color w:val="333333"/>
          <w:sz w:val="20"/>
          <w:szCs w:val="20"/>
          <w:lang w:val="en"/>
        </w:rPr>
        <w:t xml:space="preserve"> (Groups #1, #2, #3)</w:t>
      </w:r>
    </w:p>
    <w:p w14:paraId="67D37F57" w14:textId="6701C2DB" w:rsidR="00077F52" w:rsidRPr="000D734E" w:rsidRDefault="00A20470" w:rsidP="00611085">
      <w:pPr>
        <w:pStyle w:val="ListParagraph"/>
        <w:numPr>
          <w:ilvl w:val="0"/>
          <w:numId w:val="60"/>
        </w:numPr>
        <w:shd w:val="clear" w:color="auto" w:fill="FFFFFF"/>
        <w:rPr>
          <w:rFonts w:ascii="Arial" w:hAnsi="Arial" w:cs="Arial"/>
          <w:color w:val="333333"/>
          <w:sz w:val="20"/>
          <w:szCs w:val="20"/>
          <w:lang w:val="en"/>
        </w:rPr>
      </w:pPr>
      <w:r>
        <w:rPr>
          <w:rFonts w:ascii="Arial" w:hAnsi="Arial" w:cs="Arial"/>
          <w:b/>
          <w:bCs/>
          <w:i/>
          <w:iCs/>
          <w:color w:val="333333"/>
          <w:sz w:val="20"/>
          <w:szCs w:val="20"/>
          <w:lang w:val="en"/>
        </w:rPr>
        <w:t>FEBRUARY 9</w:t>
      </w:r>
      <w:r w:rsidR="00077F52" w:rsidRPr="00A408B2">
        <w:rPr>
          <w:rFonts w:ascii="Arial" w:hAnsi="Arial" w:cs="Arial"/>
          <w:b/>
          <w:bCs/>
          <w:i/>
          <w:iCs/>
          <w:color w:val="333333"/>
          <w:sz w:val="20"/>
          <w:szCs w:val="20"/>
          <w:lang w:val="en"/>
        </w:rPr>
        <w:t xml:space="preserve"> (Groups #4, #5, #6)</w:t>
      </w:r>
    </w:p>
    <w:p w14:paraId="52A7F724" w14:textId="35669C55" w:rsidR="000D734E" w:rsidRDefault="000D734E" w:rsidP="000D734E">
      <w:pPr>
        <w:shd w:val="clear" w:color="auto" w:fill="FFFFFF"/>
        <w:rPr>
          <w:rFonts w:ascii="Arial" w:hAnsi="Arial" w:cs="Arial"/>
          <w:color w:val="333333"/>
          <w:sz w:val="20"/>
          <w:szCs w:val="20"/>
          <w:lang w:val="en"/>
        </w:rPr>
      </w:pPr>
    </w:p>
    <w:p w14:paraId="3C8836E1" w14:textId="77777777" w:rsidR="007F2958" w:rsidRDefault="007F2958" w:rsidP="000D734E">
      <w:pPr>
        <w:shd w:val="clear" w:color="auto" w:fill="FFFFFF"/>
        <w:rPr>
          <w:rFonts w:ascii="Arial" w:hAnsi="Arial" w:cs="Arial"/>
          <w:color w:val="333333"/>
          <w:sz w:val="20"/>
          <w:szCs w:val="20"/>
          <w:lang w:val="en"/>
        </w:rPr>
      </w:pPr>
    </w:p>
    <w:p w14:paraId="4C9CFDDB" w14:textId="29862665" w:rsidR="00041743" w:rsidRDefault="00E7773C" w:rsidP="0075137A">
      <w:pPr>
        <w:jc w:val="center"/>
        <w:rPr>
          <w:rFonts w:ascii="Arial" w:eastAsiaTheme="minorHAnsi" w:hAnsi="Arial" w:cs="Arial"/>
          <w:b/>
          <w:bCs/>
          <w:i/>
          <w:iCs/>
          <w:sz w:val="20"/>
          <w:szCs w:val="20"/>
        </w:rPr>
      </w:pPr>
      <w:r>
        <w:rPr>
          <w:rFonts w:ascii="Arial" w:eastAsiaTheme="minorHAnsi" w:hAnsi="Arial" w:cs="Arial"/>
          <w:b/>
          <w:bCs/>
          <w:i/>
          <w:iCs/>
          <w:sz w:val="20"/>
          <w:szCs w:val="20"/>
        </w:rPr>
        <w:t>Mobile App Blue</w:t>
      </w:r>
      <w:r w:rsidR="00422752">
        <w:rPr>
          <w:rFonts w:ascii="Arial" w:eastAsiaTheme="minorHAnsi" w:hAnsi="Arial" w:cs="Arial"/>
          <w:b/>
          <w:bCs/>
          <w:i/>
          <w:iCs/>
          <w:sz w:val="20"/>
          <w:szCs w:val="20"/>
        </w:rPr>
        <w:t>print</w:t>
      </w:r>
      <w:r>
        <w:rPr>
          <w:rFonts w:ascii="Arial" w:eastAsiaTheme="minorHAnsi" w:hAnsi="Arial" w:cs="Arial"/>
          <w:b/>
          <w:bCs/>
          <w:i/>
          <w:iCs/>
          <w:sz w:val="20"/>
          <w:szCs w:val="20"/>
        </w:rPr>
        <w:t xml:space="preserve"> Presentation -  RUBRIC</w:t>
      </w:r>
    </w:p>
    <w:tbl>
      <w:tblPr>
        <w:tblStyle w:val="TableGrid"/>
        <w:tblW w:w="0" w:type="auto"/>
        <w:tblLook w:val="04A0" w:firstRow="1" w:lastRow="0" w:firstColumn="1" w:lastColumn="0" w:noHBand="0" w:noVBand="1"/>
      </w:tblPr>
      <w:tblGrid>
        <w:gridCol w:w="5395"/>
        <w:gridCol w:w="5395"/>
      </w:tblGrid>
      <w:tr w:rsidR="00896978" w14:paraId="47DCDEBA" w14:textId="77777777" w:rsidTr="00896978">
        <w:tc>
          <w:tcPr>
            <w:tcW w:w="5395" w:type="dxa"/>
          </w:tcPr>
          <w:p w14:paraId="2231C0B8" w14:textId="3A318221" w:rsidR="00896978" w:rsidRDefault="00896978" w:rsidP="00041743">
            <w:pPr>
              <w:rPr>
                <w:rFonts w:ascii="Arial" w:eastAsiaTheme="minorHAnsi" w:hAnsi="Arial" w:cs="Arial"/>
                <w:b/>
                <w:bCs/>
                <w:i/>
                <w:iCs/>
                <w:sz w:val="20"/>
                <w:szCs w:val="20"/>
              </w:rPr>
            </w:pPr>
            <w:r>
              <w:rPr>
                <w:rFonts w:ascii="Arial" w:eastAsiaTheme="minorHAnsi" w:hAnsi="Arial" w:cs="Arial"/>
                <w:b/>
                <w:bCs/>
                <w:i/>
                <w:iCs/>
                <w:sz w:val="20"/>
                <w:szCs w:val="20"/>
              </w:rPr>
              <w:t>Criteria</w:t>
            </w:r>
          </w:p>
        </w:tc>
        <w:tc>
          <w:tcPr>
            <w:tcW w:w="5395" w:type="dxa"/>
          </w:tcPr>
          <w:p w14:paraId="69BB0C89" w14:textId="59148702" w:rsidR="00896978" w:rsidRDefault="00896978" w:rsidP="00041743">
            <w:pPr>
              <w:rPr>
                <w:rFonts w:ascii="Arial" w:eastAsiaTheme="minorHAnsi" w:hAnsi="Arial" w:cs="Arial"/>
                <w:b/>
                <w:bCs/>
                <w:i/>
                <w:iCs/>
                <w:sz w:val="20"/>
                <w:szCs w:val="20"/>
              </w:rPr>
            </w:pPr>
            <w:r>
              <w:rPr>
                <w:rFonts w:ascii="Arial" w:eastAsiaTheme="minorHAnsi" w:hAnsi="Arial" w:cs="Arial"/>
                <w:b/>
                <w:bCs/>
                <w:i/>
                <w:iCs/>
                <w:sz w:val="20"/>
                <w:szCs w:val="20"/>
              </w:rPr>
              <w:t>Points</w:t>
            </w:r>
            <w:r w:rsidR="00AA42FB">
              <w:rPr>
                <w:rFonts w:ascii="Arial" w:eastAsiaTheme="minorHAnsi" w:hAnsi="Arial" w:cs="Arial"/>
                <w:b/>
                <w:bCs/>
                <w:i/>
                <w:iCs/>
                <w:sz w:val="20"/>
                <w:szCs w:val="20"/>
              </w:rPr>
              <w:t xml:space="preserve"> (total = 20)</w:t>
            </w:r>
          </w:p>
        </w:tc>
      </w:tr>
      <w:tr w:rsidR="00896978" w14:paraId="7AF54957" w14:textId="77777777" w:rsidTr="00896978">
        <w:tc>
          <w:tcPr>
            <w:tcW w:w="5395" w:type="dxa"/>
          </w:tcPr>
          <w:p w14:paraId="5285CE1D" w14:textId="6B545327" w:rsidR="00896978" w:rsidRPr="00AC1CFD" w:rsidRDefault="00896978" w:rsidP="00041743">
            <w:pPr>
              <w:rPr>
                <w:rFonts w:ascii="Arial" w:eastAsiaTheme="minorHAnsi" w:hAnsi="Arial" w:cs="Arial"/>
                <w:bCs/>
                <w:i/>
                <w:iCs/>
                <w:sz w:val="20"/>
                <w:szCs w:val="20"/>
              </w:rPr>
            </w:pPr>
            <w:r w:rsidRPr="00AC1CFD">
              <w:rPr>
                <w:rFonts w:ascii="Arial" w:eastAsiaTheme="minorHAnsi" w:hAnsi="Arial" w:cs="Arial"/>
                <w:bCs/>
                <w:i/>
                <w:iCs/>
                <w:sz w:val="20"/>
                <w:szCs w:val="20"/>
              </w:rPr>
              <w:t>Schematic Layout</w:t>
            </w:r>
            <w:r w:rsidR="00F258FE" w:rsidRPr="00AC1CFD">
              <w:rPr>
                <w:rFonts w:ascii="Arial" w:eastAsiaTheme="minorHAnsi" w:hAnsi="Arial" w:cs="Arial"/>
                <w:bCs/>
                <w:i/>
                <w:iCs/>
                <w:sz w:val="20"/>
                <w:szCs w:val="20"/>
              </w:rPr>
              <w:t xml:space="preserve"> (Front page)</w:t>
            </w:r>
          </w:p>
          <w:p w14:paraId="7F59622E" w14:textId="6B37CE4D" w:rsidR="0038677F" w:rsidRPr="00AC1CFD" w:rsidRDefault="0038677F" w:rsidP="00611085">
            <w:pPr>
              <w:pStyle w:val="ListParagraph"/>
              <w:numPr>
                <w:ilvl w:val="0"/>
                <w:numId w:val="49"/>
              </w:numPr>
              <w:rPr>
                <w:rFonts w:ascii="Arial" w:eastAsiaTheme="minorHAnsi" w:hAnsi="Arial" w:cs="Arial"/>
                <w:bCs/>
                <w:i/>
                <w:iCs/>
                <w:sz w:val="20"/>
                <w:szCs w:val="20"/>
              </w:rPr>
            </w:pPr>
            <w:r w:rsidRPr="00AC1CFD">
              <w:rPr>
                <w:rFonts w:ascii="Arial" w:eastAsiaTheme="minorHAnsi" w:hAnsi="Arial" w:cs="Arial"/>
                <w:bCs/>
                <w:i/>
                <w:iCs/>
                <w:sz w:val="20"/>
                <w:szCs w:val="20"/>
              </w:rPr>
              <w:t>Visual presentation of UI nodes</w:t>
            </w:r>
          </w:p>
        </w:tc>
        <w:tc>
          <w:tcPr>
            <w:tcW w:w="5395" w:type="dxa"/>
          </w:tcPr>
          <w:p w14:paraId="23186C09" w14:textId="24C607D2" w:rsidR="00896978" w:rsidRDefault="0038677F" w:rsidP="00041743">
            <w:pPr>
              <w:rPr>
                <w:rFonts w:ascii="Arial" w:eastAsiaTheme="minorHAnsi" w:hAnsi="Arial" w:cs="Arial"/>
                <w:b/>
                <w:bCs/>
                <w:i/>
                <w:iCs/>
                <w:sz w:val="20"/>
                <w:szCs w:val="20"/>
              </w:rPr>
            </w:pPr>
            <w:r>
              <w:rPr>
                <w:rFonts w:ascii="Arial" w:eastAsiaTheme="minorHAnsi" w:hAnsi="Arial" w:cs="Arial"/>
                <w:b/>
                <w:bCs/>
                <w:i/>
                <w:iCs/>
                <w:sz w:val="20"/>
                <w:szCs w:val="20"/>
              </w:rPr>
              <w:t>4</w:t>
            </w:r>
          </w:p>
        </w:tc>
      </w:tr>
      <w:tr w:rsidR="00896978" w14:paraId="61A220B1" w14:textId="77777777" w:rsidTr="00896978">
        <w:tc>
          <w:tcPr>
            <w:tcW w:w="5395" w:type="dxa"/>
          </w:tcPr>
          <w:p w14:paraId="5AD4E7C3" w14:textId="4DC77B71" w:rsidR="00896978" w:rsidRPr="00AC1CFD" w:rsidRDefault="00896978" w:rsidP="00041743">
            <w:pPr>
              <w:rPr>
                <w:rFonts w:ascii="Arial" w:eastAsiaTheme="minorHAnsi" w:hAnsi="Arial" w:cs="Arial"/>
                <w:bCs/>
                <w:i/>
                <w:iCs/>
                <w:sz w:val="20"/>
                <w:szCs w:val="20"/>
              </w:rPr>
            </w:pPr>
            <w:r w:rsidRPr="00AC1CFD">
              <w:rPr>
                <w:rFonts w:ascii="Arial" w:eastAsiaTheme="minorHAnsi" w:hAnsi="Arial" w:cs="Arial"/>
                <w:bCs/>
                <w:i/>
                <w:iCs/>
                <w:sz w:val="20"/>
                <w:szCs w:val="20"/>
              </w:rPr>
              <w:t>User Interface</w:t>
            </w:r>
          </w:p>
          <w:p w14:paraId="7CAF682E" w14:textId="703CB201" w:rsidR="00947277" w:rsidRPr="00AC1CFD" w:rsidRDefault="00947277" w:rsidP="00611085">
            <w:pPr>
              <w:pStyle w:val="ListParagraph"/>
              <w:numPr>
                <w:ilvl w:val="0"/>
                <w:numId w:val="46"/>
              </w:numPr>
              <w:rPr>
                <w:rFonts w:ascii="Arial" w:eastAsiaTheme="minorHAnsi" w:hAnsi="Arial" w:cs="Arial"/>
                <w:bCs/>
                <w:i/>
                <w:iCs/>
                <w:sz w:val="20"/>
                <w:szCs w:val="20"/>
              </w:rPr>
            </w:pPr>
            <w:r w:rsidRPr="00AC1CFD">
              <w:rPr>
                <w:rFonts w:ascii="Arial" w:eastAsiaTheme="minorHAnsi" w:hAnsi="Arial" w:cs="Arial"/>
                <w:bCs/>
                <w:i/>
                <w:iCs/>
                <w:sz w:val="20"/>
                <w:szCs w:val="20"/>
              </w:rPr>
              <w:t>Settings</w:t>
            </w:r>
          </w:p>
          <w:p w14:paraId="456AFF6C" w14:textId="77777777" w:rsidR="00896978" w:rsidRPr="00AC1CFD" w:rsidRDefault="00896978" w:rsidP="00611085">
            <w:pPr>
              <w:pStyle w:val="ListParagraph"/>
              <w:numPr>
                <w:ilvl w:val="0"/>
                <w:numId w:val="46"/>
              </w:numPr>
              <w:rPr>
                <w:rFonts w:ascii="Arial" w:eastAsiaTheme="minorHAnsi" w:hAnsi="Arial" w:cs="Arial"/>
                <w:bCs/>
                <w:i/>
                <w:iCs/>
                <w:sz w:val="20"/>
                <w:szCs w:val="20"/>
              </w:rPr>
            </w:pPr>
            <w:r w:rsidRPr="00AC1CFD">
              <w:rPr>
                <w:rFonts w:ascii="Arial" w:eastAsiaTheme="minorHAnsi" w:hAnsi="Arial" w:cs="Arial"/>
                <w:bCs/>
                <w:i/>
                <w:iCs/>
                <w:sz w:val="20"/>
                <w:szCs w:val="20"/>
              </w:rPr>
              <w:t>About</w:t>
            </w:r>
          </w:p>
          <w:p w14:paraId="2F0B9806" w14:textId="4E571090" w:rsidR="00330848" w:rsidRPr="00AC1CFD" w:rsidRDefault="00896978" w:rsidP="00611085">
            <w:pPr>
              <w:pStyle w:val="ListParagraph"/>
              <w:numPr>
                <w:ilvl w:val="0"/>
                <w:numId w:val="46"/>
              </w:numPr>
              <w:rPr>
                <w:rFonts w:ascii="Arial" w:eastAsiaTheme="minorHAnsi" w:hAnsi="Arial" w:cs="Arial"/>
                <w:bCs/>
                <w:i/>
                <w:iCs/>
                <w:sz w:val="20"/>
                <w:szCs w:val="20"/>
              </w:rPr>
            </w:pPr>
            <w:r w:rsidRPr="00AC1CFD">
              <w:rPr>
                <w:rFonts w:ascii="Arial" w:eastAsiaTheme="minorHAnsi" w:hAnsi="Arial" w:cs="Arial"/>
                <w:bCs/>
                <w:i/>
                <w:iCs/>
                <w:sz w:val="20"/>
                <w:szCs w:val="20"/>
              </w:rPr>
              <w:t>Learn</w:t>
            </w:r>
          </w:p>
        </w:tc>
        <w:tc>
          <w:tcPr>
            <w:tcW w:w="5395" w:type="dxa"/>
          </w:tcPr>
          <w:p w14:paraId="002D1454" w14:textId="77777777" w:rsidR="00896978" w:rsidRDefault="00896978" w:rsidP="00041743">
            <w:pPr>
              <w:rPr>
                <w:rFonts w:ascii="Arial" w:eastAsiaTheme="minorHAnsi" w:hAnsi="Arial" w:cs="Arial"/>
                <w:b/>
                <w:bCs/>
                <w:i/>
                <w:iCs/>
                <w:sz w:val="20"/>
                <w:szCs w:val="20"/>
              </w:rPr>
            </w:pPr>
          </w:p>
          <w:p w14:paraId="5C71854C" w14:textId="0E967E05" w:rsidR="00896978" w:rsidRDefault="00896978" w:rsidP="00041743">
            <w:pPr>
              <w:rPr>
                <w:rFonts w:ascii="Arial" w:eastAsiaTheme="minorHAnsi" w:hAnsi="Arial" w:cs="Arial"/>
                <w:b/>
                <w:bCs/>
                <w:i/>
                <w:iCs/>
                <w:sz w:val="20"/>
                <w:szCs w:val="20"/>
              </w:rPr>
            </w:pPr>
            <w:r>
              <w:rPr>
                <w:rFonts w:ascii="Arial" w:eastAsiaTheme="minorHAnsi" w:hAnsi="Arial" w:cs="Arial"/>
                <w:b/>
                <w:bCs/>
                <w:i/>
                <w:iCs/>
                <w:sz w:val="20"/>
                <w:szCs w:val="20"/>
              </w:rPr>
              <w:t>3</w:t>
            </w:r>
          </w:p>
          <w:p w14:paraId="2F6BA260" w14:textId="20FC5163" w:rsidR="00896978" w:rsidRDefault="00EC0824" w:rsidP="00041743">
            <w:pPr>
              <w:rPr>
                <w:rFonts w:ascii="Arial" w:eastAsiaTheme="minorHAnsi" w:hAnsi="Arial" w:cs="Arial"/>
                <w:b/>
                <w:bCs/>
                <w:i/>
                <w:iCs/>
                <w:sz w:val="20"/>
                <w:szCs w:val="20"/>
              </w:rPr>
            </w:pPr>
            <w:r>
              <w:rPr>
                <w:rFonts w:ascii="Arial" w:eastAsiaTheme="minorHAnsi" w:hAnsi="Arial" w:cs="Arial"/>
                <w:b/>
                <w:bCs/>
                <w:i/>
                <w:iCs/>
                <w:sz w:val="20"/>
                <w:szCs w:val="20"/>
              </w:rPr>
              <w:t>3</w:t>
            </w:r>
          </w:p>
          <w:p w14:paraId="6AD3FD1D" w14:textId="4250A0E3" w:rsidR="00896978" w:rsidRDefault="00947277" w:rsidP="00041743">
            <w:pPr>
              <w:rPr>
                <w:rFonts w:ascii="Arial" w:eastAsiaTheme="minorHAnsi" w:hAnsi="Arial" w:cs="Arial"/>
                <w:b/>
                <w:bCs/>
                <w:i/>
                <w:iCs/>
                <w:sz w:val="20"/>
                <w:szCs w:val="20"/>
              </w:rPr>
            </w:pPr>
            <w:r>
              <w:rPr>
                <w:rFonts w:ascii="Arial" w:eastAsiaTheme="minorHAnsi" w:hAnsi="Arial" w:cs="Arial"/>
                <w:b/>
                <w:bCs/>
                <w:i/>
                <w:iCs/>
                <w:sz w:val="20"/>
                <w:szCs w:val="20"/>
              </w:rPr>
              <w:t>3</w:t>
            </w:r>
          </w:p>
        </w:tc>
      </w:tr>
      <w:tr w:rsidR="00896978" w14:paraId="57538566" w14:textId="77777777" w:rsidTr="00896978">
        <w:tc>
          <w:tcPr>
            <w:tcW w:w="5395" w:type="dxa"/>
          </w:tcPr>
          <w:p w14:paraId="7823F6F7" w14:textId="3D9064DF" w:rsidR="00896978" w:rsidRPr="00AC1CFD" w:rsidRDefault="00896978" w:rsidP="00041743">
            <w:pPr>
              <w:rPr>
                <w:rFonts w:ascii="Arial" w:eastAsiaTheme="minorHAnsi" w:hAnsi="Arial" w:cs="Arial"/>
                <w:bCs/>
                <w:i/>
                <w:iCs/>
                <w:sz w:val="20"/>
                <w:szCs w:val="20"/>
              </w:rPr>
            </w:pPr>
            <w:r w:rsidRPr="00AC1CFD">
              <w:rPr>
                <w:rFonts w:ascii="Arial" w:eastAsiaTheme="minorHAnsi" w:hAnsi="Arial" w:cs="Arial"/>
                <w:bCs/>
                <w:i/>
                <w:iCs/>
                <w:sz w:val="20"/>
                <w:szCs w:val="20"/>
              </w:rPr>
              <w:t>Overall Presentation</w:t>
            </w:r>
          </w:p>
          <w:p w14:paraId="2753ADCA" w14:textId="77777777" w:rsidR="00896978" w:rsidRPr="00AC1CFD" w:rsidRDefault="00896978" w:rsidP="00611085">
            <w:pPr>
              <w:pStyle w:val="ListParagraph"/>
              <w:numPr>
                <w:ilvl w:val="0"/>
                <w:numId w:val="47"/>
              </w:numPr>
              <w:rPr>
                <w:rFonts w:ascii="Arial" w:eastAsiaTheme="minorHAnsi" w:hAnsi="Arial" w:cs="Arial"/>
                <w:bCs/>
                <w:i/>
                <w:iCs/>
                <w:sz w:val="20"/>
                <w:szCs w:val="20"/>
              </w:rPr>
            </w:pPr>
            <w:r w:rsidRPr="00AC1CFD">
              <w:rPr>
                <w:rFonts w:ascii="Arial" w:eastAsiaTheme="minorHAnsi" w:hAnsi="Arial" w:cs="Arial"/>
                <w:bCs/>
                <w:i/>
                <w:iCs/>
                <w:sz w:val="20"/>
                <w:szCs w:val="20"/>
              </w:rPr>
              <w:t>Spelling and grammar</w:t>
            </w:r>
          </w:p>
          <w:p w14:paraId="16C6226C" w14:textId="77777777" w:rsidR="00896978" w:rsidRPr="00AC1CFD" w:rsidRDefault="00896978" w:rsidP="00611085">
            <w:pPr>
              <w:pStyle w:val="ListParagraph"/>
              <w:numPr>
                <w:ilvl w:val="0"/>
                <w:numId w:val="47"/>
              </w:numPr>
              <w:rPr>
                <w:rFonts w:ascii="Arial" w:eastAsiaTheme="minorHAnsi" w:hAnsi="Arial" w:cs="Arial"/>
                <w:bCs/>
                <w:i/>
                <w:iCs/>
                <w:sz w:val="20"/>
                <w:szCs w:val="20"/>
              </w:rPr>
            </w:pPr>
            <w:r w:rsidRPr="00AC1CFD">
              <w:rPr>
                <w:rFonts w:ascii="Arial" w:eastAsiaTheme="minorHAnsi" w:hAnsi="Arial" w:cs="Arial"/>
                <w:bCs/>
                <w:i/>
                <w:iCs/>
                <w:sz w:val="20"/>
                <w:szCs w:val="20"/>
              </w:rPr>
              <w:t>Not too much text</w:t>
            </w:r>
          </w:p>
          <w:p w14:paraId="46301487" w14:textId="77777777" w:rsidR="00896978" w:rsidRPr="00AC1CFD" w:rsidRDefault="00896978" w:rsidP="00611085">
            <w:pPr>
              <w:pStyle w:val="ListParagraph"/>
              <w:numPr>
                <w:ilvl w:val="0"/>
                <w:numId w:val="47"/>
              </w:numPr>
              <w:rPr>
                <w:rFonts w:ascii="Arial" w:eastAsiaTheme="minorHAnsi" w:hAnsi="Arial" w:cs="Arial"/>
                <w:bCs/>
                <w:i/>
                <w:iCs/>
                <w:sz w:val="20"/>
                <w:szCs w:val="20"/>
              </w:rPr>
            </w:pPr>
            <w:r w:rsidRPr="00AC1CFD">
              <w:rPr>
                <w:rFonts w:ascii="Arial" w:eastAsiaTheme="minorHAnsi" w:hAnsi="Arial" w:cs="Arial"/>
                <w:bCs/>
                <w:i/>
                <w:iCs/>
                <w:sz w:val="20"/>
                <w:szCs w:val="20"/>
              </w:rPr>
              <w:t>Easy to understand information</w:t>
            </w:r>
          </w:p>
          <w:p w14:paraId="6067EBA6" w14:textId="77777777" w:rsidR="00896978" w:rsidRDefault="00896978" w:rsidP="00611085">
            <w:pPr>
              <w:pStyle w:val="ListParagraph"/>
              <w:numPr>
                <w:ilvl w:val="0"/>
                <w:numId w:val="47"/>
              </w:numPr>
              <w:rPr>
                <w:rFonts w:ascii="Arial" w:eastAsiaTheme="minorHAnsi" w:hAnsi="Arial" w:cs="Arial"/>
                <w:bCs/>
                <w:i/>
                <w:iCs/>
                <w:sz w:val="20"/>
                <w:szCs w:val="20"/>
              </w:rPr>
            </w:pPr>
            <w:r w:rsidRPr="00AC1CFD">
              <w:rPr>
                <w:rFonts w:ascii="Arial" w:eastAsiaTheme="minorHAnsi" w:hAnsi="Arial" w:cs="Arial"/>
                <w:bCs/>
                <w:i/>
                <w:iCs/>
                <w:sz w:val="20"/>
                <w:szCs w:val="20"/>
              </w:rPr>
              <w:t>Full member involvement</w:t>
            </w:r>
          </w:p>
          <w:p w14:paraId="22C449EA" w14:textId="77777777" w:rsidR="00EC0824" w:rsidRDefault="00EC0824" w:rsidP="00EC0824">
            <w:pPr>
              <w:rPr>
                <w:rFonts w:ascii="Arial" w:eastAsiaTheme="minorHAnsi" w:hAnsi="Arial" w:cs="Arial"/>
                <w:bCs/>
                <w:i/>
                <w:iCs/>
                <w:sz w:val="20"/>
                <w:szCs w:val="20"/>
              </w:rPr>
            </w:pPr>
            <w:r>
              <w:rPr>
                <w:rFonts w:ascii="Arial" w:eastAsiaTheme="minorHAnsi" w:hAnsi="Arial" w:cs="Arial"/>
                <w:bCs/>
                <w:i/>
                <w:iCs/>
                <w:sz w:val="20"/>
                <w:szCs w:val="20"/>
              </w:rPr>
              <w:t>Execution</w:t>
            </w:r>
          </w:p>
          <w:p w14:paraId="07E4A3AE" w14:textId="764F9524" w:rsidR="00EC0824" w:rsidRPr="00EC0824" w:rsidRDefault="00EC0824" w:rsidP="00EC0824">
            <w:pPr>
              <w:pStyle w:val="ListParagraph"/>
              <w:numPr>
                <w:ilvl w:val="0"/>
                <w:numId w:val="68"/>
              </w:numPr>
              <w:rPr>
                <w:rFonts w:ascii="Arial" w:eastAsiaTheme="minorHAnsi" w:hAnsi="Arial" w:cs="Arial"/>
                <w:bCs/>
                <w:i/>
                <w:iCs/>
                <w:sz w:val="20"/>
                <w:szCs w:val="20"/>
              </w:rPr>
            </w:pPr>
            <w:r>
              <w:rPr>
                <w:rFonts w:ascii="Arial" w:eastAsiaTheme="minorHAnsi" w:hAnsi="Arial" w:cs="Arial"/>
                <w:bCs/>
                <w:i/>
                <w:iCs/>
                <w:sz w:val="20"/>
                <w:szCs w:val="20"/>
              </w:rPr>
              <w:t>Forward copy of presentation to instructor before class</w:t>
            </w:r>
          </w:p>
        </w:tc>
        <w:tc>
          <w:tcPr>
            <w:tcW w:w="5395" w:type="dxa"/>
          </w:tcPr>
          <w:p w14:paraId="3AAAA518" w14:textId="77777777" w:rsidR="00896978" w:rsidRDefault="00896978" w:rsidP="00041743">
            <w:pPr>
              <w:rPr>
                <w:rFonts w:ascii="Arial" w:eastAsiaTheme="minorHAnsi" w:hAnsi="Arial" w:cs="Arial"/>
                <w:b/>
                <w:bCs/>
                <w:i/>
                <w:iCs/>
                <w:sz w:val="20"/>
                <w:szCs w:val="20"/>
              </w:rPr>
            </w:pPr>
          </w:p>
          <w:p w14:paraId="3F8C65F5" w14:textId="2B1E52FF" w:rsidR="00356C8A" w:rsidRDefault="0038677F" w:rsidP="00041743">
            <w:pPr>
              <w:rPr>
                <w:rFonts w:ascii="Arial" w:eastAsiaTheme="minorHAnsi" w:hAnsi="Arial" w:cs="Arial"/>
                <w:b/>
                <w:bCs/>
                <w:i/>
                <w:iCs/>
                <w:sz w:val="20"/>
                <w:szCs w:val="20"/>
              </w:rPr>
            </w:pPr>
            <w:r>
              <w:rPr>
                <w:rFonts w:ascii="Arial" w:eastAsiaTheme="minorHAnsi" w:hAnsi="Arial" w:cs="Arial"/>
                <w:b/>
                <w:bCs/>
                <w:i/>
                <w:iCs/>
                <w:sz w:val="20"/>
                <w:szCs w:val="20"/>
              </w:rPr>
              <w:t>2</w:t>
            </w:r>
          </w:p>
          <w:p w14:paraId="3C0D87A7" w14:textId="5C26B916" w:rsidR="00356C8A" w:rsidRDefault="00356C8A" w:rsidP="00041743">
            <w:pPr>
              <w:rPr>
                <w:rFonts w:ascii="Arial" w:eastAsiaTheme="minorHAnsi" w:hAnsi="Arial" w:cs="Arial"/>
                <w:b/>
                <w:bCs/>
                <w:i/>
                <w:iCs/>
                <w:sz w:val="20"/>
                <w:szCs w:val="20"/>
              </w:rPr>
            </w:pPr>
            <w:r>
              <w:rPr>
                <w:rFonts w:ascii="Arial" w:eastAsiaTheme="minorHAnsi" w:hAnsi="Arial" w:cs="Arial"/>
                <w:b/>
                <w:bCs/>
                <w:i/>
                <w:iCs/>
                <w:sz w:val="20"/>
                <w:szCs w:val="20"/>
              </w:rPr>
              <w:t>1</w:t>
            </w:r>
            <w:r w:rsidR="0038677F">
              <w:rPr>
                <w:rFonts w:ascii="Arial" w:eastAsiaTheme="minorHAnsi" w:hAnsi="Arial" w:cs="Arial"/>
                <w:b/>
                <w:bCs/>
                <w:i/>
                <w:iCs/>
                <w:sz w:val="20"/>
                <w:szCs w:val="20"/>
              </w:rPr>
              <w:t>.5</w:t>
            </w:r>
          </w:p>
          <w:p w14:paraId="737B0B40" w14:textId="54976ADD" w:rsidR="00356C8A" w:rsidRDefault="00356C8A" w:rsidP="00041743">
            <w:pPr>
              <w:rPr>
                <w:rFonts w:ascii="Arial" w:eastAsiaTheme="minorHAnsi" w:hAnsi="Arial" w:cs="Arial"/>
                <w:b/>
                <w:bCs/>
                <w:i/>
                <w:iCs/>
                <w:sz w:val="20"/>
                <w:szCs w:val="20"/>
              </w:rPr>
            </w:pPr>
            <w:r>
              <w:rPr>
                <w:rFonts w:ascii="Arial" w:eastAsiaTheme="minorHAnsi" w:hAnsi="Arial" w:cs="Arial"/>
                <w:b/>
                <w:bCs/>
                <w:i/>
                <w:iCs/>
                <w:sz w:val="20"/>
                <w:szCs w:val="20"/>
              </w:rPr>
              <w:t>1</w:t>
            </w:r>
            <w:r w:rsidR="0038677F">
              <w:rPr>
                <w:rFonts w:ascii="Arial" w:eastAsiaTheme="minorHAnsi" w:hAnsi="Arial" w:cs="Arial"/>
                <w:b/>
                <w:bCs/>
                <w:i/>
                <w:iCs/>
                <w:sz w:val="20"/>
                <w:szCs w:val="20"/>
              </w:rPr>
              <w:t>.5</w:t>
            </w:r>
          </w:p>
          <w:p w14:paraId="350A818D" w14:textId="77777777" w:rsidR="00356C8A" w:rsidRDefault="0038677F" w:rsidP="00041743">
            <w:pPr>
              <w:rPr>
                <w:rFonts w:ascii="Arial" w:eastAsiaTheme="minorHAnsi" w:hAnsi="Arial" w:cs="Arial"/>
                <w:b/>
                <w:bCs/>
                <w:i/>
                <w:iCs/>
                <w:sz w:val="20"/>
                <w:szCs w:val="20"/>
              </w:rPr>
            </w:pPr>
            <w:r>
              <w:rPr>
                <w:rFonts w:ascii="Arial" w:eastAsiaTheme="minorHAnsi" w:hAnsi="Arial" w:cs="Arial"/>
                <w:b/>
                <w:bCs/>
                <w:i/>
                <w:iCs/>
                <w:sz w:val="20"/>
                <w:szCs w:val="20"/>
              </w:rPr>
              <w:t>1</w:t>
            </w:r>
          </w:p>
          <w:p w14:paraId="7D67C363" w14:textId="77777777" w:rsidR="00EC0824" w:rsidRDefault="00EC0824" w:rsidP="00041743">
            <w:pPr>
              <w:rPr>
                <w:rFonts w:ascii="Arial" w:eastAsiaTheme="minorHAnsi" w:hAnsi="Arial" w:cs="Arial"/>
                <w:b/>
                <w:bCs/>
                <w:i/>
                <w:iCs/>
                <w:sz w:val="20"/>
                <w:szCs w:val="20"/>
              </w:rPr>
            </w:pPr>
          </w:p>
          <w:p w14:paraId="696809F9" w14:textId="24B74D40" w:rsidR="00EC0824" w:rsidRDefault="00EC0824" w:rsidP="00041743">
            <w:pPr>
              <w:rPr>
                <w:rFonts w:ascii="Arial" w:eastAsiaTheme="minorHAnsi" w:hAnsi="Arial" w:cs="Arial"/>
                <w:b/>
                <w:bCs/>
                <w:i/>
                <w:iCs/>
                <w:sz w:val="20"/>
                <w:szCs w:val="20"/>
              </w:rPr>
            </w:pPr>
            <w:r>
              <w:rPr>
                <w:rFonts w:ascii="Arial" w:eastAsiaTheme="minorHAnsi" w:hAnsi="Arial" w:cs="Arial"/>
                <w:b/>
                <w:bCs/>
                <w:i/>
                <w:iCs/>
                <w:sz w:val="20"/>
                <w:szCs w:val="20"/>
              </w:rPr>
              <w:t>1</w:t>
            </w:r>
          </w:p>
        </w:tc>
      </w:tr>
    </w:tbl>
    <w:p w14:paraId="7C679F9A" w14:textId="77777777" w:rsidR="00817FC9" w:rsidRPr="00817FC9" w:rsidRDefault="00817FC9" w:rsidP="00817FC9">
      <w:pPr>
        <w:pStyle w:val="NoSpacing"/>
        <w:ind w:left="720"/>
        <w:rPr>
          <w:rFonts w:ascii="Arial" w:hAnsi="Arial" w:cs="Arial"/>
          <w:b/>
          <w:i/>
          <w:sz w:val="20"/>
          <w:szCs w:val="20"/>
        </w:rPr>
      </w:pPr>
    </w:p>
    <w:p w14:paraId="3DB12DBF" w14:textId="77777777" w:rsidR="00833B3D" w:rsidRPr="001D5F65" w:rsidRDefault="00833B3D" w:rsidP="00833B3D">
      <w:pPr>
        <w:pStyle w:val="NoSpacing"/>
        <w:numPr>
          <w:ilvl w:val="0"/>
          <w:numId w:val="42"/>
        </w:numPr>
        <w:rPr>
          <w:rFonts w:ascii="Arial" w:hAnsi="Arial" w:cs="Arial"/>
          <w:b/>
          <w:i/>
          <w:sz w:val="20"/>
          <w:szCs w:val="20"/>
        </w:rPr>
      </w:pPr>
      <w:r>
        <w:rPr>
          <w:rFonts w:ascii="Arial" w:hAnsi="Arial" w:cs="Arial"/>
          <w:b/>
          <w:sz w:val="20"/>
          <w:szCs w:val="20"/>
        </w:rPr>
        <w:t>Writing Assignment</w:t>
      </w:r>
      <w:r w:rsidRPr="001D5F65">
        <w:rPr>
          <w:rFonts w:ascii="Arial" w:hAnsi="Arial" w:cs="Arial"/>
          <w:b/>
          <w:sz w:val="20"/>
          <w:szCs w:val="20"/>
        </w:rPr>
        <w:t xml:space="preserve"> – Telehealth Concepts (10 points)</w:t>
      </w:r>
      <w:r>
        <w:rPr>
          <w:rFonts w:ascii="Arial" w:hAnsi="Arial" w:cs="Arial"/>
          <w:b/>
          <w:sz w:val="20"/>
          <w:szCs w:val="20"/>
        </w:rPr>
        <w:t xml:space="preserve"> (meets objectives #1,2,3)</w:t>
      </w:r>
    </w:p>
    <w:p w14:paraId="5134DF6A" w14:textId="77777777" w:rsidR="00833B3D" w:rsidRPr="001D5F65" w:rsidRDefault="00833B3D" w:rsidP="00833B3D">
      <w:pPr>
        <w:ind w:firstLine="720"/>
        <w:rPr>
          <w:rStyle w:val="watch-title"/>
          <w:rFonts w:ascii="Arial" w:hAnsi="Arial" w:cs="Arial"/>
          <w:kern w:val="36"/>
          <w:sz w:val="20"/>
          <w:szCs w:val="20"/>
          <w:lang w:val="en"/>
        </w:rPr>
      </w:pPr>
      <w:r w:rsidRPr="001D5F65">
        <w:rPr>
          <w:rFonts w:ascii="Arial" w:hAnsi="Arial" w:cs="Arial"/>
          <w:sz w:val="20"/>
          <w:szCs w:val="20"/>
        </w:rPr>
        <w:t xml:space="preserve">Review the video, </w:t>
      </w:r>
      <w:r w:rsidRPr="001D5F65">
        <w:rPr>
          <w:rStyle w:val="watch-title"/>
          <w:rFonts w:ascii="Arial" w:hAnsi="Arial" w:cs="Arial"/>
          <w:kern w:val="36"/>
          <w:sz w:val="20"/>
          <w:szCs w:val="20"/>
          <w:lang w:val="en"/>
        </w:rPr>
        <w:t>TELEHEALTH: How New Technologies Are Transforming Health Care</w:t>
      </w:r>
    </w:p>
    <w:p w14:paraId="746BB5FA" w14:textId="77777777" w:rsidR="00833B3D" w:rsidRPr="001D5F65" w:rsidRDefault="00833B3D" w:rsidP="00833B3D">
      <w:pPr>
        <w:ind w:firstLine="720"/>
        <w:rPr>
          <w:rStyle w:val="watch-title"/>
          <w:rFonts w:ascii="Arial" w:eastAsiaTheme="majorEastAsia" w:hAnsi="Arial" w:cs="Arial"/>
          <w:kern w:val="36"/>
          <w:sz w:val="20"/>
          <w:szCs w:val="20"/>
          <w:lang w:val="en"/>
        </w:rPr>
      </w:pPr>
      <w:r w:rsidRPr="001D5F65">
        <w:rPr>
          <w:rStyle w:val="watch-title"/>
          <w:rFonts w:ascii="Arial" w:eastAsiaTheme="majorEastAsia" w:hAnsi="Arial" w:cs="Arial"/>
          <w:kern w:val="36"/>
          <w:sz w:val="20"/>
          <w:szCs w:val="20"/>
          <w:lang w:val="en"/>
        </w:rPr>
        <w:t>2015 (Harvard University)</w:t>
      </w:r>
    </w:p>
    <w:p w14:paraId="63313B2B" w14:textId="77777777" w:rsidR="00833B3D" w:rsidRPr="001D5F65" w:rsidRDefault="00833B3D" w:rsidP="00833B3D">
      <w:pPr>
        <w:ind w:firstLine="720"/>
        <w:rPr>
          <w:rStyle w:val="watch-title"/>
          <w:rFonts w:ascii="Arial" w:eastAsiaTheme="majorEastAsia" w:hAnsi="Arial" w:cs="Arial"/>
          <w:kern w:val="36"/>
          <w:sz w:val="20"/>
          <w:szCs w:val="20"/>
          <w:lang w:val="en"/>
        </w:rPr>
      </w:pPr>
      <w:r w:rsidRPr="001D5F65">
        <w:rPr>
          <w:rStyle w:val="watch-title"/>
          <w:rFonts w:ascii="Arial" w:eastAsiaTheme="majorEastAsia" w:hAnsi="Arial" w:cs="Arial"/>
          <w:kern w:val="36"/>
          <w:sz w:val="20"/>
          <w:szCs w:val="20"/>
          <w:lang w:val="en"/>
        </w:rPr>
        <w:t>Answer the following questions:</w:t>
      </w:r>
    </w:p>
    <w:p w14:paraId="72B7CA7E" w14:textId="77777777" w:rsidR="00833B3D" w:rsidRPr="001D5F65" w:rsidRDefault="00833B3D" w:rsidP="00833B3D">
      <w:pPr>
        <w:pStyle w:val="ListParagraph"/>
        <w:numPr>
          <w:ilvl w:val="0"/>
          <w:numId w:val="65"/>
        </w:numPr>
        <w:rPr>
          <w:rFonts w:ascii="Arial" w:hAnsi="Arial" w:cs="Arial"/>
          <w:sz w:val="20"/>
          <w:szCs w:val="20"/>
        </w:rPr>
      </w:pPr>
      <w:r w:rsidRPr="001D5F65">
        <w:rPr>
          <w:rFonts w:ascii="Arial" w:hAnsi="Arial" w:cs="Arial"/>
          <w:sz w:val="20"/>
          <w:szCs w:val="20"/>
        </w:rPr>
        <w:t>What is the role of telehealth in healthcare?</w:t>
      </w:r>
    </w:p>
    <w:p w14:paraId="0FE036DE" w14:textId="77777777" w:rsidR="00833B3D" w:rsidRPr="001D5F65" w:rsidRDefault="00833B3D" w:rsidP="00833B3D">
      <w:pPr>
        <w:pStyle w:val="ListParagraph"/>
        <w:numPr>
          <w:ilvl w:val="0"/>
          <w:numId w:val="65"/>
        </w:numPr>
        <w:rPr>
          <w:rFonts w:ascii="Arial" w:hAnsi="Arial" w:cs="Arial"/>
          <w:sz w:val="20"/>
          <w:szCs w:val="20"/>
        </w:rPr>
      </w:pPr>
      <w:r w:rsidRPr="001D5F65">
        <w:rPr>
          <w:rFonts w:ascii="Arial" w:hAnsi="Arial" w:cs="Arial"/>
          <w:sz w:val="20"/>
          <w:szCs w:val="20"/>
        </w:rPr>
        <w:t>How has technology changed healthcare?</w:t>
      </w:r>
    </w:p>
    <w:p w14:paraId="27A59620" w14:textId="77777777" w:rsidR="00833B3D" w:rsidRPr="001D5F65" w:rsidRDefault="00833B3D" w:rsidP="00833B3D">
      <w:pPr>
        <w:pStyle w:val="ListParagraph"/>
        <w:numPr>
          <w:ilvl w:val="0"/>
          <w:numId w:val="65"/>
        </w:numPr>
        <w:rPr>
          <w:rFonts w:ascii="Arial" w:hAnsi="Arial" w:cs="Arial"/>
          <w:sz w:val="20"/>
          <w:szCs w:val="20"/>
        </w:rPr>
      </w:pPr>
      <w:r w:rsidRPr="001D5F65">
        <w:rPr>
          <w:rFonts w:ascii="Arial" w:hAnsi="Arial" w:cs="Arial"/>
          <w:sz w:val="20"/>
          <w:szCs w:val="20"/>
        </w:rPr>
        <w:t>What value does technology bring to how healthcare is delivered?</w:t>
      </w:r>
    </w:p>
    <w:p w14:paraId="167D1B4D" w14:textId="77777777" w:rsidR="00833B3D" w:rsidRPr="001D5F65" w:rsidRDefault="00833B3D" w:rsidP="00833B3D">
      <w:pPr>
        <w:pStyle w:val="ListParagraph"/>
        <w:numPr>
          <w:ilvl w:val="0"/>
          <w:numId w:val="65"/>
        </w:numPr>
        <w:rPr>
          <w:rFonts w:ascii="Arial" w:hAnsi="Arial" w:cs="Arial"/>
          <w:sz w:val="20"/>
          <w:szCs w:val="20"/>
        </w:rPr>
      </w:pPr>
      <w:r w:rsidRPr="001D5F65">
        <w:rPr>
          <w:rFonts w:ascii="Arial" w:hAnsi="Arial" w:cs="Arial"/>
          <w:sz w:val="20"/>
          <w:szCs w:val="20"/>
        </w:rPr>
        <w:t>What is the difference between synchronous and asynchronous use of technology?</w:t>
      </w:r>
    </w:p>
    <w:p w14:paraId="588D0BFF" w14:textId="77777777" w:rsidR="00833B3D" w:rsidRPr="001D5F65" w:rsidRDefault="00833B3D" w:rsidP="00833B3D">
      <w:pPr>
        <w:ind w:firstLine="720"/>
        <w:rPr>
          <w:rStyle w:val="watch-title"/>
          <w:rFonts w:ascii="Arial" w:eastAsiaTheme="majorEastAsia" w:hAnsi="Arial" w:cs="Arial"/>
          <w:kern w:val="36"/>
          <w:sz w:val="20"/>
          <w:szCs w:val="20"/>
          <w:lang w:val="en"/>
        </w:rPr>
      </w:pPr>
    </w:p>
    <w:p w14:paraId="36122A3A" w14:textId="77777777" w:rsidR="00833B3D" w:rsidRPr="006E633C" w:rsidRDefault="00833B3D" w:rsidP="00833B3D">
      <w:pPr>
        <w:pStyle w:val="NoSpacing"/>
        <w:ind w:left="720"/>
        <w:rPr>
          <w:rFonts w:ascii="Arial" w:hAnsi="Arial" w:cs="Arial"/>
          <w:b/>
          <w:sz w:val="20"/>
          <w:szCs w:val="20"/>
        </w:rPr>
      </w:pPr>
      <w:r>
        <w:rPr>
          <w:rFonts w:ascii="Arial" w:hAnsi="Arial" w:cs="Arial"/>
          <w:i/>
          <w:sz w:val="20"/>
          <w:szCs w:val="20"/>
        </w:rPr>
        <w:t xml:space="preserve">No more than </w:t>
      </w:r>
      <w:r w:rsidRPr="008C15DD">
        <w:rPr>
          <w:rFonts w:ascii="Arial" w:hAnsi="Arial" w:cs="Arial"/>
          <w:b/>
          <w:i/>
          <w:sz w:val="20"/>
          <w:szCs w:val="20"/>
        </w:rPr>
        <w:t>one page</w:t>
      </w:r>
      <w:r>
        <w:rPr>
          <w:rFonts w:ascii="Arial" w:hAnsi="Arial" w:cs="Arial"/>
          <w:i/>
          <w:sz w:val="20"/>
          <w:szCs w:val="20"/>
        </w:rPr>
        <w:t xml:space="preserve"> submission due on </w:t>
      </w:r>
      <w:r>
        <w:rPr>
          <w:rFonts w:ascii="Arial" w:hAnsi="Arial" w:cs="Arial"/>
          <w:b/>
          <w:i/>
          <w:sz w:val="20"/>
          <w:szCs w:val="20"/>
        </w:rPr>
        <w:t>FEBRUARY 16</w:t>
      </w:r>
      <w:r>
        <w:rPr>
          <w:rFonts w:ascii="Arial" w:hAnsi="Arial" w:cs="Arial"/>
          <w:i/>
          <w:sz w:val="20"/>
          <w:szCs w:val="20"/>
        </w:rPr>
        <w:t xml:space="preserve"> worth 10 points</w:t>
      </w:r>
    </w:p>
    <w:p w14:paraId="71EABED2" w14:textId="77777777" w:rsidR="00833B3D" w:rsidRDefault="00833B3D" w:rsidP="00833B3D">
      <w:pPr>
        <w:pStyle w:val="NoSpacing"/>
        <w:ind w:left="720"/>
        <w:rPr>
          <w:rFonts w:ascii="Arial" w:hAnsi="Arial" w:cs="Arial"/>
          <w:i/>
          <w:sz w:val="20"/>
          <w:szCs w:val="20"/>
        </w:rPr>
      </w:pPr>
    </w:p>
    <w:p w14:paraId="55A770A1" w14:textId="77777777" w:rsidR="00833B3D" w:rsidRPr="00FB6BBA" w:rsidRDefault="00833B3D" w:rsidP="00833B3D">
      <w:pPr>
        <w:pStyle w:val="NoSpacing"/>
        <w:ind w:left="720"/>
        <w:jc w:val="center"/>
        <w:rPr>
          <w:rFonts w:ascii="Arial" w:hAnsi="Arial" w:cs="Arial"/>
          <w:b/>
          <w:i/>
          <w:sz w:val="20"/>
          <w:szCs w:val="20"/>
        </w:rPr>
      </w:pPr>
      <w:r w:rsidRPr="00FB6BBA">
        <w:rPr>
          <w:rFonts w:ascii="Arial" w:hAnsi="Arial" w:cs="Arial"/>
          <w:b/>
          <w:i/>
          <w:sz w:val="20"/>
          <w:szCs w:val="20"/>
        </w:rPr>
        <w:t>Telehealth/Telemedicine</w:t>
      </w:r>
      <w:r>
        <w:rPr>
          <w:rFonts w:ascii="Arial" w:hAnsi="Arial" w:cs="Arial"/>
          <w:b/>
          <w:i/>
          <w:sz w:val="20"/>
          <w:szCs w:val="20"/>
        </w:rPr>
        <w:t xml:space="preserve"> Assignment</w:t>
      </w:r>
      <w:r w:rsidRPr="00FB6BBA">
        <w:rPr>
          <w:rFonts w:ascii="Arial" w:hAnsi="Arial" w:cs="Arial"/>
          <w:b/>
          <w:i/>
          <w:sz w:val="20"/>
          <w:szCs w:val="20"/>
        </w:rPr>
        <w:t>: RUBRIC</w:t>
      </w:r>
    </w:p>
    <w:tbl>
      <w:tblPr>
        <w:tblStyle w:val="TableGrid"/>
        <w:tblW w:w="0" w:type="auto"/>
        <w:tblInd w:w="85" w:type="dxa"/>
        <w:tblLook w:val="04A0" w:firstRow="1" w:lastRow="0" w:firstColumn="1" w:lastColumn="0" w:noHBand="0" w:noVBand="1"/>
      </w:tblPr>
      <w:tblGrid>
        <w:gridCol w:w="7650"/>
        <w:gridCol w:w="1080"/>
      </w:tblGrid>
      <w:tr w:rsidR="00833B3D" w14:paraId="01860256" w14:textId="77777777" w:rsidTr="00546374">
        <w:tc>
          <w:tcPr>
            <w:tcW w:w="7650" w:type="dxa"/>
          </w:tcPr>
          <w:p w14:paraId="1398B186" w14:textId="77777777" w:rsidR="00833B3D" w:rsidRPr="00FB6BBA" w:rsidRDefault="00833B3D" w:rsidP="00546374">
            <w:pPr>
              <w:pStyle w:val="NoSpacing"/>
              <w:rPr>
                <w:rFonts w:ascii="Arial" w:hAnsi="Arial" w:cs="Arial"/>
                <w:b/>
                <w:i/>
                <w:sz w:val="20"/>
                <w:szCs w:val="20"/>
              </w:rPr>
            </w:pPr>
            <w:r>
              <w:rPr>
                <w:rFonts w:ascii="Arial" w:hAnsi="Arial" w:cs="Arial"/>
                <w:b/>
                <w:i/>
                <w:sz w:val="20"/>
                <w:szCs w:val="20"/>
              </w:rPr>
              <w:t>Criteria</w:t>
            </w:r>
          </w:p>
        </w:tc>
        <w:tc>
          <w:tcPr>
            <w:tcW w:w="1080" w:type="dxa"/>
          </w:tcPr>
          <w:p w14:paraId="63DF1DC5" w14:textId="77777777" w:rsidR="00833B3D" w:rsidRPr="00FB6BBA" w:rsidRDefault="00833B3D" w:rsidP="00546374">
            <w:pPr>
              <w:pStyle w:val="NoSpacing"/>
              <w:rPr>
                <w:rFonts w:ascii="Arial" w:hAnsi="Arial" w:cs="Arial"/>
                <w:b/>
                <w:i/>
                <w:sz w:val="20"/>
                <w:szCs w:val="20"/>
              </w:rPr>
            </w:pPr>
            <w:r w:rsidRPr="00FB6BBA">
              <w:rPr>
                <w:rFonts w:ascii="Arial" w:hAnsi="Arial" w:cs="Arial"/>
                <w:b/>
                <w:i/>
                <w:sz w:val="20"/>
                <w:szCs w:val="20"/>
              </w:rPr>
              <w:t>Points</w:t>
            </w:r>
          </w:p>
        </w:tc>
      </w:tr>
      <w:tr w:rsidR="00833B3D" w14:paraId="5E38774A" w14:textId="77777777" w:rsidTr="00546374">
        <w:tc>
          <w:tcPr>
            <w:tcW w:w="7650" w:type="dxa"/>
          </w:tcPr>
          <w:p w14:paraId="0D1442B6" w14:textId="77777777" w:rsidR="00833B3D" w:rsidRPr="008C15DD" w:rsidRDefault="00833B3D" w:rsidP="00546374">
            <w:pPr>
              <w:pStyle w:val="NoSpacing"/>
              <w:rPr>
                <w:rFonts w:ascii="Arial" w:hAnsi="Arial" w:cs="Arial"/>
                <w:i/>
                <w:sz w:val="20"/>
                <w:szCs w:val="20"/>
              </w:rPr>
            </w:pPr>
            <w:r w:rsidRPr="008C15DD">
              <w:rPr>
                <w:rFonts w:ascii="Arial" w:hAnsi="Arial" w:cs="Arial"/>
                <w:i/>
                <w:sz w:val="20"/>
                <w:szCs w:val="20"/>
              </w:rPr>
              <w:t>Title Page</w:t>
            </w:r>
          </w:p>
        </w:tc>
        <w:tc>
          <w:tcPr>
            <w:tcW w:w="1080" w:type="dxa"/>
          </w:tcPr>
          <w:p w14:paraId="5D4FECB3" w14:textId="77777777" w:rsidR="00833B3D" w:rsidRPr="008C15DD" w:rsidRDefault="00833B3D" w:rsidP="00546374">
            <w:pPr>
              <w:pStyle w:val="NoSpacing"/>
              <w:rPr>
                <w:rFonts w:ascii="Arial" w:hAnsi="Arial" w:cs="Arial"/>
                <w:b/>
                <w:i/>
                <w:sz w:val="20"/>
                <w:szCs w:val="20"/>
              </w:rPr>
            </w:pPr>
            <w:r w:rsidRPr="008C15DD">
              <w:rPr>
                <w:rFonts w:ascii="Arial" w:hAnsi="Arial" w:cs="Arial"/>
                <w:b/>
                <w:i/>
                <w:sz w:val="20"/>
                <w:szCs w:val="20"/>
              </w:rPr>
              <w:t>0.5</w:t>
            </w:r>
          </w:p>
        </w:tc>
      </w:tr>
      <w:tr w:rsidR="00833B3D" w14:paraId="19EDD207" w14:textId="77777777" w:rsidTr="00546374">
        <w:tc>
          <w:tcPr>
            <w:tcW w:w="7650" w:type="dxa"/>
          </w:tcPr>
          <w:p w14:paraId="37453563" w14:textId="77777777" w:rsidR="00833B3D" w:rsidRPr="008C15DD" w:rsidRDefault="00833B3D" w:rsidP="00546374">
            <w:pPr>
              <w:pStyle w:val="NoSpacing"/>
              <w:rPr>
                <w:rFonts w:ascii="Arial" w:hAnsi="Arial" w:cs="Arial"/>
                <w:i/>
                <w:sz w:val="20"/>
                <w:szCs w:val="20"/>
              </w:rPr>
            </w:pPr>
            <w:r w:rsidRPr="008C15DD">
              <w:rPr>
                <w:rFonts w:ascii="Arial" w:hAnsi="Arial" w:cs="Arial"/>
                <w:i/>
                <w:sz w:val="20"/>
                <w:szCs w:val="20"/>
              </w:rPr>
              <w:t>Introduction – what do you plan to write about</w:t>
            </w:r>
          </w:p>
        </w:tc>
        <w:tc>
          <w:tcPr>
            <w:tcW w:w="1080" w:type="dxa"/>
          </w:tcPr>
          <w:p w14:paraId="751DF931" w14:textId="77777777" w:rsidR="00833B3D" w:rsidRPr="008C15DD" w:rsidRDefault="00833B3D" w:rsidP="00546374">
            <w:pPr>
              <w:pStyle w:val="NoSpacing"/>
              <w:rPr>
                <w:rFonts w:ascii="Arial" w:hAnsi="Arial" w:cs="Arial"/>
                <w:b/>
                <w:i/>
                <w:sz w:val="20"/>
                <w:szCs w:val="20"/>
              </w:rPr>
            </w:pPr>
            <w:r w:rsidRPr="008C15DD">
              <w:rPr>
                <w:rFonts w:ascii="Arial" w:hAnsi="Arial" w:cs="Arial"/>
                <w:b/>
                <w:i/>
                <w:sz w:val="20"/>
                <w:szCs w:val="20"/>
              </w:rPr>
              <w:t>1</w:t>
            </w:r>
          </w:p>
        </w:tc>
      </w:tr>
      <w:tr w:rsidR="00833B3D" w14:paraId="64551513" w14:textId="77777777" w:rsidTr="00546374">
        <w:tc>
          <w:tcPr>
            <w:tcW w:w="7650" w:type="dxa"/>
          </w:tcPr>
          <w:p w14:paraId="539F0885" w14:textId="77777777" w:rsidR="00833B3D" w:rsidRPr="006873A8" w:rsidRDefault="00833B3D" w:rsidP="00546374">
            <w:pPr>
              <w:rPr>
                <w:rFonts w:ascii="Arial" w:hAnsi="Arial" w:cs="Arial"/>
                <w:i/>
                <w:sz w:val="20"/>
                <w:szCs w:val="20"/>
              </w:rPr>
            </w:pPr>
            <w:r w:rsidRPr="006873A8">
              <w:rPr>
                <w:rFonts w:ascii="Arial" w:hAnsi="Arial" w:cs="Arial"/>
                <w:i/>
                <w:sz w:val="20"/>
                <w:szCs w:val="20"/>
              </w:rPr>
              <w:t>Questions to be answered:</w:t>
            </w:r>
          </w:p>
          <w:p w14:paraId="1716B614" w14:textId="77777777" w:rsidR="00833B3D" w:rsidRPr="008C15DD" w:rsidRDefault="00833B3D" w:rsidP="00546374">
            <w:pPr>
              <w:pStyle w:val="ListParagraph"/>
              <w:numPr>
                <w:ilvl w:val="0"/>
                <w:numId w:val="66"/>
              </w:numPr>
              <w:rPr>
                <w:rFonts w:ascii="Arial" w:hAnsi="Arial" w:cs="Arial"/>
                <w:i/>
                <w:sz w:val="20"/>
                <w:szCs w:val="20"/>
              </w:rPr>
            </w:pPr>
            <w:r w:rsidRPr="008C15DD">
              <w:rPr>
                <w:rFonts w:ascii="Arial" w:hAnsi="Arial" w:cs="Arial"/>
                <w:sz w:val="20"/>
                <w:szCs w:val="20"/>
              </w:rPr>
              <w:t>What is the role of telehealth in healthcare?</w:t>
            </w:r>
          </w:p>
          <w:p w14:paraId="5D53D5FC" w14:textId="77777777" w:rsidR="00833B3D" w:rsidRPr="008C15DD" w:rsidRDefault="00833B3D" w:rsidP="00546374">
            <w:pPr>
              <w:pStyle w:val="ListParagraph"/>
              <w:numPr>
                <w:ilvl w:val="0"/>
                <w:numId w:val="66"/>
              </w:numPr>
              <w:rPr>
                <w:rFonts w:ascii="Arial" w:hAnsi="Arial" w:cs="Arial"/>
                <w:i/>
                <w:sz w:val="20"/>
                <w:szCs w:val="20"/>
              </w:rPr>
            </w:pPr>
            <w:r>
              <w:rPr>
                <w:rFonts w:ascii="Arial" w:hAnsi="Arial" w:cs="Arial"/>
                <w:sz w:val="20"/>
                <w:szCs w:val="20"/>
              </w:rPr>
              <w:t>How has technology changed healthcare?</w:t>
            </w:r>
          </w:p>
          <w:p w14:paraId="744511A4" w14:textId="77777777" w:rsidR="00833B3D" w:rsidRPr="008C15DD" w:rsidRDefault="00833B3D" w:rsidP="00546374">
            <w:pPr>
              <w:pStyle w:val="ListParagraph"/>
              <w:numPr>
                <w:ilvl w:val="0"/>
                <w:numId w:val="66"/>
              </w:numPr>
              <w:rPr>
                <w:rFonts w:ascii="Arial" w:hAnsi="Arial" w:cs="Arial"/>
                <w:i/>
                <w:sz w:val="20"/>
                <w:szCs w:val="20"/>
              </w:rPr>
            </w:pPr>
            <w:r>
              <w:rPr>
                <w:rFonts w:ascii="Arial" w:hAnsi="Arial" w:cs="Arial"/>
                <w:sz w:val="20"/>
                <w:szCs w:val="20"/>
              </w:rPr>
              <w:t>What value does technology bring to how healthcare is delivered?</w:t>
            </w:r>
          </w:p>
          <w:p w14:paraId="18C2AC67" w14:textId="77777777" w:rsidR="00833B3D" w:rsidRPr="008C15DD" w:rsidRDefault="00833B3D" w:rsidP="00546374">
            <w:pPr>
              <w:pStyle w:val="ListParagraph"/>
              <w:numPr>
                <w:ilvl w:val="0"/>
                <w:numId w:val="66"/>
              </w:numPr>
              <w:rPr>
                <w:rFonts w:ascii="Arial" w:hAnsi="Arial" w:cs="Arial"/>
                <w:i/>
                <w:sz w:val="20"/>
                <w:szCs w:val="20"/>
              </w:rPr>
            </w:pPr>
            <w:r>
              <w:rPr>
                <w:rFonts w:ascii="Arial" w:hAnsi="Arial" w:cs="Arial"/>
                <w:sz w:val="20"/>
                <w:szCs w:val="20"/>
              </w:rPr>
              <w:t>What is the difference between synchronous and asynchronous use of technology?</w:t>
            </w:r>
          </w:p>
        </w:tc>
        <w:tc>
          <w:tcPr>
            <w:tcW w:w="1080" w:type="dxa"/>
          </w:tcPr>
          <w:p w14:paraId="7F5CAD93" w14:textId="77777777" w:rsidR="00833B3D" w:rsidRPr="008C15DD" w:rsidRDefault="00833B3D" w:rsidP="00546374">
            <w:pPr>
              <w:pStyle w:val="NoSpacing"/>
              <w:rPr>
                <w:rFonts w:ascii="Arial" w:hAnsi="Arial" w:cs="Arial"/>
                <w:b/>
                <w:i/>
                <w:sz w:val="20"/>
                <w:szCs w:val="20"/>
              </w:rPr>
            </w:pPr>
          </w:p>
          <w:p w14:paraId="217BEF85" w14:textId="77777777" w:rsidR="00833B3D" w:rsidRPr="008C15DD" w:rsidRDefault="00833B3D" w:rsidP="00546374">
            <w:pPr>
              <w:pStyle w:val="NoSpacing"/>
              <w:rPr>
                <w:rFonts w:ascii="Arial" w:hAnsi="Arial" w:cs="Arial"/>
                <w:b/>
                <w:i/>
                <w:sz w:val="20"/>
                <w:szCs w:val="20"/>
              </w:rPr>
            </w:pPr>
            <w:r w:rsidRPr="008C15DD">
              <w:rPr>
                <w:rFonts w:ascii="Arial" w:hAnsi="Arial" w:cs="Arial"/>
                <w:b/>
                <w:i/>
                <w:sz w:val="20"/>
                <w:szCs w:val="20"/>
              </w:rPr>
              <w:t>2</w:t>
            </w:r>
          </w:p>
          <w:p w14:paraId="2AA07265" w14:textId="77777777" w:rsidR="00833B3D" w:rsidRPr="008C15DD" w:rsidRDefault="00833B3D" w:rsidP="00546374">
            <w:pPr>
              <w:pStyle w:val="NoSpacing"/>
              <w:rPr>
                <w:rFonts w:ascii="Arial" w:hAnsi="Arial" w:cs="Arial"/>
                <w:b/>
                <w:i/>
                <w:sz w:val="20"/>
                <w:szCs w:val="20"/>
              </w:rPr>
            </w:pPr>
            <w:r w:rsidRPr="008C15DD">
              <w:rPr>
                <w:rFonts w:ascii="Arial" w:hAnsi="Arial" w:cs="Arial"/>
                <w:b/>
                <w:i/>
                <w:sz w:val="20"/>
                <w:szCs w:val="20"/>
              </w:rPr>
              <w:t>2</w:t>
            </w:r>
          </w:p>
          <w:p w14:paraId="6851658E" w14:textId="77777777" w:rsidR="00833B3D" w:rsidRPr="008C15DD" w:rsidRDefault="00833B3D" w:rsidP="00546374">
            <w:pPr>
              <w:pStyle w:val="NoSpacing"/>
              <w:rPr>
                <w:rFonts w:ascii="Arial" w:hAnsi="Arial" w:cs="Arial"/>
                <w:b/>
                <w:i/>
                <w:sz w:val="20"/>
                <w:szCs w:val="20"/>
              </w:rPr>
            </w:pPr>
            <w:r w:rsidRPr="008C15DD">
              <w:rPr>
                <w:rFonts w:ascii="Arial" w:hAnsi="Arial" w:cs="Arial"/>
                <w:b/>
                <w:i/>
                <w:sz w:val="20"/>
                <w:szCs w:val="20"/>
              </w:rPr>
              <w:t>2</w:t>
            </w:r>
          </w:p>
          <w:p w14:paraId="15B1E2C3" w14:textId="77777777" w:rsidR="00833B3D" w:rsidRPr="008C15DD" w:rsidRDefault="00833B3D" w:rsidP="00546374">
            <w:pPr>
              <w:pStyle w:val="NoSpacing"/>
              <w:rPr>
                <w:rFonts w:ascii="Arial" w:hAnsi="Arial" w:cs="Arial"/>
                <w:b/>
                <w:i/>
                <w:sz w:val="20"/>
                <w:szCs w:val="20"/>
              </w:rPr>
            </w:pPr>
            <w:r>
              <w:rPr>
                <w:rFonts w:ascii="Arial" w:hAnsi="Arial" w:cs="Arial"/>
                <w:b/>
                <w:i/>
                <w:sz w:val="20"/>
                <w:szCs w:val="20"/>
              </w:rPr>
              <w:t>1</w:t>
            </w:r>
          </w:p>
        </w:tc>
      </w:tr>
      <w:tr w:rsidR="00833B3D" w14:paraId="43425B21" w14:textId="77777777" w:rsidTr="00546374">
        <w:tc>
          <w:tcPr>
            <w:tcW w:w="7650" w:type="dxa"/>
          </w:tcPr>
          <w:p w14:paraId="2F16699F" w14:textId="77777777" w:rsidR="00833B3D" w:rsidRPr="001D5F65" w:rsidRDefault="00833B3D" w:rsidP="00546374">
            <w:pPr>
              <w:pStyle w:val="NoSpacing"/>
              <w:rPr>
                <w:rFonts w:ascii="Arial" w:hAnsi="Arial" w:cs="Arial"/>
                <w:sz w:val="20"/>
                <w:szCs w:val="20"/>
              </w:rPr>
            </w:pPr>
            <w:r w:rsidRPr="008C15DD">
              <w:rPr>
                <w:rFonts w:ascii="Arial" w:hAnsi="Arial" w:cs="Arial"/>
                <w:i/>
                <w:sz w:val="20"/>
                <w:szCs w:val="20"/>
              </w:rPr>
              <w:t>Conclusion</w:t>
            </w:r>
            <w:r>
              <w:rPr>
                <w:rFonts w:ascii="Arial" w:hAnsi="Arial" w:cs="Arial"/>
                <w:sz w:val="20"/>
                <w:szCs w:val="20"/>
              </w:rPr>
              <w:t xml:space="preserve"> - Brief (4 lines) summary of what you wrote about</w:t>
            </w:r>
          </w:p>
        </w:tc>
        <w:tc>
          <w:tcPr>
            <w:tcW w:w="1080" w:type="dxa"/>
          </w:tcPr>
          <w:p w14:paraId="09DECBF0" w14:textId="77777777" w:rsidR="00833B3D" w:rsidRPr="008C15DD" w:rsidRDefault="00833B3D" w:rsidP="00546374">
            <w:pPr>
              <w:pStyle w:val="NoSpacing"/>
              <w:rPr>
                <w:rFonts w:ascii="Arial" w:hAnsi="Arial" w:cs="Arial"/>
                <w:b/>
                <w:i/>
                <w:sz w:val="20"/>
                <w:szCs w:val="20"/>
              </w:rPr>
            </w:pPr>
            <w:r w:rsidRPr="008C15DD">
              <w:rPr>
                <w:rFonts w:ascii="Arial" w:hAnsi="Arial" w:cs="Arial"/>
                <w:b/>
                <w:i/>
                <w:sz w:val="20"/>
                <w:szCs w:val="20"/>
              </w:rPr>
              <w:t>0.5</w:t>
            </w:r>
          </w:p>
        </w:tc>
      </w:tr>
      <w:tr w:rsidR="00833B3D" w14:paraId="184F5496" w14:textId="77777777" w:rsidTr="00546374">
        <w:tc>
          <w:tcPr>
            <w:tcW w:w="7650" w:type="dxa"/>
          </w:tcPr>
          <w:p w14:paraId="63AEC984" w14:textId="77777777" w:rsidR="00833B3D" w:rsidRPr="008C15DD" w:rsidRDefault="00833B3D" w:rsidP="00546374">
            <w:pPr>
              <w:pStyle w:val="NoSpacing"/>
              <w:numPr>
                <w:ilvl w:val="0"/>
                <w:numId w:val="67"/>
              </w:numPr>
              <w:rPr>
                <w:rFonts w:ascii="Arial" w:hAnsi="Arial" w:cs="Arial"/>
                <w:i/>
                <w:sz w:val="20"/>
                <w:szCs w:val="20"/>
              </w:rPr>
            </w:pPr>
            <w:r>
              <w:rPr>
                <w:rFonts w:ascii="Arial" w:hAnsi="Arial" w:cs="Arial"/>
                <w:i/>
                <w:sz w:val="20"/>
                <w:szCs w:val="20"/>
              </w:rPr>
              <w:t>Spelling and grammar</w:t>
            </w:r>
          </w:p>
        </w:tc>
        <w:tc>
          <w:tcPr>
            <w:tcW w:w="1080" w:type="dxa"/>
          </w:tcPr>
          <w:p w14:paraId="4375C690" w14:textId="77777777" w:rsidR="00833B3D" w:rsidRPr="008C15DD" w:rsidRDefault="00833B3D" w:rsidP="00546374">
            <w:pPr>
              <w:pStyle w:val="NoSpacing"/>
              <w:rPr>
                <w:rFonts w:ascii="Arial" w:hAnsi="Arial" w:cs="Arial"/>
                <w:b/>
                <w:i/>
                <w:sz w:val="20"/>
                <w:szCs w:val="20"/>
              </w:rPr>
            </w:pPr>
            <w:r>
              <w:rPr>
                <w:rFonts w:ascii="Arial" w:hAnsi="Arial" w:cs="Arial"/>
                <w:b/>
                <w:i/>
                <w:sz w:val="20"/>
                <w:szCs w:val="20"/>
              </w:rPr>
              <w:t>1</w:t>
            </w:r>
          </w:p>
        </w:tc>
      </w:tr>
    </w:tbl>
    <w:p w14:paraId="570CE3BA" w14:textId="77777777" w:rsidR="00833B3D" w:rsidRPr="00833B3D" w:rsidRDefault="00833B3D" w:rsidP="00833B3D">
      <w:pPr>
        <w:pStyle w:val="ListParagraph"/>
        <w:rPr>
          <w:rFonts w:ascii="Arial" w:hAnsi="Arial" w:cs="Arial"/>
          <w:b/>
          <w:sz w:val="20"/>
          <w:szCs w:val="20"/>
          <w:u w:val="single"/>
        </w:rPr>
      </w:pPr>
    </w:p>
    <w:p w14:paraId="459A3DED" w14:textId="54803F65" w:rsidR="00D045F7" w:rsidRPr="00CE6A31" w:rsidRDefault="002771CA" w:rsidP="00176903">
      <w:pPr>
        <w:pStyle w:val="ListParagraph"/>
        <w:numPr>
          <w:ilvl w:val="0"/>
          <w:numId w:val="42"/>
        </w:numPr>
        <w:rPr>
          <w:rFonts w:ascii="Arial" w:hAnsi="Arial" w:cs="Arial"/>
          <w:b/>
          <w:sz w:val="20"/>
          <w:szCs w:val="20"/>
          <w:u w:val="single"/>
        </w:rPr>
      </w:pPr>
      <w:r w:rsidRPr="00611085">
        <w:rPr>
          <w:rFonts w:ascii="Arial" w:hAnsi="Arial" w:cs="Arial"/>
          <w:b/>
          <w:sz w:val="20"/>
          <w:szCs w:val="20"/>
        </w:rPr>
        <w:t xml:space="preserve">Mental Health Case Study </w:t>
      </w:r>
      <w:r w:rsidR="0076037A" w:rsidRPr="00611085">
        <w:rPr>
          <w:rFonts w:ascii="Arial" w:hAnsi="Arial" w:cs="Arial"/>
          <w:b/>
          <w:sz w:val="20"/>
          <w:szCs w:val="20"/>
        </w:rPr>
        <w:t>Description</w:t>
      </w:r>
      <w:r w:rsidR="00972E92" w:rsidRPr="00611085">
        <w:rPr>
          <w:rFonts w:ascii="Arial" w:hAnsi="Arial" w:cs="Arial"/>
          <w:b/>
          <w:sz w:val="20"/>
          <w:szCs w:val="20"/>
        </w:rPr>
        <w:t xml:space="preserve"> (</w:t>
      </w:r>
      <w:r w:rsidR="0067110D">
        <w:rPr>
          <w:rFonts w:ascii="Arial" w:hAnsi="Arial" w:cs="Arial"/>
          <w:b/>
          <w:sz w:val="20"/>
          <w:szCs w:val="20"/>
        </w:rPr>
        <w:t>20</w:t>
      </w:r>
      <w:r w:rsidR="00972E92" w:rsidRPr="00611085">
        <w:rPr>
          <w:rFonts w:ascii="Arial" w:hAnsi="Arial" w:cs="Arial"/>
          <w:b/>
          <w:sz w:val="20"/>
          <w:szCs w:val="20"/>
        </w:rPr>
        <w:t xml:space="preserve"> points)</w:t>
      </w:r>
      <w:r w:rsidR="006B45C7">
        <w:rPr>
          <w:rFonts w:ascii="Arial" w:hAnsi="Arial" w:cs="Arial"/>
          <w:b/>
          <w:sz w:val="20"/>
          <w:szCs w:val="20"/>
        </w:rPr>
        <w:t xml:space="preserve"> (meets course objective </w:t>
      </w:r>
      <w:r w:rsidR="006B45C7" w:rsidRPr="00611085">
        <w:rPr>
          <w:rFonts w:ascii="Arial" w:hAnsi="Arial" w:cs="Arial"/>
          <w:b/>
          <w:sz w:val="20"/>
          <w:szCs w:val="20"/>
        </w:rPr>
        <w:t>#</w:t>
      </w:r>
      <w:r w:rsidR="00D43BFD">
        <w:rPr>
          <w:rFonts w:ascii="Arial" w:hAnsi="Arial" w:cs="Arial"/>
          <w:b/>
          <w:sz w:val="20"/>
          <w:szCs w:val="20"/>
        </w:rPr>
        <w:t>3,</w:t>
      </w:r>
      <w:r w:rsidR="00CC4892">
        <w:rPr>
          <w:rFonts w:ascii="Arial" w:hAnsi="Arial" w:cs="Arial"/>
          <w:b/>
          <w:sz w:val="20"/>
          <w:szCs w:val="20"/>
        </w:rPr>
        <w:t>4,</w:t>
      </w:r>
      <w:r w:rsidR="00CE7870">
        <w:rPr>
          <w:rFonts w:ascii="Arial" w:hAnsi="Arial" w:cs="Arial"/>
          <w:b/>
          <w:sz w:val="20"/>
          <w:szCs w:val="20"/>
        </w:rPr>
        <w:t>6</w:t>
      </w:r>
      <w:r w:rsidR="006B45C7">
        <w:rPr>
          <w:rFonts w:ascii="Arial" w:hAnsi="Arial" w:cs="Arial"/>
          <w:b/>
          <w:sz w:val="20"/>
          <w:szCs w:val="20"/>
        </w:rPr>
        <w:t>)</w:t>
      </w:r>
    </w:p>
    <w:p w14:paraId="49468F7A" w14:textId="77777777" w:rsidR="00CD3F48" w:rsidRPr="00CE6A31" w:rsidRDefault="00CD3F48" w:rsidP="001D4B9F">
      <w:pPr>
        <w:pStyle w:val="ListParagraph"/>
        <w:ind w:left="360"/>
        <w:rPr>
          <w:rFonts w:ascii="Arial" w:hAnsi="Arial" w:cs="Arial"/>
          <w:sz w:val="20"/>
          <w:szCs w:val="20"/>
        </w:rPr>
      </w:pPr>
    </w:p>
    <w:p w14:paraId="32FB281E" w14:textId="0B625422" w:rsidR="001D4B9F" w:rsidRPr="00CE6A31" w:rsidRDefault="00D92271" w:rsidP="001D4B9F">
      <w:pPr>
        <w:pStyle w:val="ListParagraph"/>
        <w:ind w:left="360"/>
        <w:rPr>
          <w:rFonts w:ascii="Arial" w:hAnsi="Arial" w:cs="Arial"/>
          <w:sz w:val="20"/>
          <w:szCs w:val="20"/>
        </w:rPr>
      </w:pPr>
      <w:r w:rsidRPr="00CE6A31">
        <w:rPr>
          <w:rFonts w:ascii="Arial" w:hAnsi="Arial" w:cs="Arial"/>
          <w:sz w:val="20"/>
          <w:szCs w:val="20"/>
        </w:rPr>
        <w:t xml:space="preserve">Review studies </w:t>
      </w:r>
      <w:r w:rsidR="003C3CF7" w:rsidRPr="00CE6A31">
        <w:rPr>
          <w:rFonts w:ascii="Arial" w:hAnsi="Arial" w:cs="Arial"/>
          <w:sz w:val="20"/>
          <w:szCs w:val="20"/>
        </w:rPr>
        <w:t>(</w:t>
      </w:r>
      <w:r w:rsidR="003C3CF7" w:rsidRPr="00CE6A31">
        <w:rPr>
          <w:rFonts w:ascii="Arial" w:hAnsi="Arial" w:cs="Arial"/>
          <w:i/>
          <w:iCs/>
          <w:sz w:val="20"/>
          <w:szCs w:val="20"/>
        </w:rPr>
        <w:t>posted on Canvas</w:t>
      </w:r>
      <w:r w:rsidR="003C3CF7" w:rsidRPr="00CE6A31">
        <w:rPr>
          <w:rFonts w:ascii="Arial" w:hAnsi="Arial" w:cs="Arial"/>
          <w:sz w:val="20"/>
          <w:szCs w:val="20"/>
        </w:rPr>
        <w:t xml:space="preserve">) </w:t>
      </w:r>
      <w:r w:rsidRPr="00CE6A31">
        <w:rPr>
          <w:rFonts w:ascii="Arial" w:hAnsi="Arial" w:cs="Arial"/>
          <w:sz w:val="20"/>
          <w:szCs w:val="20"/>
        </w:rPr>
        <w:t xml:space="preserve">of individuals </w:t>
      </w:r>
      <w:r w:rsidR="001D4B9F" w:rsidRPr="00CE6A31">
        <w:rPr>
          <w:rFonts w:ascii="Arial" w:hAnsi="Arial" w:cs="Arial"/>
          <w:sz w:val="20"/>
          <w:szCs w:val="20"/>
        </w:rPr>
        <w:t xml:space="preserve">affected by different types of </w:t>
      </w:r>
      <w:r w:rsidR="00133466">
        <w:rPr>
          <w:rFonts w:ascii="Arial" w:hAnsi="Arial" w:cs="Arial"/>
          <w:sz w:val="20"/>
          <w:szCs w:val="20"/>
        </w:rPr>
        <w:t xml:space="preserve">mental health </w:t>
      </w:r>
      <w:r w:rsidR="001D4B9F" w:rsidRPr="00CE6A31">
        <w:rPr>
          <w:rFonts w:ascii="Arial" w:hAnsi="Arial" w:cs="Arial"/>
          <w:sz w:val="20"/>
          <w:szCs w:val="20"/>
        </w:rPr>
        <w:t xml:space="preserve">conditions. </w:t>
      </w:r>
      <w:r w:rsidR="00993AC8">
        <w:rPr>
          <w:rFonts w:ascii="Arial" w:hAnsi="Arial" w:cs="Arial"/>
          <w:sz w:val="20"/>
          <w:szCs w:val="20"/>
        </w:rPr>
        <w:t xml:space="preserve">In </w:t>
      </w:r>
      <w:r w:rsidR="00117CDF">
        <w:rPr>
          <w:rFonts w:ascii="Arial" w:hAnsi="Arial" w:cs="Arial"/>
          <w:sz w:val="20"/>
          <w:szCs w:val="20"/>
        </w:rPr>
        <w:t>your</w:t>
      </w:r>
      <w:r w:rsidR="00993AC8">
        <w:rPr>
          <w:rFonts w:ascii="Arial" w:hAnsi="Arial" w:cs="Arial"/>
          <w:sz w:val="20"/>
          <w:szCs w:val="20"/>
        </w:rPr>
        <w:t xml:space="preserve"> groups</w:t>
      </w:r>
      <w:r w:rsidR="001D4B9F" w:rsidRPr="00CE6A31">
        <w:rPr>
          <w:rFonts w:ascii="Arial" w:hAnsi="Arial" w:cs="Arial"/>
          <w:sz w:val="20"/>
          <w:szCs w:val="20"/>
        </w:rPr>
        <w:t xml:space="preserve">, </w:t>
      </w:r>
      <w:r w:rsidRPr="00CE6A31">
        <w:rPr>
          <w:rFonts w:ascii="Arial" w:hAnsi="Arial" w:cs="Arial"/>
          <w:sz w:val="20"/>
          <w:szCs w:val="20"/>
        </w:rPr>
        <w:t xml:space="preserve">consider </w:t>
      </w:r>
      <w:r w:rsidR="001D4B9F" w:rsidRPr="00CE6A31">
        <w:rPr>
          <w:rFonts w:ascii="Arial" w:hAnsi="Arial" w:cs="Arial"/>
          <w:sz w:val="20"/>
          <w:szCs w:val="20"/>
        </w:rPr>
        <w:t>how you might use telemedicine to work with the patient</w:t>
      </w:r>
      <w:r w:rsidR="00133466">
        <w:rPr>
          <w:rFonts w:ascii="Arial" w:hAnsi="Arial" w:cs="Arial"/>
          <w:sz w:val="20"/>
          <w:szCs w:val="20"/>
        </w:rPr>
        <w:t xml:space="preserve"> identified in the case study</w:t>
      </w:r>
      <w:r w:rsidR="001D4B9F" w:rsidRPr="00CE6A31">
        <w:rPr>
          <w:rFonts w:ascii="Arial" w:hAnsi="Arial" w:cs="Arial"/>
          <w:sz w:val="20"/>
          <w:szCs w:val="20"/>
        </w:rPr>
        <w:t xml:space="preserve">. </w:t>
      </w:r>
      <w:r w:rsidR="00E078E0">
        <w:rPr>
          <w:rFonts w:ascii="Arial" w:hAnsi="Arial" w:cs="Arial"/>
          <w:sz w:val="20"/>
          <w:szCs w:val="20"/>
        </w:rPr>
        <w:t xml:space="preserve">Responses to the case studies will </w:t>
      </w:r>
      <w:r w:rsidR="001D4B9F" w:rsidRPr="00CE6A31">
        <w:rPr>
          <w:rFonts w:ascii="Arial" w:hAnsi="Arial" w:cs="Arial"/>
          <w:sz w:val="20"/>
          <w:szCs w:val="20"/>
        </w:rPr>
        <w:t>include:</w:t>
      </w:r>
    </w:p>
    <w:p w14:paraId="683ED6D8" w14:textId="6AFDE093" w:rsidR="00F23798" w:rsidRPr="00CE6A31" w:rsidRDefault="00F23798" w:rsidP="00C803A0">
      <w:pPr>
        <w:pStyle w:val="ListParagraph"/>
        <w:numPr>
          <w:ilvl w:val="0"/>
          <w:numId w:val="21"/>
        </w:numPr>
        <w:rPr>
          <w:rFonts w:ascii="Arial" w:hAnsi="Arial" w:cs="Arial"/>
          <w:sz w:val="20"/>
          <w:szCs w:val="20"/>
        </w:rPr>
      </w:pPr>
      <w:r w:rsidRPr="00CE6A31">
        <w:rPr>
          <w:rFonts w:ascii="Arial" w:hAnsi="Arial" w:cs="Arial"/>
          <w:sz w:val="20"/>
          <w:szCs w:val="20"/>
        </w:rPr>
        <w:t xml:space="preserve">Brief description of the </w:t>
      </w:r>
      <w:r w:rsidR="00CC4892">
        <w:rPr>
          <w:rFonts w:ascii="Arial" w:hAnsi="Arial" w:cs="Arial"/>
          <w:sz w:val="20"/>
          <w:szCs w:val="20"/>
        </w:rPr>
        <w:t xml:space="preserve">mental health </w:t>
      </w:r>
      <w:r w:rsidRPr="00CE6A31">
        <w:rPr>
          <w:rFonts w:ascii="Arial" w:hAnsi="Arial" w:cs="Arial"/>
          <w:sz w:val="20"/>
          <w:szCs w:val="20"/>
        </w:rPr>
        <w:t xml:space="preserve">condition </w:t>
      </w:r>
    </w:p>
    <w:p w14:paraId="4DC51567" w14:textId="5CBF268E" w:rsidR="00F23798" w:rsidRPr="00CE6A31" w:rsidRDefault="00F23798" w:rsidP="00C803A0">
      <w:pPr>
        <w:pStyle w:val="ListParagraph"/>
        <w:numPr>
          <w:ilvl w:val="0"/>
          <w:numId w:val="21"/>
        </w:numPr>
        <w:rPr>
          <w:rFonts w:ascii="Arial" w:hAnsi="Arial" w:cs="Arial"/>
          <w:sz w:val="20"/>
          <w:szCs w:val="20"/>
        </w:rPr>
      </w:pPr>
      <w:r w:rsidRPr="00CE6A31">
        <w:rPr>
          <w:rFonts w:ascii="Arial" w:hAnsi="Arial" w:cs="Arial"/>
          <w:sz w:val="20"/>
          <w:szCs w:val="20"/>
        </w:rPr>
        <w:t xml:space="preserve">How long has the person </w:t>
      </w:r>
      <w:r w:rsidR="00D37068" w:rsidRPr="00CE6A31">
        <w:rPr>
          <w:rFonts w:ascii="Arial" w:hAnsi="Arial" w:cs="Arial"/>
          <w:sz w:val="20"/>
          <w:szCs w:val="20"/>
        </w:rPr>
        <w:t xml:space="preserve">experienced </w:t>
      </w:r>
      <w:r w:rsidRPr="00CE6A31">
        <w:rPr>
          <w:rFonts w:ascii="Arial" w:hAnsi="Arial" w:cs="Arial"/>
          <w:sz w:val="20"/>
          <w:szCs w:val="20"/>
        </w:rPr>
        <w:t xml:space="preserve">the condition </w:t>
      </w:r>
    </w:p>
    <w:p w14:paraId="63577CFB" w14:textId="2EE78818" w:rsidR="00D43BFD" w:rsidRDefault="00F23798" w:rsidP="00C803A0">
      <w:pPr>
        <w:pStyle w:val="ListParagraph"/>
        <w:numPr>
          <w:ilvl w:val="0"/>
          <w:numId w:val="21"/>
        </w:numPr>
        <w:rPr>
          <w:rFonts w:ascii="Arial" w:hAnsi="Arial" w:cs="Arial"/>
          <w:sz w:val="20"/>
          <w:szCs w:val="20"/>
        </w:rPr>
      </w:pPr>
      <w:r w:rsidRPr="00CE6A31">
        <w:rPr>
          <w:rFonts w:ascii="Arial" w:hAnsi="Arial" w:cs="Arial"/>
          <w:sz w:val="20"/>
          <w:szCs w:val="20"/>
        </w:rPr>
        <w:t>What device</w:t>
      </w:r>
      <w:r w:rsidR="004B1DA0" w:rsidRPr="00CE6A31">
        <w:rPr>
          <w:rFonts w:ascii="Arial" w:hAnsi="Arial" w:cs="Arial"/>
          <w:sz w:val="20"/>
          <w:szCs w:val="20"/>
        </w:rPr>
        <w:t>(</w:t>
      </w:r>
      <w:r w:rsidRPr="00CE6A31">
        <w:rPr>
          <w:rFonts w:ascii="Arial" w:hAnsi="Arial" w:cs="Arial"/>
          <w:sz w:val="20"/>
          <w:szCs w:val="20"/>
        </w:rPr>
        <w:t>s</w:t>
      </w:r>
      <w:r w:rsidR="004B1DA0" w:rsidRPr="00CE6A31">
        <w:rPr>
          <w:rFonts w:ascii="Arial" w:hAnsi="Arial" w:cs="Arial"/>
          <w:sz w:val="20"/>
          <w:szCs w:val="20"/>
        </w:rPr>
        <w:t>)</w:t>
      </w:r>
      <w:r w:rsidRPr="00CE6A31">
        <w:rPr>
          <w:rFonts w:ascii="Arial" w:hAnsi="Arial" w:cs="Arial"/>
          <w:sz w:val="20"/>
          <w:szCs w:val="20"/>
        </w:rPr>
        <w:t xml:space="preserve"> will you </w:t>
      </w:r>
      <w:r w:rsidR="007F27BE" w:rsidRPr="00CE6A31">
        <w:rPr>
          <w:rFonts w:ascii="Arial" w:hAnsi="Arial" w:cs="Arial"/>
          <w:sz w:val="20"/>
          <w:szCs w:val="20"/>
        </w:rPr>
        <w:t xml:space="preserve">use to </w:t>
      </w:r>
      <w:r w:rsidRPr="00CE6A31">
        <w:rPr>
          <w:rFonts w:ascii="Arial" w:hAnsi="Arial" w:cs="Arial"/>
          <w:sz w:val="20"/>
          <w:szCs w:val="20"/>
        </w:rPr>
        <w:t>diagnos</w:t>
      </w:r>
      <w:r w:rsidR="007F27BE" w:rsidRPr="00CE6A31">
        <w:rPr>
          <w:rFonts w:ascii="Arial" w:hAnsi="Arial" w:cs="Arial"/>
          <w:sz w:val="20"/>
          <w:szCs w:val="20"/>
        </w:rPr>
        <w:t>e</w:t>
      </w:r>
      <w:r w:rsidRPr="00CE6A31">
        <w:rPr>
          <w:rFonts w:ascii="Arial" w:hAnsi="Arial" w:cs="Arial"/>
          <w:sz w:val="20"/>
          <w:szCs w:val="20"/>
        </w:rPr>
        <w:t xml:space="preserve"> and treat</w:t>
      </w:r>
      <w:r w:rsidR="00912E4E">
        <w:rPr>
          <w:rFonts w:ascii="Arial" w:hAnsi="Arial" w:cs="Arial"/>
          <w:sz w:val="20"/>
          <w:szCs w:val="20"/>
        </w:rPr>
        <w:t xml:space="preserve"> the condition</w:t>
      </w:r>
      <w:r w:rsidR="007F27BE" w:rsidRPr="00CE6A31">
        <w:rPr>
          <w:rFonts w:ascii="Arial" w:hAnsi="Arial" w:cs="Arial"/>
          <w:sz w:val="20"/>
          <w:szCs w:val="20"/>
        </w:rPr>
        <w:t>? E</w:t>
      </w:r>
      <w:r w:rsidRPr="00CE6A31">
        <w:rPr>
          <w:rFonts w:ascii="Arial" w:hAnsi="Arial" w:cs="Arial"/>
          <w:sz w:val="20"/>
          <w:szCs w:val="20"/>
        </w:rPr>
        <w:t xml:space="preserve">xplain why </w:t>
      </w:r>
    </w:p>
    <w:p w14:paraId="6D7A794E" w14:textId="4D2BE14F" w:rsidR="00CC4892" w:rsidRDefault="00F23798" w:rsidP="00C803A0">
      <w:pPr>
        <w:pStyle w:val="ListParagraph"/>
        <w:numPr>
          <w:ilvl w:val="0"/>
          <w:numId w:val="21"/>
        </w:numPr>
        <w:rPr>
          <w:rFonts w:ascii="Arial" w:hAnsi="Arial" w:cs="Arial"/>
          <w:sz w:val="20"/>
          <w:szCs w:val="20"/>
        </w:rPr>
      </w:pPr>
      <w:r w:rsidRPr="00CE6A31">
        <w:rPr>
          <w:rFonts w:ascii="Arial" w:hAnsi="Arial" w:cs="Arial"/>
          <w:sz w:val="20"/>
          <w:szCs w:val="20"/>
        </w:rPr>
        <w:t xml:space="preserve">How </w:t>
      </w:r>
      <w:r w:rsidR="00CC4892">
        <w:rPr>
          <w:rFonts w:ascii="Arial" w:hAnsi="Arial" w:cs="Arial"/>
          <w:sz w:val="20"/>
          <w:szCs w:val="20"/>
        </w:rPr>
        <w:t xml:space="preserve">will the patient use the device (Describe frequency of use and </w:t>
      </w:r>
      <w:r w:rsidRPr="00CE6A31">
        <w:rPr>
          <w:rFonts w:ascii="Arial" w:hAnsi="Arial" w:cs="Arial"/>
          <w:sz w:val="20"/>
          <w:szCs w:val="20"/>
        </w:rPr>
        <w:t>explain reasons</w:t>
      </w:r>
      <w:r w:rsidR="004B1DA0" w:rsidRPr="00CE6A31">
        <w:rPr>
          <w:rFonts w:ascii="Arial" w:hAnsi="Arial" w:cs="Arial"/>
          <w:sz w:val="20"/>
          <w:szCs w:val="20"/>
        </w:rPr>
        <w:t xml:space="preserve"> for select</w:t>
      </w:r>
      <w:r w:rsidR="00013C08">
        <w:rPr>
          <w:rFonts w:ascii="Arial" w:hAnsi="Arial" w:cs="Arial"/>
          <w:sz w:val="20"/>
          <w:szCs w:val="20"/>
        </w:rPr>
        <w:t>ion</w:t>
      </w:r>
      <w:r w:rsidR="00CC4892">
        <w:rPr>
          <w:rFonts w:ascii="Arial" w:hAnsi="Arial" w:cs="Arial"/>
          <w:sz w:val="20"/>
          <w:szCs w:val="20"/>
        </w:rPr>
        <w:t>)</w:t>
      </w:r>
    </w:p>
    <w:p w14:paraId="3B83F470" w14:textId="401BF40B" w:rsidR="00CC4892" w:rsidRPr="00CE6A31" w:rsidRDefault="00CC4892" w:rsidP="00CC4892">
      <w:pPr>
        <w:pStyle w:val="ListParagraph"/>
        <w:numPr>
          <w:ilvl w:val="0"/>
          <w:numId w:val="21"/>
        </w:numPr>
        <w:rPr>
          <w:rFonts w:ascii="Arial" w:hAnsi="Arial" w:cs="Arial"/>
          <w:sz w:val="20"/>
          <w:szCs w:val="20"/>
        </w:rPr>
      </w:pPr>
      <w:r>
        <w:rPr>
          <w:rFonts w:ascii="Arial" w:hAnsi="Arial" w:cs="Arial"/>
          <w:sz w:val="20"/>
          <w:szCs w:val="20"/>
        </w:rPr>
        <w:t xml:space="preserve">What </w:t>
      </w:r>
      <w:r w:rsidR="00912E4E">
        <w:rPr>
          <w:rFonts w:ascii="Arial" w:hAnsi="Arial" w:cs="Arial"/>
          <w:sz w:val="20"/>
          <w:szCs w:val="20"/>
        </w:rPr>
        <w:t>will be some benefits t</w:t>
      </w:r>
      <w:r>
        <w:rPr>
          <w:rFonts w:ascii="Arial" w:hAnsi="Arial" w:cs="Arial"/>
          <w:sz w:val="20"/>
          <w:szCs w:val="20"/>
        </w:rPr>
        <w:t>o the patient for using the selected devices?</w:t>
      </w:r>
    </w:p>
    <w:p w14:paraId="2C5AF03B" w14:textId="77777777" w:rsidR="00EF6EF9" w:rsidRDefault="00EF6EF9" w:rsidP="00BA52EC">
      <w:pPr>
        <w:ind w:left="1080"/>
        <w:rPr>
          <w:rFonts w:ascii="Arial" w:hAnsi="Arial" w:cs="Arial"/>
          <w:sz w:val="20"/>
          <w:szCs w:val="20"/>
        </w:rPr>
      </w:pPr>
    </w:p>
    <w:p w14:paraId="580E7650" w14:textId="05E50D98" w:rsidR="00F23798" w:rsidRPr="00CE6A31" w:rsidRDefault="00F23798" w:rsidP="00BA52EC">
      <w:pPr>
        <w:ind w:left="1080"/>
        <w:rPr>
          <w:rFonts w:ascii="Arial" w:hAnsi="Arial" w:cs="Arial"/>
          <w:sz w:val="20"/>
          <w:szCs w:val="20"/>
        </w:rPr>
      </w:pPr>
      <w:r w:rsidRPr="00CE6A31">
        <w:rPr>
          <w:rFonts w:ascii="Arial" w:hAnsi="Arial" w:cs="Arial"/>
          <w:sz w:val="20"/>
          <w:szCs w:val="20"/>
        </w:rPr>
        <w:t xml:space="preserve">You will submit a 3-5 </w:t>
      </w:r>
      <w:r w:rsidR="00520109">
        <w:rPr>
          <w:rFonts w:ascii="Arial" w:hAnsi="Arial" w:cs="Arial"/>
          <w:sz w:val="20"/>
          <w:szCs w:val="20"/>
        </w:rPr>
        <w:t xml:space="preserve">page </w:t>
      </w:r>
      <w:r w:rsidRPr="00CE6A31">
        <w:rPr>
          <w:rFonts w:ascii="Arial" w:hAnsi="Arial" w:cs="Arial"/>
          <w:sz w:val="20"/>
          <w:szCs w:val="20"/>
        </w:rPr>
        <w:t>write-up of your group</w:t>
      </w:r>
      <w:r w:rsidR="005C783D">
        <w:rPr>
          <w:rFonts w:ascii="Arial" w:hAnsi="Arial" w:cs="Arial"/>
          <w:sz w:val="20"/>
          <w:szCs w:val="20"/>
        </w:rPr>
        <w:t>’s</w:t>
      </w:r>
      <w:r w:rsidRPr="00CE6A31">
        <w:rPr>
          <w:rFonts w:ascii="Arial" w:hAnsi="Arial" w:cs="Arial"/>
          <w:sz w:val="20"/>
          <w:szCs w:val="20"/>
        </w:rPr>
        <w:t xml:space="preserve"> findings. Please note that although you will discuss the patient in groups, your write-up is </w:t>
      </w:r>
      <w:r w:rsidRPr="00CE6A31">
        <w:rPr>
          <w:rFonts w:ascii="Arial" w:hAnsi="Arial" w:cs="Arial"/>
          <w:sz w:val="20"/>
          <w:szCs w:val="20"/>
          <w:u w:val="single"/>
        </w:rPr>
        <w:t>individua</w:t>
      </w:r>
      <w:r w:rsidRPr="00CE6A31">
        <w:rPr>
          <w:rFonts w:ascii="Arial" w:hAnsi="Arial" w:cs="Arial"/>
          <w:sz w:val="20"/>
          <w:szCs w:val="20"/>
        </w:rPr>
        <w:t>l</w:t>
      </w:r>
      <w:r w:rsidR="00164DDC" w:rsidRPr="00CE6A31">
        <w:rPr>
          <w:rFonts w:ascii="Arial" w:hAnsi="Arial" w:cs="Arial"/>
          <w:sz w:val="20"/>
          <w:szCs w:val="20"/>
        </w:rPr>
        <w:t xml:space="preserve"> and thus, should not be an exact replica of </w:t>
      </w:r>
      <w:r w:rsidR="00813709">
        <w:rPr>
          <w:rFonts w:ascii="Arial" w:hAnsi="Arial" w:cs="Arial"/>
          <w:sz w:val="20"/>
          <w:szCs w:val="20"/>
        </w:rPr>
        <w:t xml:space="preserve">the written work of </w:t>
      </w:r>
      <w:r w:rsidR="00164DDC" w:rsidRPr="00CE6A31">
        <w:rPr>
          <w:rFonts w:ascii="Arial" w:hAnsi="Arial" w:cs="Arial"/>
          <w:sz w:val="20"/>
          <w:szCs w:val="20"/>
        </w:rPr>
        <w:t>your group members</w:t>
      </w:r>
      <w:r w:rsidRPr="00CE6A31">
        <w:rPr>
          <w:rFonts w:ascii="Arial" w:hAnsi="Arial" w:cs="Arial"/>
          <w:sz w:val="20"/>
          <w:szCs w:val="20"/>
        </w:rPr>
        <w:t>.</w:t>
      </w:r>
    </w:p>
    <w:p w14:paraId="1E6357CE" w14:textId="72775007" w:rsidR="00F23798" w:rsidRPr="00CE6A31" w:rsidRDefault="00F23798" w:rsidP="00611085">
      <w:pPr>
        <w:pStyle w:val="ListParagraph"/>
        <w:ind w:left="2520"/>
        <w:rPr>
          <w:rFonts w:ascii="Arial" w:hAnsi="Arial" w:cs="Arial"/>
          <w:sz w:val="20"/>
          <w:szCs w:val="20"/>
        </w:rPr>
      </w:pPr>
      <w:r w:rsidRPr="00CE6A31">
        <w:rPr>
          <w:rFonts w:ascii="Arial" w:hAnsi="Arial" w:cs="Arial"/>
          <w:sz w:val="20"/>
          <w:szCs w:val="20"/>
        </w:rPr>
        <w:t xml:space="preserve"> </w:t>
      </w:r>
    </w:p>
    <w:p w14:paraId="642C4E6E" w14:textId="521BA31C" w:rsidR="00FF4CE0" w:rsidRPr="00CE6A31" w:rsidRDefault="00707EEA" w:rsidP="00D045F7">
      <w:pPr>
        <w:pStyle w:val="ListParagraph"/>
        <w:ind w:left="360"/>
        <w:rPr>
          <w:rFonts w:ascii="Arial" w:hAnsi="Arial" w:cs="Arial"/>
          <w:b/>
          <w:i/>
          <w:iCs/>
          <w:sz w:val="20"/>
          <w:szCs w:val="20"/>
        </w:rPr>
      </w:pPr>
      <w:r w:rsidRPr="00611085">
        <w:rPr>
          <w:rFonts w:ascii="Arial" w:hAnsi="Arial" w:cs="Arial"/>
          <w:b/>
          <w:i/>
          <w:iCs/>
          <w:sz w:val="20"/>
          <w:szCs w:val="20"/>
          <w:u w:val="single"/>
        </w:rPr>
        <w:t>Due b</w:t>
      </w:r>
      <w:r w:rsidR="00697469" w:rsidRPr="00611085">
        <w:rPr>
          <w:rFonts w:ascii="Arial" w:hAnsi="Arial" w:cs="Arial"/>
          <w:b/>
          <w:i/>
          <w:iCs/>
          <w:sz w:val="20"/>
          <w:szCs w:val="20"/>
          <w:u w:val="single"/>
        </w:rPr>
        <w:t xml:space="preserve">y 9:00 AM </w:t>
      </w:r>
      <w:r w:rsidRPr="00611085">
        <w:rPr>
          <w:rFonts w:ascii="Arial" w:hAnsi="Arial" w:cs="Arial"/>
          <w:b/>
          <w:i/>
          <w:iCs/>
          <w:sz w:val="20"/>
          <w:szCs w:val="20"/>
          <w:u w:val="single"/>
        </w:rPr>
        <w:t>on M</w:t>
      </w:r>
      <w:r w:rsidR="00C12240" w:rsidRPr="00611085">
        <w:rPr>
          <w:rFonts w:ascii="Arial" w:hAnsi="Arial" w:cs="Arial"/>
          <w:b/>
          <w:i/>
          <w:iCs/>
          <w:sz w:val="20"/>
          <w:szCs w:val="20"/>
          <w:u w:val="single"/>
        </w:rPr>
        <w:t xml:space="preserve">ARCH </w:t>
      </w:r>
      <w:r w:rsidR="00C32D57">
        <w:rPr>
          <w:rFonts w:ascii="Arial" w:hAnsi="Arial" w:cs="Arial"/>
          <w:b/>
          <w:i/>
          <w:iCs/>
          <w:sz w:val="20"/>
          <w:szCs w:val="20"/>
          <w:u w:val="single"/>
        </w:rPr>
        <w:t>2</w:t>
      </w:r>
      <w:r w:rsidR="00C32D57" w:rsidRPr="00C32D57">
        <w:rPr>
          <w:rFonts w:ascii="Arial" w:hAnsi="Arial" w:cs="Arial"/>
          <w:b/>
          <w:i/>
          <w:iCs/>
          <w:sz w:val="20"/>
          <w:szCs w:val="20"/>
          <w:u w:val="single"/>
          <w:vertAlign w:val="superscript"/>
        </w:rPr>
        <w:t>nd</w:t>
      </w:r>
      <w:r w:rsidR="00C32D57">
        <w:rPr>
          <w:rFonts w:ascii="Arial" w:hAnsi="Arial" w:cs="Arial"/>
          <w:b/>
          <w:i/>
          <w:iCs/>
          <w:sz w:val="20"/>
          <w:szCs w:val="20"/>
          <w:u w:val="single"/>
        </w:rPr>
        <w:t xml:space="preserve"> </w:t>
      </w:r>
      <w:r w:rsidR="001E1571" w:rsidRPr="00CE6A31">
        <w:rPr>
          <w:rFonts w:ascii="Arial" w:hAnsi="Arial" w:cs="Arial"/>
          <w:b/>
          <w:i/>
          <w:iCs/>
          <w:sz w:val="20"/>
          <w:szCs w:val="20"/>
        </w:rPr>
        <w:t>(to be uploaded on Canvas)</w:t>
      </w:r>
    </w:p>
    <w:p w14:paraId="12C9C594" w14:textId="7C763970" w:rsidR="002902CD" w:rsidRDefault="002902CD" w:rsidP="00D045F7">
      <w:pPr>
        <w:pStyle w:val="ListParagraph"/>
        <w:ind w:left="360"/>
        <w:rPr>
          <w:rFonts w:ascii="Arial" w:hAnsi="Arial" w:cs="Arial"/>
          <w:b/>
          <w:i/>
          <w:iCs/>
          <w:sz w:val="20"/>
          <w:szCs w:val="20"/>
        </w:rPr>
      </w:pPr>
    </w:p>
    <w:p w14:paraId="5E8666A9" w14:textId="665D861F" w:rsidR="008B2BF3" w:rsidRDefault="008B2BF3" w:rsidP="00D045F7">
      <w:pPr>
        <w:pStyle w:val="ListParagraph"/>
        <w:ind w:left="360"/>
        <w:rPr>
          <w:rFonts w:ascii="Arial" w:hAnsi="Arial" w:cs="Arial"/>
          <w:b/>
          <w:i/>
          <w:iCs/>
          <w:sz w:val="20"/>
          <w:szCs w:val="20"/>
        </w:rPr>
      </w:pPr>
    </w:p>
    <w:p w14:paraId="2CEF3006" w14:textId="77777777" w:rsidR="008B2BF3" w:rsidRDefault="008B2BF3" w:rsidP="00D045F7">
      <w:pPr>
        <w:pStyle w:val="ListParagraph"/>
        <w:ind w:left="360"/>
        <w:rPr>
          <w:rFonts w:ascii="Arial" w:hAnsi="Arial" w:cs="Arial"/>
          <w:b/>
          <w:i/>
          <w:iCs/>
          <w:sz w:val="20"/>
          <w:szCs w:val="20"/>
        </w:rPr>
      </w:pPr>
    </w:p>
    <w:p w14:paraId="2C81BCC9" w14:textId="08343DD2" w:rsidR="000475C4" w:rsidRDefault="000475C4" w:rsidP="009421DE">
      <w:pPr>
        <w:pStyle w:val="ListParagraph"/>
        <w:ind w:left="360"/>
        <w:jc w:val="center"/>
        <w:rPr>
          <w:rFonts w:ascii="Arial" w:hAnsi="Arial" w:cs="Arial"/>
          <w:b/>
          <w:i/>
          <w:iCs/>
          <w:sz w:val="20"/>
          <w:szCs w:val="20"/>
        </w:rPr>
      </w:pPr>
      <w:r>
        <w:rPr>
          <w:rFonts w:ascii="Arial" w:hAnsi="Arial" w:cs="Arial"/>
          <w:b/>
          <w:i/>
          <w:iCs/>
          <w:sz w:val="20"/>
          <w:szCs w:val="20"/>
        </w:rPr>
        <w:t>Case Study Rubric</w:t>
      </w:r>
    </w:p>
    <w:tbl>
      <w:tblPr>
        <w:tblStyle w:val="TableGrid"/>
        <w:tblW w:w="0" w:type="auto"/>
        <w:tblInd w:w="360" w:type="dxa"/>
        <w:tblLook w:val="04A0" w:firstRow="1" w:lastRow="0" w:firstColumn="1" w:lastColumn="0" w:noHBand="0" w:noVBand="1"/>
      </w:tblPr>
      <w:tblGrid>
        <w:gridCol w:w="6565"/>
        <w:gridCol w:w="3865"/>
      </w:tblGrid>
      <w:tr w:rsidR="003F4690" w14:paraId="41CB9C4A" w14:textId="77777777" w:rsidTr="00EA7EA1">
        <w:tc>
          <w:tcPr>
            <w:tcW w:w="6565" w:type="dxa"/>
          </w:tcPr>
          <w:p w14:paraId="4214D6B2" w14:textId="33BA3EBA" w:rsidR="000475C4" w:rsidRDefault="000475C4" w:rsidP="00D045F7">
            <w:pPr>
              <w:pStyle w:val="ListParagraph"/>
              <w:ind w:left="0"/>
              <w:rPr>
                <w:rFonts w:ascii="Arial" w:hAnsi="Arial" w:cs="Arial"/>
                <w:b/>
                <w:i/>
                <w:iCs/>
                <w:sz w:val="20"/>
                <w:szCs w:val="20"/>
              </w:rPr>
            </w:pPr>
            <w:r>
              <w:rPr>
                <w:rFonts w:ascii="Arial" w:hAnsi="Arial" w:cs="Arial"/>
                <w:b/>
                <w:i/>
                <w:iCs/>
                <w:sz w:val="20"/>
                <w:szCs w:val="20"/>
              </w:rPr>
              <w:t>Criter</w:t>
            </w:r>
            <w:r w:rsidR="0084105F">
              <w:rPr>
                <w:rFonts w:ascii="Arial" w:hAnsi="Arial" w:cs="Arial"/>
                <w:b/>
                <w:i/>
                <w:iCs/>
                <w:sz w:val="20"/>
                <w:szCs w:val="20"/>
              </w:rPr>
              <w:t>i</w:t>
            </w:r>
            <w:r>
              <w:rPr>
                <w:rFonts w:ascii="Arial" w:hAnsi="Arial" w:cs="Arial"/>
                <w:b/>
                <w:i/>
                <w:iCs/>
                <w:sz w:val="20"/>
                <w:szCs w:val="20"/>
              </w:rPr>
              <w:t>a</w:t>
            </w:r>
          </w:p>
        </w:tc>
        <w:tc>
          <w:tcPr>
            <w:tcW w:w="3865" w:type="dxa"/>
          </w:tcPr>
          <w:p w14:paraId="347D30F3" w14:textId="7D6BDEE3" w:rsidR="000475C4" w:rsidRDefault="000475C4" w:rsidP="00D045F7">
            <w:pPr>
              <w:pStyle w:val="ListParagraph"/>
              <w:ind w:left="0"/>
              <w:rPr>
                <w:rFonts w:ascii="Arial" w:hAnsi="Arial" w:cs="Arial"/>
                <w:b/>
                <w:i/>
                <w:iCs/>
                <w:sz w:val="20"/>
                <w:szCs w:val="20"/>
              </w:rPr>
            </w:pPr>
            <w:r>
              <w:rPr>
                <w:rFonts w:ascii="Arial" w:hAnsi="Arial" w:cs="Arial"/>
                <w:b/>
                <w:i/>
                <w:iCs/>
                <w:sz w:val="20"/>
                <w:szCs w:val="20"/>
              </w:rPr>
              <w:t>Points</w:t>
            </w:r>
            <w:r w:rsidR="00895A30">
              <w:rPr>
                <w:rFonts w:ascii="Arial" w:hAnsi="Arial" w:cs="Arial"/>
                <w:b/>
                <w:i/>
                <w:iCs/>
                <w:sz w:val="20"/>
                <w:szCs w:val="20"/>
              </w:rPr>
              <w:t xml:space="preserve"> (Total points = </w:t>
            </w:r>
            <w:r w:rsidR="0067110D">
              <w:rPr>
                <w:rFonts w:ascii="Arial" w:hAnsi="Arial" w:cs="Arial"/>
                <w:b/>
                <w:i/>
                <w:iCs/>
                <w:sz w:val="20"/>
                <w:szCs w:val="20"/>
              </w:rPr>
              <w:t>20</w:t>
            </w:r>
            <w:r w:rsidR="00895A30">
              <w:rPr>
                <w:rFonts w:ascii="Arial" w:hAnsi="Arial" w:cs="Arial"/>
                <w:b/>
                <w:i/>
                <w:iCs/>
                <w:sz w:val="20"/>
                <w:szCs w:val="20"/>
              </w:rPr>
              <w:t>)</w:t>
            </w:r>
          </w:p>
        </w:tc>
      </w:tr>
      <w:tr w:rsidR="003F4690" w14:paraId="07CD8FB6" w14:textId="77777777" w:rsidTr="00EA7EA1">
        <w:tc>
          <w:tcPr>
            <w:tcW w:w="6565" w:type="dxa"/>
          </w:tcPr>
          <w:p w14:paraId="67BC4D99" w14:textId="1C865CE7" w:rsidR="000475C4" w:rsidRPr="00CF0BC3" w:rsidRDefault="003F4690" w:rsidP="00D045F7">
            <w:pPr>
              <w:pStyle w:val="ListParagraph"/>
              <w:ind w:left="0"/>
              <w:rPr>
                <w:rFonts w:ascii="Arial" w:hAnsi="Arial" w:cs="Arial"/>
                <w:i/>
                <w:iCs/>
                <w:sz w:val="20"/>
                <w:szCs w:val="20"/>
              </w:rPr>
            </w:pPr>
            <w:r w:rsidRPr="00CF0BC3">
              <w:rPr>
                <w:rFonts w:ascii="Arial" w:hAnsi="Arial" w:cs="Arial"/>
                <w:i/>
                <w:iCs/>
                <w:sz w:val="20"/>
                <w:szCs w:val="20"/>
              </w:rPr>
              <w:t xml:space="preserve">Introduction to </w:t>
            </w:r>
            <w:r w:rsidR="000475C4" w:rsidRPr="00CF0BC3">
              <w:rPr>
                <w:rFonts w:ascii="Arial" w:hAnsi="Arial" w:cs="Arial"/>
                <w:i/>
                <w:iCs/>
                <w:sz w:val="20"/>
                <w:szCs w:val="20"/>
              </w:rPr>
              <w:t>the Condition</w:t>
            </w:r>
          </w:p>
          <w:p w14:paraId="3B379DB2" w14:textId="40FA39C2" w:rsidR="000475C4" w:rsidRPr="00CF0BC3" w:rsidRDefault="000475C4" w:rsidP="00611085">
            <w:pPr>
              <w:pStyle w:val="ListParagraph"/>
              <w:numPr>
                <w:ilvl w:val="0"/>
                <w:numId w:val="22"/>
              </w:numPr>
              <w:rPr>
                <w:rFonts w:ascii="Arial" w:hAnsi="Arial" w:cs="Arial"/>
                <w:i/>
                <w:iCs/>
                <w:sz w:val="20"/>
                <w:szCs w:val="20"/>
              </w:rPr>
            </w:pPr>
            <w:r w:rsidRPr="00CF0BC3">
              <w:rPr>
                <w:rFonts w:ascii="Arial" w:hAnsi="Arial" w:cs="Arial"/>
                <w:i/>
                <w:iCs/>
                <w:sz w:val="20"/>
                <w:szCs w:val="20"/>
              </w:rPr>
              <w:t xml:space="preserve">A </w:t>
            </w:r>
            <w:r w:rsidR="003F4690" w:rsidRPr="00CF0BC3">
              <w:rPr>
                <w:rFonts w:ascii="Arial" w:hAnsi="Arial" w:cs="Arial"/>
                <w:i/>
                <w:iCs/>
                <w:sz w:val="20"/>
                <w:szCs w:val="20"/>
              </w:rPr>
              <w:t xml:space="preserve">brief </w:t>
            </w:r>
            <w:r w:rsidR="00EA7EA1">
              <w:rPr>
                <w:rFonts w:ascii="Arial" w:hAnsi="Arial" w:cs="Arial"/>
                <w:i/>
                <w:iCs/>
                <w:sz w:val="20"/>
                <w:szCs w:val="20"/>
              </w:rPr>
              <w:t xml:space="preserve">(8 lines) </w:t>
            </w:r>
            <w:r w:rsidR="003F4690" w:rsidRPr="00CF0BC3">
              <w:rPr>
                <w:rFonts w:ascii="Arial" w:hAnsi="Arial" w:cs="Arial"/>
                <w:i/>
                <w:iCs/>
                <w:sz w:val="20"/>
                <w:szCs w:val="20"/>
              </w:rPr>
              <w:t>description of the condition</w:t>
            </w:r>
          </w:p>
        </w:tc>
        <w:tc>
          <w:tcPr>
            <w:tcW w:w="3865" w:type="dxa"/>
          </w:tcPr>
          <w:p w14:paraId="5FA99532" w14:textId="2E5293AA" w:rsidR="000475C4" w:rsidRDefault="00157695" w:rsidP="00D045F7">
            <w:pPr>
              <w:pStyle w:val="ListParagraph"/>
              <w:ind w:left="0"/>
              <w:rPr>
                <w:rFonts w:ascii="Arial" w:hAnsi="Arial" w:cs="Arial"/>
                <w:b/>
                <w:i/>
                <w:iCs/>
                <w:sz w:val="20"/>
                <w:szCs w:val="20"/>
              </w:rPr>
            </w:pPr>
            <w:r>
              <w:rPr>
                <w:rFonts w:ascii="Arial" w:hAnsi="Arial" w:cs="Arial"/>
                <w:b/>
                <w:i/>
                <w:iCs/>
                <w:sz w:val="20"/>
                <w:szCs w:val="20"/>
              </w:rPr>
              <w:t>5</w:t>
            </w:r>
          </w:p>
        </w:tc>
      </w:tr>
      <w:tr w:rsidR="003F4690" w14:paraId="32DF4E0F" w14:textId="77777777" w:rsidTr="00EA7EA1">
        <w:tc>
          <w:tcPr>
            <w:tcW w:w="6565" w:type="dxa"/>
          </w:tcPr>
          <w:p w14:paraId="2740DF7E" w14:textId="3AEE58FD" w:rsidR="000475C4" w:rsidRPr="00CF0BC3" w:rsidRDefault="002F3D62" w:rsidP="00D045F7">
            <w:pPr>
              <w:pStyle w:val="ListParagraph"/>
              <w:ind w:left="0"/>
              <w:rPr>
                <w:rFonts w:ascii="Arial" w:hAnsi="Arial" w:cs="Arial"/>
                <w:i/>
                <w:iCs/>
                <w:sz w:val="20"/>
                <w:szCs w:val="20"/>
              </w:rPr>
            </w:pPr>
            <w:r w:rsidRPr="00CF0BC3">
              <w:rPr>
                <w:rFonts w:ascii="Arial" w:hAnsi="Arial" w:cs="Arial"/>
                <w:i/>
                <w:iCs/>
                <w:sz w:val="20"/>
                <w:szCs w:val="20"/>
              </w:rPr>
              <w:t>Answers to the questions</w:t>
            </w:r>
          </w:p>
          <w:p w14:paraId="6CE9C3F9" w14:textId="77777777" w:rsidR="002F3D62" w:rsidRPr="00CF0BC3" w:rsidRDefault="002F3D62" w:rsidP="00611085">
            <w:pPr>
              <w:pStyle w:val="ListParagraph"/>
              <w:numPr>
                <w:ilvl w:val="0"/>
                <w:numId w:val="22"/>
              </w:numPr>
              <w:rPr>
                <w:rFonts w:ascii="Arial" w:hAnsi="Arial" w:cs="Arial"/>
                <w:i/>
                <w:iCs/>
                <w:sz w:val="20"/>
                <w:szCs w:val="20"/>
              </w:rPr>
            </w:pPr>
            <w:r w:rsidRPr="00CF0BC3">
              <w:rPr>
                <w:rFonts w:ascii="Arial" w:hAnsi="Arial" w:cs="Arial"/>
                <w:i/>
                <w:iCs/>
                <w:sz w:val="20"/>
                <w:szCs w:val="20"/>
              </w:rPr>
              <w:t>How long has the person experienced the condition?</w:t>
            </w:r>
          </w:p>
          <w:p w14:paraId="2CD00F53" w14:textId="77777777" w:rsidR="002F3D62" w:rsidRPr="00CF0BC3" w:rsidRDefault="002F3D62" w:rsidP="00611085">
            <w:pPr>
              <w:pStyle w:val="ListParagraph"/>
              <w:numPr>
                <w:ilvl w:val="0"/>
                <w:numId w:val="22"/>
              </w:numPr>
              <w:rPr>
                <w:rFonts w:ascii="Arial" w:hAnsi="Arial" w:cs="Arial"/>
                <w:i/>
                <w:iCs/>
                <w:sz w:val="20"/>
                <w:szCs w:val="20"/>
              </w:rPr>
            </w:pPr>
            <w:r w:rsidRPr="00CF0BC3">
              <w:rPr>
                <w:rFonts w:ascii="Arial" w:hAnsi="Arial" w:cs="Arial"/>
                <w:i/>
                <w:iCs/>
                <w:sz w:val="20"/>
                <w:szCs w:val="20"/>
              </w:rPr>
              <w:t>What device(s) will you use to diagnose and treat the condition and explain why</w:t>
            </w:r>
          </w:p>
          <w:p w14:paraId="67F0AEBF" w14:textId="77777777" w:rsidR="002F3D62" w:rsidRPr="00CF0BC3" w:rsidRDefault="002F3D62" w:rsidP="00611085">
            <w:pPr>
              <w:pStyle w:val="ListParagraph"/>
              <w:numPr>
                <w:ilvl w:val="0"/>
                <w:numId w:val="22"/>
              </w:numPr>
              <w:rPr>
                <w:rFonts w:ascii="Arial" w:hAnsi="Arial" w:cs="Arial"/>
                <w:i/>
                <w:iCs/>
                <w:sz w:val="20"/>
                <w:szCs w:val="20"/>
              </w:rPr>
            </w:pPr>
            <w:r w:rsidRPr="00CF0BC3">
              <w:rPr>
                <w:rFonts w:ascii="Arial" w:hAnsi="Arial" w:cs="Arial"/>
                <w:i/>
                <w:iCs/>
                <w:sz w:val="20"/>
                <w:szCs w:val="20"/>
              </w:rPr>
              <w:t>How frequent will the patient be seen and explain reasons for selected times</w:t>
            </w:r>
          </w:p>
          <w:p w14:paraId="740EE5D9" w14:textId="3CA40618" w:rsidR="007D2CCD" w:rsidRPr="00CF0BC3" w:rsidRDefault="002F3D62" w:rsidP="002259CD">
            <w:pPr>
              <w:pStyle w:val="ListParagraph"/>
              <w:numPr>
                <w:ilvl w:val="0"/>
                <w:numId w:val="22"/>
              </w:numPr>
              <w:rPr>
                <w:rFonts w:ascii="Arial" w:hAnsi="Arial" w:cs="Arial"/>
                <w:i/>
                <w:iCs/>
                <w:sz w:val="20"/>
                <w:szCs w:val="20"/>
              </w:rPr>
            </w:pPr>
            <w:r w:rsidRPr="00CF0BC3">
              <w:rPr>
                <w:rFonts w:ascii="Arial" w:hAnsi="Arial" w:cs="Arial"/>
                <w:i/>
                <w:iCs/>
                <w:sz w:val="20"/>
                <w:szCs w:val="20"/>
              </w:rPr>
              <w:t xml:space="preserve">What </w:t>
            </w:r>
            <w:r w:rsidR="00157695" w:rsidRPr="00CF0BC3">
              <w:rPr>
                <w:rFonts w:ascii="Arial" w:hAnsi="Arial" w:cs="Arial"/>
                <w:i/>
                <w:iCs/>
                <w:sz w:val="20"/>
                <w:szCs w:val="20"/>
              </w:rPr>
              <w:t xml:space="preserve">are the benefits </w:t>
            </w:r>
            <w:r w:rsidR="002259CD">
              <w:rPr>
                <w:rFonts w:ascii="Arial" w:hAnsi="Arial" w:cs="Arial"/>
                <w:i/>
                <w:iCs/>
                <w:sz w:val="20"/>
                <w:szCs w:val="20"/>
              </w:rPr>
              <w:t>for</w:t>
            </w:r>
            <w:r w:rsidR="00157695" w:rsidRPr="00CF0BC3">
              <w:rPr>
                <w:rFonts w:ascii="Arial" w:hAnsi="Arial" w:cs="Arial"/>
                <w:i/>
                <w:iCs/>
                <w:sz w:val="20"/>
                <w:szCs w:val="20"/>
              </w:rPr>
              <w:t xml:space="preserve"> the p</w:t>
            </w:r>
            <w:r w:rsidRPr="00CF0BC3">
              <w:rPr>
                <w:rFonts w:ascii="Arial" w:hAnsi="Arial" w:cs="Arial"/>
                <w:i/>
                <w:iCs/>
                <w:sz w:val="20"/>
                <w:szCs w:val="20"/>
              </w:rPr>
              <w:t>atient?</w:t>
            </w:r>
          </w:p>
        </w:tc>
        <w:tc>
          <w:tcPr>
            <w:tcW w:w="3865" w:type="dxa"/>
          </w:tcPr>
          <w:p w14:paraId="1605ADA0" w14:textId="77777777" w:rsidR="000475C4" w:rsidRDefault="000475C4" w:rsidP="00D045F7">
            <w:pPr>
              <w:pStyle w:val="ListParagraph"/>
              <w:ind w:left="0"/>
              <w:rPr>
                <w:rFonts w:ascii="Arial" w:hAnsi="Arial" w:cs="Arial"/>
                <w:b/>
                <w:i/>
                <w:iCs/>
                <w:sz w:val="20"/>
                <w:szCs w:val="20"/>
              </w:rPr>
            </w:pPr>
          </w:p>
          <w:p w14:paraId="5C427465" w14:textId="2AE0CFB4" w:rsidR="003F4690" w:rsidRDefault="00103F8E" w:rsidP="00D045F7">
            <w:pPr>
              <w:pStyle w:val="ListParagraph"/>
              <w:ind w:left="0"/>
              <w:rPr>
                <w:rFonts w:ascii="Arial" w:hAnsi="Arial" w:cs="Arial"/>
                <w:b/>
                <w:i/>
                <w:iCs/>
                <w:sz w:val="20"/>
                <w:szCs w:val="20"/>
              </w:rPr>
            </w:pPr>
            <w:r>
              <w:rPr>
                <w:rFonts w:ascii="Arial" w:hAnsi="Arial" w:cs="Arial"/>
                <w:b/>
                <w:i/>
                <w:iCs/>
                <w:sz w:val="20"/>
                <w:szCs w:val="20"/>
              </w:rPr>
              <w:t>2</w:t>
            </w:r>
          </w:p>
          <w:p w14:paraId="7C783DD3" w14:textId="77777777" w:rsidR="003F4690" w:rsidRDefault="003F4690" w:rsidP="00D045F7">
            <w:pPr>
              <w:pStyle w:val="ListParagraph"/>
              <w:ind w:left="0"/>
              <w:rPr>
                <w:rFonts w:ascii="Arial" w:hAnsi="Arial" w:cs="Arial"/>
                <w:b/>
                <w:i/>
                <w:iCs/>
                <w:sz w:val="20"/>
                <w:szCs w:val="20"/>
              </w:rPr>
            </w:pPr>
          </w:p>
          <w:p w14:paraId="1B2E3AFB" w14:textId="0D8CFAB2" w:rsidR="003F4690" w:rsidRDefault="00103F8E" w:rsidP="00D045F7">
            <w:pPr>
              <w:pStyle w:val="ListParagraph"/>
              <w:ind w:left="0"/>
              <w:rPr>
                <w:rFonts w:ascii="Arial" w:hAnsi="Arial" w:cs="Arial"/>
                <w:b/>
                <w:i/>
                <w:iCs/>
                <w:sz w:val="20"/>
                <w:szCs w:val="20"/>
              </w:rPr>
            </w:pPr>
            <w:r>
              <w:rPr>
                <w:rFonts w:ascii="Arial" w:hAnsi="Arial" w:cs="Arial"/>
                <w:b/>
                <w:i/>
                <w:iCs/>
                <w:sz w:val="20"/>
                <w:szCs w:val="20"/>
              </w:rPr>
              <w:t>3</w:t>
            </w:r>
          </w:p>
          <w:p w14:paraId="366CF0E6" w14:textId="77777777" w:rsidR="003F4690" w:rsidRDefault="003F4690" w:rsidP="00D045F7">
            <w:pPr>
              <w:pStyle w:val="ListParagraph"/>
              <w:ind w:left="0"/>
              <w:rPr>
                <w:rFonts w:ascii="Arial" w:hAnsi="Arial" w:cs="Arial"/>
                <w:b/>
                <w:i/>
                <w:iCs/>
                <w:sz w:val="20"/>
                <w:szCs w:val="20"/>
              </w:rPr>
            </w:pPr>
          </w:p>
          <w:p w14:paraId="4FD06EB0" w14:textId="77777777" w:rsidR="003F4690" w:rsidRDefault="003F4690" w:rsidP="00D045F7">
            <w:pPr>
              <w:pStyle w:val="ListParagraph"/>
              <w:ind w:left="0"/>
              <w:rPr>
                <w:rFonts w:ascii="Arial" w:hAnsi="Arial" w:cs="Arial"/>
                <w:b/>
                <w:i/>
                <w:iCs/>
                <w:sz w:val="20"/>
                <w:szCs w:val="20"/>
              </w:rPr>
            </w:pPr>
            <w:r>
              <w:rPr>
                <w:rFonts w:ascii="Arial" w:hAnsi="Arial" w:cs="Arial"/>
                <w:b/>
                <w:i/>
                <w:iCs/>
                <w:sz w:val="20"/>
                <w:szCs w:val="20"/>
              </w:rPr>
              <w:t>2</w:t>
            </w:r>
          </w:p>
          <w:p w14:paraId="4125F391" w14:textId="77777777" w:rsidR="007D2CCD" w:rsidRDefault="007D2CCD" w:rsidP="00D045F7">
            <w:pPr>
              <w:pStyle w:val="ListParagraph"/>
              <w:ind w:left="0"/>
              <w:rPr>
                <w:rFonts w:ascii="Arial" w:hAnsi="Arial" w:cs="Arial"/>
                <w:b/>
                <w:i/>
                <w:iCs/>
                <w:sz w:val="20"/>
                <w:szCs w:val="20"/>
              </w:rPr>
            </w:pPr>
          </w:p>
          <w:p w14:paraId="6579705C" w14:textId="77777777" w:rsidR="007D2CCD" w:rsidRDefault="007D2CCD" w:rsidP="00D045F7">
            <w:pPr>
              <w:pStyle w:val="ListParagraph"/>
              <w:ind w:left="0"/>
              <w:rPr>
                <w:rFonts w:ascii="Arial" w:hAnsi="Arial" w:cs="Arial"/>
                <w:b/>
                <w:i/>
                <w:iCs/>
                <w:sz w:val="20"/>
                <w:szCs w:val="20"/>
              </w:rPr>
            </w:pPr>
            <w:r>
              <w:rPr>
                <w:rFonts w:ascii="Arial" w:hAnsi="Arial" w:cs="Arial"/>
                <w:b/>
                <w:i/>
                <w:iCs/>
                <w:sz w:val="20"/>
                <w:szCs w:val="20"/>
              </w:rPr>
              <w:t>1</w:t>
            </w:r>
          </w:p>
          <w:p w14:paraId="7A94A087" w14:textId="2E164C39" w:rsidR="00103F8E" w:rsidRDefault="00103F8E" w:rsidP="00D045F7">
            <w:pPr>
              <w:pStyle w:val="ListParagraph"/>
              <w:ind w:left="0"/>
              <w:rPr>
                <w:rFonts w:ascii="Arial" w:hAnsi="Arial" w:cs="Arial"/>
                <w:b/>
                <w:i/>
                <w:iCs/>
                <w:sz w:val="20"/>
                <w:szCs w:val="20"/>
              </w:rPr>
            </w:pPr>
          </w:p>
        </w:tc>
      </w:tr>
      <w:tr w:rsidR="00CF1BD9" w14:paraId="79D93235" w14:textId="77777777" w:rsidTr="00EA7EA1">
        <w:tc>
          <w:tcPr>
            <w:tcW w:w="6565" w:type="dxa"/>
          </w:tcPr>
          <w:p w14:paraId="53E8034D" w14:textId="1F85603F" w:rsidR="00CF1BD9" w:rsidRPr="00CF0BC3" w:rsidRDefault="00CF1BD9" w:rsidP="00D045F7">
            <w:pPr>
              <w:pStyle w:val="ListParagraph"/>
              <w:ind w:left="0"/>
              <w:rPr>
                <w:rFonts w:ascii="Arial" w:hAnsi="Arial" w:cs="Arial"/>
                <w:i/>
                <w:iCs/>
                <w:sz w:val="20"/>
                <w:szCs w:val="20"/>
              </w:rPr>
            </w:pPr>
            <w:r w:rsidRPr="00CF0BC3">
              <w:rPr>
                <w:rFonts w:ascii="Arial" w:hAnsi="Arial" w:cs="Arial"/>
                <w:i/>
                <w:iCs/>
                <w:sz w:val="20"/>
                <w:szCs w:val="20"/>
              </w:rPr>
              <w:t>Concluding statement</w:t>
            </w:r>
          </w:p>
        </w:tc>
        <w:tc>
          <w:tcPr>
            <w:tcW w:w="3865" w:type="dxa"/>
          </w:tcPr>
          <w:p w14:paraId="1AE7061E" w14:textId="77777777" w:rsidR="00CF1BD9" w:rsidRDefault="00CF1BD9" w:rsidP="00D045F7">
            <w:pPr>
              <w:pStyle w:val="ListParagraph"/>
              <w:ind w:left="0"/>
              <w:rPr>
                <w:rFonts w:ascii="Arial" w:hAnsi="Arial" w:cs="Arial"/>
                <w:b/>
                <w:i/>
                <w:iCs/>
                <w:sz w:val="20"/>
                <w:szCs w:val="20"/>
              </w:rPr>
            </w:pPr>
            <w:r>
              <w:rPr>
                <w:rFonts w:ascii="Arial" w:hAnsi="Arial" w:cs="Arial"/>
                <w:b/>
                <w:i/>
                <w:iCs/>
                <w:sz w:val="20"/>
                <w:szCs w:val="20"/>
              </w:rPr>
              <w:t>2</w:t>
            </w:r>
          </w:p>
          <w:p w14:paraId="06D37918" w14:textId="0BA6D932" w:rsidR="005C783D" w:rsidRDefault="005C783D" w:rsidP="00D045F7">
            <w:pPr>
              <w:pStyle w:val="ListParagraph"/>
              <w:ind w:left="0"/>
              <w:rPr>
                <w:rFonts w:ascii="Arial" w:hAnsi="Arial" w:cs="Arial"/>
                <w:b/>
                <w:i/>
                <w:iCs/>
                <w:sz w:val="20"/>
                <w:szCs w:val="20"/>
              </w:rPr>
            </w:pPr>
          </w:p>
        </w:tc>
      </w:tr>
      <w:tr w:rsidR="003F4690" w14:paraId="268F8209" w14:textId="77777777" w:rsidTr="00EA7EA1">
        <w:tc>
          <w:tcPr>
            <w:tcW w:w="6565" w:type="dxa"/>
          </w:tcPr>
          <w:p w14:paraId="45B91661" w14:textId="2371441B" w:rsidR="000475C4" w:rsidRPr="00CF0BC3" w:rsidRDefault="002F3D62" w:rsidP="00D045F7">
            <w:pPr>
              <w:pStyle w:val="ListParagraph"/>
              <w:ind w:left="0"/>
              <w:rPr>
                <w:rFonts w:ascii="Arial" w:hAnsi="Arial" w:cs="Arial"/>
                <w:i/>
                <w:iCs/>
                <w:sz w:val="20"/>
                <w:szCs w:val="20"/>
              </w:rPr>
            </w:pPr>
            <w:r w:rsidRPr="00CF0BC3">
              <w:rPr>
                <w:rFonts w:ascii="Arial" w:hAnsi="Arial" w:cs="Arial"/>
                <w:i/>
                <w:iCs/>
                <w:sz w:val="20"/>
                <w:szCs w:val="20"/>
              </w:rPr>
              <w:t>Format</w:t>
            </w:r>
            <w:r w:rsidR="001D2687">
              <w:rPr>
                <w:rFonts w:ascii="Arial" w:hAnsi="Arial" w:cs="Arial"/>
                <w:i/>
                <w:iCs/>
                <w:sz w:val="20"/>
                <w:szCs w:val="20"/>
              </w:rPr>
              <w:t>ting</w:t>
            </w:r>
          </w:p>
          <w:p w14:paraId="0C49AC30" w14:textId="51C129E8" w:rsidR="002F3D62" w:rsidRPr="00CF0BC3" w:rsidRDefault="002F3D62" w:rsidP="00611085">
            <w:pPr>
              <w:pStyle w:val="ListParagraph"/>
              <w:numPr>
                <w:ilvl w:val="0"/>
                <w:numId w:val="48"/>
              </w:numPr>
              <w:rPr>
                <w:rFonts w:ascii="Arial" w:hAnsi="Arial" w:cs="Arial"/>
                <w:i/>
                <w:iCs/>
                <w:sz w:val="20"/>
                <w:szCs w:val="20"/>
              </w:rPr>
            </w:pPr>
            <w:r w:rsidRPr="00CF0BC3">
              <w:rPr>
                <w:rFonts w:ascii="Arial" w:hAnsi="Arial" w:cs="Arial"/>
                <w:i/>
                <w:iCs/>
                <w:sz w:val="20"/>
                <w:szCs w:val="20"/>
              </w:rPr>
              <w:t xml:space="preserve">Title page (title, your name, course name, date, University name – please use </w:t>
            </w:r>
            <w:r w:rsidR="00A90ABD">
              <w:rPr>
                <w:rFonts w:ascii="Arial" w:hAnsi="Arial" w:cs="Arial"/>
                <w:i/>
                <w:iCs/>
                <w:sz w:val="20"/>
                <w:szCs w:val="20"/>
              </w:rPr>
              <w:t xml:space="preserve">sample title page </w:t>
            </w:r>
            <w:r w:rsidRPr="00CF0BC3">
              <w:rPr>
                <w:rFonts w:ascii="Arial" w:hAnsi="Arial" w:cs="Arial"/>
                <w:i/>
                <w:iCs/>
                <w:sz w:val="20"/>
                <w:szCs w:val="20"/>
              </w:rPr>
              <w:t>handout)</w:t>
            </w:r>
          </w:p>
          <w:p w14:paraId="1324FF0C" w14:textId="77777777" w:rsidR="002F3D62" w:rsidRPr="00CF0BC3" w:rsidRDefault="002F3D62" w:rsidP="00611085">
            <w:pPr>
              <w:pStyle w:val="ListParagraph"/>
              <w:numPr>
                <w:ilvl w:val="0"/>
                <w:numId w:val="48"/>
              </w:numPr>
              <w:rPr>
                <w:rFonts w:ascii="Arial" w:hAnsi="Arial" w:cs="Arial"/>
                <w:i/>
                <w:iCs/>
                <w:sz w:val="20"/>
                <w:szCs w:val="20"/>
              </w:rPr>
            </w:pPr>
            <w:r w:rsidRPr="00CF0BC3">
              <w:rPr>
                <w:rFonts w:ascii="Arial" w:hAnsi="Arial" w:cs="Arial"/>
                <w:i/>
                <w:iCs/>
                <w:sz w:val="20"/>
                <w:szCs w:val="20"/>
              </w:rPr>
              <w:t>Reference page (list of references use)</w:t>
            </w:r>
          </w:p>
          <w:p w14:paraId="3BC26865" w14:textId="4A5F5380" w:rsidR="002F3D62" w:rsidRPr="00CF0BC3" w:rsidRDefault="007D2CCD" w:rsidP="00611085">
            <w:pPr>
              <w:pStyle w:val="ListParagraph"/>
              <w:numPr>
                <w:ilvl w:val="0"/>
                <w:numId w:val="48"/>
              </w:numPr>
              <w:rPr>
                <w:rFonts w:ascii="Arial" w:hAnsi="Arial" w:cs="Arial"/>
                <w:i/>
                <w:iCs/>
                <w:sz w:val="20"/>
                <w:szCs w:val="20"/>
              </w:rPr>
            </w:pPr>
            <w:r w:rsidRPr="00CF0BC3">
              <w:rPr>
                <w:rFonts w:ascii="Arial" w:hAnsi="Arial" w:cs="Arial"/>
                <w:i/>
                <w:iCs/>
                <w:sz w:val="20"/>
                <w:szCs w:val="20"/>
              </w:rPr>
              <w:t>Spelling and grammar</w:t>
            </w:r>
          </w:p>
        </w:tc>
        <w:tc>
          <w:tcPr>
            <w:tcW w:w="3865" w:type="dxa"/>
          </w:tcPr>
          <w:p w14:paraId="018C8354" w14:textId="77777777" w:rsidR="000475C4" w:rsidRDefault="000475C4" w:rsidP="00D045F7">
            <w:pPr>
              <w:pStyle w:val="ListParagraph"/>
              <w:ind w:left="0"/>
              <w:rPr>
                <w:rFonts w:ascii="Arial" w:hAnsi="Arial" w:cs="Arial"/>
                <w:b/>
                <w:i/>
                <w:iCs/>
                <w:sz w:val="20"/>
                <w:szCs w:val="20"/>
              </w:rPr>
            </w:pPr>
          </w:p>
          <w:p w14:paraId="0696F1C7" w14:textId="77777777" w:rsidR="006544A9" w:rsidRDefault="006544A9" w:rsidP="00D045F7">
            <w:pPr>
              <w:pStyle w:val="ListParagraph"/>
              <w:ind w:left="0"/>
              <w:rPr>
                <w:rFonts w:ascii="Arial" w:hAnsi="Arial" w:cs="Arial"/>
                <w:b/>
                <w:i/>
                <w:iCs/>
                <w:sz w:val="20"/>
                <w:szCs w:val="20"/>
              </w:rPr>
            </w:pPr>
            <w:r>
              <w:rPr>
                <w:rFonts w:ascii="Arial" w:hAnsi="Arial" w:cs="Arial"/>
                <w:b/>
                <w:i/>
                <w:iCs/>
                <w:sz w:val="20"/>
                <w:szCs w:val="20"/>
              </w:rPr>
              <w:t>1</w:t>
            </w:r>
          </w:p>
          <w:p w14:paraId="166A35FA" w14:textId="77777777" w:rsidR="007D2CCD" w:rsidRDefault="007D2CCD" w:rsidP="00D045F7">
            <w:pPr>
              <w:pStyle w:val="ListParagraph"/>
              <w:ind w:left="0"/>
              <w:rPr>
                <w:rFonts w:ascii="Arial" w:hAnsi="Arial" w:cs="Arial"/>
                <w:b/>
                <w:i/>
                <w:iCs/>
                <w:sz w:val="20"/>
                <w:szCs w:val="20"/>
              </w:rPr>
            </w:pPr>
          </w:p>
          <w:p w14:paraId="03A57651" w14:textId="0DD14D0A" w:rsidR="007D2CCD" w:rsidRDefault="00157695" w:rsidP="00D045F7">
            <w:pPr>
              <w:pStyle w:val="ListParagraph"/>
              <w:ind w:left="0"/>
              <w:rPr>
                <w:rFonts w:ascii="Arial" w:hAnsi="Arial" w:cs="Arial"/>
                <w:b/>
                <w:i/>
                <w:iCs/>
                <w:sz w:val="20"/>
                <w:szCs w:val="20"/>
              </w:rPr>
            </w:pPr>
            <w:r>
              <w:rPr>
                <w:rFonts w:ascii="Arial" w:hAnsi="Arial" w:cs="Arial"/>
                <w:b/>
                <w:i/>
                <w:iCs/>
                <w:sz w:val="20"/>
                <w:szCs w:val="20"/>
              </w:rPr>
              <w:t>2</w:t>
            </w:r>
          </w:p>
          <w:p w14:paraId="2C2BC774" w14:textId="7D5A844C" w:rsidR="006544A9" w:rsidRDefault="007D2CCD" w:rsidP="007D2CCD">
            <w:pPr>
              <w:pStyle w:val="ListParagraph"/>
              <w:ind w:left="0"/>
              <w:rPr>
                <w:rFonts w:ascii="Arial" w:hAnsi="Arial" w:cs="Arial"/>
                <w:b/>
                <w:i/>
                <w:iCs/>
                <w:sz w:val="20"/>
                <w:szCs w:val="20"/>
              </w:rPr>
            </w:pPr>
            <w:r>
              <w:rPr>
                <w:rFonts w:ascii="Arial" w:hAnsi="Arial" w:cs="Arial"/>
                <w:b/>
                <w:i/>
                <w:iCs/>
                <w:sz w:val="20"/>
                <w:szCs w:val="20"/>
              </w:rPr>
              <w:t>2</w:t>
            </w:r>
          </w:p>
        </w:tc>
      </w:tr>
    </w:tbl>
    <w:p w14:paraId="1525F5A0" w14:textId="77777777" w:rsidR="000475C4" w:rsidRPr="00CE6A31" w:rsidRDefault="000475C4" w:rsidP="00D045F7">
      <w:pPr>
        <w:pStyle w:val="ListParagraph"/>
        <w:ind w:left="360"/>
        <w:rPr>
          <w:rFonts w:ascii="Arial" w:hAnsi="Arial" w:cs="Arial"/>
          <w:b/>
          <w:i/>
          <w:iCs/>
          <w:sz w:val="20"/>
          <w:szCs w:val="20"/>
        </w:rPr>
      </w:pPr>
    </w:p>
    <w:p w14:paraId="57941438" w14:textId="3A80E6B3" w:rsidR="002A5E52" w:rsidRPr="00CE6A31" w:rsidRDefault="005A7E93" w:rsidP="00176903">
      <w:pPr>
        <w:pStyle w:val="ListParagraph"/>
        <w:numPr>
          <w:ilvl w:val="0"/>
          <w:numId w:val="42"/>
        </w:numPr>
        <w:shd w:val="clear" w:color="auto" w:fill="FFFFFF"/>
        <w:spacing w:after="150" w:line="300" w:lineRule="atLeast"/>
        <w:rPr>
          <w:rFonts w:ascii="Arial" w:hAnsi="Arial" w:cs="Arial"/>
          <w:color w:val="333333"/>
          <w:sz w:val="20"/>
          <w:szCs w:val="20"/>
          <w:u w:val="single"/>
          <w:lang w:val="en"/>
        </w:rPr>
      </w:pPr>
      <w:r>
        <w:rPr>
          <w:rFonts w:ascii="Arial" w:hAnsi="Arial" w:cs="Arial"/>
          <w:b/>
          <w:bCs/>
          <w:color w:val="333333"/>
          <w:sz w:val="20"/>
          <w:szCs w:val="20"/>
          <w:u w:val="single"/>
          <w:lang w:val="en"/>
        </w:rPr>
        <w:t xml:space="preserve">Application of Full App to </w:t>
      </w:r>
      <w:r w:rsidR="002A5E52" w:rsidRPr="00CE6A31">
        <w:rPr>
          <w:rFonts w:ascii="Arial" w:hAnsi="Arial" w:cs="Arial"/>
          <w:b/>
          <w:bCs/>
          <w:color w:val="333333"/>
          <w:sz w:val="20"/>
          <w:szCs w:val="20"/>
          <w:u w:val="single"/>
          <w:lang w:val="en"/>
        </w:rPr>
        <w:t>Speci</w:t>
      </w:r>
      <w:r w:rsidR="00081237">
        <w:rPr>
          <w:rFonts w:ascii="Arial" w:hAnsi="Arial" w:cs="Arial"/>
          <w:b/>
          <w:bCs/>
          <w:color w:val="333333"/>
          <w:sz w:val="20"/>
          <w:szCs w:val="20"/>
          <w:u w:val="single"/>
          <w:lang w:val="en"/>
        </w:rPr>
        <w:t>fic</w:t>
      </w:r>
      <w:r w:rsidR="002A5E52" w:rsidRPr="00CE6A31">
        <w:rPr>
          <w:rFonts w:ascii="Arial" w:hAnsi="Arial" w:cs="Arial"/>
          <w:b/>
          <w:bCs/>
          <w:color w:val="333333"/>
          <w:sz w:val="20"/>
          <w:szCs w:val="20"/>
          <w:u w:val="single"/>
          <w:lang w:val="en"/>
        </w:rPr>
        <w:t xml:space="preserve"> Population (35 points)</w:t>
      </w:r>
      <w:r w:rsidR="006B45C7">
        <w:rPr>
          <w:rFonts w:ascii="Arial" w:hAnsi="Arial" w:cs="Arial"/>
          <w:b/>
          <w:bCs/>
          <w:color w:val="333333"/>
          <w:sz w:val="20"/>
          <w:szCs w:val="20"/>
          <w:u w:val="single"/>
          <w:lang w:val="en"/>
        </w:rPr>
        <w:t xml:space="preserve"> </w:t>
      </w:r>
      <w:r w:rsidR="006B45C7">
        <w:rPr>
          <w:rFonts w:ascii="Arial" w:hAnsi="Arial" w:cs="Arial"/>
          <w:b/>
          <w:bCs/>
          <w:color w:val="333333"/>
          <w:sz w:val="20"/>
          <w:szCs w:val="20"/>
          <w:lang w:val="en"/>
        </w:rPr>
        <w:t>(meets course objective</w:t>
      </w:r>
      <w:r w:rsidR="00E6392D">
        <w:rPr>
          <w:rFonts w:ascii="Arial" w:hAnsi="Arial" w:cs="Arial"/>
          <w:b/>
          <w:bCs/>
          <w:color w:val="333333"/>
          <w:sz w:val="20"/>
          <w:szCs w:val="20"/>
          <w:lang w:val="en"/>
        </w:rPr>
        <w:t>s</w:t>
      </w:r>
      <w:r w:rsidR="006B45C7">
        <w:rPr>
          <w:rFonts w:ascii="Arial" w:hAnsi="Arial" w:cs="Arial"/>
          <w:b/>
          <w:bCs/>
          <w:color w:val="333333"/>
          <w:sz w:val="20"/>
          <w:szCs w:val="20"/>
          <w:lang w:val="en"/>
        </w:rPr>
        <w:t xml:space="preserve"> </w:t>
      </w:r>
      <w:r w:rsidR="006B45C7" w:rsidRPr="00611085">
        <w:rPr>
          <w:rFonts w:ascii="Arial" w:hAnsi="Arial" w:cs="Arial"/>
          <w:b/>
          <w:bCs/>
          <w:color w:val="333333"/>
          <w:sz w:val="20"/>
          <w:szCs w:val="20"/>
          <w:lang w:val="en"/>
        </w:rPr>
        <w:t>#</w:t>
      </w:r>
      <w:r w:rsidR="00E6392D" w:rsidRPr="00611085">
        <w:rPr>
          <w:rFonts w:ascii="Arial" w:hAnsi="Arial" w:cs="Arial"/>
          <w:b/>
          <w:bCs/>
          <w:color w:val="333333"/>
          <w:sz w:val="20"/>
          <w:szCs w:val="20"/>
          <w:lang w:val="en"/>
        </w:rPr>
        <w:t>1,2,</w:t>
      </w:r>
      <w:r w:rsidR="006B45C7" w:rsidRPr="00611085">
        <w:rPr>
          <w:rFonts w:ascii="Arial" w:hAnsi="Arial" w:cs="Arial"/>
          <w:b/>
          <w:bCs/>
          <w:color w:val="333333"/>
          <w:sz w:val="20"/>
          <w:szCs w:val="20"/>
          <w:lang w:val="en"/>
        </w:rPr>
        <w:t>4</w:t>
      </w:r>
      <w:r w:rsidR="00994A4D" w:rsidRPr="00611085">
        <w:rPr>
          <w:rFonts w:ascii="Arial" w:hAnsi="Arial" w:cs="Arial"/>
          <w:b/>
          <w:bCs/>
          <w:color w:val="333333"/>
          <w:sz w:val="20"/>
          <w:szCs w:val="20"/>
          <w:lang w:val="en"/>
        </w:rPr>
        <w:t>,5,6</w:t>
      </w:r>
      <w:r w:rsidR="006B45C7" w:rsidRPr="00611085">
        <w:rPr>
          <w:rFonts w:ascii="Arial" w:hAnsi="Arial" w:cs="Arial"/>
          <w:b/>
          <w:bCs/>
          <w:color w:val="333333"/>
          <w:sz w:val="20"/>
          <w:szCs w:val="20"/>
          <w:lang w:val="en"/>
        </w:rPr>
        <w:t>)</w:t>
      </w:r>
    </w:p>
    <w:p w14:paraId="05217BB8" w14:textId="0D000F15" w:rsidR="005A7E93" w:rsidRDefault="002A5E52" w:rsidP="002A5E52">
      <w:pPr>
        <w:shd w:val="clear" w:color="auto" w:fill="FFFFFF"/>
        <w:rPr>
          <w:rFonts w:ascii="Arial" w:hAnsi="Arial" w:cs="Arial"/>
          <w:color w:val="333333"/>
          <w:sz w:val="20"/>
          <w:szCs w:val="20"/>
          <w:lang w:val="en"/>
        </w:rPr>
      </w:pPr>
      <w:r w:rsidRPr="00CE6A31">
        <w:rPr>
          <w:rFonts w:ascii="Arial" w:hAnsi="Arial" w:cs="Arial"/>
          <w:color w:val="333333"/>
          <w:sz w:val="20"/>
          <w:szCs w:val="20"/>
          <w:lang w:val="en"/>
        </w:rPr>
        <w:t> </w:t>
      </w:r>
      <w:r w:rsidR="005A7E93">
        <w:rPr>
          <w:rFonts w:ascii="Arial" w:hAnsi="Arial" w:cs="Arial"/>
          <w:color w:val="333333"/>
          <w:sz w:val="20"/>
          <w:szCs w:val="20"/>
          <w:lang w:val="en"/>
        </w:rPr>
        <w:t>Students will expand the blueprint developed for Assignment #1. A</w:t>
      </w:r>
      <w:r w:rsidR="00485573">
        <w:rPr>
          <w:rFonts w:ascii="Arial" w:hAnsi="Arial" w:cs="Arial"/>
          <w:color w:val="333333"/>
          <w:sz w:val="20"/>
          <w:szCs w:val="20"/>
          <w:lang w:val="en"/>
        </w:rPr>
        <w:t>dditional components will be</w:t>
      </w:r>
      <w:r w:rsidR="005A7E93">
        <w:rPr>
          <w:rFonts w:ascii="Arial" w:hAnsi="Arial" w:cs="Arial"/>
          <w:color w:val="333333"/>
          <w:sz w:val="20"/>
          <w:szCs w:val="20"/>
          <w:lang w:val="en"/>
        </w:rPr>
        <w:t xml:space="preserve">: (1) assessment; (2) intervention; (3) </w:t>
      </w:r>
      <w:r w:rsidR="00D338B5">
        <w:rPr>
          <w:rFonts w:ascii="Arial" w:hAnsi="Arial" w:cs="Arial"/>
          <w:color w:val="333333"/>
          <w:sz w:val="20"/>
          <w:szCs w:val="20"/>
          <w:lang w:val="en"/>
        </w:rPr>
        <w:t>r</w:t>
      </w:r>
      <w:r w:rsidR="005A7E93">
        <w:rPr>
          <w:rFonts w:ascii="Arial" w:hAnsi="Arial" w:cs="Arial"/>
          <w:color w:val="333333"/>
          <w:sz w:val="20"/>
          <w:szCs w:val="20"/>
          <w:lang w:val="en"/>
        </w:rPr>
        <w:t xml:space="preserve">esults; </w:t>
      </w:r>
      <w:r w:rsidR="004650AA">
        <w:rPr>
          <w:rFonts w:ascii="Arial" w:hAnsi="Arial" w:cs="Arial"/>
          <w:color w:val="333333"/>
          <w:sz w:val="20"/>
          <w:szCs w:val="20"/>
          <w:lang w:val="en"/>
        </w:rPr>
        <w:t xml:space="preserve">and, </w:t>
      </w:r>
      <w:r w:rsidR="005A7E93">
        <w:rPr>
          <w:rFonts w:ascii="Arial" w:hAnsi="Arial" w:cs="Arial"/>
          <w:color w:val="333333"/>
          <w:sz w:val="20"/>
          <w:szCs w:val="20"/>
          <w:lang w:val="en"/>
        </w:rPr>
        <w:t>(4) feedback</w:t>
      </w:r>
    </w:p>
    <w:p w14:paraId="2C25C98E" w14:textId="1E012894" w:rsidR="005A7E93" w:rsidRPr="00F247DF" w:rsidRDefault="005A7E93" w:rsidP="002A5E52">
      <w:pPr>
        <w:shd w:val="clear" w:color="auto" w:fill="FFFFFF"/>
        <w:rPr>
          <w:rFonts w:ascii="Arial" w:hAnsi="Arial" w:cs="Arial"/>
          <w:i/>
          <w:color w:val="333333"/>
          <w:sz w:val="20"/>
          <w:szCs w:val="20"/>
          <w:lang w:val="en"/>
        </w:rPr>
      </w:pPr>
      <w:r>
        <w:rPr>
          <w:rFonts w:ascii="Arial" w:hAnsi="Arial" w:cs="Arial"/>
          <w:color w:val="333333"/>
          <w:sz w:val="20"/>
          <w:szCs w:val="20"/>
          <w:lang w:val="en"/>
        </w:rPr>
        <w:t xml:space="preserve">Students will apply the full blueprint to an identified population. For example, the “Test Anxiety” app can be applied to </w:t>
      </w:r>
      <w:r w:rsidRPr="00F247DF">
        <w:rPr>
          <w:rFonts w:ascii="Arial" w:hAnsi="Arial" w:cs="Arial"/>
          <w:i/>
          <w:color w:val="333333"/>
          <w:sz w:val="20"/>
          <w:szCs w:val="20"/>
          <w:lang w:val="en"/>
        </w:rPr>
        <w:t>first year undergraduate students to manage anxieties</w:t>
      </w:r>
    </w:p>
    <w:p w14:paraId="6A74C48D" w14:textId="77777777" w:rsidR="00571092" w:rsidRDefault="00571092" w:rsidP="002A5E52">
      <w:pPr>
        <w:shd w:val="clear" w:color="auto" w:fill="FFFFFF"/>
        <w:rPr>
          <w:rFonts w:ascii="Arial" w:hAnsi="Arial" w:cs="Arial"/>
          <w:color w:val="333333"/>
          <w:sz w:val="20"/>
          <w:szCs w:val="20"/>
          <w:lang w:val="en"/>
        </w:rPr>
      </w:pPr>
    </w:p>
    <w:p w14:paraId="57A0A9A1" w14:textId="69349C01" w:rsidR="00571092" w:rsidRPr="00CE6A31" w:rsidRDefault="00571092" w:rsidP="00571092">
      <w:pPr>
        <w:rPr>
          <w:rFonts w:ascii="Arial" w:eastAsiaTheme="minorHAnsi" w:hAnsi="Arial" w:cs="Arial"/>
          <w:sz w:val="20"/>
          <w:szCs w:val="20"/>
          <w:u w:val="single"/>
        </w:rPr>
      </w:pPr>
      <w:r>
        <w:rPr>
          <w:rFonts w:ascii="Arial" w:eastAsiaTheme="minorHAnsi" w:hAnsi="Arial" w:cs="Arial"/>
          <w:sz w:val="20"/>
          <w:szCs w:val="20"/>
          <w:u w:val="single"/>
        </w:rPr>
        <w:t xml:space="preserve">The </w:t>
      </w:r>
      <w:r w:rsidR="00770805">
        <w:rPr>
          <w:rFonts w:ascii="Arial" w:eastAsiaTheme="minorHAnsi" w:hAnsi="Arial" w:cs="Arial"/>
          <w:sz w:val="20"/>
          <w:szCs w:val="20"/>
          <w:u w:val="single"/>
        </w:rPr>
        <w:t>full</w:t>
      </w:r>
      <w:r>
        <w:rPr>
          <w:rFonts w:ascii="Arial" w:eastAsiaTheme="minorHAnsi" w:hAnsi="Arial" w:cs="Arial"/>
          <w:sz w:val="20"/>
          <w:szCs w:val="20"/>
          <w:u w:val="single"/>
        </w:rPr>
        <w:t xml:space="preserve"> c</w:t>
      </w:r>
      <w:r w:rsidRPr="00CE6A31">
        <w:rPr>
          <w:rFonts w:ascii="Arial" w:eastAsiaTheme="minorHAnsi" w:hAnsi="Arial" w:cs="Arial"/>
          <w:sz w:val="20"/>
          <w:szCs w:val="20"/>
          <w:u w:val="single"/>
        </w:rPr>
        <w:t xml:space="preserve">omponents of </w:t>
      </w:r>
      <w:r>
        <w:rPr>
          <w:rFonts w:ascii="Arial" w:eastAsiaTheme="minorHAnsi" w:hAnsi="Arial" w:cs="Arial"/>
          <w:sz w:val="20"/>
          <w:szCs w:val="20"/>
          <w:u w:val="single"/>
        </w:rPr>
        <w:t xml:space="preserve">blueprint </w:t>
      </w:r>
      <w:r w:rsidR="00440F01">
        <w:rPr>
          <w:rFonts w:ascii="Arial" w:eastAsiaTheme="minorHAnsi" w:hAnsi="Arial" w:cs="Arial"/>
          <w:sz w:val="20"/>
          <w:szCs w:val="20"/>
          <w:u w:val="single"/>
        </w:rPr>
        <w:t>will have</w:t>
      </w:r>
      <w:r>
        <w:rPr>
          <w:rFonts w:ascii="Arial" w:eastAsiaTheme="minorHAnsi" w:hAnsi="Arial" w:cs="Arial"/>
          <w:sz w:val="20"/>
          <w:szCs w:val="20"/>
          <w:u w:val="single"/>
        </w:rPr>
        <w:t xml:space="preserve"> the following:</w:t>
      </w:r>
    </w:p>
    <w:p w14:paraId="49986360" w14:textId="77777777" w:rsidR="00571092" w:rsidRPr="00A931C4" w:rsidRDefault="00571092" w:rsidP="00571092">
      <w:pPr>
        <w:pStyle w:val="ListParagraph"/>
        <w:numPr>
          <w:ilvl w:val="0"/>
          <w:numId w:val="33"/>
        </w:numPr>
        <w:rPr>
          <w:rFonts w:ascii="Arial" w:eastAsiaTheme="minorHAnsi" w:hAnsi="Arial" w:cs="Arial"/>
          <w:i/>
          <w:sz w:val="20"/>
          <w:szCs w:val="20"/>
        </w:rPr>
      </w:pPr>
      <w:r>
        <w:rPr>
          <w:rFonts w:ascii="Arial" w:eastAsiaTheme="minorHAnsi" w:hAnsi="Arial" w:cs="Arial"/>
          <w:i/>
          <w:sz w:val="20"/>
          <w:szCs w:val="20"/>
        </w:rPr>
        <w:t>A s</w:t>
      </w:r>
      <w:r w:rsidRPr="00A931C4">
        <w:rPr>
          <w:rFonts w:ascii="Arial" w:eastAsiaTheme="minorHAnsi" w:hAnsi="Arial" w:cs="Arial"/>
          <w:i/>
          <w:sz w:val="20"/>
          <w:szCs w:val="20"/>
        </w:rPr>
        <w:t xml:space="preserve">chematic layout of the mobile application </w:t>
      </w:r>
    </w:p>
    <w:p w14:paraId="76292433" w14:textId="77777777" w:rsidR="00571092" w:rsidRDefault="00571092" w:rsidP="00571092">
      <w:pPr>
        <w:numPr>
          <w:ilvl w:val="0"/>
          <w:numId w:val="15"/>
        </w:numPr>
        <w:contextualSpacing/>
        <w:rPr>
          <w:rFonts w:ascii="Arial" w:eastAsiaTheme="minorHAnsi" w:hAnsi="Arial" w:cs="Arial"/>
          <w:sz w:val="20"/>
          <w:szCs w:val="20"/>
        </w:rPr>
      </w:pPr>
      <w:r>
        <w:rPr>
          <w:rFonts w:ascii="Arial" w:eastAsiaTheme="minorHAnsi" w:hAnsi="Arial" w:cs="Arial"/>
          <w:sz w:val="20"/>
          <w:szCs w:val="20"/>
        </w:rPr>
        <w:t>Front Page – Name of app; category of app (e.g., mental health, physical health); your name</w:t>
      </w:r>
    </w:p>
    <w:p w14:paraId="0B15A76F" w14:textId="77777777" w:rsidR="003D5B12" w:rsidRPr="00611085" w:rsidRDefault="00EC5A18" w:rsidP="00611085">
      <w:pPr>
        <w:numPr>
          <w:ilvl w:val="0"/>
          <w:numId w:val="15"/>
        </w:numPr>
        <w:contextualSpacing/>
        <w:rPr>
          <w:rFonts w:ascii="Arial" w:eastAsiaTheme="minorHAnsi" w:hAnsi="Arial" w:cs="Arial"/>
          <w:sz w:val="20"/>
          <w:szCs w:val="20"/>
        </w:rPr>
      </w:pPr>
      <w:r w:rsidRPr="00611085">
        <w:rPr>
          <w:rFonts w:ascii="Arial" w:eastAsiaTheme="minorHAnsi" w:hAnsi="Arial" w:cs="Arial"/>
          <w:i/>
          <w:sz w:val="20"/>
          <w:szCs w:val="20"/>
        </w:rPr>
        <w:t>Settings</w:t>
      </w:r>
      <w:r w:rsidRPr="00611085">
        <w:rPr>
          <w:rFonts w:ascii="Arial" w:eastAsiaTheme="minorHAnsi" w:hAnsi="Arial" w:cs="Arial"/>
          <w:sz w:val="20"/>
          <w:szCs w:val="20"/>
        </w:rPr>
        <w:t xml:space="preserve"> (UI) –</w:t>
      </w:r>
      <w:r w:rsidR="003D5B12" w:rsidRPr="00611085">
        <w:rPr>
          <w:rFonts w:ascii="Arial" w:eastAsiaTheme="minorHAnsi" w:hAnsi="Arial" w:cs="Arial"/>
          <w:sz w:val="20"/>
          <w:szCs w:val="20"/>
        </w:rPr>
        <w:t xml:space="preserve"> how the user will set up the device for his/her specific needs</w:t>
      </w:r>
    </w:p>
    <w:p w14:paraId="235EBFED" w14:textId="38A6F294" w:rsidR="00571092" w:rsidRDefault="00571092" w:rsidP="00571092">
      <w:pPr>
        <w:numPr>
          <w:ilvl w:val="0"/>
          <w:numId w:val="15"/>
        </w:numPr>
        <w:contextualSpacing/>
        <w:rPr>
          <w:rFonts w:ascii="Arial" w:eastAsiaTheme="minorHAnsi" w:hAnsi="Arial" w:cs="Arial"/>
          <w:sz w:val="20"/>
          <w:szCs w:val="20"/>
        </w:rPr>
      </w:pPr>
      <w:r w:rsidRPr="00611085">
        <w:rPr>
          <w:rFonts w:ascii="Arial" w:eastAsiaTheme="minorHAnsi" w:hAnsi="Arial" w:cs="Arial"/>
          <w:i/>
          <w:sz w:val="20"/>
          <w:szCs w:val="20"/>
        </w:rPr>
        <w:t>About</w:t>
      </w:r>
      <w:r>
        <w:rPr>
          <w:rFonts w:ascii="Arial" w:eastAsiaTheme="minorHAnsi" w:hAnsi="Arial" w:cs="Arial"/>
          <w:sz w:val="20"/>
          <w:szCs w:val="20"/>
        </w:rPr>
        <w:t xml:space="preserve"> U</w:t>
      </w:r>
      <w:r w:rsidR="000857F6">
        <w:rPr>
          <w:rFonts w:ascii="Arial" w:eastAsiaTheme="minorHAnsi" w:hAnsi="Arial" w:cs="Arial"/>
          <w:sz w:val="20"/>
          <w:szCs w:val="20"/>
        </w:rPr>
        <w:t>I</w:t>
      </w:r>
      <w:r>
        <w:rPr>
          <w:rFonts w:ascii="Arial" w:eastAsiaTheme="minorHAnsi" w:hAnsi="Arial" w:cs="Arial"/>
          <w:sz w:val="20"/>
          <w:szCs w:val="20"/>
        </w:rPr>
        <w:t>– what is the app designed to do?</w:t>
      </w:r>
      <w:r w:rsidR="000570FC">
        <w:rPr>
          <w:rFonts w:ascii="Arial" w:eastAsiaTheme="minorHAnsi" w:hAnsi="Arial" w:cs="Arial"/>
          <w:sz w:val="20"/>
          <w:szCs w:val="20"/>
        </w:rPr>
        <w:t xml:space="preserve"> For V</w:t>
      </w:r>
      <w:r w:rsidR="005549AF">
        <w:rPr>
          <w:rFonts w:ascii="Arial" w:eastAsiaTheme="minorHAnsi" w:hAnsi="Arial" w:cs="Arial"/>
          <w:sz w:val="20"/>
          <w:szCs w:val="20"/>
        </w:rPr>
        <w:t xml:space="preserve">ersion </w:t>
      </w:r>
      <w:r w:rsidR="000570FC">
        <w:rPr>
          <w:rFonts w:ascii="Arial" w:eastAsiaTheme="minorHAnsi" w:hAnsi="Arial" w:cs="Arial"/>
          <w:sz w:val="20"/>
          <w:szCs w:val="20"/>
        </w:rPr>
        <w:t>2</w:t>
      </w:r>
      <w:r w:rsidR="00B55CFF">
        <w:rPr>
          <w:rFonts w:ascii="Arial" w:eastAsiaTheme="minorHAnsi" w:hAnsi="Arial" w:cs="Arial"/>
          <w:sz w:val="20"/>
          <w:szCs w:val="20"/>
        </w:rPr>
        <w:t>,</w:t>
      </w:r>
      <w:r w:rsidR="000570FC">
        <w:rPr>
          <w:rFonts w:ascii="Arial" w:eastAsiaTheme="minorHAnsi" w:hAnsi="Arial" w:cs="Arial"/>
          <w:sz w:val="20"/>
          <w:szCs w:val="20"/>
        </w:rPr>
        <w:t xml:space="preserve"> provide a description of the target population who will benefit from this app; Explanation of why target group will benefit</w:t>
      </w:r>
    </w:p>
    <w:p w14:paraId="04F5A345" w14:textId="5E9EBBC1" w:rsidR="00571092" w:rsidRDefault="00571092" w:rsidP="00571092">
      <w:pPr>
        <w:numPr>
          <w:ilvl w:val="0"/>
          <w:numId w:val="15"/>
        </w:numPr>
        <w:contextualSpacing/>
        <w:rPr>
          <w:rFonts w:ascii="Arial" w:eastAsiaTheme="minorHAnsi" w:hAnsi="Arial" w:cs="Arial"/>
          <w:sz w:val="20"/>
          <w:szCs w:val="20"/>
        </w:rPr>
      </w:pPr>
      <w:r w:rsidRPr="00611085">
        <w:rPr>
          <w:rFonts w:ascii="Arial" w:eastAsiaTheme="minorHAnsi" w:hAnsi="Arial" w:cs="Arial"/>
          <w:i/>
          <w:sz w:val="20"/>
          <w:szCs w:val="20"/>
        </w:rPr>
        <w:t>Learn</w:t>
      </w:r>
      <w:r>
        <w:rPr>
          <w:rFonts w:ascii="Arial" w:eastAsiaTheme="minorHAnsi" w:hAnsi="Arial" w:cs="Arial"/>
          <w:sz w:val="20"/>
          <w:szCs w:val="20"/>
        </w:rPr>
        <w:t xml:space="preserve"> (UI)– background information about the health condition and how the application can help</w:t>
      </w:r>
      <w:r w:rsidR="000570FC">
        <w:rPr>
          <w:rFonts w:ascii="Arial" w:eastAsiaTheme="minorHAnsi" w:hAnsi="Arial" w:cs="Arial"/>
          <w:sz w:val="20"/>
          <w:szCs w:val="20"/>
        </w:rPr>
        <w:t>;</w:t>
      </w:r>
      <w:r w:rsidR="001B472B">
        <w:rPr>
          <w:rFonts w:ascii="Arial" w:eastAsiaTheme="minorHAnsi" w:hAnsi="Arial" w:cs="Arial"/>
          <w:sz w:val="20"/>
          <w:szCs w:val="20"/>
        </w:rPr>
        <w:t xml:space="preserve"> </w:t>
      </w:r>
      <w:r w:rsidR="000570FC">
        <w:rPr>
          <w:rFonts w:ascii="Arial" w:eastAsiaTheme="minorHAnsi" w:hAnsi="Arial" w:cs="Arial"/>
          <w:sz w:val="20"/>
          <w:szCs w:val="20"/>
        </w:rPr>
        <w:t>include informational videos</w:t>
      </w:r>
    </w:p>
    <w:p w14:paraId="19B58437" w14:textId="0B4E0675" w:rsidR="000570FC" w:rsidRDefault="000570FC" w:rsidP="00571092">
      <w:pPr>
        <w:numPr>
          <w:ilvl w:val="0"/>
          <w:numId w:val="15"/>
        </w:numPr>
        <w:contextualSpacing/>
        <w:rPr>
          <w:rFonts w:ascii="Arial" w:eastAsiaTheme="minorHAnsi" w:hAnsi="Arial" w:cs="Arial"/>
          <w:sz w:val="20"/>
          <w:szCs w:val="20"/>
        </w:rPr>
      </w:pPr>
      <w:r w:rsidRPr="00611085">
        <w:rPr>
          <w:rFonts w:ascii="Arial" w:eastAsiaTheme="minorHAnsi" w:hAnsi="Arial" w:cs="Arial"/>
          <w:i/>
          <w:sz w:val="20"/>
          <w:szCs w:val="20"/>
        </w:rPr>
        <w:t>Assessment</w:t>
      </w:r>
      <w:r>
        <w:rPr>
          <w:rFonts w:ascii="Arial" w:eastAsiaTheme="minorHAnsi" w:hAnsi="Arial" w:cs="Arial"/>
          <w:sz w:val="20"/>
          <w:szCs w:val="20"/>
        </w:rPr>
        <w:t xml:space="preserve"> (UI) – how will the health conditions be assessed or monitored? (how often is measurement taken)</w:t>
      </w:r>
    </w:p>
    <w:p w14:paraId="5E853C12" w14:textId="0A95B99A" w:rsidR="00571092" w:rsidRDefault="00571092" w:rsidP="00571092">
      <w:pPr>
        <w:numPr>
          <w:ilvl w:val="0"/>
          <w:numId w:val="15"/>
        </w:numPr>
        <w:contextualSpacing/>
        <w:rPr>
          <w:rFonts w:ascii="Arial" w:eastAsiaTheme="minorHAnsi" w:hAnsi="Arial" w:cs="Arial"/>
          <w:sz w:val="20"/>
          <w:szCs w:val="20"/>
        </w:rPr>
      </w:pPr>
      <w:r w:rsidRPr="00611085">
        <w:rPr>
          <w:rFonts w:ascii="Arial" w:eastAsiaTheme="minorHAnsi" w:hAnsi="Arial" w:cs="Arial"/>
          <w:i/>
          <w:sz w:val="20"/>
          <w:szCs w:val="20"/>
        </w:rPr>
        <w:t>Intervention</w:t>
      </w:r>
      <w:r>
        <w:rPr>
          <w:rFonts w:ascii="Arial" w:eastAsiaTheme="minorHAnsi" w:hAnsi="Arial" w:cs="Arial"/>
          <w:sz w:val="20"/>
          <w:szCs w:val="20"/>
        </w:rPr>
        <w:t xml:space="preserve"> (UI) – what is the approach to addressing the health condition (what does the app do? </w:t>
      </w:r>
      <w:r w:rsidR="001B472B">
        <w:rPr>
          <w:rFonts w:ascii="Arial" w:eastAsiaTheme="minorHAnsi" w:hAnsi="Arial" w:cs="Arial"/>
          <w:sz w:val="20"/>
          <w:szCs w:val="20"/>
        </w:rPr>
        <w:t>w</w:t>
      </w:r>
      <w:r>
        <w:rPr>
          <w:rFonts w:ascii="Arial" w:eastAsiaTheme="minorHAnsi" w:hAnsi="Arial" w:cs="Arial"/>
          <w:sz w:val="20"/>
          <w:szCs w:val="20"/>
        </w:rPr>
        <w:t>hen should the app be used?)</w:t>
      </w:r>
      <w:r w:rsidR="000570FC">
        <w:rPr>
          <w:rFonts w:ascii="Arial" w:eastAsiaTheme="minorHAnsi" w:hAnsi="Arial" w:cs="Arial"/>
          <w:sz w:val="20"/>
          <w:szCs w:val="20"/>
        </w:rPr>
        <w:t xml:space="preserve"> </w:t>
      </w:r>
      <w:r w:rsidR="009B4F01">
        <w:rPr>
          <w:rFonts w:ascii="Arial" w:eastAsiaTheme="minorHAnsi" w:hAnsi="Arial" w:cs="Arial"/>
          <w:sz w:val="20"/>
          <w:szCs w:val="20"/>
        </w:rPr>
        <w:t>[Informational videos can be included]</w:t>
      </w:r>
    </w:p>
    <w:p w14:paraId="19796FFF" w14:textId="77777777" w:rsidR="00571092" w:rsidRDefault="00571092" w:rsidP="00571092">
      <w:pPr>
        <w:numPr>
          <w:ilvl w:val="0"/>
          <w:numId w:val="15"/>
        </w:numPr>
        <w:contextualSpacing/>
        <w:rPr>
          <w:rFonts w:ascii="Arial" w:eastAsiaTheme="minorHAnsi" w:hAnsi="Arial" w:cs="Arial"/>
          <w:sz w:val="20"/>
          <w:szCs w:val="20"/>
        </w:rPr>
      </w:pPr>
      <w:r w:rsidRPr="00611085">
        <w:rPr>
          <w:rFonts w:ascii="Arial" w:eastAsiaTheme="minorHAnsi" w:hAnsi="Arial" w:cs="Arial"/>
          <w:i/>
          <w:sz w:val="20"/>
          <w:szCs w:val="20"/>
        </w:rPr>
        <w:t>Results</w:t>
      </w:r>
      <w:r>
        <w:rPr>
          <w:rFonts w:ascii="Arial" w:eastAsiaTheme="minorHAnsi" w:hAnsi="Arial" w:cs="Arial"/>
          <w:sz w:val="20"/>
          <w:szCs w:val="20"/>
        </w:rPr>
        <w:t xml:space="preserve"> (UI) – a display of pre and post assessment outcomes</w:t>
      </w:r>
    </w:p>
    <w:p w14:paraId="18601AE9" w14:textId="271169AD" w:rsidR="000570FC" w:rsidRDefault="000570FC" w:rsidP="00571092">
      <w:pPr>
        <w:numPr>
          <w:ilvl w:val="0"/>
          <w:numId w:val="15"/>
        </w:numPr>
        <w:contextualSpacing/>
        <w:rPr>
          <w:rFonts w:ascii="Arial" w:eastAsiaTheme="minorHAnsi" w:hAnsi="Arial" w:cs="Arial"/>
          <w:sz w:val="20"/>
          <w:szCs w:val="20"/>
        </w:rPr>
      </w:pPr>
      <w:r w:rsidRPr="00611085">
        <w:rPr>
          <w:rFonts w:ascii="Arial" w:eastAsiaTheme="minorHAnsi" w:hAnsi="Arial" w:cs="Arial"/>
          <w:i/>
          <w:sz w:val="20"/>
          <w:szCs w:val="20"/>
        </w:rPr>
        <w:t>Feedback</w:t>
      </w:r>
      <w:r>
        <w:rPr>
          <w:rFonts w:ascii="Arial" w:eastAsiaTheme="minorHAnsi" w:hAnsi="Arial" w:cs="Arial"/>
          <w:sz w:val="20"/>
          <w:szCs w:val="20"/>
        </w:rPr>
        <w:t xml:space="preserve"> (UI) – automatic </w:t>
      </w:r>
      <w:r w:rsidR="001B472B">
        <w:rPr>
          <w:rFonts w:ascii="Arial" w:eastAsiaTheme="minorHAnsi" w:hAnsi="Arial" w:cs="Arial"/>
          <w:sz w:val="20"/>
          <w:szCs w:val="20"/>
        </w:rPr>
        <w:t xml:space="preserve">text </w:t>
      </w:r>
      <w:r>
        <w:rPr>
          <w:rFonts w:ascii="Arial" w:eastAsiaTheme="minorHAnsi" w:hAnsi="Arial" w:cs="Arial"/>
          <w:sz w:val="20"/>
          <w:szCs w:val="20"/>
        </w:rPr>
        <w:t xml:space="preserve">replies? </w:t>
      </w:r>
      <w:r w:rsidR="001B472B">
        <w:rPr>
          <w:rFonts w:ascii="Arial" w:eastAsiaTheme="minorHAnsi" w:hAnsi="Arial" w:cs="Arial"/>
          <w:sz w:val="20"/>
          <w:szCs w:val="20"/>
        </w:rPr>
        <w:t>s</w:t>
      </w:r>
      <w:r>
        <w:rPr>
          <w:rFonts w:ascii="Arial" w:eastAsiaTheme="minorHAnsi" w:hAnsi="Arial" w:cs="Arial"/>
          <w:sz w:val="20"/>
          <w:szCs w:val="20"/>
        </w:rPr>
        <w:t xml:space="preserve">trategic texts? </w:t>
      </w:r>
      <w:r w:rsidR="001B472B">
        <w:rPr>
          <w:rFonts w:ascii="Arial" w:eastAsiaTheme="minorHAnsi" w:hAnsi="Arial" w:cs="Arial"/>
          <w:sz w:val="20"/>
          <w:szCs w:val="20"/>
        </w:rPr>
        <w:t>h</w:t>
      </w:r>
      <w:r>
        <w:rPr>
          <w:rFonts w:ascii="Arial" w:eastAsiaTheme="minorHAnsi" w:hAnsi="Arial" w:cs="Arial"/>
          <w:sz w:val="20"/>
          <w:szCs w:val="20"/>
        </w:rPr>
        <w:t>ow often? (give examples of texts that user will receive) Describe whether user will communicate with a family member? Care provider?</w:t>
      </w:r>
    </w:p>
    <w:p w14:paraId="62CA3C83" w14:textId="77777777" w:rsidR="00571092" w:rsidRDefault="00571092" w:rsidP="00571092">
      <w:pPr>
        <w:ind w:left="1440"/>
        <w:contextualSpacing/>
        <w:rPr>
          <w:rFonts w:ascii="Arial" w:eastAsiaTheme="minorHAnsi" w:hAnsi="Arial" w:cs="Arial"/>
          <w:sz w:val="20"/>
          <w:szCs w:val="20"/>
        </w:rPr>
      </w:pPr>
    </w:p>
    <w:p w14:paraId="0380543F" w14:textId="77777777" w:rsidR="00571092" w:rsidRPr="00A931C4" w:rsidRDefault="00571092" w:rsidP="00571092">
      <w:pPr>
        <w:pStyle w:val="ListParagraph"/>
        <w:numPr>
          <w:ilvl w:val="0"/>
          <w:numId w:val="34"/>
        </w:numPr>
        <w:rPr>
          <w:rFonts w:ascii="Arial" w:eastAsiaTheme="minorHAnsi" w:hAnsi="Arial" w:cs="Arial"/>
          <w:i/>
          <w:sz w:val="20"/>
          <w:szCs w:val="20"/>
        </w:rPr>
      </w:pPr>
      <w:r w:rsidRPr="00A931C4">
        <w:rPr>
          <w:rFonts w:ascii="Arial" w:eastAsiaTheme="minorHAnsi" w:hAnsi="Arial" w:cs="Arial"/>
          <w:i/>
          <w:sz w:val="20"/>
          <w:szCs w:val="20"/>
        </w:rPr>
        <w:t xml:space="preserve">Description of </w:t>
      </w:r>
      <w:r>
        <w:rPr>
          <w:rFonts w:ascii="Arial" w:eastAsiaTheme="minorHAnsi" w:hAnsi="Arial" w:cs="Arial"/>
          <w:i/>
          <w:sz w:val="20"/>
          <w:szCs w:val="20"/>
        </w:rPr>
        <w:t xml:space="preserve">each </w:t>
      </w:r>
      <w:r w:rsidRPr="00A931C4">
        <w:rPr>
          <w:rFonts w:ascii="Arial" w:eastAsiaTheme="minorHAnsi" w:hAnsi="Arial" w:cs="Arial"/>
          <w:i/>
          <w:sz w:val="20"/>
          <w:szCs w:val="20"/>
        </w:rPr>
        <w:t>User Interface (UI)</w:t>
      </w:r>
    </w:p>
    <w:p w14:paraId="6D2CA284" w14:textId="327E9F69" w:rsidR="00571092" w:rsidRDefault="00571092" w:rsidP="00571092">
      <w:pPr>
        <w:pStyle w:val="ListParagraph"/>
        <w:numPr>
          <w:ilvl w:val="1"/>
          <w:numId w:val="34"/>
        </w:numPr>
        <w:rPr>
          <w:rFonts w:ascii="Arial" w:eastAsiaTheme="minorHAnsi" w:hAnsi="Arial" w:cs="Arial"/>
          <w:sz w:val="20"/>
          <w:szCs w:val="20"/>
        </w:rPr>
      </w:pPr>
      <w:r>
        <w:rPr>
          <w:rFonts w:ascii="Arial" w:eastAsiaTheme="minorHAnsi" w:hAnsi="Arial" w:cs="Arial"/>
          <w:sz w:val="20"/>
          <w:szCs w:val="20"/>
        </w:rPr>
        <w:t xml:space="preserve">Describe in text each </w:t>
      </w:r>
      <w:r w:rsidRPr="00A931C4">
        <w:rPr>
          <w:rFonts w:ascii="Arial" w:eastAsiaTheme="minorHAnsi" w:hAnsi="Arial" w:cs="Arial"/>
          <w:sz w:val="20"/>
          <w:szCs w:val="20"/>
        </w:rPr>
        <w:t>UI</w:t>
      </w:r>
      <w:r>
        <w:rPr>
          <w:rFonts w:ascii="Arial" w:eastAsiaTheme="minorHAnsi" w:hAnsi="Arial" w:cs="Arial"/>
          <w:sz w:val="20"/>
          <w:szCs w:val="20"/>
        </w:rPr>
        <w:t>. The written description will be the information that the user of the application will read in order to use the app the correct way</w:t>
      </w:r>
      <w:r w:rsidR="00B55CFF">
        <w:rPr>
          <w:rFonts w:ascii="Arial" w:eastAsiaTheme="minorHAnsi" w:hAnsi="Arial" w:cs="Arial"/>
          <w:sz w:val="20"/>
          <w:szCs w:val="20"/>
        </w:rPr>
        <w:t>.</w:t>
      </w:r>
    </w:p>
    <w:p w14:paraId="009C08EE" w14:textId="0A6B9142" w:rsidR="00A52C47" w:rsidRPr="00CE6A31" w:rsidRDefault="00A52C47" w:rsidP="00611085">
      <w:pPr>
        <w:shd w:val="clear" w:color="auto" w:fill="FFFFFF"/>
        <w:rPr>
          <w:rFonts w:ascii="Arial" w:hAnsi="Arial" w:cs="Arial"/>
          <w:color w:val="333333"/>
          <w:sz w:val="20"/>
          <w:szCs w:val="20"/>
          <w:lang w:val="en"/>
        </w:rPr>
      </w:pPr>
      <w:r>
        <w:rPr>
          <w:rFonts w:ascii="Arial" w:hAnsi="Arial" w:cs="Arial"/>
          <w:color w:val="333333"/>
          <w:sz w:val="20"/>
          <w:szCs w:val="20"/>
          <w:lang w:val="en"/>
        </w:rPr>
        <w:t>Students will p</w:t>
      </w:r>
      <w:r w:rsidRPr="00CE6A31">
        <w:rPr>
          <w:rFonts w:ascii="Arial" w:hAnsi="Arial" w:cs="Arial"/>
          <w:color w:val="333333"/>
          <w:sz w:val="20"/>
          <w:szCs w:val="20"/>
          <w:lang w:val="en"/>
        </w:rPr>
        <w:t xml:space="preserve">resent </w:t>
      </w:r>
      <w:r>
        <w:rPr>
          <w:rFonts w:ascii="Arial" w:hAnsi="Arial" w:cs="Arial"/>
          <w:color w:val="333333"/>
          <w:sz w:val="20"/>
          <w:szCs w:val="20"/>
          <w:lang w:val="en"/>
        </w:rPr>
        <w:t xml:space="preserve">blueprint to </w:t>
      </w:r>
      <w:r w:rsidRPr="00CE6A31">
        <w:rPr>
          <w:rFonts w:ascii="Arial" w:hAnsi="Arial" w:cs="Arial"/>
          <w:color w:val="333333"/>
          <w:sz w:val="20"/>
          <w:szCs w:val="20"/>
          <w:lang w:val="en"/>
        </w:rPr>
        <w:t>your class</w:t>
      </w:r>
      <w:r>
        <w:rPr>
          <w:rFonts w:ascii="Arial" w:hAnsi="Arial" w:cs="Arial"/>
          <w:color w:val="333333"/>
          <w:sz w:val="20"/>
          <w:szCs w:val="20"/>
          <w:lang w:val="en"/>
        </w:rPr>
        <w:t>mates</w:t>
      </w:r>
      <w:r w:rsidR="00F24DFC">
        <w:rPr>
          <w:rFonts w:ascii="Arial" w:hAnsi="Arial" w:cs="Arial"/>
          <w:color w:val="333333"/>
          <w:sz w:val="20"/>
          <w:szCs w:val="20"/>
          <w:lang w:val="en"/>
        </w:rPr>
        <w:t xml:space="preserve"> on </w:t>
      </w:r>
      <w:r w:rsidR="00F24DFC" w:rsidRPr="00611085">
        <w:rPr>
          <w:rFonts w:ascii="Arial" w:hAnsi="Arial" w:cs="Arial"/>
          <w:b/>
          <w:color w:val="333333"/>
          <w:sz w:val="20"/>
          <w:szCs w:val="20"/>
          <w:lang w:val="en"/>
        </w:rPr>
        <w:t xml:space="preserve">March </w:t>
      </w:r>
      <w:r w:rsidR="006B51BC">
        <w:rPr>
          <w:rFonts w:ascii="Arial" w:hAnsi="Arial" w:cs="Arial"/>
          <w:b/>
          <w:color w:val="333333"/>
          <w:sz w:val="20"/>
          <w:szCs w:val="20"/>
          <w:lang w:val="en"/>
        </w:rPr>
        <w:t>5</w:t>
      </w:r>
      <w:r w:rsidR="00EE4CDF">
        <w:rPr>
          <w:rFonts w:ascii="Arial" w:hAnsi="Arial" w:cs="Arial"/>
          <w:b/>
          <w:color w:val="333333"/>
          <w:sz w:val="20"/>
          <w:szCs w:val="20"/>
          <w:lang w:val="en"/>
        </w:rPr>
        <w:t xml:space="preserve"> (groups #1,2)</w:t>
      </w:r>
      <w:r w:rsidR="00F24DFC" w:rsidRPr="00611085">
        <w:rPr>
          <w:rFonts w:ascii="Arial" w:hAnsi="Arial" w:cs="Arial"/>
          <w:b/>
          <w:color w:val="333333"/>
          <w:sz w:val="20"/>
          <w:szCs w:val="20"/>
          <w:lang w:val="en"/>
        </w:rPr>
        <w:t xml:space="preserve">, March </w:t>
      </w:r>
      <w:r w:rsidR="006B51BC">
        <w:rPr>
          <w:rFonts w:ascii="Arial" w:hAnsi="Arial" w:cs="Arial"/>
          <w:b/>
          <w:color w:val="333333"/>
          <w:sz w:val="20"/>
          <w:szCs w:val="20"/>
          <w:lang w:val="en"/>
        </w:rPr>
        <w:t>7</w:t>
      </w:r>
      <w:r w:rsidR="00EE4CDF">
        <w:rPr>
          <w:rFonts w:ascii="Arial" w:hAnsi="Arial" w:cs="Arial"/>
          <w:b/>
          <w:color w:val="333333"/>
          <w:sz w:val="20"/>
          <w:szCs w:val="20"/>
          <w:lang w:val="en"/>
        </w:rPr>
        <w:t xml:space="preserve"> (groups #3,4)</w:t>
      </w:r>
      <w:r w:rsidR="00F24DFC" w:rsidRPr="00611085">
        <w:rPr>
          <w:rFonts w:ascii="Arial" w:hAnsi="Arial" w:cs="Arial"/>
          <w:b/>
          <w:color w:val="333333"/>
          <w:sz w:val="20"/>
          <w:szCs w:val="20"/>
          <w:lang w:val="en"/>
        </w:rPr>
        <w:t xml:space="preserve">, March </w:t>
      </w:r>
      <w:r w:rsidR="006B51BC">
        <w:rPr>
          <w:rFonts w:ascii="Arial" w:hAnsi="Arial" w:cs="Arial"/>
          <w:b/>
          <w:color w:val="333333"/>
          <w:sz w:val="20"/>
          <w:szCs w:val="20"/>
          <w:lang w:val="en"/>
        </w:rPr>
        <w:t>9</w:t>
      </w:r>
      <w:r w:rsidR="00EE4CDF">
        <w:rPr>
          <w:rFonts w:ascii="Arial" w:hAnsi="Arial" w:cs="Arial"/>
          <w:b/>
          <w:color w:val="333333"/>
          <w:sz w:val="20"/>
          <w:szCs w:val="20"/>
          <w:lang w:val="en"/>
        </w:rPr>
        <w:t xml:space="preserve"> (group</w:t>
      </w:r>
      <w:r w:rsidR="00626AB8">
        <w:rPr>
          <w:rFonts w:ascii="Arial" w:hAnsi="Arial" w:cs="Arial"/>
          <w:b/>
          <w:color w:val="333333"/>
          <w:sz w:val="20"/>
          <w:szCs w:val="20"/>
          <w:lang w:val="en"/>
        </w:rPr>
        <w:t>s</w:t>
      </w:r>
      <w:r w:rsidR="00EE4CDF">
        <w:rPr>
          <w:rFonts w:ascii="Arial" w:hAnsi="Arial" w:cs="Arial"/>
          <w:b/>
          <w:color w:val="333333"/>
          <w:sz w:val="20"/>
          <w:szCs w:val="20"/>
          <w:lang w:val="en"/>
        </w:rPr>
        <w:t xml:space="preserve"> #5,6)</w:t>
      </w:r>
      <w:r w:rsidR="00F24DFC">
        <w:rPr>
          <w:rFonts w:ascii="Arial" w:hAnsi="Arial" w:cs="Arial"/>
          <w:color w:val="333333"/>
          <w:sz w:val="20"/>
          <w:szCs w:val="20"/>
          <w:lang w:val="en"/>
        </w:rPr>
        <w:t>.</w:t>
      </w:r>
      <w:r>
        <w:rPr>
          <w:rFonts w:ascii="Arial" w:hAnsi="Arial" w:cs="Arial"/>
          <w:color w:val="333333"/>
          <w:sz w:val="20"/>
          <w:szCs w:val="20"/>
          <w:lang w:val="en"/>
        </w:rPr>
        <w:t xml:space="preserve"> The components of the presentation are as follows:</w:t>
      </w:r>
      <w:r w:rsidRPr="00CE6A31">
        <w:rPr>
          <w:rFonts w:ascii="Arial" w:hAnsi="Arial" w:cs="Arial"/>
          <w:color w:val="333333"/>
          <w:sz w:val="20"/>
          <w:szCs w:val="20"/>
          <w:lang w:val="en"/>
        </w:rPr>
        <w:t xml:space="preserve"> </w:t>
      </w:r>
    </w:p>
    <w:p w14:paraId="7D0F4542" w14:textId="256C4639" w:rsidR="00A52C47" w:rsidRPr="00A57996" w:rsidRDefault="00A52C47" w:rsidP="00A52C47">
      <w:pPr>
        <w:pStyle w:val="ListParagraph"/>
        <w:numPr>
          <w:ilvl w:val="0"/>
          <w:numId w:val="45"/>
        </w:numPr>
        <w:shd w:val="clear" w:color="auto" w:fill="FFFFFF"/>
        <w:rPr>
          <w:rFonts w:ascii="Arial" w:hAnsi="Arial" w:cs="Arial"/>
          <w:color w:val="333333"/>
          <w:sz w:val="20"/>
          <w:szCs w:val="20"/>
          <w:lang w:val="en"/>
        </w:rPr>
      </w:pPr>
      <w:r>
        <w:rPr>
          <w:rFonts w:ascii="Arial" w:hAnsi="Arial" w:cs="Arial"/>
          <w:color w:val="333333"/>
          <w:sz w:val="20"/>
          <w:szCs w:val="20"/>
          <w:lang w:val="en"/>
        </w:rPr>
        <w:t>B</w:t>
      </w:r>
      <w:r w:rsidRPr="00A57996">
        <w:rPr>
          <w:rFonts w:ascii="Arial" w:hAnsi="Arial" w:cs="Arial"/>
          <w:color w:val="333333"/>
          <w:sz w:val="20"/>
          <w:szCs w:val="20"/>
          <w:lang w:val="en"/>
        </w:rPr>
        <w:t xml:space="preserve">ackground </w:t>
      </w:r>
      <w:r>
        <w:rPr>
          <w:rFonts w:ascii="Arial" w:hAnsi="Arial" w:cs="Arial"/>
          <w:color w:val="333333"/>
          <w:sz w:val="20"/>
          <w:szCs w:val="20"/>
          <w:lang w:val="en"/>
        </w:rPr>
        <w:t xml:space="preserve">– include background information of the target population. Present the </w:t>
      </w:r>
      <w:r w:rsidRPr="00A57996">
        <w:rPr>
          <w:rFonts w:ascii="Arial" w:hAnsi="Arial" w:cs="Arial"/>
          <w:color w:val="333333"/>
          <w:sz w:val="20"/>
          <w:szCs w:val="20"/>
          <w:lang w:val="en"/>
        </w:rPr>
        <w:t xml:space="preserve">reasons </w:t>
      </w:r>
      <w:r>
        <w:rPr>
          <w:rFonts w:ascii="Arial" w:hAnsi="Arial" w:cs="Arial"/>
          <w:color w:val="333333"/>
          <w:sz w:val="20"/>
          <w:szCs w:val="20"/>
          <w:lang w:val="en"/>
        </w:rPr>
        <w:t xml:space="preserve">you selected this group for your mobile </w:t>
      </w:r>
      <w:r w:rsidR="00490E75">
        <w:rPr>
          <w:rFonts w:ascii="Arial" w:hAnsi="Arial" w:cs="Arial"/>
          <w:color w:val="333333"/>
          <w:sz w:val="20"/>
          <w:szCs w:val="20"/>
          <w:lang w:val="en"/>
        </w:rPr>
        <w:t xml:space="preserve">app </w:t>
      </w:r>
      <w:r>
        <w:rPr>
          <w:rFonts w:ascii="Arial" w:hAnsi="Arial" w:cs="Arial"/>
          <w:color w:val="333333"/>
          <w:sz w:val="20"/>
          <w:szCs w:val="20"/>
          <w:lang w:val="en"/>
        </w:rPr>
        <w:t>device</w:t>
      </w:r>
    </w:p>
    <w:p w14:paraId="4FF9157B" w14:textId="1DDC3732" w:rsidR="003D0AC6" w:rsidRDefault="00A52C47" w:rsidP="00A52C47">
      <w:pPr>
        <w:pStyle w:val="ListParagraph"/>
        <w:numPr>
          <w:ilvl w:val="0"/>
          <w:numId w:val="45"/>
        </w:numPr>
        <w:shd w:val="clear" w:color="auto" w:fill="FFFFFF"/>
        <w:rPr>
          <w:rFonts w:ascii="Arial" w:hAnsi="Arial" w:cs="Arial"/>
          <w:color w:val="333333"/>
          <w:sz w:val="20"/>
          <w:szCs w:val="20"/>
          <w:lang w:val="en"/>
        </w:rPr>
      </w:pPr>
      <w:r>
        <w:rPr>
          <w:rFonts w:ascii="Arial" w:hAnsi="Arial" w:cs="Arial"/>
          <w:color w:val="333333"/>
          <w:sz w:val="20"/>
          <w:szCs w:val="20"/>
          <w:lang w:val="en"/>
        </w:rPr>
        <w:t>Blueprint - p</w:t>
      </w:r>
      <w:r w:rsidRPr="00A57996">
        <w:rPr>
          <w:rFonts w:ascii="Arial" w:hAnsi="Arial" w:cs="Arial"/>
          <w:color w:val="333333"/>
          <w:sz w:val="20"/>
          <w:szCs w:val="20"/>
          <w:lang w:val="en"/>
        </w:rPr>
        <w:t xml:space="preserve">resent </w:t>
      </w:r>
      <w:r w:rsidR="003D0AC6">
        <w:rPr>
          <w:rFonts w:ascii="Arial" w:hAnsi="Arial" w:cs="Arial"/>
          <w:color w:val="333333"/>
          <w:sz w:val="20"/>
          <w:szCs w:val="20"/>
          <w:lang w:val="en"/>
        </w:rPr>
        <w:t xml:space="preserve">all components of the </w:t>
      </w:r>
      <w:r w:rsidR="00490E75">
        <w:rPr>
          <w:rFonts w:ascii="Arial" w:hAnsi="Arial" w:cs="Arial"/>
          <w:color w:val="333333"/>
          <w:sz w:val="20"/>
          <w:szCs w:val="20"/>
          <w:lang w:val="en"/>
        </w:rPr>
        <w:t>app</w:t>
      </w:r>
    </w:p>
    <w:p w14:paraId="30DDAA18" w14:textId="6FFCCD70" w:rsidR="00056238" w:rsidRDefault="00056238" w:rsidP="00611085">
      <w:pPr>
        <w:pStyle w:val="ListParagraph"/>
        <w:numPr>
          <w:ilvl w:val="1"/>
          <w:numId w:val="45"/>
        </w:numPr>
        <w:shd w:val="clear" w:color="auto" w:fill="FFFFFF"/>
        <w:rPr>
          <w:rFonts w:ascii="Arial" w:hAnsi="Arial" w:cs="Arial"/>
          <w:color w:val="333333"/>
          <w:sz w:val="20"/>
          <w:szCs w:val="20"/>
          <w:lang w:val="en"/>
        </w:rPr>
      </w:pPr>
      <w:r>
        <w:rPr>
          <w:rFonts w:ascii="Arial" w:hAnsi="Arial" w:cs="Arial"/>
          <w:color w:val="333333"/>
          <w:sz w:val="20"/>
          <w:szCs w:val="20"/>
          <w:lang w:val="en"/>
        </w:rPr>
        <w:t>Front page</w:t>
      </w:r>
    </w:p>
    <w:p w14:paraId="14E05057" w14:textId="479EC44D" w:rsidR="004B7A60" w:rsidRDefault="004B7A60" w:rsidP="00611085">
      <w:pPr>
        <w:pStyle w:val="ListParagraph"/>
        <w:numPr>
          <w:ilvl w:val="1"/>
          <w:numId w:val="45"/>
        </w:numPr>
        <w:shd w:val="clear" w:color="auto" w:fill="FFFFFF"/>
        <w:rPr>
          <w:rFonts w:ascii="Arial" w:hAnsi="Arial" w:cs="Arial"/>
          <w:color w:val="333333"/>
          <w:sz w:val="20"/>
          <w:szCs w:val="20"/>
          <w:lang w:val="en"/>
        </w:rPr>
      </w:pPr>
      <w:r>
        <w:rPr>
          <w:rFonts w:ascii="Arial" w:hAnsi="Arial" w:cs="Arial"/>
          <w:color w:val="333333"/>
          <w:sz w:val="20"/>
          <w:szCs w:val="20"/>
          <w:lang w:val="en"/>
        </w:rPr>
        <w:t>Settings</w:t>
      </w:r>
    </w:p>
    <w:p w14:paraId="3C9DB460" w14:textId="20A5D4C5" w:rsidR="003D0AC6" w:rsidRDefault="003D0AC6" w:rsidP="00611085">
      <w:pPr>
        <w:pStyle w:val="ListParagraph"/>
        <w:numPr>
          <w:ilvl w:val="1"/>
          <w:numId w:val="45"/>
        </w:numPr>
        <w:shd w:val="clear" w:color="auto" w:fill="FFFFFF"/>
        <w:rPr>
          <w:rFonts w:ascii="Arial" w:hAnsi="Arial" w:cs="Arial"/>
          <w:color w:val="333333"/>
          <w:sz w:val="20"/>
          <w:szCs w:val="20"/>
          <w:lang w:val="en"/>
        </w:rPr>
      </w:pPr>
      <w:r>
        <w:rPr>
          <w:rFonts w:ascii="Arial" w:hAnsi="Arial" w:cs="Arial"/>
          <w:color w:val="333333"/>
          <w:sz w:val="20"/>
          <w:szCs w:val="20"/>
          <w:lang w:val="en"/>
        </w:rPr>
        <w:t>About</w:t>
      </w:r>
    </w:p>
    <w:p w14:paraId="21EC063D" w14:textId="40A4D45A" w:rsidR="003D0AC6" w:rsidRDefault="003D0AC6" w:rsidP="00611085">
      <w:pPr>
        <w:pStyle w:val="ListParagraph"/>
        <w:numPr>
          <w:ilvl w:val="1"/>
          <w:numId w:val="45"/>
        </w:numPr>
        <w:shd w:val="clear" w:color="auto" w:fill="FFFFFF"/>
        <w:rPr>
          <w:rFonts w:ascii="Arial" w:hAnsi="Arial" w:cs="Arial"/>
          <w:color w:val="333333"/>
          <w:sz w:val="20"/>
          <w:szCs w:val="20"/>
          <w:lang w:val="en"/>
        </w:rPr>
      </w:pPr>
      <w:r>
        <w:rPr>
          <w:rFonts w:ascii="Arial" w:hAnsi="Arial" w:cs="Arial"/>
          <w:color w:val="333333"/>
          <w:sz w:val="20"/>
          <w:szCs w:val="20"/>
          <w:lang w:val="en"/>
        </w:rPr>
        <w:t>Learn</w:t>
      </w:r>
    </w:p>
    <w:p w14:paraId="1254A20D" w14:textId="716F95FB" w:rsidR="003D0AC6" w:rsidRDefault="003D0AC6" w:rsidP="00611085">
      <w:pPr>
        <w:pStyle w:val="ListParagraph"/>
        <w:numPr>
          <w:ilvl w:val="1"/>
          <w:numId w:val="45"/>
        </w:numPr>
        <w:shd w:val="clear" w:color="auto" w:fill="FFFFFF"/>
        <w:rPr>
          <w:rFonts w:ascii="Arial" w:hAnsi="Arial" w:cs="Arial"/>
          <w:color w:val="333333"/>
          <w:sz w:val="20"/>
          <w:szCs w:val="20"/>
          <w:lang w:val="en"/>
        </w:rPr>
      </w:pPr>
      <w:r>
        <w:rPr>
          <w:rFonts w:ascii="Arial" w:hAnsi="Arial" w:cs="Arial"/>
          <w:color w:val="333333"/>
          <w:sz w:val="20"/>
          <w:szCs w:val="20"/>
          <w:lang w:val="en"/>
        </w:rPr>
        <w:t>Assessment</w:t>
      </w:r>
    </w:p>
    <w:p w14:paraId="71FC94FB" w14:textId="73E9F0A4" w:rsidR="003D0AC6" w:rsidRDefault="003D0AC6" w:rsidP="00611085">
      <w:pPr>
        <w:pStyle w:val="ListParagraph"/>
        <w:numPr>
          <w:ilvl w:val="1"/>
          <w:numId w:val="45"/>
        </w:numPr>
        <w:shd w:val="clear" w:color="auto" w:fill="FFFFFF"/>
        <w:rPr>
          <w:rFonts w:ascii="Arial" w:hAnsi="Arial" w:cs="Arial"/>
          <w:color w:val="333333"/>
          <w:sz w:val="20"/>
          <w:szCs w:val="20"/>
          <w:lang w:val="en"/>
        </w:rPr>
      </w:pPr>
      <w:r>
        <w:rPr>
          <w:rFonts w:ascii="Arial" w:hAnsi="Arial" w:cs="Arial"/>
          <w:color w:val="333333"/>
          <w:sz w:val="20"/>
          <w:szCs w:val="20"/>
          <w:lang w:val="en"/>
        </w:rPr>
        <w:t>Intervention</w:t>
      </w:r>
    </w:p>
    <w:p w14:paraId="59EA4954" w14:textId="3F5F10E6" w:rsidR="003D0AC6" w:rsidRDefault="003D0AC6" w:rsidP="00611085">
      <w:pPr>
        <w:pStyle w:val="ListParagraph"/>
        <w:numPr>
          <w:ilvl w:val="1"/>
          <w:numId w:val="45"/>
        </w:numPr>
        <w:shd w:val="clear" w:color="auto" w:fill="FFFFFF"/>
        <w:rPr>
          <w:rFonts w:ascii="Arial" w:hAnsi="Arial" w:cs="Arial"/>
          <w:color w:val="333333"/>
          <w:sz w:val="20"/>
          <w:szCs w:val="20"/>
          <w:lang w:val="en"/>
        </w:rPr>
      </w:pPr>
      <w:r>
        <w:rPr>
          <w:rFonts w:ascii="Arial" w:hAnsi="Arial" w:cs="Arial"/>
          <w:color w:val="333333"/>
          <w:sz w:val="20"/>
          <w:szCs w:val="20"/>
          <w:lang w:val="en"/>
        </w:rPr>
        <w:t>Results</w:t>
      </w:r>
    </w:p>
    <w:p w14:paraId="4DE0FB06" w14:textId="42331958" w:rsidR="00A52C47" w:rsidRPr="00A57996" w:rsidRDefault="0099740C" w:rsidP="00611085">
      <w:pPr>
        <w:pStyle w:val="ListParagraph"/>
        <w:numPr>
          <w:ilvl w:val="1"/>
          <w:numId w:val="45"/>
        </w:numPr>
        <w:shd w:val="clear" w:color="auto" w:fill="FFFFFF"/>
        <w:rPr>
          <w:rFonts w:ascii="Arial" w:hAnsi="Arial" w:cs="Arial"/>
          <w:color w:val="333333"/>
          <w:sz w:val="20"/>
          <w:szCs w:val="20"/>
          <w:lang w:val="en"/>
        </w:rPr>
      </w:pPr>
      <w:r>
        <w:rPr>
          <w:rFonts w:ascii="Arial" w:hAnsi="Arial" w:cs="Arial"/>
          <w:color w:val="333333"/>
          <w:sz w:val="20"/>
          <w:szCs w:val="20"/>
          <w:lang w:val="en"/>
        </w:rPr>
        <w:t>F</w:t>
      </w:r>
      <w:r w:rsidR="003D0AC6">
        <w:rPr>
          <w:rFonts w:ascii="Arial" w:hAnsi="Arial" w:cs="Arial"/>
          <w:color w:val="333333"/>
          <w:sz w:val="20"/>
          <w:szCs w:val="20"/>
          <w:lang w:val="en"/>
        </w:rPr>
        <w:t>eedback</w:t>
      </w:r>
    </w:p>
    <w:p w14:paraId="4B0AF8E9" w14:textId="5EB51FCC" w:rsidR="00A52C47" w:rsidRPr="00A57996" w:rsidRDefault="00A52C47" w:rsidP="00A52C47">
      <w:pPr>
        <w:pStyle w:val="ListParagraph"/>
        <w:numPr>
          <w:ilvl w:val="0"/>
          <w:numId w:val="45"/>
        </w:numPr>
        <w:shd w:val="clear" w:color="auto" w:fill="FFFFFF"/>
        <w:rPr>
          <w:rFonts w:ascii="Arial" w:hAnsi="Arial" w:cs="Arial"/>
          <w:color w:val="333333"/>
          <w:sz w:val="20"/>
          <w:szCs w:val="20"/>
          <w:lang w:val="en"/>
        </w:rPr>
      </w:pPr>
      <w:r>
        <w:rPr>
          <w:rFonts w:ascii="Arial" w:hAnsi="Arial" w:cs="Arial"/>
          <w:color w:val="333333"/>
          <w:sz w:val="20"/>
          <w:szCs w:val="20"/>
          <w:lang w:val="en"/>
        </w:rPr>
        <w:t xml:space="preserve">Benefits - </w:t>
      </w:r>
      <w:r w:rsidRPr="00A57996">
        <w:rPr>
          <w:rFonts w:ascii="Arial" w:hAnsi="Arial" w:cs="Arial"/>
          <w:color w:val="333333"/>
          <w:sz w:val="20"/>
          <w:szCs w:val="20"/>
          <w:lang w:val="en"/>
        </w:rPr>
        <w:t xml:space="preserve">Discuss the benefits of the </w:t>
      </w:r>
      <w:r>
        <w:rPr>
          <w:rFonts w:ascii="Arial" w:hAnsi="Arial" w:cs="Arial"/>
          <w:color w:val="333333"/>
          <w:sz w:val="20"/>
          <w:szCs w:val="20"/>
          <w:lang w:val="en"/>
        </w:rPr>
        <w:t>app for your target population</w:t>
      </w:r>
    </w:p>
    <w:p w14:paraId="7EFBD36A" w14:textId="34553E47" w:rsidR="00A52C47" w:rsidRPr="00A57996" w:rsidRDefault="00A52C47" w:rsidP="00A52C47">
      <w:pPr>
        <w:pStyle w:val="ListParagraph"/>
        <w:numPr>
          <w:ilvl w:val="0"/>
          <w:numId w:val="45"/>
        </w:numPr>
        <w:shd w:val="clear" w:color="auto" w:fill="FFFFFF"/>
        <w:rPr>
          <w:rFonts w:ascii="Arial" w:hAnsi="Arial" w:cs="Arial"/>
          <w:color w:val="333333"/>
          <w:sz w:val="20"/>
          <w:szCs w:val="20"/>
          <w:lang w:val="en"/>
        </w:rPr>
      </w:pPr>
      <w:r>
        <w:rPr>
          <w:rFonts w:ascii="Arial" w:hAnsi="Arial" w:cs="Arial"/>
          <w:color w:val="333333"/>
          <w:sz w:val="20"/>
          <w:szCs w:val="20"/>
          <w:lang w:val="en"/>
        </w:rPr>
        <w:t xml:space="preserve">Risks – Discuss any </w:t>
      </w:r>
      <w:r w:rsidRPr="00A57996">
        <w:rPr>
          <w:rFonts w:ascii="Arial" w:hAnsi="Arial" w:cs="Arial"/>
          <w:color w:val="333333"/>
          <w:sz w:val="20"/>
          <w:szCs w:val="20"/>
          <w:lang w:val="en"/>
        </w:rPr>
        <w:t>potential risks</w:t>
      </w:r>
      <w:r>
        <w:rPr>
          <w:rFonts w:ascii="Arial" w:hAnsi="Arial" w:cs="Arial"/>
          <w:color w:val="333333"/>
          <w:sz w:val="20"/>
          <w:szCs w:val="20"/>
          <w:lang w:val="en"/>
        </w:rPr>
        <w:t xml:space="preserve"> of the </w:t>
      </w:r>
      <w:r w:rsidR="00490E75">
        <w:rPr>
          <w:rFonts w:ascii="Arial" w:hAnsi="Arial" w:cs="Arial"/>
          <w:color w:val="333333"/>
          <w:sz w:val="20"/>
          <w:szCs w:val="20"/>
          <w:lang w:val="en"/>
        </w:rPr>
        <w:t>app</w:t>
      </w:r>
      <w:r>
        <w:rPr>
          <w:rFonts w:ascii="Arial" w:hAnsi="Arial" w:cs="Arial"/>
          <w:color w:val="333333"/>
          <w:sz w:val="20"/>
          <w:szCs w:val="20"/>
          <w:lang w:val="en"/>
        </w:rPr>
        <w:t xml:space="preserve"> to your population</w:t>
      </w:r>
      <w:r w:rsidR="00F93829">
        <w:rPr>
          <w:rFonts w:ascii="Arial" w:hAnsi="Arial" w:cs="Arial"/>
          <w:color w:val="333333"/>
          <w:sz w:val="20"/>
          <w:szCs w:val="20"/>
          <w:lang w:val="en"/>
        </w:rPr>
        <w:t xml:space="preserve"> </w:t>
      </w:r>
    </w:p>
    <w:p w14:paraId="1DEA825F" w14:textId="6E6C79A9" w:rsidR="00A52C47" w:rsidRPr="00A57996" w:rsidRDefault="00A52C47" w:rsidP="00A52C47">
      <w:pPr>
        <w:pStyle w:val="ListParagraph"/>
        <w:numPr>
          <w:ilvl w:val="0"/>
          <w:numId w:val="45"/>
        </w:numPr>
        <w:shd w:val="clear" w:color="auto" w:fill="FFFFFF"/>
        <w:rPr>
          <w:rFonts w:ascii="Arial" w:hAnsi="Arial" w:cs="Arial"/>
          <w:color w:val="333333"/>
          <w:sz w:val="20"/>
          <w:szCs w:val="20"/>
          <w:lang w:val="en"/>
        </w:rPr>
      </w:pPr>
      <w:r w:rsidRPr="00A57996">
        <w:rPr>
          <w:rFonts w:ascii="Arial" w:hAnsi="Arial" w:cs="Arial"/>
          <w:color w:val="333333"/>
          <w:sz w:val="20"/>
          <w:szCs w:val="20"/>
          <w:lang w:val="en"/>
        </w:rPr>
        <w:t>Discuss</w:t>
      </w:r>
      <w:r w:rsidR="007221EF">
        <w:rPr>
          <w:rFonts w:ascii="Arial" w:hAnsi="Arial" w:cs="Arial"/>
          <w:color w:val="333333"/>
          <w:sz w:val="20"/>
          <w:szCs w:val="20"/>
          <w:lang w:val="en"/>
        </w:rPr>
        <w:t>/describe</w:t>
      </w:r>
      <w:r w:rsidRPr="00A57996">
        <w:rPr>
          <w:rFonts w:ascii="Arial" w:hAnsi="Arial" w:cs="Arial"/>
          <w:color w:val="333333"/>
          <w:sz w:val="20"/>
          <w:szCs w:val="20"/>
          <w:lang w:val="en"/>
        </w:rPr>
        <w:t xml:space="preserve"> how </w:t>
      </w:r>
      <w:r w:rsidR="007221EF">
        <w:rPr>
          <w:rFonts w:ascii="Arial" w:hAnsi="Arial" w:cs="Arial"/>
          <w:color w:val="333333"/>
          <w:sz w:val="20"/>
          <w:szCs w:val="20"/>
          <w:lang w:val="en"/>
        </w:rPr>
        <w:t>the user</w:t>
      </w:r>
      <w:r w:rsidRPr="00A57996">
        <w:rPr>
          <w:rFonts w:ascii="Arial" w:hAnsi="Arial" w:cs="Arial"/>
          <w:color w:val="333333"/>
          <w:sz w:val="20"/>
          <w:szCs w:val="20"/>
          <w:lang w:val="en"/>
        </w:rPr>
        <w:t xml:space="preserve"> will interact with the </w:t>
      </w:r>
      <w:r>
        <w:rPr>
          <w:rFonts w:ascii="Arial" w:hAnsi="Arial" w:cs="Arial"/>
          <w:color w:val="333333"/>
          <w:sz w:val="20"/>
          <w:szCs w:val="20"/>
          <w:lang w:val="en"/>
        </w:rPr>
        <w:t>app</w:t>
      </w:r>
    </w:p>
    <w:p w14:paraId="3BBE4B93" w14:textId="77777777" w:rsidR="00A52C47" w:rsidRDefault="00A52C47" w:rsidP="002A5E52">
      <w:pPr>
        <w:shd w:val="clear" w:color="auto" w:fill="FFFFFF"/>
        <w:rPr>
          <w:rFonts w:ascii="Arial" w:hAnsi="Arial" w:cs="Arial"/>
          <w:color w:val="333333"/>
          <w:sz w:val="20"/>
          <w:szCs w:val="20"/>
          <w:lang w:val="en"/>
        </w:rPr>
      </w:pPr>
    </w:p>
    <w:p w14:paraId="3C2B82AA" w14:textId="39B16C08" w:rsidR="002A5E52" w:rsidRDefault="00A869CD" w:rsidP="00611085">
      <w:pPr>
        <w:rPr>
          <w:rFonts w:ascii="Arial" w:hAnsi="Arial" w:cs="Arial"/>
          <w:color w:val="333333"/>
          <w:sz w:val="20"/>
          <w:szCs w:val="20"/>
          <w:lang w:val="en"/>
        </w:rPr>
      </w:pPr>
      <w:r>
        <w:rPr>
          <w:rFonts w:ascii="Arial" w:hAnsi="Arial" w:cs="Arial"/>
          <w:color w:val="333333"/>
          <w:sz w:val="20"/>
          <w:szCs w:val="20"/>
          <w:lang w:val="en"/>
        </w:rPr>
        <w:t>Groups wil</w:t>
      </w:r>
      <w:r w:rsidR="00030748">
        <w:rPr>
          <w:rFonts w:ascii="Arial" w:hAnsi="Arial" w:cs="Arial"/>
          <w:color w:val="333333"/>
          <w:sz w:val="20"/>
          <w:szCs w:val="20"/>
          <w:lang w:val="en"/>
        </w:rPr>
        <w:t>l present for 2</w:t>
      </w:r>
      <w:r>
        <w:rPr>
          <w:rFonts w:ascii="Arial" w:hAnsi="Arial" w:cs="Arial"/>
          <w:color w:val="333333"/>
          <w:sz w:val="20"/>
          <w:szCs w:val="20"/>
          <w:lang w:val="en"/>
        </w:rPr>
        <w:t xml:space="preserve">5 minutes plus </w:t>
      </w:r>
      <w:r w:rsidR="00030748">
        <w:rPr>
          <w:rFonts w:ascii="Arial" w:hAnsi="Arial" w:cs="Arial"/>
          <w:color w:val="333333"/>
          <w:sz w:val="20"/>
          <w:szCs w:val="20"/>
          <w:lang w:val="en"/>
        </w:rPr>
        <w:t xml:space="preserve">allow another </w:t>
      </w:r>
      <w:r>
        <w:rPr>
          <w:rFonts w:ascii="Arial" w:hAnsi="Arial" w:cs="Arial"/>
          <w:color w:val="333333"/>
          <w:sz w:val="20"/>
          <w:szCs w:val="20"/>
          <w:lang w:val="en"/>
        </w:rPr>
        <w:t xml:space="preserve">5 minutes </w:t>
      </w:r>
      <w:r w:rsidR="00030748">
        <w:rPr>
          <w:rFonts w:ascii="Arial" w:hAnsi="Arial" w:cs="Arial"/>
          <w:color w:val="333333"/>
          <w:sz w:val="20"/>
          <w:szCs w:val="20"/>
          <w:lang w:val="en"/>
        </w:rPr>
        <w:t xml:space="preserve">for </w:t>
      </w:r>
      <w:r>
        <w:rPr>
          <w:rFonts w:ascii="Arial" w:hAnsi="Arial" w:cs="Arial"/>
          <w:color w:val="333333"/>
          <w:sz w:val="20"/>
          <w:szCs w:val="20"/>
          <w:lang w:val="en"/>
        </w:rPr>
        <w:t>questions and answers</w:t>
      </w:r>
    </w:p>
    <w:p w14:paraId="668A4EF6" w14:textId="77777777" w:rsidR="00E0027D" w:rsidRPr="00A57996" w:rsidRDefault="00E0027D" w:rsidP="00611085">
      <w:pPr>
        <w:rPr>
          <w:lang w:val="en"/>
        </w:rPr>
      </w:pPr>
    </w:p>
    <w:p w14:paraId="38AED4EC" w14:textId="77777777" w:rsidR="00E0027D" w:rsidRPr="00EC0824" w:rsidRDefault="00E0027D" w:rsidP="00E0027D">
      <w:pPr>
        <w:rPr>
          <w:rFonts w:ascii="Arial" w:eastAsiaTheme="minorHAnsi" w:hAnsi="Arial" w:cs="Arial"/>
          <w:b/>
          <w:i/>
          <w:sz w:val="20"/>
          <w:szCs w:val="20"/>
        </w:rPr>
      </w:pPr>
      <w:r w:rsidRPr="00EC0824">
        <w:rPr>
          <w:rFonts w:ascii="Arial" w:eastAsiaTheme="minorHAnsi" w:hAnsi="Arial" w:cs="Arial"/>
          <w:b/>
          <w:i/>
          <w:sz w:val="20"/>
          <w:szCs w:val="20"/>
        </w:rPr>
        <w:t xml:space="preserve">**Please forward a copy of your blueprint presentation to </w:t>
      </w:r>
      <w:r>
        <w:rPr>
          <w:rFonts w:ascii="Arial" w:eastAsiaTheme="minorHAnsi" w:hAnsi="Arial" w:cs="Arial"/>
          <w:b/>
          <w:i/>
          <w:sz w:val="20"/>
          <w:szCs w:val="20"/>
        </w:rPr>
        <w:t xml:space="preserve">the </w:t>
      </w:r>
      <w:r w:rsidRPr="00EC0824">
        <w:rPr>
          <w:rFonts w:ascii="Arial" w:eastAsiaTheme="minorHAnsi" w:hAnsi="Arial" w:cs="Arial"/>
          <w:b/>
          <w:i/>
          <w:sz w:val="20"/>
          <w:szCs w:val="20"/>
        </w:rPr>
        <w:t xml:space="preserve">instructor </w:t>
      </w:r>
      <w:r w:rsidRPr="00EC0824">
        <w:rPr>
          <w:rFonts w:ascii="Arial" w:eastAsiaTheme="minorHAnsi" w:hAnsi="Arial" w:cs="Arial"/>
          <w:b/>
          <w:i/>
          <w:sz w:val="20"/>
          <w:szCs w:val="20"/>
          <w:u w:val="single"/>
        </w:rPr>
        <w:t>before the class on the day you are presenting</w:t>
      </w:r>
      <w:r w:rsidRPr="00EC0824">
        <w:rPr>
          <w:rFonts w:ascii="Arial" w:eastAsiaTheme="minorHAnsi" w:hAnsi="Arial" w:cs="Arial"/>
          <w:b/>
          <w:i/>
          <w:sz w:val="20"/>
          <w:szCs w:val="20"/>
        </w:rPr>
        <w:t>**</w:t>
      </w:r>
    </w:p>
    <w:p w14:paraId="6C407EFC" w14:textId="77777777" w:rsidR="002A5E52" w:rsidRPr="00CE6A31" w:rsidRDefault="002A5E52" w:rsidP="002A5E52">
      <w:pPr>
        <w:shd w:val="clear" w:color="auto" w:fill="FFFFFF"/>
        <w:rPr>
          <w:rFonts w:ascii="Arial" w:hAnsi="Arial" w:cs="Arial"/>
          <w:color w:val="333333"/>
          <w:sz w:val="20"/>
          <w:szCs w:val="20"/>
          <w:lang w:val="en"/>
        </w:rPr>
      </w:pPr>
    </w:p>
    <w:p w14:paraId="453AC63B" w14:textId="77777777" w:rsidR="00077F52" w:rsidRDefault="004117F3" w:rsidP="002A5E52">
      <w:pPr>
        <w:shd w:val="clear" w:color="auto" w:fill="FFFFFF"/>
        <w:rPr>
          <w:rFonts w:ascii="Arial" w:hAnsi="Arial" w:cs="Arial"/>
          <w:b/>
          <w:bCs/>
          <w:i/>
          <w:iCs/>
          <w:color w:val="333333"/>
          <w:sz w:val="20"/>
          <w:szCs w:val="20"/>
          <w:lang w:val="en"/>
        </w:rPr>
      </w:pPr>
      <w:r>
        <w:rPr>
          <w:rFonts w:ascii="Arial" w:hAnsi="Arial" w:cs="Arial"/>
          <w:b/>
          <w:bCs/>
          <w:i/>
          <w:iCs/>
          <w:color w:val="333333"/>
          <w:sz w:val="20"/>
          <w:szCs w:val="20"/>
          <w:lang w:val="en"/>
        </w:rPr>
        <w:t>PRESENTATION DATES</w:t>
      </w:r>
      <w:r w:rsidR="00077F52">
        <w:rPr>
          <w:rFonts w:ascii="Arial" w:hAnsi="Arial" w:cs="Arial"/>
          <w:b/>
          <w:bCs/>
          <w:i/>
          <w:iCs/>
          <w:color w:val="333333"/>
          <w:sz w:val="20"/>
          <w:szCs w:val="20"/>
          <w:lang w:val="en"/>
        </w:rPr>
        <w:t>:</w:t>
      </w:r>
    </w:p>
    <w:p w14:paraId="5B384301" w14:textId="114FEAF9" w:rsidR="00077F52" w:rsidRPr="00611085" w:rsidRDefault="00077F52" w:rsidP="00611085">
      <w:pPr>
        <w:pStyle w:val="ListParagraph"/>
        <w:numPr>
          <w:ilvl w:val="0"/>
          <w:numId w:val="57"/>
        </w:numPr>
        <w:shd w:val="clear" w:color="auto" w:fill="FFFFFF"/>
        <w:rPr>
          <w:rFonts w:ascii="Arial" w:hAnsi="Arial" w:cs="Arial"/>
          <w:color w:val="333333"/>
          <w:sz w:val="20"/>
          <w:szCs w:val="20"/>
          <w:lang w:val="en"/>
        </w:rPr>
      </w:pPr>
      <w:r w:rsidRPr="00611085">
        <w:rPr>
          <w:rFonts w:ascii="Arial" w:hAnsi="Arial" w:cs="Arial"/>
          <w:b/>
          <w:bCs/>
          <w:i/>
          <w:iCs/>
          <w:color w:val="333333"/>
          <w:sz w:val="20"/>
          <w:szCs w:val="20"/>
          <w:lang w:val="en"/>
        </w:rPr>
        <w:t xml:space="preserve">MARCH </w:t>
      </w:r>
      <w:r w:rsidR="006B51BC">
        <w:rPr>
          <w:rFonts w:ascii="Arial" w:hAnsi="Arial" w:cs="Arial"/>
          <w:b/>
          <w:bCs/>
          <w:i/>
          <w:iCs/>
          <w:color w:val="333333"/>
          <w:sz w:val="20"/>
          <w:szCs w:val="20"/>
          <w:lang w:val="en"/>
        </w:rPr>
        <w:t>5</w:t>
      </w:r>
      <w:r w:rsidR="004117F3" w:rsidRPr="00611085">
        <w:rPr>
          <w:rFonts w:ascii="Arial" w:hAnsi="Arial" w:cs="Arial"/>
          <w:b/>
          <w:bCs/>
          <w:i/>
          <w:iCs/>
          <w:color w:val="333333"/>
          <w:sz w:val="20"/>
          <w:szCs w:val="20"/>
          <w:lang w:val="en"/>
        </w:rPr>
        <w:t xml:space="preserve"> (Groups #1, #2) </w:t>
      </w:r>
    </w:p>
    <w:p w14:paraId="1AC59BEC" w14:textId="5F771517" w:rsidR="00077F52" w:rsidRPr="00611085" w:rsidRDefault="00077F52" w:rsidP="00611085">
      <w:pPr>
        <w:pStyle w:val="ListParagraph"/>
        <w:numPr>
          <w:ilvl w:val="0"/>
          <w:numId w:val="57"/>
        </w:numPr>
        <w:shd w:val="clear" w:color="auto" w:fill="FFFFFF"/>
        <w:rPr>
          <w:rFonts w:ascii="Arial" w:hAnsi="Arial" w:cs="Arial"/>
          <w:color w:val="333333"/>
          <w:sz w:val="20"/>
          <w:szCs w:val="20"/>
          <w:lang w:val="en"/>
        </w:rPr>
      </w:pPr>
      <w:r>
        <w:rPr>
          <w:rFonts w:ascii="Arial" w:hAnsi="Arial" w:cs="Arial"/>
          <w:b/>
          <w:bCs/>
          <w:i/>
          <w:iCs/>
          <w:color w:val="333333"/>
          <w:sz w:val="20"/>
          <w:szCs w:val="20"/>
          <w:lang w:val="en"/>
        </w:rPr>
        <w:t xml:space="preserve">MARCH </w:t>
      </w:r>
      <w:r w:rsidR="006B51BC">
        <w:rPr>
          <w:rFonts w:ascii="Arial" w:hAnsi="Arial" w:cs="Arial"/>
          <w:b/>
          <w:bCs/>
          <w:i/>
          <w:iCs/>
          <w:color w:val="333333"/>
          <w:sz w:val="20"/>
          <w:szCs w:val="20"/>
          <w:lang w:val="en"/>
        </w:rPr>
        <w:t>7</w:t>
      </w:r>
      <w:r>
        <w:rPr>
          <w:rFonts w:ascii="Arial" w:hAnsi="Arial" w:cs="Arial"/>
          <w:b/>
          <w:bCs/>
          <w:i/>
          <w:iCs/>
          <w:color w:val="333333"/>
          <w:sz w:val="20"/>
          <w:szCs w:val="20"/>
          <w:lang w:val="en"/>
        </w:rPr>
        <w:t xml:space="preserve"> (Groups #3, #4)</w:t>
      </w:r>
    </w:p>
    <w:p w14:paraId="0154717A" w14:textId="3901EB53" w:rsidR="002A5E52" w:rsidRPr="00611085" w:rsidRDefault="00077F52" w:rsidP="00611085">
      <w:pPr>
        <w:pStyle w:val="ListParagraph"/>
        <w:numPr>
          <w:ilvl w:val="0"/>
          <w:numId w:val="57"/>
        </w:numPr>
        <w:shd w:val="clear" w:color="auto" w:fill="FFFFFF"/>
        <w:rPr>
          <w:rFonts w:ascii="Arial" w:hAnsi="Arial" w:cs="Arial"/>
          <w:color w:val="333333"/>
          <w:sz w:val="20"/>
          <w:szCs w:val="20"/>
          <w:lang w:val="en"/>
        </w:rPr>
      </w:pPr>
      <w:r>
        <w:rPr>
          <w:rFonts w:ascii="Arial" w:hAnsi="Arial" w:cs="Arial"/>
          <w:b/>
          <w:bCs/>
          <w:i/>
          <w:iCs/>
          <w:color w:val="333333"/>
          <w:sz w:val="20"/>
          <w:szCs w:val="20"/>
          <w:lang w:val="en"/>
        </w:rPr>
        <w:t xml:space="preserve">MARCH </w:t>
      </w:r>
      <w:r w:rsidR="006B51BC">
        <w:rPr>
          <w:rFonts w:ascii="Arial" w:hAnsi="Arial" w:cs="Arial"/>
          <w:b/>
          <w:bCs/>
          <w:i/>
          <w:iCs/>
          <w:color w:val="333333"/>
          <w:sz w:val="20"/>
          <w:szCs w:val="20"/>
          <w:lang w:val="en"/>
        </w:rPr>
        <w:t>9</w:t>
      </w:r>
      <w:r>
        <w:rPr>
          <w:rFonts w:ascii="Arial" w:hAnsi="Arial" w:cs="Arial"/>
          <w:b/>
          <w:bCs/>
          <w:i/>
          <w:iCs/>
          <w:color w:val="333333"/>
          <w:sz w:val="20"/>
          <w:szCs w:val="20"/>
          <w:lang w:val="en"/>
        </w:rPr>
        <w:t xml:space="preserve"> (Groups #5, #6)</w:t>
      </w:r>
    </w:p>
    <w:p w14:paraId="1F920667" w14:textId="742AB90E" w:rsidR="002A5E52" w:rsidRDefault="002A5E52" w:rsidP="002A5E52">
      <w:pPr>
        <w:shd w:val="clear" w:color="auto" w:fill="FFFFFF"/>
        <w:rPr>
          <w:rFonts w:ascii="Arial" w:hAnsi="Arial" w:cs="Arial"/>
          <w:b/>
          <w:bCs/>
          <w:color w:val="333333"/>
          <w:sz w:val="20"/>
          <w:szCs w:val="20"/>
          <w:lang w:val="en"/>
        </w:rPr>
      </w:pPr>
    </w:p>
    <w:p w14:paraId="0921E2E5" w14:textId="77777777" w:rsidR="00E0027D" w:rsidRPr="002020ED" w:rsidRDefault="00E0027D" w:rsidP="002A5E52">
      <w:pPr>
        <w:shd w:val="clear" w:color="auto" w:fill="FFFFFF"/>
        <w:rPr>
          <w:rFonts w:ascii="Arial" w:hAnsi="Arial" w:cs="Arial"/>
          <w:b/>
          <w:bCs/>
          <w:color w:val="333333"/>
          <w:sz w:val="20"/>
          <w:szCs w:val="20"/>
          <w:lang w:val="en"/>
        </w:rPr>
      </w:pPr>
    </w:p>
    <w:p w14:paraId="29B397FC" w14:textId="1334FC11" w:rsidR="0084127D" w:rsidRDefault="0084127D" w:rsidP="00EB0197">
      <w:pPr>
        <w:jc w:val="center"/>
        <w:rPr>
          <w:rFonts w:ascii="Arial" w:eastAsiaTheme="minorHAnsi" w:hAnsi="Arial" w:cs="Arial"/>
          <w:b/>
          <w:bCs/>
          <w:i/>
          <w:iCs/>
          <w:sz w:val="20"/>
          <w:szCs w:val="20"/>
        </w:rPr>
      </w:pPr>
      <w:r>
        <w:rPr>
          <w:rFonts w:ascii="Arial" w:eastAsiaTheme="minorHAnsi" w:hAnsi="Arial" w:cs="Arial"/>
          <w:b/>
          <w:bCs/>
          <w:i/>
          <w:iCs/>
          <w:sz w:val="20"/>
          <w:szCs w:val="20"/>
        </w:rPr>
        <w:t>Mobile App Blueprint Presentation -  RUBRIC</w:t>
      </w:r>
    </w:p>
    <w:tbl>
      <w:tblPr>
        <w:tblStyle w:val="TableGrid"/>
        <w:tblW w:w="0" w:type="auto"/>
        <w:tblLook w:val="04A0" w:firstRow="1" w:lastRow="0" w:firstColumn="1" w:lastColumn="0" w:noHBand="0" w:noVBand="1"/>
      </w:tblPr>
      <w:tblGrid>
        <w:gridCol w:w="5755"/>
        <w:gridCol w:w="5035"/>
      </w:tblGrid>
      <w:tr w:rsidR="0084127D" w14:paraId="244F05A3" w14:textId="77777777" w:rsidTr="0030196F">
        <w:tc>
          <w:tcPr>
            <w:tcW w:w="5755" w:type="dxa"/>
          </w:tcPr>
          <w:p w14:paraId="69DA58D7" w14:textId="77777777" w:rsidR="0084127D" w:rsidRDefault="0084127D" w:rsidP="00947277">
            <w:pPr>
              <w:rPr>
                <w:rFonts w:ascii="Arial" w:eastAsiaTheme="minorHAnsi" w:hAnsi="Arial" w:cs="Arial"/>
                <w:b/>
                <w:bCs/>
                <w:i/>
                <w:iCs/>
                <w:sz w:val="20"/>
                <w:szCs w:val="20"/>
              </w:rPr>
            </w:pPr>
            <w:r>
              <w:rPr>
                <w:rFonts w:ascii="Arial" w:eastAsiaTheme="minorHAnsi" w:hAnsi="Arial" w:cs="Arial"/>
                <w:b/>
                <w:bCs/>
                <w:i/>
                <w:iCs/>
                <w:sz w:val="20"/>
                <w:szCs w:val="20"/>
              </w:rPr>
              <w:t>Criteria</w:t>
            </w:r>
          </w:p>
        </w:tc>
        <w:tc>
          <w:tcPr>
            <w:tcW w:w="5035" w:type="dxa"/>
          </w:tcPr>
          <w:p w14:paraId="788F1614" w14:textId="6673B1D1" w:rsidR="0084127D" w:rsidRDefault="0084127D" w:rsidP="0086648A">
            <w:pPr>
              <w:rPr>
                <w:rFonts w:ascii="Arial" w:eastAsiaTheme="minorHAnsi" w:hAnsi="Arial" w:cs="Arial"/>
                <w:b/>
                <w:bCs/>
                <w:i/>
                <w:iCs/>
                <w:sz w:val="20"/>
                <w:szCs w:val="20"/>
              </w:rPr>
            </w:pPr>
            <w:r>
              <w:rPr>
                <w:rFonts w:ascii="Arial" w:eastAsiaTheme="minorHAnsi" w:hAnsi="Arial" w:cs="Arial"/>
                <w:b/>
                <w:bCs/>
                <w:i/>
                <w:iCs/>
                <w:sz w:val="20"/>
                <w:szCs w:val="20"/>
              </w:rPr>
              <w:t xml:space="preserve">Points (total = </w:t>
            </w:r>
            <w:r w:rsidR="0086648A">
              <w:rPr>
                <w:rFonts w:ascii="Arial" w:eastAsiaTheme="minorHAnsi" w:hAnsi="Arial" w:cs="Arial"/>
                <w:b/>
                <w:bCs/>
                <w:i/>
                <w:iCs/>
                <w:sz w:val="20"/>
                <w:szCs w:val="20"/>
              </w:rPr>
              <w:t>35</w:t>
            </w:r>
            <w:r>
              <w:rPr>
                <w:rFonts w:ascii="Arial" w:eastAsiaTheme="minorHAnsi" w:hAnsi="Arial" w:cs="Arial"/>
                <w:b/>
                <w:bCs/>
                <w:i/>
                <w:iCs/>
                <w:sz w:val="20"/>
                <w:szCs w:val="20"/>
              </w:rPr>
              <w:t>)</w:t>
            </w:r>
          </w:p>
        </w:tc>
      </w:tr>
      <w:tr w:rsidR="0084127D" w14:paraId="3324150C" w14:textId="77777777" w:rsidTr="0030196F">
        <w:tc>
          <w:tcPr>
            <w:tcW w:w="5755" w:type="dxa"/>
          </w:tcPr>
          <w:p w14:paraId="0698082C" w14:textId="3391C433" w:rsidR="0084127D" w:rsidRPr="00611085" w:rsidRDefault="003A09E1" w:rsidP="00947277">
            <w:pPr>
              <w:rPr>
                <w:rFonts w:ascii="Arial" w:eastAsiaTheme="minorHAnsi" w:hAnsi="Arial" w:cs="Arial"/>
                <w:bCs/>
                <w:i/>
                <w:iCs/>
                <w:sz w:val="20"/>
                <w:szCs w:val="20"/>
              </w:rPr>
            </w:pPr>
            <w:r w:rsidRPr="00611085">
              <w:rPr>
                <w:rFonts w:ascii="Arial" w:eastAsiaTheme="minorHAnsi" w:hAnsi="Arial" w:cs="Arial"/>
                <w:bCs/>
                <w:i/>
                <w:iCs/>
                <w:sz w:val="20"/>
                <w:szCs w:val="20"/>
              </w:rPr>
              <w:t>Background – who is target and why selected</w:t>
            </w:r>
          </w:p>
        </w:tc>
        <w:tc>
          <w:tcPr>
            <w:tcW w:w="5035" w:type="dxa"/>
          </w:tcPr>
          <w:p w14:paraId="117E3E2E" w14:textId="637F37BF" w:rsidR="0084127D" w:rsidRDefault="001F13D1" w:rsidP="00947277">
            <w:pPr>
              <w:rPr>
                <w:rFonts w:ascii="Arial" w:eastAsiaTheme="minorHAnsi" w:hAnsi="Arial" w:cs="Arial"/>
                <w:b/>
                <w:bCs/>
                <w:i/>
                <w:iCs/>
                <w:sz w:val="20"/>
                <w:szCs w:val="20"/>
              </w:rPr>
            </w:pPr>
            <w:r>
              <w:rPr>
                <w:rFonts w:ascii="Arial" w:eastAsiaTheme="minorHAnsi" w:hAnsi="Arial" w:cs="Arial"/>
                <w:b/>
                <w:bCs/>
                <w:i/>
                <w:iCs/>
                <w:sz w:val="20"/>
                <w:szCs w:val="20"/>
              </w:rPr>
              <w:t>4</w:t>
            </w:r>
          </w:p>
        </w:tc>
      </w:tr>
      <w:tr w:rsidR="0084127D" w14:paraId="6B82066C" w14:textId="77777777" w:rsidTr="0030196F">
        <w:tc>
          <w:tcPr>
            <w:tcW w:w="5755" w:type="dxa"/>
          </w:tcPr>
          <w:p w14:paraId="3E429FEF" w14:textId="67ED027D" w:rsidR="003A09E1" w:rsidRPr="00611085" w:rsidRDefault="003A09E1" w:rsidP="00947277">
            <w:pPr>
              <w:rPr>
                <w:rFonts w:ascii="Arial" w:eastAsiaTheme="minorHAnsi" w:hAnsi="Arial" w:cs="Arial"/>
                <w:bCs/>
                <w:i/>
                <w:iCs/>
                <w:sz w:val="20"/>
                <w:szCs w:val="20"/>
              </w:rPr>
            </w:pPr>
            <w:r w:rsidRPr="00611085">
              <w:rPr>
                <w:rFonts w:ascii="Arial" w:eastAsiaTheme="minorHAnsi" w:hAnsi="Arial" w:cs="Arial"/>
                <w:bCs/>
                <w:i/>
                <w:iCs/>
                <w:sz w:val="20"/>
                <w:szCs w:val="20"/>
              </w:rPr>
              <w:t>Schematic Layout (Front page)</w:t>
            </w:r>
          </w:p>
          <w:p w14:paraId="0A4838E4" w14:textId="77777777" w:rsidR="0084127D" w:rsidRPr="00611085" w:rsidRDefault="0084127D" w:rsidP="00947277">
            <w:pPr>
              <w:rPr>
                <w:rFonts w:ascii="Arial" w:eastAsiaTheme="minorHAnsi" w:hAnsi="Arial" w:cs="Arial"/>
                <w:bCs/>
                <w:i/>
                <w:iCs/>
                <w:sz w:val="20"/>
                <w:szCs w:val="20"/>
              </w:rPr>
            </w:pPr>
            <w:r w:rsidRPr="00611085">
              <w:rPr>
                <w:rFonts w:ascii="Arial" w:eastAsiaTheme="minorHAnsi" w:hAnsi="Arial" w:cs="Arial"/>
                <w:bCs/>
                <w:i/>
                <w:iCs/>
                <w:sz w:val="20"/>
                <w:szCs w:val="20"/>
              </w:rPr>
              <w:t>User Interface</w:t>
            </w:r>
          </w:p>
          <w:p w14:paraId="6B17F1DB" w14:textId="10A64969" w:rsidR="000570FC" w:rsidRPr="00611085" w:rsidRDefault="000570FC" w:rsidP="00947277">
            <w:pPr>
              <w:pStyle w:val="ListParagraph"/>
              <w:numPr>
                <w:ilvl w:val="0"/>
                <w:numId w:val="46"/>
              </w:numPr>
              <w:rPr>
                <w:rFonts w:ascii="Arial" w:eastAsiaTheme="minorHAnsi" w:hAnsi="Arial" w:cs="Arial"/>
                <w:bCs/>
                <w:i/>
                <w:iCs/>
                <w:sz w:val="20"/>
                <w:szCs w:val="20"/>
              </w:rPr>
            </w:pPr>
            <w:r w:rsidRPr="00611085">
              <w:rPr>
                <w:rFonts w:ascii="Arial" w:eastAsiaTheme="minorHAnsi" w:hAnsi="Arial" w:cs="Arial"/>
                <w:bCs/>
                <w:i/>
                <w:iCs/>
                <w:sz w:val="20"/>
                <w:szCs w:val="20"/>
              </w:rPr>
              <w:t>Settings</w:t>
            </w:r>
          </w:p>
          <w:p w14:paraId="0FBB39E7" w14:textId="4435724E" w:rsidR="0084127D" w:rsidRPr="00611085" w:rsidRDefault="0084127D" w:rsidP="00947277">
            <w:pPr>
              <w:pStyle w:val="ListParagraph"/>
              <w:numPr>
                <w:ilvl w:val="0"/>
                <w:numId w:val="46"/>
              </w:numPr>
              <w:rPr>
                <w:rFonts w:ascii="Arial" w:eastAsiaTheme="minorHAnsi" w:hAnsi="Arial" w:cs="Arial"/>
                <w:bCs/>
                <w:i/>
                <w:iCs/>
                <w:sz w:val="20"/>
                <w:szCs w:val="20"/>
              </w:rPr>
            </w:pPr>
            <w:r w:rsidRPr="00611085">
              <w:rPr>
                <w:rFonts w:ascii="Arial" w:eastAsiaTheme="minorHAnsi" w:hAnsi="Arial" w:cs="Arial"/>
                <w:bCs/>
                <w:i/>
                <w:iCs/>
                <w:sz w:val="20"/>
                <w:szCs w:val="20"/>
              </w:rPr>
              <w:t>About</w:t>
            </w:r>
            <w:r w:rsidR="005679B9" w:rsidRPr="00611085">
              <w:rPr>
                <w:rFonts w:ascii="Arial" w:eastAsiaTheme="minorHAnsi" w:hAnsi="Arial" w:cs="Arial"/>
                <w:bCs/>
                <w:i/>
                <w:iCs/>
                <w:sz w:val="20"/>
                <w:szCs w:val="20"/>
              </w:rPr>
              <w:t xml:space="preserve"> (</w:t>
            </w:r>
            <w:r w:rsidR="001F7E4A">
              <w:rPr>
                <w:rFonts w:ascii="Arial" w:eastAsiaTheme="minorHAnsi" w:hAnsi="Arial" w:cs="Arial"/>
                <w:bCs/>
                <w:i/>
                <w:iCs/>
                <w:sz w:val="20"/>
                <w:szCs w:val="20"/>
              </w:rPr>
              <w:t xml:space="preserve">text explaining </w:t>
            </w:r>
            <w:r w:rsidR="005679B9" w:rsidRPr="00611085">
              <w:rPr>
                <w:rFonts w:ascii="Arial" w:eastAsiaTheme="minorHAnsi" w:hAnsi="Arial" w:cs="Arial"/>
                <w:bCs/>
                <w:i/>
                <w:iCs/>
                <w:sz w:val="20"/>
                <w:szCs w:val="20"/>
              </w:rPr>
              <w:t xml:space="preserve">what app </w:t>
            </w:r>
            <w:r w:rsidR="001F7E4A">
              <w:rPr>
                <w:rFonts w:ascii="Arial" w:eastAsiaTheme="minorHAnsi" w:hAnsi="Arial" w:cs="Arial"/>
                <w:bCs/>
                <w:i/>
                <w:iCs/>
                <w:sz w:val="20"/>
                <w:szCs w:val="20"/>
              </w:rPr>
              <w:t xml:space="preserve">is </w:t>
            </w:r>
            <w:r w:rsidR="005679B9" w:rsidRPr="00611085">
              <w:rPr>
                <w:rFonts w:ascii="Arial" w:eastAsiaTheme="minorHAnsi" w:hAnsi="Arial" w:cs="Arial"/>
                <w:bCs/>
                <w:i/>
                <w:iCs/>
                <w:sz w:val="20"/>
                <w:szCs w:val="20"/>
              </w:rPr>
              <w:t>designed to do</w:t>
            </w:r>
            <w:r w:rsidR="00AB385E" w:rsidRPr="00611085">
              <w:rPr>
                <w:rFonts w:ascii="Arial" w:eastAsiaTheme="minorHAnsi" w:hAnsi="Arial" w:cs="Arial"/>
                <w:bCs/>
                <w:i/>
                <w:iCs/>
                <w:sz w:val="20"/>
                <w:szCs w:val="20"/>
              </w:rPr>
              <w:t>)</w:t>
            </w:r>
          </w:p>
          <w:p w14:paraId="1E4FA0DF" w14:textId="4F22B5DE" w:rsidR="0084127D" w:rsidRPr="00611085" w:rsidRDefault="0084127D" w:rsidP="000570FC">
            <w:pPr>
              <w:pStyle w:val="ListParagraph"/>
              <w:numPr>
                <w:ilvl w:val="0"/>
                <w:numId w:val="46"/>
              </w:numPr>
              <w:rPr>
                <w:rFonts w:ascii="Arial" w:eastAsiaTheme="minorHAnsi" w:hAnsi="Arial" w:cs="Arial"/>
                <w:bCs/>
                <w:i/>
                <w:iCs/>
                <w:sz w:val="20"/>
                <w:szCs w:val="20"/>
              </w:rPr>
            </w:pPr>
            <w:r w:rsidRPr="00611085">
              <w:rPr>
                <w:rFonts w:ascii="Arial" w:eastAsiaTheme="minorHAnsi" w:hAnsi="Arial" w:cs="Arial"/>
                <w:bCs/>
                <w:i/>
                <w:iCs/>
                <w:sz w:val="20"/>
                <w:szCs w:val="20"/>
              </w:rPr>
              <w:t>Learn</w:t>
            </w:r>
            <w:r w:rsidR="00AB385E" w:rsidRPr="00611085">
              <w:rPr>
                <w:rFonts w:ascii="Arial" w:eastAsiaTheme="minorHAnsi" w:hAnsi="Arial" w:cs="Arial"/>
                <w:bCs/>
                <w:i/>
                <w:iCs/>
                <w:sz w:val="20"/>
                <w:szCs w:val="20"/>
              </w:rPr>
              <w:t xml:space="preserve"> (</w:t>
            </w:r>
            <w:r w:rsidR="0030196F">
              <w:rPr>
                <w:rFonts w:ascii="Arial" w:eastAsiaTheme="minorHAnsi" w:hAnsi="Arial" w:cs="Arial"/>
                <w:bCs/>
                <w:i/>
                <w:iCs/>
                <w:sz w:val="20"/>
                <w:szCs w:val="20"/>
              </w:rPr>
              <w:t xml:space="preserve">text and </w:t>
            </w:r>
            <w:r w:rsidR="00AB385E" w:rsidRPr="00611085">
              <w:rPr>
                <w:rFonts w:ascii="Arial" w:eastAsiaTheme="minorHAnsi" w:hAnsi="Arial" w:cs="Arial"/>
                <w:bCs/>
                <w:i/>
                <w:iCs/>
                <w:sz w:val="20"/>
                <w:szCs w:val="20"/>
              </w:rPr>
              <w:t xml:space="preserve">videos showing </w:t>
            </w:r>
            <w:r w:rsidR="005679B9" w:rsidRPr="00611085">
              <w:rPr>
                <w:rFonts w:ascii="Arial" w:eastAsiaTheme="minorHAnsi" w:hAnsi="Arial" w:cs="Arial"/>
                <w:bCs/>
                <w:i/>
                <w:iCs/>
                <w:sz w:val="20"/>
                <w:szCs w:val="20"/>
              </w:rPr>
              <w:t>how to use the</w:t>
            </w:r>
            <w:r w:rsidR="00AB385E" w:rsidRPr="00611085">
              <w:rPr>
                <w:rFonts w:ascii="Arial" w:eastAsiaTheme="minorHAnsi" w:hAnsi="Arial" w:cs="Arial"/>
                <w:bCs/>
                <w:i/>
                <w:iCs/>
                <w:sz w:val="20"/>
                <w:szCs w:val="20"/>
              </w:rPr>
              <w:t xml:space="preserve"> </w:t>
            </w:r>
            <w:r w:rsidR="00084423">
              <w:rPr>
                <w:rFonts w:ascii="Arial" w:eastAsiaTheme="minorHAnsi" w:hAnsi="Arial" w:cs="Arial"/>
                <w:bCs/>
                <w:i/>
                <w:iCs/>
                <w:sz w:val="20"/>
                <w:szCs w:val="20"/>
              </w:rPr>
              <w:t>app</w:t>
            </w:r>
            <w:r w:rsidR="00AB385E" w:rsidRPr="00611085">
              <w:rPr>
                <w:rFonts w:ascii="Arial" w:eastAsiaTheme="minorHAnsi" w:hAnsi="Arial" w:cs="Arial"/>
                <w:bCs/>
                <w:i/>
                <w:iCs/>
                <w:sz w:val="20"/>
                <w:szCs w:val="20"/>
              </w:rPr>
              <w:t>)</w:t>
            </w:r>
          </w:p>
          <w:p w14:paraId="6FDB44DB" w14:textId="4F6F60FC" w:rsidR="0084127D" w:rsidRPr="00611085" w:rsidRDefault="0084127D" w:rsidP="00947277">
            <w:pPr>
              <w:pStyle w:val="ListParagraph"/>
              <w:numPr>
                <w:ilvl w:val="0"/>
                <w:numId w:val="46"/>
              </w:numPr>
              <w:rPr>
                <w:rFonts w:ascii="Arial" w:eastAsiaTheme="minorHAnsi" w:hAnsi="Arial" w:cs="Arial"/>
                <w:bCs/>
                <w:i/>
                <w:iCs/>
                <w:sz w:val="20"/>
                <w:szCs w:val="20"/>
              </w:rPr>
            </w:pPr>
            <w:r w:rsidRPr="00611085">
              <w:rPr>
                <w:rFonts w:ascii="Arial" w:eastAsiaTheme="minorHAnsi" w:hAnsi="Arial" w:cs="Arial"/>
                <w:bCs/>
                <w:i/>
                <w:iCs/>
                <w:sz w:val="20"/>
                <w:szCs w:val="20"/>
              </w:rPr>
              <w:t>Intervent</w:t>
            </w:r>
            <w:r w:rsidR="00AB385E" w:rsidRPr="00611085">
              <w:rPr>
                <w:rFonts w:ascii="Arial" w:eastAsiaTheme="minorHAnsi" w:hAnsi="Arial" w:cs="Arial"/>
                <w:bCs/>
                <w:i/>
                <w:iCs/>
                <w:sz w:val="20"/>
                <w:szCs w:val="20"/>
              </w:rPr>
              <w:t>ion (</w:t>
            </w:r>
            <w:r w:rsidR="00B60FA6">
              <w:rPr>
                <w:rFonts w:ascii="Arial" w:eastAsiaTheme="minorHAnsi" w:hAnsi="Arial" w:cs="Arial"/>
                <w:bCs/>
                <w:i/>
                <w:iCs/>
                <w:sz w:val="20"/>
                <w:szCs w:val="20"/>
              </w:rPr>
              <w:t xml:space="preserve">include </w:t>
            </w:r>
            <w:r w:rsidR="00DA3B2A">
              <w:rPr>
                <w:rFonts w:ascii="Arial" w:eastAsiaTheme="minorHAnsi" w:hAnsi="Arial" w:cs="Arial"/>
                <w:bCs/>
                <w:i/>
                <w:iCs/>
                <w:sz w:val="20"/>
                <w:szCs w:val="20"/>
              </w:rPr>
              <w:t xml:space="preserve">videos </w:t>
            </w:r>
            <w:r w:rsidR="0030196F">
              <w:rPr>
                <w:rFonts w:ascii="Arial" w:eastAsiaTheme="minorHAnsi" w:hAnsi="Arial" w:cs="Arial"/>
                <w:bCs/>
                <w:i/>
                <w:iCs/>
                <w:sz w:val="20"/>
                <w:szCs w:val="20"/>
              </w:rPr>
              <w:t>where necessary</w:t>
            </w:r>
            <w:r w:rsidRPr="00611085">
              <w:rPr>
                <w:rFonts w:ascii="Arial" w:eastAsiaTheme="minorHAnsi" w:hAnsi="Arial" w:cs="Arial"/>
                <w:bCs/>
                <w:i/>
                <w:iCs/>
                <w:sz w:val="20"/>
                <w:szCs w:val="20"/>
              </w:rPr>
              <w:t>)</w:t>
            </w:r>
          </w:p>
          <w:p w14:paraId="49ED6817" w14:textId="761092DE" w:rsidR="0084127D" w:rsidRPr="00611085" w:rsidRDefault="00AB385E" w:rsidP="00947277">
            <w:pPr>
              <w:pStyle w:val="ListParagraph"/>
              <w:numPr>
                <w:ilvl w:val="0"/>
                <w:numId w:val="46"/>
              </w:numPr>
              <w:rPr>
                <w:rFonts w:ascii="Arial" w:eastAsiaTheme="minorHAnsi" w:hAnsi="Arial" w:cs="Arial"/>
                <w:bCs/>
                <w:i/>
                <w:iCs/>
                <w:sz w:val="20"/>
                <w:szCs w:val="20"/>
              </w:rPr>
            </w:pPr>
            <w:r w:rsidRPr="00611085">
              <w:rPr>
                <w:rFonts w:ascii="Arial" w:eastAsiaTheme="minorHAnsi" w:hAnsi="Arial" w:cs="Arial"/>
                <w:bCs/>
                <w:i/>
                <w:iCs/>
                <w:sz w:val="20"/>
                <w:szCs w:val="20"/>
              </w:rPr>
              <w:t>Assessment</w:t>
            </w:r>
          </w:p>
          <w:p w14:paraId="33BF0ECD" w14:textId="1CEE6832" w:rsidR="0084127D" w:rsidRPr="00611085" w:rsidRDefault="00AB385E" w:rsidP="00947277">
            <w:pPr>
              <w:pStyle w:val="ListParagraph"/>
              <w:numPr>
                <w:ilvl w:val="0"/>
                <w:numId w:val="46"/>
              </w:numPr>
              <w:rPr>
                <w:rFonts w:ascii="Arial" w:eastAsiaTheme="minorHAnsi" w:hAnsi="Arial" w:cs="Arial"/>
                <w:bCs/>
                <w:i/>
                <w:iCs/>
                <w:sz w:val="20"/>
                <w:szCs w:val="20"/>
              </w:rPr>
            </w:pPr>
            <w:r w:rsidRPr="00611085">
              <w:rPr>
                <w:rFonts w:ascii="Arial" w:eastAsiaTheme="minorHAnsi" w:hAnsi="Arial" w:cs="Arial"/>
                <w:bCs/>
                <w:i/>
                <w:iCs/>
                <w:sz w:val="20"/>
                <w:szCs w:val="20"/>
              </w:rPr>
              <w:t>Results</w:t>
            </w:r>
            <w:r w:rsidR="00563CB7">
              <w:rPr>
                <w:rFonts w:ascii="Arial" w:eastAsiaTheme="minorHAnsi" w:hAnsi="Arial" w:cs="Arial"/>
                <w:bCs/>
                <w:i/>
                <w:iCs/>
                <w:sz w:val="20"/>
                <w:szCs w:val="20"/>
              </w:rPr>
              <w:t xml:space="preserve"> (include figures and graphs)</w:t>
            </w:r>
          </w:p>
          <w:p w14:paraId="43A79D26" w14:textId="1F4FBF24" w:rsidR="0084127D" w:rsidRPr="00611085" w:rsidRDefault="0084127D" w:rsidP="00947277">
            <w:pPr>
              <w:pStyle w:val="ListParagraph"/>
              <w:numPr>
                <w:ilvl w:val="0"/>
                <w:numId w:val="46"/>
              </w:numPr>
              <w:rPr>
                <w:rFonts w:ascii="Arial" w:eastAsiaTheme="minorHAnsi" w:hAnsi="Arial" w:cs="Arial"/>
                <w:bCs/>
                <w:i/>
                <w:iCs/>
                <w:sz w:val="20"/>
                <w:szCs w:val="20"/>
              </w:rPr>
            </w:pPr>
            <w:r w:rsidRPr="00611085">
              <w:rPr>
                <w:rFonts w:ascii="Arial" w:eastAsiaTheme="minorHAnsi" w:hAnsi="Arial" w:cs="Arial"/>
                <w:bCs/>
                <w:i/>
                <w:iCs/>
                <w:sz w:val="20"/>
                <w:szCs w:val="20"/>
              </w:rPr>
              <w:t>Fee</w:t>
            </w:r>
            <w:r w:rsidR="00AB385E" w:rsidRPr="00611085">
              <w:rPr>
                <w:rFonts w:ascii="Arial" w:eastAsiaTheme="minorHAnsi" w:hAnsi="Arial" w:cs="Arial"/>
                <w:bCs/>
                <w:i/>
                <w:iCs/>
                <w:sz w:val="20"/>
                <w:szCs w:val="20"/>
              </w:rPr>
              <w:t>dback – text messages</w:t>
            </w:r>
          </w:p>
        </w:tc>
        <w:tc>
          <w:tcPr>
            <w:tcW w:w="5035" w:type="dxa"/>
          </w:tcPr>
          <w:p w14:paraId="306F21FB" w14:textId="201CCBC0" w:rsidR="0084127D" w:rsidRDefault="003A09E1" w:rsidP="00947277">
            <w:pPr>
              <w:rPr>
                <w:rFonts w:ascii="Arial" w:eastAsiaTheme="minorHAnsi" w:hAnsi="Arial" w:cs="Arial"/>
                <w:b/>
                <w:bCs/>
                <w:i/>
                <w:iCs/>
                <w:sz w:val="20"/>
                <w:szCs w:val="20"/>
              </w:rPr>
            </w:pPr>
            <w:r>
              <w:rPr>
                <w:rFonts w:ascii="Arial" w:eastAsiaTheme="minorHAnsi" w:hAnsi="Arial" w:cs="Arial"/>
                <w:b/>
                <w:bCs/>
                <w:i/>
                <w:iCs/>
                <w:sz w:val="20"/>
                <w:szCs w:val="20"/>
              </w:rPr>
              <w:t>2</w:t>
            </w:r>
          </w:p>
          <w:p w14:paraId="327756F4" w14:textId="0BC159F2" w:rsidR="0084127D" w:rsidRDefault="0084127D" w:rsidP="00947277">
            <w:pPr>
              <w:rPr>
                <w:rFonts w:ascii="Arial" w:eastAsiaTheme="minorHAnsi" w:hAnsi="Arial" w:cs="Arial"/>
                <w:b/>
                <w:bCs/>
                <w:i/>
                <w:iCs/>
                <w:sz w:val="20"/>
                <w:szCs w:val="20"/>
              </w:rPr>
            </w:pPr>
          </w:p>
          <w:p w14:paraId="274F8E08" w14:textId="77777777" w:rsidR="0084127D" w:rsidRDefault="0084127D" w:rsidP="00947277">
            <w:pPr>
              <w:rPr>
                <w:rFonts w:ascii="Arial" w:eastAsiaTheme="minorHAnsi" w:hAnsi="Arial" w:cs="Arial"/>
                <w:b/>
                <w:bCs/>
                <w:i/>
                <w:iCs/>
                <w:sz w:val="20"/>
                <w:szCs w:val="20"/>
              </w:rPr>
            </w:pPr>
            <w:r>
              <w:rPr>
                <w:rFonts w:ascii="Arial" w:eastAsiaTheme="minorHAnsi" w:hAnsi="Arial" w:cs="Arial"/>
                <w:b/>
                <w:bCs/>
                <w:i/>
                <w:iCs/>
                <w:sz w:val="20"/>
                <w:szCs w:val="20"/>
              </w:rPr>
              <w:t>2</w:t>
            </w:r>
          </w:p>
          <w:p w14:paraId="32089602" w14:textId="2418A737" w:rsidR="0084127D" w:rsidRDefault="003A09E1" w:rsidP="00947277">
            <w:pPr>
              <w:rPr>
                <w:rFonts w:ascii="Arial" w:eastAsiaTheme="minorHAnsi" w:hAnsi="Arial" w:cs="Arial"/>
                <w:b/>
                <w:bCs/>
                <w:i/>
                <w:iCs/>
                <w:sz w:val="20"/>
                <w:szCs w:val="20"/>
              </w:rPr>
            </w:pPr>
            <w:r>
              <w:rPr>
                <w:rFonts w:ascii="Arial" w:eastAsiaTheme="minorHAnsi" w:hAnsi="Arial" w:cs="Arial"/>
                <w:b/>
                <w:bCs/>
                <w:i/>
                <w:iCs/>
                <w:sz w:val="20"/>
                <w:szCs w:val="20"/>
              </w:rPr>
              <w:t>3</w:t>
            </w:r>
          </w:p>
          <w:p w14:paraId="31AD2019" w14:textId="77777777" w:rsidR="0084127D" w:rsidRDefault="003A09E1" w:rsidP="00947277">
            <w:pPr>
              <w:rPr>
                <w:rFonts w:ascii="Arial" w:eastAsiaTheme="minorHAnsi" w:hAnsi="Arial" w:cs="Arial"/>
                <w:b/>
                <w:bCs/>
                <w:i/>
                <w:iCs/>
                <w:sz w:val="20"/>
                <w:szCs w:val="20"/>
              </w:rPr>
            </w:pPr>
            <w:r>
              <w:rPr>
                <w:rFonts w:ascii="Arial" w:eastAsiaTheme="minorHAnsi" w:hAnsi="Arial" w:cs="Arial"/>
                <w:b/>
                <w:bCs/>
                <w:i/>
                <w:iCs/>
                <w:sz w:val="20"/>
                <w:szCs w:val="20"/>
              </w:rPr>
              <w:t>2</w:t>
            </w:r>
          </w:p>
          <w:p w14:paraId="49B1A78F" w14:textId="77777777" w:rsidR="003A09E1" w:rsidRDefault="003A09E1" w:rsidP="00947277">
            <w:pPr>
              <w:rPr>
                <w:rFonts w:ascii="Arial" w:eastAsiaTheme="minorHAnsi" w:hAnsi="Arial" w:cs="Arial"/>
                <w:b/>
                <w:bCs/>
                <w:i/>
                <w:iCs/>
                <w:sz w:val="20"/>
                <w:szCs w:val="20"/>
              </w:rPr>
            </w:pPr>
            <w:r>
              <w:rPr>
                <w:rFonts w:ascii="Arial" w:eastAsiaTheme="minorHAnsi" w:hAnsi="Arial" w:cs="Arial"/>
                <w:b/>
                <w:bCs/>
                <w:i/>
                <w:iCs/>
                <w:sz w:val="20"/>
                <w:szCs w:val="20"/>
              </w:rPr>
              <w:t>3</w:t>
            </w:r>
          </w:p>
          <w:p w14:paraId="2D34A6EF" w14:textId="77777777" w:rsidR="003A09E1" w:rsidRDefault="003A09E1" w:rsidP="00947277">
            <w:pPr>
              <w:rPr>
                <w:rFonts w:ascii="Arial" w:eastAsiaTheme="minorHAnsi" w:hAnsi="Arial" w:cs="Arial"/>
                <w:b/>
                <w:bCs/>
                <w:i/>
                <w:iCs/>
                <w:sz w:val="20"/>
                <w:szCs w:val="20"/>
              </w:rPr>
            </w:pPr>
            <w:r>
              <w:rPr>
                <w:rFonts w:ascii="Arial" w:eastAsiaTheme="minorHAnsi" w:hAnsi="Arial" w:cs="Arial"/>
                <w:b/>
                <w:bCs/>
                <w:i/>
                <w:iCs/>
                <w:sz w:val="20"/>
                <w:szCs w:val="20"/>
              </w:rPr>
              <w:t>3</w:t>
            </w:r>
          </w:p>
          <w:p w14:paraId="57F4DD63" w14:textId="0F0F25E5" w:rsidR="003A09E1" w:rsidRDefault="003A09E1" w:rsidP="00947277">
            <w:pPr>
              <w:rPr>
                <w:rFonts w:ascii="Arial" w:eastAsiaTheme="minorHAnsi" w:hAnsi="Arial" w:cs="Arial"/>
                <w:b/>
                <w:bCs/>
                <w:i/>
                <w:iCs/>
                <w:sz w:val="20"/>
                <w:szCs w:val="20"/>
              </w:rPr>
            </w:pPr>
            <w:r>
              <w:rPr>
                <w:rFonts w:ascii="Arial" w:eastAsiaTheme="minorHAnsi" w:hAnsi="Arial" w:cs="Arial"/>
                <w:b/>
                <w:bCs/>
                <w:i/>
                <w:iCs/>
                <w:sz w:val="20"/>
                <w:szCs w:val="20"/>
              </w:rPr>
              <w:t>2</w:t>
            </w:r>
          </w:p>
          <w:p w14:paraId="0E6FA10C" w14:textId="4D78BC26" w:rsidR="003A09E1" w:rsidRDefault="003A09E1" w:rsidP="00947277">
            <w:pPr>
              <w:rPr>
                <w:rFonts w:ascii="Arial" w:eastAsiaTheme="minorHAnsi" w:hAnsi="Arial" w:cs="Arial"/>
                <w:b/>
                <w:bCs/>
                <w:i/>
                <w:iCs/>
                <w:sz w:val="20"/>
                <w:szCs w:val="20"/>
              </w:rPr>
            </w:pPr>
            <w:r>
              <w:rPr>
                <w:rFonts w:ascii="Arial" w:eastAsiaTheme="minorHAnsi" w:hAnsi="Arial" w:cs="Arial"/>
                <w:b/>
                <w:bCs/>
                <w:i/>
                <w:iCs/>
                <w:sz w:val="20"/>
                <w:szCs w:val="20"/>
              </w:rPr>
              <w:t>3</w:t>
            </w:r>
          </w:p>
        </w:tc>
      </w:tr>
      <w:tr w:rsidR="0084127D" w14:paraId="0FCE358E" w14:textId="77777777" w:rsidTr="0030196F">
        <w:tc>
          <w:tcPr>
            <w:tcW w:w="5755" w:type="dxa"/>
          </w:tcPr>
          <w:p w14:paraId="737AC110" w14:textId="30DB0331" w:rsidR="00F93829" w:rsidRPr="00611085" w:rsidRDefault="00F93829" w:rsidP="00611085">
            <w:pPr>
              <w:rPr>
                <w:rFonts w:ascii="Arial" w:eastAsiaTheme="minorHAnsi" w:hAnsi="Arial" w:cs="Arial"/>
                <w:bCs/>
                <w:i/>
                <w:iCs/>
                <w:sz w:val="20"/>
                <w:szCs w:val="20"/>
              </w:rPr>
            </w:pPr>
            <w:r>
              <w:rPr>
                <w:rFonts w:ascii="Arial" w:eastAsiaTheme="minorHAnsi" w:hAnsi="Arial" w:cs="Arial"/>
                <w:bCs/>
                <w:i/>
                <w:iCs/>
                <w:sz w:val="20"/>
                <w:szCs w:val="20"/>
              </w:rPr>
              <w:t>Descriptive information</w:t>
            </w:r>
          </w:p>
          <w:p w14:paraId="3B1C5DAB" w14:textId="463ED4E9" w:rsidR="0084127D" w:rsidRPr="00611085" w:rsidRDefault="00AB385E" w:rsidP="00611085">
            <w:pPr>
              <w:pStyle w:val="ListParagraph"/>
              <w:numPr>
                <w:ilvl w:val="0"/>
                <w:numId w:val="61"/>
              </w:numPr>
              <w:rPr>
                <w:rFonts w:ascii="Arial" w:eastAsiaTheme="minorHAnsi" w:hAnsi="Arial" w:cs="Arial"/>
                <w:bCs/>
                <w:i/>
                <w:iCs/>
                <w:sz w:val="20"/>
                <w:szCs w:val="20"/>
              </w:rPr>
            </w:pPr>
            <w:r w:rsidRPr="00611085">
              <w:rPr>
                <w:rFonts w:ascii="Arial" w:eastAsiaTheme="minorHAnsi" w:hAnsi="Arial" w:cs="Arial"/>
                <w:bCs/>
                <w:i/>
                <w:iCs/>
                <w:sz w:val="20"/>
                <w:szCs w:val="20"/>
              </w:rPr>
              <w:t>Benefits</w:t>
            </w:r>
            <w:r w:rsidR="00B3592F" w:rsidRPr="00611085">
              <w:rPr>
                <w:rFonts w:ascii="Arial" w:eastAsiaTheme="minorHAnsi" w:hAnsi="Arial" w:cs="Arial"/>
                <w:bCs/>
                <w:i/>
                <w:iCs/>
                <w:sz w:val="20"/>
                <w:szCs w:val="20"/>
              </w:rPr>
              <w:t xml:space="preserve"> for the target group</w:t>
            </w:r>
          </w:p>
          <w:p w14:paraId="0433B83A" w14:textId="23147087" w:rsidR="00AB385E" w:rsidRPr="00611085" w:rsidRDefault="00AB385E" w:rsidP="00611085">
            <w:pPr>
              <w:pStyle w:val="ListParagraph"/>
              <w:numPr>
                <w:ilvl w:val="0"/>
                <w:numId w:val="61"/>
              </w:numPr>
              <w:rPr>
                <w:rFonts w:ascii="Arial" w:eastAsiaTheme="minorHAnsi" w:hAnsi="Arial" w:cs="Arial"/>
                <w:bCs/>
                <w:i/>
                <w:iCs/>
                <w:sz w:val="20"/>
                <w:szCs w:val="20"/>
              </w:rPr>
            </w:pPr>
            <w:r w:rsidRPr="00611085">
              <w:rPr>
                <w:rFonts w:ascii="Arial" w:eastAsiaTheme="minorHAnsi" w:hAnsi="Arial" w:cs="Arial"/>
                <w:bCs/>
                <w:i/>
                <w:iCs/>
                <w:sz w:val="20"/>
                <w:szCs w:val="20"/>
              </w:rPr>
              <w:t>Risk</w:t>
            </w:r>
            <w:r w:rsidR="00B3592F" w:rsidRPr="00611085">
              <w:rPr>
                <w:rFonts w:ascii="Arial" w:eastAsiaTheme="minorHAnsi" w:hAnsi="Arial" w:cs="Arial"/>
                <w:bCs/>
                <w:i/>
                <w:iCs/>
                <w:sz w:val="20"/>
                <w:szCs w:val="20"/>
              </w:rPr>
              <w:t xml:space="preserve"> –potential risks to target group</w:t>
            </w:r>
          </w:p>
          <w:p w14:paraId="763D5EDB" w14:textId="4F2F3B32" w:rsidR="00AB385E" w:rsidRPr="00611085" w:rsidRDefault="00AB385E" w:rsidP="00611085">
            <w:pPr>
              <w:pStyle w:val="ListParagraph"/>
              <w:numPr>
                <w:ilvl w:val="0"/>
                <w:numId w:val="61"/>
              </w:numPr>
              <w:rPr>
                <w:rFonts w:ascii="Arial" w:eastAsiaTheme="minorHAnsi" w:hAnsi="Arial" w:cs="Arial"/>
                <w:bCs/>
                <w:i/>
                <w:iCs/>
                <w:sz w:val="20"/>
                <w:szCs w:val="20"/>
              </w:rPr>
            </w:pPr>
            <w:r w:rsidRPr="00611085">
              <w:rPr>
                <w:rFonts w:ascii="Arial" w:eastAsiaTheme="minorHAnsi" w:hAnsi="Arial" w:cs="Arial"/>
                <w:bCs/>
                <w:i/>
                <w:iCs/>
                <w:sz w:val="20"/>
                <w:szCs w:val="20"/>
              </w:rPr>
              <w:t>Patient Interaction with app</w:t>
            </w:r>
          </w:p>
        </w:tc>
        <w:tc>
          <w:tcPr>
            <w:tcW w:w="5035" w:type="dxa"/>
          </w:tcPr>
          <w:p w14:paraId="76284B7F" w14:textId="77777777" w:rsidR="00F93829" w:rsidRDefault="00F93829" w:rsidP="00947277">
            <w:pPr>
              <w:rPr>
                <w:rFonts w:ascii="Arial" w:eastAsiaTheme="minorHAnsi" w:hAnsi="Arial" w:cs="Arial"/>
                <w:b/>
                <w:bCs/>
                <w:i/>
                <w:iCs/>
                <w:sz w:val="20"/>
                <w:szCs w:val="20"/>
              </w:rPr>
            </w:pPr>
          </w:p>
          <w:p w14:paraId="2BD6DD1D" w14:textId="743025D5" w:rsidR="0084127D" w:rsidRDefault="003A09E1" w:rsidP="00947277">
            <w:pPr>
              <w:rPr>
                <w:rFonts w:ascii="Arial" w:eastAsiaTheme="minorHAnsi" w:hAnsi="Arial" w:cs="Arial"/>
                <w:b/>
                <w:bCs/>
                <w:i/>
                <w:iCs/>
                <w:sz w:val="20"/>
                <w:szCs w:val="20"/>
              </w:rPr>
            </w:pPr>
            <w:r>
              <w:rPr>
                <w:rFonts w:ascii="Arial" w:eastAsiaTheme="minorHAnsi" w:hAnsi="Arial" w:cs="Arial"/>
                <w:b/>
                <w:bCs/>
                <w:i/>
                <w:iCs/>
                <w:sz w:val="20"/>
                <w:szCs w:val="20"/>
              </w:rPr>
              <w:t>1</w:t>
            </w:r>
          </w:p>
          <w:p w14:paraId="6DE7E071" w14:textId="77777777" w:rsidR="003A09E1" w:rsidRDefault="003A09E1" w:rsidP="00947277">
            <w:pPr>
              <w:rPr>
                <w:rFonts w:ascii="Arial" w:eastAsiaTheme="minorHAnsi" w:hAnsi="Arial" w:cs="Arial"/>
                <w:b/>
                <w:bCs/>
                <w:i/>
                <w:iCs/>
                <w:sz w:val="20"/>
                <w:szCs w:val="20"/>
              </w:rPr>
            </w:pPr>
            <w:r>
              <w:rPr>
                <w:rFonts w:ascii="Arial" w:eastAsiaTheme="minorHAnsi" w:hAnsi="Arial" w:cs="Arial"/>
                <w:b/>
                <w:bCs/>
                <w:i/>
                <w:iCs/>
                <w:sz w:val="20"/>
                <w:szCs w:val="20"/>
              </w:rPr>
              <w:t>1</w:t>
            </w:r>
          </w:p>
          <w:p w14:paraId="2B6D010E" w14:textId="7E80E928" w:rsidR="003A09E1" w:rsidRDefault="003A09E1" w:rsidP="00947277">
            <w:pPr>
              <w:rPr>
                <w:rFonts w:ascii="Arial" w:eastAsiaTheme="minorHAnsi" w:hAnsi="Arial" w:cs="Arial"/>
                <w:b/>
                <w:bCs/>
                <w:i/>
                <w:iCs/>
                <w:sz w:val="20"/>
                <w:szCs w:val="20"/>
              </w:rPr>
            </w:pPr>
            <w:r>
              <w:rPr>
                <w:rFonts w:ascii="Arial" w:eastAsiaTheme="minorHAnsi" w:hAnsi="Arial" w:cs="Arial"/>
                <w:b/>
                <w:bCs/>
                <w:i/>
                <w:iCs/>
                <w:sz w:val="20"/>
                <w:szCs w:val="20"/>
              </w:rPr>
              <w:t>3</w:t>
            </w:r>
          </w:p>
        </w:tc>
      </w:tr>
      <w:tr w:rsidR="0084127D" w14:paraId="3AF52BE0" w14:textId="77777777" w:rsidTr="0030196F">
        <w:tc>
          <w:tcPr>
            <w:tcW w:w="5755" w:type="dxa"/>
          </w:tcPr>
          <w:p w14:paraId="74E9364A" w14:textId="739A38C6" w:rsidR="0084127D" w:rsidRPr="00611085" w:rsidRDefault="0084127D" w:rsidP="00947277">
            <w:pPr>
              <w:rPr>
                <w:rFonts w:ascii="Arial" w:eastAsiaTheme="minorHAnsi" w:hAnsi="Arial" w:cs="Arial"/>
                <w:bCs/>
                <w:i/>
                <w:iCs/>
                <w:sz w:val="20"/>
                <w:szCs w:val="20"/>
              </w:rPr>
            </w:pPr>
            <w:r w:rsidRPr="00611085">
              <w:rPr>
                <w:rFonts w:ascii="Arial" w:eastAsiaTheme="minorHAnsi" w:hAnsi="Arial" w:cs="Arial"/>
                <w:bCs/>
                <w:i/>
                <w:iCs/>
                <w:sz w:val="20"/>
                <w:szCs w:val="20"/>
              </w:rPr>
              <w:t>Overall Presentation</w:t>
            </w:r>
          </w:p>
          <w:p w14:paraId="31D4AD72" w14:textId="77777777" w:rsidR="0084127D" w:rsidRPr="00611085" w:rsidRDefault="0084127D" w:rsidP="00947277">
            <w:pPr>
              <w:pStyle w:val="ListParagraph"/>
              <w:numPr>
                <w:ilvl w:val="0"/>
                <w:numId w:val="47"/>
              </w:numPr>
              <w:rPr>
                <w:rFonts w:ascii="Arial" w:eastAsiaTheme="minorHAnsi" w:hAnsi="Arial" w:cs="Arial"/>
                <w:bCs/>
                <w:i/>
                <w:iCs/>
                <w:sz w:val="20"/>
                <w:szCs w:val="20"/>
              </w:rPr>
            </w:pPr>
            <w:r w:rsidRPr="00611085">
              <w:rPr>
                <w:rFonts w:ascii="Arial" w:eastAsiaTheme="minorHAnsi" w:hAnsi="Arial" w:cs="Arial"/>
                <w:bCs/>
                <w:i/>
                <w:iCs/>
                <w:sz w:val="20"/>
                <w:szCs w:val="20"/>
              </w:rPr>
              <w:t>Spelling and grammar</w:t>
            </w:r>
          </w:p>
          <w:p w14:paraId="470EABEE" w14:textId="77777777" w:rsidR="0084127D" w:rsidRPr="00611085" w:rsidRDefault="0084127D" w:rsidP="00947277">
            <w:pPr>
              <w:pStyle w:val="ListParagraph"/>
              <w:numPr>
                <w:ilvl w:val="0"/>
                <w:numId w:val="47"/>
              </w:numPr>
              <w:rPr>
                <w:rFonts w:ascii="Arial" w:eastAsiaTheme="minorHAnsi" w:hAnsi="Arial" w:cs="Arial"/>
                <w:bCs/>
                <w:i/>
                <w:iCs/>
                <w:sz w:val="20"/>
                <w:szCs w:val="20"/>
              </w:rPr>
            </w:pPr>
            <w:r w:rsidRPr="00611085">
              <w:rPr>
                <w:rFonts w:ascii="Arial" w:eastAsiaTheme="minorHAnsi" w:hAnsi="Arial" w:cs="Arial"/>
                <w:bCs/>
                <w:i/>
                <w:iCs/>
                <w:sz w:val="20"/>
                <w:szCs w:val="20"/>
              </w:rPr>
              <w:t>Not too much text</w:t>
            </w:r>
          </w:p>
          <w:p w14:paraId="18E6A82C" w14:textId="77777777" w:rsidR="0084127D" w:rsidRPr="00611085" w:rsidRDefault="0084127D" w:rsidP="00947277">
            <w:pPr>
              <w:pStyle w:val="ListParagraph"/>
              <w:numPr>
                <w:ilvl w:val="0"/>
                <w:numId w:val="47"/>
              </w:numPr>
              <w:rPr>
                <w:rFonts w:ascii="Arial" w:eastAsiaTheme="minorHAnsi" w:hAnsi="Arial" w:cs="Arial"/>
                <w:bCs/>
                <w:i/>
                <w:iCs/>
                <w:sz w:val="20"/>
                <w:szCs w:val="20"/>
              </w:rPr>
            </w:pPr>
            <w:r w:rsidRPr="00611085">
              <w:rPr>
                <w:rFonts w:ascii="Arial" w:eastAsiaTheme="minorHAnsi" w:hAnsi="Arial" w:cs="Arial"/>
                <w:bCs/>
                <w:i/>
                <w:iCs/>
                <w:sz w:val="20"/>
                <w:szCs w:val="20"/>
              </w:rPr>
              <w:t>Easy to understand information</w:t>
            </w:r>
          </w:p>
          <w:p w14:paraId="62269A5E" w14:textId="77777777" w:rsidR="0084127D" w:rsidRDefault="0084127D" w:rsidP="00947277">
            <w:pPr>
              <w:pStyle w:val="ListParagraph"/>
              <w:numPr>
                <w:ilvl w:val="0"/>
                <w:numId w:val="47"/>
              </w:numPr>
              <w:rPr>
                <w:rFonts w:ascii="Arial" w:eastAsiaTheme="minorHAnsi" w:hAnsi="Arial" w:cs="Arial"/>
                <w:bCs/>
                <w:i/>
                <w:iCs/>
                <w:sz w:val="20"/>
                <w:szCs w:val="20"/>
              </w:rPr>
            </w:pPr>
            <w:r w:rsidRPr="00611085">
              <w:rPr>
                <w:rFonts w:ascii="Arial" w:eastAsiaTheme="minorHAnsi" w:hAnsi="Arial" w:cs="Arial"/>
                <w:bCs/>
                <w:i/>
                <w:iCs/>
                <w:sz w:val="20"/>
                <w:szCs w:val="20"/>
              </w:rPr>
              <w:t>Full member involvement</w:t>
            </w:r>
          </w:p>
          <w:p w14:paraId="510D5D8B" w14:textId="77777777" w:rsidR="001F13D1" w:rsidRDefault="001F13D1" w:rsidP="001F13D1">
            <w:pPr>
              <w:rPr>
                <w:rFonts w:ascii="Arial" w:eastAsiaTheme="minorHAnsi" w:hAnsi="Arial" w:cs="Arial"/>
                <w:bCs/>
                <w:i/>
                <w:iCs/>
                <w:sz w:val="20"/>
                <w:szCs w:val="20"/>
              </w:rPr>
            </w:pPr>
            <w:r>
              <w:rPr>
                <w:rFonts w:ascii="Arial" w:eastAsiaTheme="minorHAnsi" w:hAnsi="Arial" w:cs="Arial"/>
                <w:bCs/>
                <w:i/>
                <w:iCs/>
                <w:sz w:val="20"/>
                <w:szCs w:val="20"/>
              </w:rPr>
              <w:t>Execution</w:t>
            </w:r>
          </w:p>
          <w:p w14:paraId="63CE6A3D" w14:textId="57574D32" w:rsidR="001F13D1" w:rsidRPr="001F13D1" w:rsidRDefault="001F13D1" w:rsidP="001F13D1">
            <w:pPr>
              <w:pStyle w:val="ListParagraph"/>
              <w:numPr>
                <w:ilvl w:val="0"/>
                <w:numId w:val="69"/>
              </w:numPr>
              <w:rPr>
                <w:rFonts w:ascii="Arial" w:eastAsiaTheme="minorHAnsi" w:hAnsi="Arial" w:cs="Arial"/>
                <w:bCs/>
                <w:i/>
                <w:iCs/>
                <w:sz w:val="20"/>
                <w:szCs w:val="20"/>
              </w:rPr>
            </w:pPr>
            <w:r>
              <w:rPr>
                <w:rFonts w:ascii="Arial" w:eastAsiaTheme="minorHAnsi" w:hAnsi="Arial" w:cs="Arial"/>
                <w:bCs/>
                <w:i/>
                <w:iCs/>
                <w:sz w:val="20"/>
                <w:szCs w:val="20"/>
              </w:rPr>
              <w:t>Forward a copy of presentation blueprint to instructor before the day of presentation</w:t>
            </w:r>
          </w:p>
        </w:tc>
        <w:tc>
          <w:tcPr>
            <w:tcW w:w="5035" w:type="dxa"/>
          </w:tcPr>
          <w:p w14:paraId="00CE803A" w14:textId="77777777" w:rsidR="0084127D" w:rsidRDefault="0084127D" w:rsidP="00947277">
            <w:pPr>
              <w:rPr>
                <w:rFonts w:ascii="Arial" w:eastAsiaTheme="minorHAnsi" w:hAnsi="Arial" w:cs="Arial"/>
                <w:b/>
                <w:bCs/>
                <w:i/>
                <w:iCs/>
                <w:sz w:val="20"/>
                <w:szCs w:val="20"/>
              </w:rPr>
            </w:pPr>
          </w:p>
          <w:p w14:paraId="0D19F14A" w14:textId="77777777" w:rsidR="0084127D" w:rsidRDefault="0084127D" w:rsidP="00947277">
            <w:pPr>
              <w:rPr>
                <w:rFonts w:ascii="Arial" w:eastAsiaTheme="minorHAnsi" w:hAnsi="Arial" w:cs="Arial"/>
                <w:b/>
                <w:bCs/>
                <w:i/>
                <w:iCs/>
                <w:sz w:val="20"/>
                <w:szCs w:val="20"/>
              </w:rPr>
            </w:pPr>
            <w:r>
              <w:rPr>
                <w:rFonts w:ascii="Arial" w:eastAsiaTheme="minorHAnsi" w:hAnsi="Arial" w:cs="Arial"/>
                <w:b/>
                <w:bCs/>
                <w:i/>
                <w:iCs/>
                <w:sz w:val="20"/>
                <w:szCs w:val="20"/>
              </w:rPr>
              <w:t>1.5</w:t>
            </w:r>
          </w:p>
          <w:p w14:paraId="374A4A8C" w14:textId="77777777" w:rsidR="0084127D" w:rsidRDefault="0084127D" w:rsidP="00947277">
            <w:pPr>
              <w:rPr>
                <w:rFonts w:ascii="Arial" w:eastAsiaTheme="minorHAnsi" w:hAnsi="Arial" w:cs="Arial"/>
                <w:b/>
                <w:bCs/>
                <w:i/>
                <w:iCs/>
                <w:sz w:val="20"/>
                <w:szCs w:val="20"/>
              </w:rPr>
            </w:pPr>
            <w:r>
              <w:rPr>
                <w:rFonts w:ascii="Arial" w:eastAsiaTheme="minorHAnsi" w:hAnsi="Arial" w:cs="Arial"/>
                <w:b/>
                <w:bCs/>
                <w:i/>
                <w:iCs/>
                <w:sz w:val="20"/>
                <w:szCs w:val="20"/>
              </w:rPr>
              <w:t>1</w:t>
            </w:r>
          </w:p>
          <w:p w14:paraId="381AB7B6" w14:textId="77777777" w:rsidR="0084127D" w:rsidRDefault="0084127D" w:rsidP="00947277">
            <w:pPr>
              <w:rPr>
                <w:rFonts w:ascii="Arial" w:eastAsiaTheme="minorHAnsi" w:hAnsi="Arial" w:cs="Arial"/>
                <w:b/>
                <w:bCs/>
                <w:i/>
                <w:iCs/>
                <w:sz w:val="20"/>
                <w:szCs w:val="20"/>
              </w:rPr>
            </w:pPr>
            <w:r>
              <w:rPr>
                <w:rFonts w:ascii="Arial" w:eastAsiaTheme="minorHAnsi" w:hAnsi="Arial" w:cs="Arial"/>
                <w:b/>
                <w:bCs/>
                <w:i/>
                <w:iCs/>
                <w:sz w:val="20"/>
                <w:szCs w:val="20"/>
              </w:rPr>
              <w:t>1</w:t>
            </w:r>
          </w:p>
          <w:p w14:paraId="72792D62" w14:textId="77777777" w:rsidR="0084127D" w:rsidRDefault="0084127D" w:rsidP="00947277">
            <w:pPr>
              <w:rPr>
                <w:rFonts w:ascii="Arial" w:eastAsiaTheme="minorHAnsi" w:hAnsi="Arial" w:cs="Arial"/>
                <w:b/>
                <w:bCs/>
                <w:i/>
                <w:iCs/>
                <w:sz w:val="20"/>
                <w:szCs w:val="20"/>
              </w:rPr>
            </w:pPr>
            <w:r>
              <w:rPr>
                <w:rFonts w:ascii="Arial" w:eastAsiaTheme="minorHAnsi" w:hAnsi="Arial" w:cs="Arial"/>
                <w:b/>
                <w:bCs/>
                <w:i/>
                <w:iCs/>
                <w:sz w:val="20"/>
                <w:szCs w:val="20"/>
              </w:rPr>
              <w:t>1.5</w:t>
            </w:r>
          </w:p>
          <w:p w14:paraId="29629085" w14:textId="77777777" w:rsidR="001F13D1" w:rsidRDefault="001F13D1" w:rsidP="00947277">
            <w:pPr>
              <w:rPr>
                <w:rFonts w:ascii="Arial" w:eastAsiaTheme="minorHAnsi" w:hAnsi="Arial" w:cs="Arial"/>
                <w:b/>
                <w:bCs/>
                <w:i/>
                <w:iCs/>
                <w:sz w:val="20"/>
                <w:szCs w:val="20"/>
              </w:rPr>
            </w:pPr>
          </w:p>
          <w:p w14:paraId="740690FD" w14:textId="41F40B74" w:rsidR="001F13D1" w:rsidRDefault="001F13D1" w:rsidP="00947277">
            <w:pPr>
              <w:rPr>
                <w:rFonts w:ascii="Arial" w:eastAsiaTheme="minorHAnsi" w:hAnsi="Arial" w:cs="Arial"/>
                <w:b/>
                <w:bCs/>
                <w:i/>
                <w:iCs/>
                <w:sz w:val="20"/>
                <w:szCs w:val="20"/>
              </w:rPr>
            </w:pPr>
            <w:r>
              <w:rPr>
                <w:rFonts w:ascii="Arial" w:eastAsiaTheme="minorHAnsi" w:hAnsi="Arial" w:cs="Arial"/>
                <w:b/>
                <w:bCs/>
                <w:i/>
                <w:iCs/>
                <w:sz w:val="20"/>
                <w:szCs w:val="20"/>
              </w:rPr>
              <w:t>1</w:t>
            </w:r>
          </w:p>
        </w:tc>
      </w:tr>
    </w:tbl>
    <w:p w14:paraId="097858EC" w14:textId="058472CF" w:rsidR="002A5E52" w:rsidRDefault="002A5E52" w:rsidP="002A5E52">
      <w:pPr>
        <w:shd w:val="clear" w:color="auto" w:fill="FFFFFF"/>
        <w:spacing w:line="300" w:lineRule="atLeast"/>
        <w:rPr>
          <w:rFonts w:ascii="Arial" w:hAnsi="Arial" w:cs="Arial"/>
          <w:color w:val="333333"/>
          <w:sz w:val="16"/>
          <w:szCs w:val="16"/>
          <w:lang w:val="en"/>
        </w:rPr>
      </w:pPr>
    </w:p>
    <w:p w14:paraId="0E2A326E" w14:textId="77777777" w:rsidR="00326981" w:rsidRPr="00CE6A31" w:rsidRDefault="001B4320" w:rsidP="008F0A39">
      <w:pPr>
        <w:jc w:val="center"/>
        <w:rPr>
          <w:rFonts w:ascii="Arial" w:hAnsi="Arial" w:cs="Arial"/>
          <w:b/>
          <w:sz w:val="20"/>
          <w:szCs w:val="20"/>
        </w:rPr>
      </w:pPr>
      <w:r>
        <w:rPr>
          <w:rFonts w:ascii="Arial" w:hAnsi="Arial" w:cs="Arial"/>
          <w:b/>
          <w:sz w:val="20"/>
          <w:szCs w:val="20"/>
        </w:rPr>
        <w:t>Weekly Class</w:t>
      </w:r>
      <w:r w:rsidR="00A03210" w:rsidRPr="00CE6A31">
        <w:rPr>
          <w:rFonts w:ascii="Arial" w:hAnsi="Arial" w:cs="Arial"/>
          <w:b/>
          <w:sz w:val="20"/>
          <w:szCs w:val="20"/>
        </w:rPr>
        <w:t xml:space="preserve"> Outline</w:t>
      </w:r>
    </w:p>
    <w:p w14:paraId="03DD69C6" w14:textId="77777777" w:rsidR="008F0A39" w:rsidRPr="00CE6A31" w:rsidRDefault="008F0A39" w:rsidP="008F0A39">
      <w:pPr>
        <w:jc w:val="center"/>
        <w:rPr>
          <w:rFonts w:ascii="Arial" w:hAnsi="Arial" w:cs="Arial"/>
          <w:b/>
          <w:sz w:val="20"/>
          <w:szCs w:val="20"/>
        </w:rPr>
      </w:pPr>
    </w:p>
    <w:p w14:paraId="602F932A" w14:textId="77777777" w:rsidR="008F0A39" w:rsidRPr="00CE6A31" w:rsidRDefault="0082203B" w:rsidP="003A4A42">
      <w:pPr>
        <w:rPr>
          <w:rFonts w:ascii="Arial" w:hAnsi="Arial" w:cs="Arial"/>
          <w:b/>
          <w:sz w:val="20"/>
          <w:szCs w:val="20"/>
          <w:u w:val="single"/>
        </w:rPr>
      </w:pPr>
      <w:r w:rsidRPr="00CE6A31">
        <w:rPr>
          <w:rFonts w:ascii="Arial" w:hAnsi="Arial" w:cs="Arial"/>
          <w:b/>
          <w:sz w:val="20"/>
          <w:szCs w:val="20"/>
          <w:u w:val="single"/>
        </w:rPr>
        <w:t xml:space="preserve">Week #1: </w:t>
      </w:r>
    </w:p>
    <w:p w14:paraId="669884EA" w14:textId="0385B572" w:rsidR="002D05EC" w:rsidRDefault="00873F1B" w:rsidP="00C81290">
      <w:pPr>
        <w:rPr>
          <w:rFonts w:ascii="Arial" w:hAnsi="Arial" w:cs="Arial"/>
          <w:b/>
          <w:sz w:val="20"/>
          <w:szCs w:val="20"/>
        </w:rPr>
      </w:pPr>
      <w:r>
        <w:rPr>
          <w:rFonts w:ascii="Arial" w:hAnsi="Arial" w:cs="Arial"/>
          <w:b/>
          <w:sz w:val="20"/>
          <w:szCs w:val="20"/>
        </w:rPr>
        <w:t>January 3</w:t>
      </w:r>
      <w:r w:rsidR="002D05EC">
        <w:rPr>
          <w:rFonts w:ascii="Arial" w:hAnsi="Arial" w:cs="Arial"/>
          <w:b/>
          <w:sz w:val="20"/>
          <w:szCs w:val="20"/>
        </w:rPr>
        <w:t xml:space="preserve"> </w:t>
      </w:r>
      <w:r w:rsidR="00252D38">
        <w:rPr>
          <w:rFonts w:ascii="Arial" w:hAnsi="Arial" w:cs="Arial"/>
          <w:b/>
          <w:sz w:val="20"/>
          <w:szCs w:val="20"/>
        </w:rPr>
        <w:t>Wednesday</w:t>
      </w:r>
    </w:p>
    <w:p w14:paraId="10A818AC" w14:textId="77777777" w:rsidR="001F0384" w:rsidRDefault="00E26983" w:rsidP="00C81290">
      <w:pPr>
        <w:rPr>
          <w:rFonts w:ascii="Arial" w:hAnsi="Arial" w:cs="Arial"/>
          <w:b/>
          <w:sz w:val="20"/>
          <w:szCs w:val="20"/>
        </w:rPr>
      </w:pPr>
      <w:r>
        <w:rPr>
          <w:rFonts w:ascii="Arial" w:hAnsi="Arial" w:cs="Arial"/>
          <w:b/>
          <w:sz w:val="20"/>
          <w:szCs w:val="20"/>
        </w:rPr>
        <w:t>TOPIC:</w:t>
      </w:r>
      <w:r w:rsidR="00C81290" w:rsidRPr="00CE6A31">
        <w:rPr>
          <w:rFonts w:ascii="Arial" w:hAnsi="Arial" w:cs="Arial"/>
          <w:b/>
          <w:sz w:val="20"/>
          <w:szCs w:val="20"/>
        </w:rPr>
        <w:t xml:space="preserve"> Introduction to </w:t>
      </w:r>
      <w:r w:rsidR="001F0384">
        <w:rPr>
          <w:rFonts w:ascii="Arial" w:hAnsi="Arial" w:cs="Arial"/>
          <w:b/>
          <w:sz w:val="20"/>
          <w:szCs w:val="20"/>
        </w:rPr>
        <w:t>course</w:t>
      </w:r>
    </w:p>
    <w:p w14:paraId="1DABC6FE" w14:textId="40D52A63" w:rsidR="00A7604B" w:rsidRPr="00CE6A31" w:rsidRDefault="001F0384" w:rsidP="00C81290">
      <w:pPr>
        <w:rPr>
          <w:rFonts w:ascii="Arial" w:hAnsi="Arial" w:cs="Arial"/>
          <w:b/>
          <w:sz w:val="20"/>
          <w:szCs w:val="20"/>
        </w:rPr>
      </w:pPr>
      <w:r>
        <w:rPr>
          <w:rFonts w:ascii="Arial" w:hAnsi="Arial" w:cs="Arial"/>
          <w:b/>
          <w:sz w:val="20"/>
          <w:szCs w:val="20"/>
        </w:rPr>
        <w:t xml:space="preserve">             Introduction to </w:t>
      </w:r>
      <w:r w:rsidR="00C81290" w:rsidRPr="00CE6A31">
        <w:rPr>
          <w:rFonts w:ascii="Arial" w:hAnsi="Arial" w:cs="Arial"/>
          <w:b/>
          <w:sz w:val="20"/>
          <w:szCs w:val="20"/>
        </w:rPr>
        <w:t>mHealth</w:t>
      </w:r>
    </w:p>
    <w:p w14:paraId="61FDC993" w14:textId="77777777" w:rsidR="0074668E" w:rsidRPr="00CE6A31" w:rsidRDefault="0074668E" w:rsidP="00A7604B">
      <w:pPr>
        <w:rPr>
          <w:rFonts w:ascii="Arial" w:hAnsi="Arial" w:cs="Arial"/>
          <w:b/>
          <w:sz w:val="20"/>
          <w:szCs w:val="20"/>
        </w:rPr>
      </w:pPr>
    </w:p>
    <w:p w14:paraId="602AFB4B" w14:textId="76FBC284" w:rsidR="00E26983" w:rsidRDefault="00873F1B" w:rsidP="00C81290">
      <w:pPr>
        <w:rPr>
          <w:rFonts w:ascii="Arial" w:hAnsi="Arial" w:cs="Arial"/>
          <w:b/>
          <w:sz w:val="20"/>
          <w:szCs w:val="20"/>
        </w:rPr>
      </w:pPr>
      <w:r>
        <w:rPr>
          <w:rFonts w:ascii="Arial" w:hAnsi="Arial" w:cs="Arial"/>
          <w:b/>
          <w:sz w:val="20"/>
          <w:szCs w:val="20"/>
        </w:rPr>
        <w:t>January 5</w:t>
      </w:r>
      <w:r w:rsidR="00252D38">
        <w:rPr>
          <w:rFonts w:ascii="Arial" w:hAnsi="Arial" w:cs="Arial"/>
          <w:b/>
          <w:sz w:val="20"/>
          <w:szCs w:val="20"/>
        </w:rPr>
        <w:t xml:space="preserve"> Friday</w:t>
      </w:r>
    </w:p>
    <w:p w14:paraId="6BF765DA" w14:textId="0B7508CE" w:rsidR="00FF32C3" w:rsidRPr="00CE6A31" w:rsidRDefault="00E26983" w:rsidP="00C81290">
      <w:pPr>
        <w:rPr>
          <w:rFonts w:ascii="Arial" w:hAnsi="Arial" w:cs="Arial"/>
          <w:b/>
          <w:sz w:val="20"/>
          <w:szCs w:val="20"/>
        </w:rPr>
      </w:pPr>
      <w:r>
        <w:rPr>
          <w:rFonts w:ascii="Arial" w:hAnsi="Arial" w:cs="Arial"/>
          <w:b/>
          <w:sz w:val="20"/>
          <w:szCs w:val="20"/>
        </w:rPr>
        <w:t>TOPIC</w:t>
      </w:r>
      <w:r w:rsidR="00C81290" w:rsidRPr="00CE6A31">
        <w:rPr>
          <w:rFonts w:ascii="Arial" w:hAnsi="Arial" w:cs="Arial"/>
          <w:b/>
          <w:sz w:val="20"/>
          <w:szCs w:val="20"/>
        </w:rPr>
        <w:t xml:space="preserve">: Introduction to </w:t>
      </w:r>
      <w:r w:rsidR="0036002D">
        <w:rPr>
          <w:rFonts w:ascii="Arial" w:hAnsi="Arial" w:cs="Arial"/>
          <w:b/>
          <w:sz w:val="20"/>
          <w:szCs w:val="20"/>
        </w:rPr>
        <w:t xml:space="preserve">Healthcare and </w:t>
      </w:r>
      <w:r w:rsidR="00C81290" w:rsidRPr="00CE6A31">
        <w:rPr>
          <w:rFonts w:ascii="Arial" w:hAnsi="Arial" w:cs="Arial"/>
          <w:b/>
          <w:sz w:val="20"/>
          <w:szCs w:val="20"/>
        </w:rPr>
        <w:t>Mobile Apps</w:t>
      </w:r>
    </w:p>
    <w:p w14:paraId="06C233F1" w14:textId="2EBD0414" w:rsidR="00FF32C3" w:rsidRPr="0085725A" w:rsidRDefault="00FF32C3" w:rsidP="00FF32C3">
      <w:pPr>
        <w:rPr>
          <w:rStyle w:val="Hyperlink"/>
          <w:rFonts w:ascii="Arial" w:hAnsi="Arial" w:cs="Arial"/>
          <w:i/>
          <w:color w:val="auto"/>
          <w:sz w:val="20"/>
          <w:szCs w:val="20"/>
          <w:u w:val="none"/>
        </w:rPr>
      </w:pPr>
      <w:r w:rsidRPr="0085725A">
        <w:rPr>
          <w:rStyle w:val="Hyperlink"/>
          <w:rFonts w:ascii="Arial" w:hAnsi="Arial" w:cs="Arial"/>
          <w:i/>
          <w:color w:val="auto"/>
          <w:sz w:val="20"/>
          <w:szCs w:val="20"/>
          <w:u w:val="none"/>
        </w:rPr>
        <w:t xml:space="preserve">Required </w:t>
      </w:r>
      <w:r w:rsidR="00E26983" w:rsidRPr="0085725A">
        <w:rPr>
          <w:rStyle w:val="Hyperlink"/>
          <w:rFonts w:ascii="Arial" w:hAnsi="Arial" w:cs="Arial"/>
          <w:i/>
          <w:color w:val="auto"/>
          <w:sz w:val="20"/>
          <w:szCs w:val="20"/>
          <w:u w:val="none"/>
        </w:rPr>
        <w:t>r</w:t>
      </w:r>
      <w:r w:rsidRPr="0085725A">
        <w:rPr>
          <w:rStyle w:val="Hyperlink"/>
          <w:rFonts w:ascii="Arial" w:hAnsi="Arial" w:cs="Arial"/>
          <w:i/>
          <w:color w:val="auto"/>
          <w:sz w:val="20"/>
          <w:szCs w:val="20"/>
          <w:u w:val="none"/>
        </w:rPr>
        <w:t>eadings</w:t>
      </w:r>
      <w:r w:rsidR="0085725A">
        <w:rPr>
          <w:rStyle w:val="Hyperlink"/>
          <w:rFonts w:ascii="Arial" w:hAnsi="Arial" w:cs="Arial"/>
          <w:i/>
          <w:color w:val="auto"/>
          <w:sz w:val="20"/>
          <w:szCs w:val="20"/>
          <w:u w:val="none"/>
        </w:rPr>
        <w:t xml:space="preserve"> and preparation</w:t>
      </w:r>
    </w:p>
    <w:p w14:paraId="634F5FBE" w14:textId="77777777" w:rsidR="00F355D0" w:rsidRPr="00CE6A31" w:rsidRDefault="00F355D0" w:rsidP="00C803A0">
      <w:pPr>
        <w:pStyle w:val="ListParagraph"/>
        <w:numPr>
          <w:ilvl w:val="0"/>
          <w:numId w:val="6"/>
        </w:numPr>
        <w:rPr>
          <w:rStyle w:val="Hyperlink"/>
          <w:rFonts w:ascii="Arial" w:hAnsi="Arial" w:cs="Arial"/>
          <w:color w:val="auto"/>
          <w:sz w:val="20"/>
          <w:szCs w:val="20"/>
          <w:u w:val="none"/>
        </w:rPr>
      </w:pPr>
      <w:r w:rsidRPr="00CE6A31">
        <w:rPr>
          <w:rStyle w:val="Hyperlink"/>
          <w:rFonts w:ascii="Arial" w:hAnsi="Arial" w:cs="Arial"/>
          <w:color w:val="auto"/>
          <w:sz w:val="20"/>
          <w:szCs w:val="20"/>
        </w:rPr>
        <w:t>Papers:</w:t>
      </w:r>
      <w:r w:rsidRPr="00CE6A31">
        <w:rPr>
          <w:rStyle w:val="Hyperlink"/>
          <w:rFonts w:ascii="Arial" w:hAnsi="Arial" w:cs="Arial"/>
          <w:color w:val="auto"/>
          <w:sz w:val="20"/>
          <w:szCs w:val="20"/>
          <w:u w:val="none"/>
        </w:rPr>
        <w:t xml:space="preserve"> </w:t>
      </w:r>
    </w:p>
    <w:p w14:paraId="7718E8E4" w14:textId="202178BC" w:rsidR="00F355D0" w:rsidRPr="00CE6A31" w:rsidRDefault="00F355D0" w:rsidP="00C803A0">
      <w:pPr>
        <w:pStyle w:val="ListParagraph"/>
        <w:numPr>
          <w:ilvl w:val="1"/>
          <w:numId w:val="6"/>
        </w:numPr>
        <w:rPr>
          <w:rFonts w:ascii="Arial" w:hAnsi="Arial" w:cs="Arial"/>
          <w:sz w:val="20"/>
          <w:szCs w:val="20"/>
        </w:rPr>
      </w:pPr>
      <w:r w:rsidRPr="00CE6A31">
        <w:rPr>
          <w:rFonts w:ascii="Arial" w:hAnsi="Arial" w:cs="Arial"/>
          <w:sz w:val="20"/>
          <w:szCs w:val="20"/>
        </w:rPr>
        <w:t xml:space="preserve">West D. (2012). </w:t>
      </w:r>
    </w:p>
    <w:p w14:paraId="11AB701D" w14:textId="77777777" w:rsidR="00F355D0" w:rsidRPr="00CE6A31" w:rsidRDefault="00F355D0" w:rsidP="00C803A0">
      <w:pPr>
        <w:pStyle w:val="ListParagraph"/>
        <w:numPr>
          <w:ilvl w:val="0"/>
          <w:numId w:val="7"/>
        </w:numPr>
        <w:rPr>
          <w:rStyle w:val="Hyperlink"/>
          <w:rFonts w:ascii="Arial" w:hAnsi="Arial" w:cs="Arial"/>
          <w:color w:val="auto"/>
          <w:sz w:val="20"/>
          <w:szCs w:val="20"/>
        </w:rPr>
      </w:pPr>
      <w:r w:rsidRPr="00CE6A31">
        <w:rPr>
          <w:rStyle w:val="Hyperlink"/>
          <w:rFonts w:ascii="Arial" w:hAnsi="Arial" w:cs="Arial"/>
          <w:color w:val="auto"/>
          <w:sz w:val="20"/>
          <w:szCs w:val="20"/>
        </w:rPr>
        <w:t xml:space="preserve">Videos: </w:t>
      </w:r>
    </w:p>
    <w:p w14:paraId="78F8B09E" w14:textId="22C73A18" w:rsidR="00E30A0E" w:rsidRDefault="009069FA" w:rsidP="00C803A0">
      <w:pPr>
        <w:pStyle w:val="ListParagraph"/>
        <w:numPr>
          <w:ilvl w:val="1"/>
          <w:numId w:val="7"/>
        </w:numPr>
        <w:rPr>
          <w:rFonts w:ascii="Arial" w:hAnsi="Arial" w:cs="Arial"/>
          <w:sz w:val="20"/>
          <w:szCs w:val="20"/>
        </w:rPr>
      </w:pPr>
      <w:r>
        <w:rPr>
          <w:rFonts w:ascii="Arial" w:hAnsi="Arial" w:cs="Arial"/>
          <w:sz w:val="20"/>
          <w:szCs w:val="20"/>
        </w:rPr>
        <w:t>Kraft, D</w:t>
      </w:r>
      <w:r w:rsidR="004F5D99">
        <w:rPr>
          <w:rFonts w:ascii="Arial" w:hAnsi="Arial" w:cs="Arial"/>
          <w:sz w:val="20"/>
          <w:szCs w:val="20"/>
        </w:rPr>
        <w:t xml:space="preserve"> (201</w:t>
      </w:r>
      <w:r>
        <w:rPr>
          <w:rFonts w:ascii="Arial" w:hAnsi="Arial" w:cs="Arial"/>
          <w:sz w:val="20"/>
          <w:szCs w:val="20"/>
        </w:rPr>
        <w:t>1</w:t>
      </w:r>
      <w:r w:rsidR="004F5D99">
        <w:rPr>
          <w:rFonts w:ascii="Arial" w:hAnsi="Arial" w:cs="Arial"/>
          <w:sz w:val="20"/>
          <w:szCs w:val="20"/>
        </w:rPr>
        <w:t>)</w:t>
      </w:r>
      <w:r w:rsidR="004F5D99" w:rsidRPr="00CE6A31">
        <w:rPr>
          <w:rFonts w:ascii="Arial" w:hAnsi="Arial" w:cs="Arial"/>
          <w:sz w:val="20"/>
          <w:szCs w:val="20"/>
        </w:rPr>
        <w:t xml:space="preserve"> </w:t>
      </w:r>
    </w:p>
    <w:p w14:paraId="500C71E6" w14:textId="56F16DF8" w:rsidR="009069FA" w:rsidRPr="00CE6A31" w:rsidRDefault="009069FA" w:rsidP="00C803A0">
      <w:pPr>
        <w:pStyle w:val="ListParagraph"/>
        <w:numPr>
          <w:ilvl w:val="1"/>
          <w:numId w:val="7"/>
        </w:numPr>
        <w:rPr>
          <w:rFonts w:ascii="Arial" w:hAnsi="Arial" w:cs="Arial"/>
          <w:sz w:val="20"/>
          <w:szCs w:val="20"/>
        </w:rPr>
      </w:pPr>
      <w:r>
        <w:rPr>
          <w:rFonts w:ascii="Arial" w:hAnsi="Arial" w:cs="Arial"/>
          <w:sz w:val="20"/>
          <w:szCs w:val="20"/>
        </w:rPr>
        <w:t>McKendry, R (2015)</w:t>
      </w:r>
    </w:p>
    <w:p w14:paraId="779CA46B" w14:textId="77777777" w:rsidR="00F355D0" w:rsidRPr="00CE6A31" w:rsidRDefault="00F355D0" w:rsidP="00C803A0">
      <w:pPr>
        <w:pStyle w:val="ListParagraph"/>
        <w:numPr>
          <w:ilvl w:val="1"/>
          <w:numId w:val="7"/>
        </w:numPr>
        <w:rPr>
          <w:rFonts w:ascii="Arial" w:hAnsi="Arial" w:cs="Arial"/>
          <w:sz w:val="20"/>
          <w:szCs w:val="20"/>
        </w:rPr>
      </w:pPr>
      <w:r w:rsidRPr="00CE6A31">
        <w:rPr>
          <w:rFonts w:ascii="Arial" w:hAnsi="Arial" w:cs="Arial"/>
          <w:sz w:val="20"/>
          <w:szCs w:val="20"/>
        </w:rPr>
        <w:t>Vandervoort</w:t>
      </w:r>
      <w:r w:rsidR="004F5D99">
        <w:rPr>
          <w:rFonts w:ascii="Arial" w:hAnsi="Arial" w:cs="Arial"/>
          <w:sz w:val="20"/>
          <w:szCs w:val="20"/>
        </w:rPr>
        <w:t>, P (2013)</w:t>
      </w:r>
      <w:r w:rsidR="004F5D99" w:rsidRPr="00CE6A31">
        <w:rPr>
          <w:rFonts w:ascii="Arial" w:hAnsi="Arial" w:cs="Arial"/>
          <w:sz w:val="20"/>
          <w:szCs w:val="20"/>
        </w:rPr>
        <w:t xml:space="preserve"> </w:t>
      </w:r>
    </w:p>
    <w:p w14:paraId="4F5C82FF" w14:textId="77777777" w:rsidR="00F355D0" w:rsidRPr="00CE6A31" w:rsidRDefault="004F5D99" w:rsidP="00C803A0">
      <w:pPr>
        <w:pStyle w:val="ListParagraph"/>
        <w:numPr>
          <w:ilvl w:val="1"/>
          <w:numId w:val="7"/>
        </w:numPr>
        <w:rPr>
          <w:rFonts w:ascii="Arial" w:hAnsi="Arial" w:cs="Arial"/>
          <w:sz w:val="20"/>
          <w:szCs w:val="20"/>
        </w:rPr>
      </w:pPr>
      <w:r>
        <w:rPr>
          <w:rFonts w:ascii="Arial" w:hAnsi="Arial" w:cs="Arial"/>
          <w:sz w:val="20"/>
          <w:szCs w:val="20"/>
        </w:rPr>
        <w:t>Evans, N (2013)</w:t>
      </w:r>
    </w:p>
    <w:p w14:paraId="2B1A60A8" w14:textId="77777777" w:rsidR="00F355D0" w:rsidRPr="00CE6A31" w:rsidRDefault="00F355D0" w:rsidP="00F355D0">
      <w:pPr>
        <w:pStyle w:val="ListParagraph"/>
        <w:ind w:left="2160"/>
        <w:rPr>
          <w:rFonts w:ascii="Arial" w:hAnsi="Arial" w:cs="Arial"/>
          <w:sz w:val="20"/>
          <w:szCs w:val="20"/>
        </w:rPr>
      </w:pPr>
    </w:p>
    <w:p w14:paraId="0AE5884E" w14:textId="40B9C55D" w:rsidR="00E26983" w:rsidRDefault="00266D15" w:rsidP="00611085">
      <w:pPr>
        <w:rPr>
          <w:rStyle w:val="Hyperlink"/>
          <w:rFonts w:ascii="Arial" w:hAnsi="Arial" w:cs="Arial"/>
          <w:color w:val="auto"/>
          <w:sz w:val="20"/>
          <w:szCs w:val="20"/>
          <w:u w:val="none"/>
        </w:rPr>
      </w:pPr>
      <w:r>
        <w:rPr>
          <w:rStyle w:val="Hyperlink"/>
          <w:rFonts w:ascii="Arial" w:hAnsi="Arial" w:cs="Arial"/>
          <w:i/>
          <w:color w:val="auto"/>
          <w:sz w:val="20"/>
          <w:szCs w:val="20"/>
          <w:u w:val="none"/>
        </w:rPr>
        <w:t xml:space="preserve">Lecture and </w:t>
      </w:r>
      <w:r w:rsidR="00E26983">
        <w:rPr>
          <w:rStyle w:val="Hyperlink"/>
          <w:rFonts w:ascii="Arial" w:hAnsi="Arial" w:cs="Arial"/>
          <w:color w:val="auto"/>
          <w:sz w:val="20"/>
          <w:szCs w:val="20"/>
          <w:u w:val="none"/>
        </w:rPr>
        <w:t>Discussion</w:t>
      </w:r>
    </w:p>
    <w:p w14:paraId="0AFB3787" w14:textId="28C722FE" w:rsidR="00E26983" w:rsidRDefault="00E26983" w:rsidP="00611085">
      <w:pPr>
        <w:rPr>
          <w:rStyle w:val="Hyperlink"/>
          <w:rFonts w:ascii="Arial" w:hAnsi="Arial" w:cs="Arial"/>
          <w:color w:val="auto"/>
          <w:sz w:val="20"/>
          <w:szCs w:val="20"/>
          <w:u w:val="none"/>
        </w:rPr>
      </w:pPr>
    </w:p>
    <w:p w14:paraId="7A96271D" w14:textId="77777777" w:rsidR="007523D6" w:rsidRPr="0020148B" w:rsidRDefault="007523D6" w:rsidP="00611085">
      <w:pPr>
        <w:rPr>
          <w:rStyle w:val="Hyperlink"/>
          <w:rFonts w:ascii="Arial" w:hAnsi="Arial" w:cs="Arial"/>
          <w:color w:val="auto"/>
          <w:sz w:val="20"/>
          <w:szCs w:val="20"/>
          <w:u w:val="none"/>
        </w:rPr>
      </w:pPr>
    </w:p>
    <w:p w14:paraId="628DDC41" w14:textId="77777777" w:rsidR="00DB3312" w:rsidRPr="00CE6A31" w:rsidRDefault="0082203B" w:rsidP="002645CC">
      <w:pPr>
        <w:rPr>
          <w:rStyle w:val="Hyperlink"/>
          <w:rFonts w:ascii="Arial" w:hAnsi="Arial" w:cs="Arial"/>
          <w:b/>
          <w:color w:val="auto"/>
          <w:sz w:val="20"/>
          <w:szCs w:val="20"/>
        </w:rPr>
      </w:pPr>
      <w:r w:rsidRPr="00CE6A31">
        <w:rPr>
          <w:rStyle w:val="Hyperlink"/>
          <w:rFonts w:ascii="Arial" w:hAnsi="Arial" w:cs="Arial"/>
          <w:b/>
          <w:color w:val="auto"/>
          <w:sz w:val="20"/>
          <w:szCs w:val="20"/>
        </w:rPr>
        <w:t xml:space="preserve">Week #2: </w:t>
      </w:r>
    </w:p>
    <w:p w14:paraId="77479BE0" w14:textId="7988C580" w:rsidR="003454E9" w:rsidRDefault="00873F1B" w:rsidP="00A56353">
      <w:pPr>
        <w:rPr>
          <w:rStyle w:val="Hyperlink"/>
          <w:rFonts w:ascii="Arial" w:hAnsi="Arial" w:cs="Arial"/>
          <w:b/>
          <w:color w:val="auto"/>
          <w:sz w:val="20"/>
          <w:szCs w:val="20"/>
          <w:u w:val="none"/>
        </w:rPr>
      </w:pPr>
      <w:r>
        <w:rPr>
          <w:rStyle w:val="Hyperlink"/>
          <w:rFonts w:ascii="Arial" w:hAnsi="Arial" w:cs="Arial"/>
          <w:b/>
          <w:color w:val="auto"/>
          <w:sz w:val="20"/>
          <w:szCs w:val="20"/>
          <w:u w:val="none"/>
        </w:rPr>
        <w:t>January 8</w:t>
      </w:r>
      <w:r w:rsidR="00252D38">
        <w:rPr>
          <w:rStyle w:val="Hyperlink"/>
          <w:rFonts w:ascii="Arial" w:hAnsi="Arial" w:cs="Arial"/>
          <w:b/>
          <w:color w:val="auto"/>
          <w:sz w:val="20"/>
          <w:szCs w:val="20"/>
          <w:u w:val="none"/>
        </w:rPr>
        <w:t xml:space="preserve"> Monday</w:t>
      </w:r>
    </w:p>
    <w:p w14:paraId="1133E0A8" w14:textId="72583062" w:rsidR="00292A5B" w:rsidRDefault="003454E9" w:rsidP="00A56353">
      <w:pPr>
        <w:rPr>
          <w:rStyle w:val="Hyperlink"/>
          <w:rFonts w:ascii="Arial" w:hAnsi="Arial" w:cs="Arial"/>
          <w:b/>
          <w:color w:val="auto"/>
          <w:sz w:val="20"/>
          <w:szCs w:val="20"/>
          <w:u w:val="none"/>
        </w:rPr>
      </w:pPr>
      <w:r>
        <w:rPr>
          <w:rStyle w:val="Hyperlink"/>
          <w:rFonts w:ascii="Arial" w:hAnsi="Arial" w:cs="Arial"/>
          <w:b/>
          <w:color w:val="auto"/>
          <w:sz w:val="20"/>
          <w:szCs w:val="20"/>
          <w:u w:val="none"/>
        </w:rPr>
        <w:t>TOPIC</w:t>
      </w:r>
      <w:r w:rsidR="00A56353" w:rsidRPr="00CE6A31">
        <w:rPr>
          <w:rStyle w:val="Hyperlink"/>
          <w:rFonts w:ascii="Arial" w:hAnsi="Arial" w:cs="Arial"/>
          <w:b/>
          <w:color w:val="auto"/>
          <w:sz w:val="20"/>
          <w:szCs w:val="20"/>
          <w:u w:val="none"/>
        </w:rPr>
        <w:t xml:space="preserve">: </w:t>
      </w:r>
      <w:r w:rsidR="008A5002" w:rsidRPr="00CE6A31">
        <w:rPr>
          <w:rStyle w:val="Hyperlink"/>
          <w:rFonts w:ascii="Arial" w:hAnsi="Arial" w:cs="Arial"/>
          <w:b/>
          <w:color w:val="auto"/>
          <w:sz w:val="20"/>
          <w:szCs w:val="20"/>
          <w:u w:val="none"/>
        </w:rPr>
        <w:t>Mobile Apps and Health Research: Part I</w:t>
      </w:r>
    </w:p>
    <w:p w14:paraId="04E2883A" w14:textId="77777777" w:rsidR="00E41461" w:rsidRPr="003454E9" w:rsidRDefault="00E41461" w:rsidP="00E41461">
      <w:pPr>
        <w:rPr>
          <w:rStyle w:val="Hyperlink"/>
          <w:rFonts w:ascii="Arial" w:hAnsi="Arial" w:cs="Arial"/>
          <w:i/>
          <w:color w:val="auto"/>
          <w:sz w:val="20"/>
          <w:szCs w:val="20"/>
          <w:u w:val="none"/>
        </w:rPr>
      </w:pPr>
      <w:r w:rsidRPr="003454E9">
        <w:rPr>
          <w:rStyle w:val="Hyperlink"/>
          <w:rFonts w:ascii="Arial" w:hAnsi="Arial" w:cs="Arial"/>
          <w:i/>
          <w:color w:val="auto"/>
          <w:sz w:val="20"/>
          <w:szCs w:val="20"/>
          <w:u w:val="none"/>
        </w:rPr>
        <w:t>Required readings</w:t>
      </w:r>
    </w:p>
    <w:p w14:paraId="0190C475" w14:textId="77777777" w:rsidR="00E41461" w:rsidRPr="00CE6A31" w:rsidRDefault="00E41461" w:rsidP="00E41461">
      <w:pPr>
        <w:pStyle w:val="ListParagraph"/>
        <w:numPr>
          <w:ilvl w:val="0"/>
          <w:numId w:val="7"/>
        </w:numPr>
        <w:rPr>
          <w:rStyle w:val="Hyperlink"/>
          <w:rFonts w:ascii="Arial" w:hAnsi="Arial" w:cs="Arial"/>
          <w:color w:val="auto"/>
          <w:sz w:val="20"/>
          <w:szCs w:val="20"/>
          <w:u w:val="none"/>
        </w:rPr>
      </w:pPr>
      <w:r w:rsidRPr="00CE6A31">
        <w:rPr>
          <w:rStyle w:val="Hyperlink"/>
          <w:rFonts w:ascii="Arial" w:hAnsi="Arial" w:cs="Arial"/>
          <w:color w:val="auto"/>
          <w:sz w:val="20"/>
          <w:szCs w:val="20"/>
        </w:rPr>
        <w:t>Articles</w:t>
      </w:r>
      <w:r w:rsidRPr="00CE6A31">
        <w:rPr>
          <w:rStyle w:val="Hyperlink"/>
          <w:rFonts w:ascii="Arial" w:hAnsi="Arial" w:cs="Arial"/>
          <w:color w:val="auto"/>
          <w:sz w:val="20"/>
          <w:szCs w:val="20"/>
          <w:u w:val="none"/>
        </w:rPr>
        <w:t xml:space="preserve">: </w:t>
      </w:r>
    </w:p>
    <w:p w14:paraId="29CD7680" w14:textId="77777777" w:rsidR="00E41461" w:rsidRPr="00CE6A31" w:rsidRDefault="00E41461" w:rsidP="00E41461">
      <w:pPr>
        <w:pStyle w:val="ListParagraph"/>
        <w:numPr>
          <w:ilvl w:val="1"/>
          <w:numId w:val="7"/>
        </w:numPr>
        <w:rPr>
          <w:rFonts w:ascii="Arial" w:hAnsi="Arial" w:cs="Arial"/>
          <w:sz w:val="20"/>
          <w:szCs w:val="20"/>
        </w:rPr>
      </w:pPr>
      <w:r w:rsidRPr="00CE6A31">
        <w:rPr>
          <w:rFonts w:ascii="Arial" w:hAnsi="Arial" w:cs="Arial"/>
          <w:sz w:val="20"/>
          <w:szCs w:val="20"/>
          <w:lang w:val="de-DE"/>
        </w:rPr>
        <w:t xml:space="preserve">Arsand E, Tatara N, Ostengen G, et al. </w:t>
      </w:r>
      <w:r w:rsidRPr="00CE6A31">
        <w:rPr>
          <w:rFonts w:ascii="Arial" w:hAnsi="Arial" w:cs="Arial"/>
          <w:sz w:val="20"/>
          <w:szCs w:val="20"/>
        </w:rPr>
        <w:t xml:space="preserve">(2010). </w:t>
      </w:r>
    </w:p>
    <w:p w14:paraId="1E1A20B8" w14:textId="62F0E78D" w:rsidR="009B6A63" w:rsidRPr="00611085" w:rsidRDefault="009B6A63" w:rsidP="00A56353">
      <w:pPr>
        <w:rPr>
          <w:rStyle w:val="Hyperlink"/>
          <w:rFonts w:ascii="Arial" w:hAnsi="Arial" w:cs="Arial"/>
          <w:color w:val="auto"/>
          <w:sz w:val="20"/>
          <w:szCs w:val="20"/>
          <w:u w:val="none"/>
        </w:rPr>
      </w:pPr>
      <w:r w:rsidRPr="00611085">
        <w:rPr>
          <w:rStyle w:val="Hyperlink"/>
          <w:rFonts w:ascii="Arial" w:hAnsi="Arial" w:cs="Arial"/>
          <w:i/>
          <w:color w:val="auto"/>
          <w:sz w:val="20"/>
          <w:szCs w:val="20"/>
          <w:u w:val="none"/>
        </w:rPr>
        <w:t>Lecture and Discussion</w:t>
      </w:r>
    </w:p>
    <w:p w14:paraId="0E3E3F50" w14:textId="77777777" w:rsidR="003454E9" w:rsidRPr="00CE6A31" w:rsidRDefault="003454E9" w:rsidP="00A56353">
      <w:pPr>
        <w:rPr>
          <w:rStyle w:val="Hyperlink"/>
          <w:rFonts w:ascii="Arial" w:hAnsi="Arial" w:cs="Arial"/>
          <w:b/>
          <w:color w:val="auto"/>
          <w:sz w:val="20"/>
          <w:szCs w:val="20"/>
          <w:u w:val="none"/>
        </w:rPr>
      </w:pPr>
    </w:p>
    <w:p w14:paraId="050F8EF9" w14:textId="12C52513" w:rsidR="003454E9" w:rsidRDefault="00873F1B" w:rsidP="003454E9">
      <w:pPr>
        <w:rPr>
          <w:rStyle w:val="Hyperlink"/>
          <w:rFonts w:ascii="Arial" w:hAnsi="Arial" w:cs="Arial"/>
          <w:b/>
          <w:color w:val="auto"/>
          <w:sz w:val="20"/>
          <w:szCs w:val="20"/>
          <w:u w:val="none"/>
        </w:rPr>
      </w:pPr>
      <w:r>
        <w:rPr>
          <w:rStyle w:val="Hyperlink"/>
          <w:rFonts w:ascii="Arial" w:hAnsi="Arial" w:cs="Arial"/>
          <w:b/>
          <w:color w:val="auto"/>
          <w:sz w:val="20"/>
          <w:szCs w:val="20"/>
          <w:u w:val="none"/>
        </w:rPr>
        <w:t>January 10</w:t>
      </w:r>
      <w:r w:rsidR="00252D38">
        <w:rPr>
          <w:rStyle w:val="Hyperlink"/>
          <w:rFonts w:ascii="Arial" w:hAnsi="Arial" w:cs="Arial"/>
          <w:b/>
          <w:color w:val="auto"/>
          <w:sz w:val="20"/>
          <w:szCs w:val="20"/>
          <w:u w:val="none"/>
        </w:rPr>
        <w:t xml:space="preserve"> Wednesday</w:t>
      </w:r>
    </w:p>
    <w:p w14:paraId="40EC8EB2" w14:textId="3F0A5ECA" w:rsidR="003454E9" w:rsidRDefault="003454E9" w:rsidP="003454E9">
      <w:pPr>
        <w:rPr>
          <w:rStyle w:val="Hyperlink"/>
          <w:rFonts w:ascii="Arial" w:hAnsi="Arial" w:cs="Arial"/>
          <w:b/>
          <w:color w:val="auto"/>
          <w:sz w:val="20"/>
          <w:szCs w:val="20"/>
          <w:u w:val="none"/>
        </w:rPr>
      </w:pPr>
      <w:r>
        <w:rPr>
          <w:rStyle w:val="Hyperlink"/>
          <w:rFonts w:ascii="Arial" w:hAnsi="Arial" w:cs="Arial"/>
          <w:b/>
          <w:color w:val="auto"/>
          <w:sz w:val="20"/>
          <w:szCs w:val="20"/>
          <w:u w:val="none"/>
        </w:rPr>
        <w:t>TOPIC</w:t>
      </w:r>
      <w:r w:rsidRPr="00CE6A31">
        <w:rPr>
          <w:rStyle w:val="Hyperlink"/>
          <w:rFonts w:ascii="Arial" w:hAnsi="Arial" w:cs="Arial"/>
          <w:b/>
          <w:color w:val="auto"/>
          <w:sz w:val="20"/>
          <w:szCs w:val="20"/>
          <w:u w:val="none"/>
        </w:rPr>
        <w:t xml:space="preserve">: </w:t>
      </w:r>
      <w:r w:rsidR="00067F5F">
        <w:rPr>
          <w:rStyle w:val="Hyperlink"/>
          <w:rFonts w:ascii="Arial" w:hAnsi="Arial" w:cs="Arial"/>
          <w:b/>
          <w:color w:val="auto"/>
          <w:sz w:val="20"/>
          <w:szCs w:val="20"/>
          <w:u w:val="none"/>
        </w:rPr>
        <w:t>Mobile Apps and Health Research: Part II</w:t>
      </w:r>
    </w:p>
    <w:p w14:paraId="068B5AA9" w14:textId="77777777" w:rsidR="00E41461" w:rsidRPr="003454E9" w:rsidRDefault="00E41461" w:rsidP="00E41461">
      <w:pPr>
        <w:rPr>
          <w:rStyle w:val="Hyperlink"/>
          <w:rFonts w:ascii="Arial" w:hAnsi="Arial" w:cs="Arial"/>
          <w:i/>
          <w:color w:val="auto"/>
          <w:sz w:val="20"/>
          <w:szCs w:val="20"/>
          <w:u w:val="none"/>
        </w:rPr>
      </w:pPr>
      <w:r w:rsidRPr="003454E9">
        <w:rPr>
          <w:rStyle w:val="Hyperlink"/>
          <w:rFonts w:ascii="Arial" w:hAnsi="Arial" w:cs="Arial"/>
          <w:i/>
          <w:color w:val="auto"/>
          <w:sz w:val="20"/>
          <w:szCs w:val="20"/>
          <w:u w:val="none"/>
        </w:rPr>
        <w:t>Required readings</w:t>
      </w:r>
    </w:p>
    <w:p w14:paraId="2B21B1D4" w14:textId="77777777" w:rsidR="00E41461" w:rsidRPr="00CE6A31" w:rsidRDefault="00E41461" w:rsidP="00E41461">
      <w:pPr>
        <w:pStyle w:val="ListParagraph"/>
        <w:numPr>
          <w:ilvl w:val="0"/>
          <w:numId w:val="7"/>
        </w:numPr>
        <w:rPr>
          <w:rStyle w:val="Hyperlink"/>
          <w:rFonts w:ascii="Arial" w:hAnsi="Arial" w:cs="Arial"/>
          <w:color w:val="auto"/>
          <w:sz w:val="20"/>
          <w:szCs w:val="20"/>
          <w:u w:val="none"/>
        </w:rPr>
      </w:pPr>
      <w:r w:rsidRPr="00CE6A31">
        <w:rPr>
          <w:rStyle w:val="Hyperlink"/>
          <w:rFonts w:ascii="Arial" w:hAnsi="Arial" w:cs="Arial"/>
          <w:color w:val="auto"/>
          <w:sz w:val="20"/>
          <w:szCs w:val="20"/>
        </w:rPr>
        <w:t>Articles</w:t>
      </w:r>
      <w:r w:rsidRPr="00CE6A31">
        <w:rPr>
          <w:rStyle w:val="Hyperlink"/>
          <w:rFonts w:ascii="Arial" w:hAnsi="Arial" w:cs="Arial"/>
          <w:color w:val="auto"/>
          <w:sz w:val="20"/>
          <w:szCs w:val="20"/>
          <w:u w:val="none"/>
        </w:rPr>
        <w:t xml:space="preserve">: </w:t>
      </w:r>
    </w:p>
    <w:p w14:paraId="6451753D" w14:textId="77777777" w:rsidR="00E41461" w:rsidRPr="00CE6A31" w:rsidRDefault="00E41461" w:rsidP="00E41461">
      <w:pPr>
        <w:pStyle w:val="ListParagraph"/>
        <w:numPr>
          <w:ilvl w:val="1"/>
          <w:numId w:val="7"/>
        </w:numPr>
        <w:rPr>
          <w:rFonts w:ascii="Arial" w:hAnsi="Arial" w:cs="Arial"/>
          <w:sz w:val="20"/>
          <w:szCs w:val="20"/>
        </w:rPr>
      </w:pPr>
      <w:r w:rsidRPr="00CE6A31">
        <w:rPr>
          <w:rFonts w:ascii="Arial" w:hAnsi="Arial" w:cs="Arial"/>
          <w:sz w:val="20"/>
          <w:szCs w:val="20"/>
        </w:rPr>
        <w:t xml:space="preserve">Carter MC, Burley VJ, Nykajer C, et al. (2013). </w:t>
      </w:r>
    </w:p>
    <w:p w14:paraId="78056491" w14:textId="2BD3C70F" w:rsidR="00252D38" w:rsidRDefault="00746C73" w:rsidP="003454E9">
      <w:pPr>
        <w:rPr>
          <w:rStyle w:val="Hyperlink"/>
          <w:rFonts w:ascii="Arial" w:hAnsi="Arial" w:cs="Arial"/>
          <w:i/>
          <w:color w:val="auto"/>
          <w:sz w:val="20"/>
          <w:szCs w:val="20"/>
          <w:u w:val="none"/>
        </w:rPr>
      </w:pPr>
      <w:r>
        <w:rPr>
          <w:rStyle w:val="Hyperlink"/>
          <w:rFonts w:ascii="Arial" w:hAnsi="Arial" w:cs="Arial"/>
          <w:i/>
          <w:color w:val="auto"/>
          <w:sz w:val="20"/>
          <w:szCs w:val="20"/>
          <w:u w:val="none"/>
        </w:rPr>
        <w:t>Lecture and Discussion</w:t>
      </w:r>
    </w:p>
    <w:p w14:paraId="76885766" w14:textId="77777777" w:rsidR="00746C73" w:rsidRPr="00611085" w:rsidRDefault="00746C73" w:rsidP="003454E9">
      <w:pPr>
        <w:rPr>
          <w:rStyle w:val="Hyperlink"/>
          <w:rFonts w:ascii="Arial" w:hAnsi="Arial" w:cs="Arial"/>
          <w:i/>
          <w:color w:val="auto"/>
          <w:sz w:val="20"/>
          <w:szCs w:val="20"/>
          <w:u w:val="none"/>
        </w:rPr>
      </w:pPr>
    </w:p>
    <w:p w14:paraId="01EFFB40" w14:textId="159FA9DE" w:rsidR="00252D38" w:rsidRPr="00CE6A31" w:rsidRDefault="00873F1B" w:rsidP="003454E9">
      <w:pPr>
        <w:rPr>
          <w:rStyle w:val="Hyperlink"/>
          <w:rFonts w:ascii="Arial" w:hAnsi="Arial" w:cs="Arial"/>
          <w:b/>
          <w:color w:val="auto"/>
          <w:sz w:val="20"/>
          <w:szCs w:val="20"/>
          <w:u w:val="none"/>
        </w:rPr>
      </w:pPr>
      <w:r>
        <w:rPr>
          <w:rStyle w:val="Hyperlink"/>
          <w:rFonts w:ascii="Arial" w:hAnsi="Arial" w:cs="Arial"/>
          <w:b/>
          <w:color w:val="auto"/>
          <w:sz w:val="20"/>
          <w:szCs w:val="20"/>
          <w:u w:val="none"/>
        </w:rPr>
        <w:t>January 12</w:t>
      </w:r>
      <w:r w:rsidR="00252D38">
        <w:rPr>
          <w:rStyle w:val="Hyperlink"/>
          <w:rFonts w:ascii="Arial" w:hAnsi="Arial" w:cs="Arial"/>
          <w:b/>
          <w:color w:val="auto"/>
          <w:sz w:val="20"/>
          <w:szCs w:val="20"/>
          <w:u w:val="none"/>
        </w:rPr>
        <w:t xml:space="preserve"> Friday</w:t>
      </w:r>
    </w:p>
    <w:p w14:paraId="06F37099" w14:textId="71054B3F" w:rsidR="00067F5F" w:rsidRDefault="00067F5F" w:rsidP="00067F5F">
      <w:pPr>
        <w:rPr>
          <w:rStyle w:val="Hyperlink"/>
          <w:rFonts w:ascii="Arial" w:hAnsi="Arial" w:cs="Arial"/>
          <w:b/>
          <w:color w:val="auto"/>
          <w:sz w:val="20"/>
          <w:szCs w:val="20"/>
          <w:u w:val="none"/>
        </w:rPr>
      </w:pPr>
      <w:r>
        <w:rPr>
          <w:rStyle w:val="Hyperlink"/>
          <w:rFonts w:ascii="Arial" w:hAnsi="Arial" w:cs="Arial"/>
          <w:b/>
          <w:color w:val="auto"/>
          <w:sz w:val="20"/>
          <w:szCs w:val="20"/>
          <w:u w:val="none"/>
        </w:rPr>
        <w:t>TOPIC</w:t>
      </w:r>
      <w:r w:rsidR="0021468B">
        <w:rPr>
          <w:rStyle w:val="Hyperlink"/>
          <w:rFonts w:ascii="Arial" w:hAnsi="Arial" w:cs="Arial"/>
          <w:b/>
          <w:color w:val="auto"/>
          <w:sz w:val="20"/>
          <w:szCs w:val="20"/>
          <w:u w:val="none"/>
        </w:rPr>
        <w:t>: What makes an app effective</w:t>
      </w:r>
      <w:r w:rsidRPr="00CE6A31">
        <w:rPr>
          <w:rStyle w:val="Hyperlink"/>
          <w:rFonts w:ascii="Arial" w:hAnsi="Arial" w:cs="Arial"/>
          <w:b/>
          <w:color w:val="auto"/>
          <w:sz w:val="20"/>
          <w:szCs w:val="20"/>
          <w:u w:val="none"/>
        </w:rPr>
        <w:t>?</w:t>
      </w:r>
    </w:p>
    <w:p w14:paraId="4E2B0AE5" w14:textId="5253C717" w:rsidR="003454E9" w:rsidRPr="00611085" w:rsidRDefault="003E0EC0" w:rsidP="00611085">
      <w:pPr>
        <w:rPr>
          <w:rStyle w:val="Hyperlink"/>
          <w:rFonts w:ascii="Arial" w:hAnsi="Arial" w:cs="Arial"/>
          <w:i/>
          <w:color w:val="auto"/>
          <w:sz w:val="20"/>
          <w:szCs w:val="20"/>
          <w:u w:val="none"/>
        </w:rPr>
      </w:pPr>
      <w:r w:rsidRPr="00611085">
        <w:rPr>
          <w:rStyle w:val="Hyperlink"/>
          <w:rFonts w:ascii="Arial" w:hAnsi="Arial" w:cs="Arial"/>
          <w:i/>
          <w:color w:val="auto"/>
          <w:sz w:val="20"/>
          <w:szCs w:val="20"/>
          <w:u w:val="none"/>
        </w:rPr>
        <w:t>Lecture and Discussion</w:t>
      </w:r>
    </w:p>
    <w:p w14:paraId="73098C67" w14:textId="77777777" w:rsidR="003E0EC0" w:rsidRPr="00611085" w:rsidRDefault="003E0EC0" w:rsidP="00611085">
      <w:pPr>
        <w:pStyle w:val="ListParagraph"/>
        <w:rPr>
          <w:rStyle w:val="Hyperlink"/>
          <w:rFonts w:ascii="Arial" w:hAnsi="Arial" w:cs="Arial"/>
          <w:color w:val="auto"/>
          <w:sz w:val="20"/>
          <w:szCs w:val="20"/>
          <w:u w:val="none"/>
        </w:rPr>
      </w:pPr>
    </w:p>
    <w:p w14:paraId="6E1C2431" w14:textId="77777777" w:rsidR="003454E9" w:rsidRDefault="0082203B" w:rsidP="008A5002">
      <w:pPr>
        <w:rPr>
          <w:rFonts w:ascii="Arial" w:hAnsi="Arial" w:cs="Arial"/>
          <w:b/>
          <w:sz w:val="20"/>
          <w:szCs w:val="20"/>
          <w:u w:val="single"/>
        </w:rPr>
      </w:pPr>
      <w:r w:rsidRPr="00CE6A31">
        <w:rPr>
          <w:rFonts w:ascii="Arial" w:hAnsi="Arial" w:cs="Arial"/>
          <w:b/>
          <w:sz w:val="20"/>
          <w:szCs w:val="20"/>
          <w:u w:val="single"/>
        </w:rPr>
        <w:t xml:space="preserve">Week #3: </w:t>
      </w:r>
    </w:p>
    <w:p w14:paraId="170725B8" w14:textId="185D0D39" w:rsidR="00F72437" w:rsidRDefault="003D4112" w:rsidP="008A5002">
      <w:pPr>
        <w:rPr>
          <w:rFonts w:ascii="Arial" w:hAnsi="Arial" w:cs="Arial"/>
          <w:b/>
          <w:sz w:val="20"/>
          <w:szCs w:val="20"/>
        </w:rPr>
      </w:pPr>
      <w:r>
        <w:rPr>
          <w:rFonts w:ascii="Arial" w:hAnsi="Arial" w:cs="Arial"/>
          <w:b/>
          <w:sz w:val="20"/>
          <w:szCs w:val="20"/>
        </w:rPr>
        <w:t>January 15</w:t>
      </w:r>
      <w:r w:rsidR="00F72437">
        <w:rPr>
          <w:rFonts w:ascii="Arial" w:hAnsi="Arial" w:cs="Arial"/>
          <w:b/>
          <w:sz w:val="20"/>
          <w:szCs w:val="20"/>
        </w:rPr>
        <w:t xml:space="preserve"> Monday (NO SCHOOL</w:t>
      </w:r>
      <w:r w:rsidR="00CE63FE">
        <w:rPr>
          <w:rFonts w:ascii="Arial" w:hAnsi="Arial" w:cs="Arial"/>
          <w:b/>
          <w:sz w:val="20"/>
          <w:szCs w:val="20"/>
        </w:rPr>
        <w:t xml:space="preserve">- </w:t>
      </w:r>
      <w:r w:rsidR="00CE63FE" w:rsidRPr="00611085">
        <w:rPr>
          <w:rFonts w:ascii="Arial" w:hAnsi="Arial" w:cs="Arial"/>
          <w:b/>
          <w:i/>
          <w:sz w:val="20"/>
          <w:szCs w:val="20"/>
        </w:rPr>
        <w:t>Martin Luther King Holiday</w:t>
      </w:r>
      <w:r w:rsidR="00F72437">
        <w:rPr>
          <w:rFonts w:ascii="Arial" w:hAnsi="Arial" w:cs="Arial"/>
          <w:b/>
          <w:sz w:val="20"/>
          <w:szCs w:val="20"/>
        </w:rPr>
        <w:t>)</w:t>
      </w:r>
    </w:p>
    <w:p w14:paraId="6C922DDA" w14:textId="77777777" w:rsidR="00F72437" w:rsidRDefault="00F72437" w:rsidP="008A5002">
      <w:pPr>
        <w:rPr>
          <w:rFonts w:ascii="Arial" w:hAnsi="Arial" w:cs="Arial"/>
          <w:b/>
          <w:sz w:val="20"/>
          <w:szCs w:val="20"/>
        </w:rPr>
      </w:pPr>
    </w:p>
    <w:p w14:paraId="48A55FA4" w14:textId="78850D0A" w:rsidR="00A7604B" w:rsidRPr="003454E9" w:rsidRDefault="003D4112" w:rsidP="008A5002">
      <w:pPr>
        <w:rPr>
          <w:rFonts w:ascii="Arial" w:hAnsi="Arial" w:cs="Arial"/>
          <w:b/>
          <w:sz w:val="20"/>
          <w:szCs w:val="20"/>
        </w:rPr>
      </w:pPr>
      <w:r>
        <w:rPr>
          <w:rFonts w:ascii="Arial" w:hAnsi="Arial" w:cs="Arial"/>
          <w:b/>
          <w:sz w:val="20"/>
          <w:szCs w:val="20"/>
        </w:rPr>
        <w:t>January 17</w:t>
      </w:r>
      <w:r w:rsidR="00F72437">
        <w:rPr>
          <w:rFonts w:ascii="Arial" w:hAnsi="Arial" w:cs="Arial"/>
          <w:b/>
          <w:sz w:val="20"/>
          <w:szCs w:val="20"/>
        </w:rPr>
        <w:t xml:space="preserve"> Wednesday </w:t>
      </w:r>
    </w:p>
    <w:p w14:paraId="0B52E987" w14:textId="49FA14F1" w:rsidR="00326981" w:rsidRDefault="003454E9" w:rsidP="006A4652">
      <w:pPr>
        <w:rPr>
          <w:rFonts w:ascii="Arial" w:hAnsi="Arial" w:cs="Arial"/>
          <w:b/>
          <w:sz w:val="20"/>
          <w:szCs w:val="20"/>
        </w:rPr>
      </w:pPr>
      <w:r>
        <w:rPr>
          <w:rFonts w:ascii="Arial" w:hAnsi="Arial" w:cs="Arial"/>
          <w:b/>
          <w:sz w:val="20"/>
          <w:szCs w:val="20"/>
        </w:rPr>
        <w:t xml:space="preserve">TOPIC: </w:t>
      </w:r>
      <w:r w:rsidR="009D33C7">
        <w:rPr>
          <w:rFonts w:ascii="Arial" w:hAnsi="Arial" w:cs="Arial"/>
          <w:b/>
          <w:sz w:val="20"/>
          <w:szCs w:val="20"/>
        </w:rPr>
        <w:t>What makes an app effective</w:t>
      </w:r>
      <w:r w:rsidR="00F23837">
        <w:rPr>
          <w:rFonts w:ascii="Arial" w:hAnsi="Arial" w:cs="Arial"/>
          <w:b/>
          <w:sz w:val="20"/>
          <w:szCs w:val="20"/>
        </w:rPr>
        <w:t>: Research</w:t>
      </w:r>
    </w:p>
    <w:p w14:paraId="16640C6F" w14:textId="77777777" w:rsidR="0021468B" w:rsidRDefault="0021468B" w:rsidP="0021468B">
      <w:pPr>
        <w:rPr>
          <w:rFonts w:ascii="Arial" w:hAnsi="Arial" w:cs="Arial"/>
          <w:i/>
          <w:sz w:val="20"/>
          <w:szCs w:val="20"/>
        </w:rPr>
      </w:pPr>
    </w:p>
    <w:p w14:paraId="6E4DFC4C" w14:textId="39DAB525" w:rsidR="0021468B" w:rsidRPr="003D282D" w:rsidRDefault="0021468B" w:rsidP="0021468B">
      <w:pPr>
        <w:rPr>
          <w:rFonts w:ascii="Arial" w:hAnsi="Arial" w:cs="Arial"/>
          <w:i/>
          <w:sz w:val="20"/>
          <w:szCs w:val="20"/>
        </w:rPr>
      </w:pPr>
      <w:r>
        <w:rPr>
          <w:rFonts w:ascii="Arial" w:hAnsi="Arial" w:cs="Arial"/>
          <w:i/>
          <w:sz w:val="20"/>
          <w:szCs w:val="20"/>
        </w:rPr>
        <w:t>Required reading and preparation</w:t>
      </w:r>
    </w:p>
    <w:p w14:paraId="40D4DAE8" w14:textId="77777777" w:rsidR="0021468B" w:rsidRPr="00CE6A31" w:rsidRDefault="0021468B" w:rsidP="0021468B">
      <w:pPr>
        <w:pStyle w:val="ListParagraph"/>
        <w:numPr>
          <w:ilvl w:val="1"/>
          <w:numId w:val="11"/>
        </w:numPr>
        <w:rPr>
          <w:rFonts w:ascii="Arial" w:hAnsi="Arial" w:cs="Arial"/>
          <w:sz w:val="20"/>
          <w:szCs w:val="20"/>
        </w:rPr>
      </w:pPr>
      <w:r>
        <w:rPr>
          <w:rFonts w:ascii="Arial" w:hAnsi="Arial" w:cs="Arial"/>
          <w:sz w:val="20"/>
          <w:szCs w:val="20"/>
        </w:rPr>
        <w:t xml:space="preserve">Students explore </w:t>
      </w:r>
      <w:r w:rsidRPr="00CE6A31">
        <w:rPr>
          <w:rFonts w:ascii="Arial" w:hAnsi="Arial" w:cs="Arial"/>
          <w:sz w:val="20"/>
          <w:szCs w:val="20"/>
        </w:rPr>
        <w:t>mobile app store</w:t>
      </w:r>
    </w:p>
    <w:p w14:paraId="40DED451" w14:textId="77777777" w:rsidR="0021468B" w:rsidRPr="00CE6A31" w:rsidRDefault="0021468B" w:rsidP="0021468B">
      <w:pPr>
        <w:pStyle w:val="ListParagraph"/>
        <w:numPr>
          <w:ilvl w:val="1"/>
          <w:numId w:val="11"/>
        </w:numPr>
        <w:rPr>
          <w:rFonts w:ascii="Arial" w:hAnsi="Arial" w:cs="Arial"/>
          <w:sz w:val="20"/>
          <w:szCs w:val="20"/>
        </w:rPr>
      </w:pPr>
      <w:r>
        <w:rPr>
          <w:rFonts w:ascii="Arial" w:hAnsi="Arial" w:cs="Arial"/>
          <w:sz w:val="20"/>
          <w:szCs w:val="20"/>
        </w:rPr>
        <w:t>Students c</w:t>
      </w:r>
      <w:r w:rsidRPr="00CE6A31">
        <w:rPr>
          <w:rFonts w:ascii="Arial" w:hAnsi="Arial" w:cs="Arial"/>
          <w:sz w:val="20"/>
          <w:szCs w:val="20"/>
        </w:rPr>
        <w:t xml:space="preserve">onduct research on several </w:t>
      </w:r>
      <w:r>
        <w:rPr>
          <w:rFonts w:ascii="Arial" w:hAnsi="Arial" w:cs="Arial"/>
          <w:sz w:val="20"/>
          <w:szCs w:val="20"/>
        </w:rPr>
        <w:t>health-based apps they do not currently own</w:t>
      </w:r>
    </w:p>
    <w:p w14:paraId="45B5E894" w14:textId="77777777" w:rsidR="00F72437" w:rsidRDefault="00F72437" w:rsidP="006A4652">
      <w:pPr>
        <w:rPr>
          <w:rFonts w:ascii="Arial" w:hAnsi="Arial" w:cs="Arial"/>
          <w:b/>
          <w:sz w:val="20"/>
          <w:szCs w:val="20"/>
        </w:rPr>
      </w:pPr>
    </w:p>
    <w:p w14:paraId="6EA8426A" w14:textId="6D61577C" w:rsidR="00F72437" w:rsidRDefault="003D4112" w:rsidP="006A4652">
      <w:pPr>
        <w:rPr>
          <w:rFonts w:ascii="Arial" w:hAnsi="Arial" w:cs="Arial"/>
          <w:b/>
          <w:sz w:val="20"/>
          <w:szCs w:val="20"/>
        </w:rPr>
      </w:pPr>
      <w:r>
        <w:rPr>
          <w:rFonts w:ascii="Arial" w:hAnsi="Arial" w:cs="Arial"/>
          <w:b/>
          <w:sz w:val="20"/>
          <w:szCs w:val="20"/>
        </w:rPr>
        <w:t>January 19</w:t>
      </w:r>
      <w:r w:rsidR="00F72437">
        <w:rPr>
          <w:rFonts w:ascii="Arial" w:hAnsi="Arial" w:cs="Arial"/>
          <w:b/>
          <w:sz w:val="20"/>
          <w:szCs w:val="20"/>
        </w:rPr>
        <w:t xml:space="preserve"> Friday</w:t>
      </w:r>
    </w:p>
    <w:p w14:paraId="5D905E90" w14:textId="7F29FC60" w:rsidR="003E6FAE" w:rsidRDefault="003E6FAE" w:rsidP="006A4652">
      <w:pPr>
        <w:rPr>
          <w:rFonts w:ascii="Arial" w:hAnsi="Arial" w:cs="Arial"/>
          <w:b/>
          <w:sz w:val="20"/>
          <w:szCs w:val="20"/>
        </w:rPr>
      </w:pPr>
      <w:r>
        <w:rPr>
          <w:rFonts w:ascii="Arial" w:hAnsi="Arial" w:cs="Arial"/>
          <w:b/>
          <w:sz w:val="20"/>
          <w:szCs w:val="20"/>
        </w:rPr>
        <w:t xml:space="preserve">TOPIC: </w:t>
      </w:r>
      <w:r w:rsidR="00EF289E">
        <w:rPr>
          <w:rFonts w:ascii="Arial" w:hAnsi="Arial" w:cs="Arial"/>
          <w:b/>
          <w:sz w:val="20"/>
          <w:szCs w:val="20"/>
        </w:rPr>
        <w:t xml:space="preserve">ONLINE WORK - </w:t>
      </w:r>
      <w:r w:rsidR="00731ECB">
        <w:rPr>
          <w:rFonts w:ascii="Arial" w:hAnsi="Arial" w:cs="Arial"/>
          <w:b/>
          <w:sz w:val="20"/>
          <w:szCs w:val="20"/>
        </w:rPr>
        <w:t>Critical evaluation of mobile apps</w:t>
      </w:r>
      <w:r w:rsidR="006736E6">
        <w:rPr>
          <w:rFonts w:ascii="Arial" w:hAnsi="Arial" w:cs="Arial"/>
          <w:b/>
          <w:sz w:val="20"/>
          <w:szCs w:val="20"/>
        </w:rPr>
        <w:t xml:space="preserve"> </w:t>
      </w:r>
    </w:p>
    <w:p w14:paraId="59141FF8" w14:textId="73CE8532" w:rsidR="00E60EA0" w:rsidRPr="00EC1355" w:rsidRDefault="00E60EA0" w:rsidP="00E60EA0">
      <w:pPr>
        <w:rPr>
          <w:rFonts w:ascii="Arial" w:hAnsi="Arial" w:cs="Arial"/>
          <w:i/>
          <w:sz w:val="20"/>
          <w:szCs w:val="20"/>
        </w:rPr>
      </w:pPr>
      <w:r>
        <w:rPr>
          <w:rFonts w:ascii="Arial" w:hAnsi="Arial" w:cs="Arial"/>
          <w:i/>
          <w:sz w:val="20"/>
          <w:szCs w:val="20"/>
        </w:rPr>
        <w:t>Required preparation</w:t>
      </w:r>
    </w:p>
    <w:p w14:paraId="741B5936" w14:textId="77777777" w:rsidR="00E60EA0" w:rsidRDefault="00E60EA0" w:rsidP="00E60EA0">
      <w:pPr>
        <w:pStyle w:val="ListParagraph"/>
        <w:numPr>
          <w:ilvl w:val="1"/>
          <w:numId w:val="11"/>
        </w:numPr>
        <w:rPr>
          <w:rFonts w:ascii="Arial" w:hAnsi="Arial" w:cs="Arial"/>
          <w:sz w:val="20"/>
          <w:szCs w:val="20"/>
        </w:rPr>
      </w:pPr>
      <w:r>
        <w:rPr>
          <w:rFonts w:ascii="Arial" w:hAnsi="Arial" w:cs="Arial"/>
          <w:sz w:val="20"/>
          <w:szCs w:val="20"/>
        </w:rPr>
        <w:t>Students w</w:t>
      </w:r>
      <w:r w:rsidRPr="00CE6A31">
        <w:rPr>
          <w:rFonts w:ascii="Arial" w:hAnsi="Arial" w:cs="Arial"/>
          <w:sz w:val="20"/>
          <w:szCs w:val="20"/>
        </w:rPr>
        <w:t>rite a blog about (2) apps</w:t>
      </w:r>
    </w:p>
    <w:p w14:paraId="583A70F0" w14:textId="77777777" w:rsidR="00E60EA0" w:rsidRDefault="00E60EA0" w:rsidP="00E60EA0">
      <w:pPr>
        <w:pStyle w:val="ListParagraph"/>
        <w:numPr>
          <w:ilvl w:val="1"/>
          <w:numId w:val="11"/>
        </w:numPr>
        <w:rPr>
          <w:rFonts w:ascii="Arial" w:hAnsi="Arial" w:cs="Arial"/>
          <w:sz w:val="20"/>
          <w:szCs w:val="20"/>
        </w:rPr>
      </w:pPr>
      <w:r>
        <w:rPr>
          <w:rFonts w:ascii="Arial" w:hAnsi="Arial" w:cs="Arial"/>
          <w:sz w:val="20"/>
          <w:szCs w:val="20"/>
        </w:rPr>
        <w:t>Students describe elements of apps</w:t>
      </w:r>
      <w:r w:rsidRPr="00CE6A31">
        <w:rPr>
          <w:rFonts w:ascii="Arial" w:hAnsi="Arial" w:cs="Arial"/>
          <w:sz w:val="20"/>
          <w:szCs w:val="20"/>
        </w:rPr>
        <w:t xml:space="preserve"> perceived to be most </w:t>
      </w:r>
      <w:r>
        <w:rPr>
          <w:rFonts w:ascii="Arial" w:hAnsi="Arial" w:cs="Arial"/>
          <w:sz w:val="20"/>
          <w:szCs w:val="20"/>
        </w:rPr>
        <w:t>beneficial</w:t>
      </w:r>
    </w:p>
    <w:p w14:paraId="550B9EFF" w14:textId="77777777" w:rsidR="00E60EA0" w:rsidRDefault="00E60EA0" w:rsidP="00E60EA0">
      <w:pPr>
        <w:pStyle w:val="ListParagraph"/>
        <w:numPr>
          <w:ilvl w:val="1"/>
          <w:numId w:val="11"/>
        </w:numPr>
        <w:rPr>
          <w:rFonts w:ascii="Arial" w:hAnsi="Arial" w:cs="Arial"/>
          <w:sz w:val="20"/>
          <w:szCs w:val="20"/>
        </w:rPr>
      </w:pPr>
      <w:r>
        <w:rPr>
          <w:rFonts w:ascii="Arial" w:hAnsi="Arial" w:cs="Arial"/>
          <w:sz w:val="20"/>
          <w:szCs w:val="20"/>
        </w:rPr>
        <w:t>Students describe elements of apps perceived to be</w:t>
      </w:r>
      <w:r w:rsidRPr="00CE6A31">
        <w:rPr>
          <w:rFonts w:ascii="Arial" w:hAnsi="Arial" w:cs="Arial"/>
          <w:sz w:val="20"/>
          <w:szCs w:val="20"/>
        </w:rPr>
        <w:t xml:space="preserve"> least beneficial</w:t>
      </w:r>
    </w:p>
    <w:p w14:paraId="39DF877C" w14:textId="77777777" w:rsidR="00E60EA0" w:rsidRPr="00CE6A31" w:rsidRDefault="00E60EA0" w:rsidP="00E60EA0">
      <w:pPr>
        <w:pStyle w:val="ListParagraph"/>
        <w:numPr>
          <w:ilvl w:val="1"/>
          <w:numId w:val="11"/>
        </w:numPr>
        <w:rPr>
          <w:rFonts w:ascii="Arial" w:hAnsi="Arial" w:cs="Arial"/>
          <w:sz w:val="20"/>
          <w:szCs w:val="20"/>
        </w:rPr>
      </w:pPr>
      <w:r>
        <w:rPr>
          <w:rFonts w:ascii="Arial" w:hAnsi="Arial" w:cs="Arial"/>
          <w:sz w:val="20"/>
          <w:szCs w:val="20"/>
        </w:rPr>
        <w:t>Deliverable: Blog on app</w:t>
      </w:r>
    </w:p>
    <w:p w14:paraId="1F285372" w14:textId="1C3C88F3" w:rsidR="00D54843" w:rsidRPr="00611085" w:rsidRDefault="00D54843" w:rsidP="00611085">
      <w:pPr>
        <w:rPr>
          <w:rFonts w:ascii="Arial" w:hAnsi="Arial" w:cs="Arial"/>
          <w:b/>
          <w:bCs/>
          <w:i/>
          <w:color w:val="2D3B45"/>
          <w:sz w:val="20"/>
          <w:szCs w:val="20"/>
          <w:lang w:val="en"/>
        </w:rPr>
      </w:pPr>
      <w:r w:rsidRPr="00611085">
        <w:rPr>
          <w:rFonts w:ascii="Arial" w:hAnsi="Arial" w:cs="Arial"/>
          <w:b/>
          <w:bCs/>
          <w:i/>
          <w:color w:val="2D3B45"/>
          <w:sz w:val="20"/>
          <w:szCs w:val="20"/>
          <w:lang w:val="en"/>
        </w:rPr>
        <w:t xml:space="preserve">Deliverable: </w:t>
      </w:r>
      <w:r w:rsidR="0021468B" w:rsidRPr="00611085">
        <w:rPr>
          <w:rFonts w:ascii="Arial" w:hAnsi="Arial" w:cs="Arial"/>
          <w:b/>
          <w:bCs/>
          <w:i/>
          <w:color w:val="2D3B45"/>
          <w:sz w:val="20"/>
          <w:szCs w:val="20"/>
          <w:lang w:val="en"/>
        </w:rPr>
        <w:t xml:space="preserve">Blog </w:t>
      </w:r>
      <w:r w:rsidRPr="00611085">
        <w:rPr>
          <w:rFonts w:ascii="Arial" w:hAnsi="Arial" w:cs="Arial"/>
          <w:b/>
          <w:bCs/>
          <w:i/>
          <w:color w:val="2D3B45"/>
          <w:sz w:val="20"/>
          <w:szCs w:val="20"/>
          <w:lang w:val="en"/>
        </w:rPr>
        <w:t>due</w:t>
      </w:r>
      <w:r w:rsidR="0021468B" w:rsidRPr="00611085">
        <w:rPr>
          <w:rFonts w:ascii="Arial" w:hAnsi="Arial" w:cs="Arial"/>
          <w:b/>
          <w:bCs/>
          <w:i/>
          <w:color w:val="2D3B45"/>
          <w:sz w:val="20"/>
          <w:szCs w:val="20"/>
          <w:lang w:val="en"/>
        </w:rPr>
        <w:t xml:space="preserve"> by 11:59 pm on</w:t>
      </w:r>
      <w:r w:rsidR="00103B58" w:rsidRPr="00611085">
        <w:rPr>
          <w:rFonts w:ascii="Arial" w:hAnsi="Arial" w:cs="Arial"/>
          <w:b/>
          <w:bCs/>
          <w:i/>
          <w:color w:val="2D3B45"/>
          <w:sz w:val="20"/>
          <w:szCs w:val="20"/>
          <w:lang w:val="en"/>
        </w:rPr>
        <w:t xml:space="preserve"> </w:t>
      </w:r>
      <w:r w:rsidR="0066789A">
        <w:rPr>
          <w:rFonts w:ascii="Arial" w:hAnsi="Arial" w:cs="Arial"/>
          <w:b/>
          <w:bCs/>
          <w:i/>
          <w:color w:val="2D3B45"/>
          <w:sz w:val="20"/>
          <w:szCs w:val="20"/>
          <w:lang w:val="en"/>
        </w:rPr>
        <w:t xml:space="preserve">JANUARY </w:t>
      </w:r>
      <w:r w:rsidR="00C97352">
        <w:rPr>
          <w:rFonts w:ascii="Arial" w:hAnsi="Arial" w:cs="Arial"/>
          <w:b/>
          <w:bCs/>
          <w:i/>
          <w:color w:val="2D3B45"/>
          <w:sz w:val="20"/>
          <w:szCs w:val="20"/>
          <w:lang w:val="en"/>
        </w:rPr>
        <w:t>19</w:t>
      </w:r>
    </w:p>
    <w:p w14:paraId="2F66C53C" w14:textId="7D5999BC" w:rsidR="0021468B" w:rsidRPr="00611085" w:rsidRDefault="0021468B" w:rsidP="00611085">
      <w:pPr>
        <w:rPr>
          <w:rFonts w:ascii="Arial" w:hAnsi="Arial" w:cs="Arial"/>
          <w:b/>
          <w:i/>
          <w:color w:val="2D3B45"/>
          <w:sz w:val="20"/>
          <w:szCs w:val="20"/>
          <w:lang w:val="en"/>
        </w:rPr>
      </w:pPr>
      <w:r w:rsidRPr="00611085">
        <w:rPr>
          <w:rFonts w:ascii="Arial" w:hAnsi="Arial" w:cs="Arial"/>
          <w:b/>
          <w:bCs/>
          <w:i/>
          <w:color w:val="2D3B45"/>
          <w:sz w:val="20"/>
          <w:szCs w:val="20"/>
          <w:lang w:val="en"/>
        </w:rPr>
        <w:t xml:space="preserve"> </w:t>
      </w:r>
      <w:r w:rsidR="00D54843">
        <w:rPr>
          <w:rFonts w:ascii="Arial" w:hAnsi="Arial" w:cs="Arial"/>
          <w:b/>
          <w:bCs/>
          <w:i/>
          <w:color w:val="2D3B45"/>
          <w:sz w:val="20"/>
          <w:szCs w:val="20"/>
          <w:lang w:val="en"/>
        </w:rPr>
        <w:t xml:space="preserve">                  </w:t>
      </w:r>
      <w:r w:rsidRPr="00611085">
        <w:rPr>
          <w:rFonts w:ascii="Arial" w:hAnsi="Arial" w:cs="Arial"/>
          <w:b/>
          <w:bCs/>
          <w:i/>
          <w:color w:val="2D3B45"/>
          <w:sz w:val="20"/>
          <w:szCs w:val="20"/>
          <w:lang w:val="en"/>
        </w:rPr>
        <w:t xml:space="preserve"> Posting on two other bloggers </w:t>
      </w:r>
      <w:r w:rsidR="00D54843">
        <w:rPr>
          <w:rFonts w:ascii="Arial" w:hAnsi="Arial" w:cs="Arial"/>
          <w:b/>
          <w:bCs/>
          <w:i/>
          <w:color w:val="2D3B45"/>
          <w:sz w:val="20"/>
          <w:szCs w:val="20"/>
          <w:lang w:val="en"/>
        </w:rPr>
        <w:t xml:space="preserve">due </w:t>
      </w:r>
      <w:r w:rsidRPr="00611085">
        <w:rPr>
          <w:rFonts w:ascii="Arial" w:hAnsi="Arial" w:cs="Arial"/>
          <w:b/>
          <w:bCs/>
          <w:i/>
          <w:color w:val="2D3B45"/>
          <w:sz w:val="20"/>
          <w:szCs w:val="20"/>
          <w:lang w:val="en"/>
        </w:rPr>
        <w:t xml:space="preserve">by 11:59 pm </w:t>
      </w:r>
      <w:r w:rsidR="0066789A">
        <w:rPr>
          <w:rFonts w:ascii="Arial" w:hAnsi="Arial" w:cs="Arial"/>
          <w:b/>
          <w:bCs/>
          <w:i/>
          <w:color w:val="2D3B45"/>
          <w:sz w:val="20"/>
          <w:szCs w:val="20"/>
          <w:lang w:val="en"/>
        </w:rPr>
        <w:t xml:space="preserve">on JANUARY </w:t>
      </w:r>
      <w:r w:rsidR="00DF3352" w:rsidRPr="00611085">
        <w:rPr>
          <w:rFonts w:ascii="Arial" w:hAnsi="Arial" w:cs="Arial"/>
          <w:b/>
          <w:bCs/>
          <w:i/>
          <w:color w:val="2D3B45"/>
          <w:sz w:val="20"/>
          <w:szCs w:val="20"/>
          <w:lang w:val="en"/>
        </w:rPr>
        <w:t>22</w:t>
      </w:r>
    </w:p>
    <w:p w14:paraId="06D59672" w14:textId="77777777" w:rsidR="003D282D" w:rsidRPr="00611085" w:rsidRDefault="003D282D" w:rsidP="006A4652">
      <w:pPr>
        <w:rPr>
          <w:rFonts w:ascii="Arial" w:hAnsi="Arial" w:cs="Arial"/>
          <w:i/>
          <w:sz w:val="20"/>
          <w:szCs w:val="20"/>
          <w:u w:val="single"/>
        </w:rPr>
      </w:pPr>
    </w:p>
    <w:p w14:paraId="3D7FFC4B" w14:textId="71FE9F30" w:rsidR="00A91538" w:rsidRDefault="00A91538" w:rsidP="006A4652">
      <w:pPr>
        <w:rPr>
          <w:rFonts w:ascii="Arial" w:hAnsi="Arial" w:cs="Arial"/>
          <w:b/>
          <w:sz w:val="20"/>
          <w:szCs w:val="20"/>
        </w:rPr>
      </w:pPr>
      <w:r>
        <w:rPr>
          <w:rFonts w:ascii="Arial" w:hAnsi="Arial" w:cs="Arial"/>
          <w:b/>
          <w:sz w:val="20"/>
          <w:szCs w:val="20"/>
        </w:rPr>
        <w:t>Week #4</w:t>
      </w:r>
    </w:p>
    <w:p w14:paraId="1A65647D" w14:textId="2AAA06AF" w:rsidR="003454E9" w:rsidRDefault="001F1EBC" w:rsidP="006A4652">
      <w:pPr>
        <w:rPr>
          <w:rFonts w:ascii="Arial" w:hAnsi="Arial" w:cs="Arial"/>
          <w:b/>
          <w:sz w:val="20"/>
          <w:szCs w:val="20"/>
        </w:rPr>
      </w:pPr>
      <w:r>
        <w:rPr>
          <w:rFonts w:ascii="Arial" w:hAnsi="Arial" w:cs="Arial"/>
          <w:b/>
          <w:sz w:val="20"/>
          <w:szCs w:val="20"/>
        </w:rPr>
        <w:t>January 22</w:t>
      </w:r>
      <w:r w:rsidR="0086556C">
        <w:rPr>
          <w:rFonts w:ascii="Arial" w:hAnsi="Arial" w:cs="Arial"/>
          <w:b/>
          <w:sz w:val="20"/>
          <w:szCs w:val="20"/>
        </w:rPr>
        <w:t xml:space="preserve"> Monday</w:t>
      </w:r>
    </w:p>
    <w:p w14:paraId="3ECCC642" w14:textId="1F64640A" w:rsidR="008A5002" w:rsidRDefault="003454E9" w:rsidP="006A4652">
      <w:pPr>
        <w:rPr>
          <w:rFonts w:ascii="Arial" w:hAnsi="Arial" w:cs="Arial"/>
          <w:b/>
          <w:sz w:val="20"/>
          <w:szCs w:val="20"/>
        </w:rPr>
      </w:pPr>
      <w:r>
        <w:rPr>
          <w:rFonts w:ascii="Arial" w:hAnsi="Arial" w:cs="Arial"/>
          <w:b/>
          <w:sz w:val="20"/>
          <w:szCs w:val="20"/>
        </w:rPr>
        <w:t>TOPIC</w:t>
      </w:r>
      <w:r w:rsidR="006A4652" w:rsidRPr="00CE6A31">
        <w:rPr>
          <w:rFonts w:ascii="Arial" w:hAnsi="Arial" w:cs="Arial"/>
          <w:b/>
          <w:sz w:val="20"/>
          <w:szCs w:val="20"/>
        </w:rPr>
        <w:t xml:space="preserve">: </w:t>
      </w:r>
      <w:r w:rsidR="0079574E">
        <w:rPr>
          <w:rFonts w:ascii="Arial" w:hAnsi="Arial" w:cs="Arial"/>
          <w:b/>
          <w:sz w:val="20"/>
          <w:szCs w:val="20"/>
        </w:rPr>
        <w:t>Designing a blueprint for a mobile app (I)</w:t>
      </w:r>
    </w:p>
    <w:p w14:paraId="2A72F1A3" w14:textId="77777777" w:rsidR="001879FB" w:rsidRDefault="001879FB" w:rsidP="001879FB">
      <w:pPr>
        <w:rPr>
          <w:rFonts w:ascii="Arial" w:hAnsi="Arial" w:cs="Arial"/>
          <w:i/>
          <w:sz w:val="20"/>
          <w:szCs w:val="20"/>
        </w:rPr>
      </w:pPr>
      <w:r>
        <w:rPr>
          <w:rFonts w:ascii="Arial" w:hAnsi="Arial" w:cs="Arial"/>
          <w:i/>
          <w:sz w:val="20"/>
          <w:szCs w:val="20"/>
        </w:rPr>
        <w:t>Required reading and preparation</w:t>
      </w:r>
    </w:p>
    <w:p w14:paraId="2C66DE61" w14:textId="77777777" w:rsidR="007D14A7" w:rsidRDefault="007D14A7" w:rsidP="007D14A7">
      <w:pPr>
        <w:pStyle w:val="Footer"/>
        <w:numPr>
          <w:ilvl w:val="0"/>
          <w:numId w:val="51"/>
        </w:numPr>
        <w:tabs>
          <w:tab w:val="left" w:pos="90"/>
        </w:tabs>
        <w:rPr>
          <w:rFonts w:ascii="Arial" w:hAnsi="Arial" w:cs="Arial"/>
          <w:sz w:val="20"/>
          <w:szCs w:val="20"/>
          <w:u w:val="single"/>
          <w:shd w:val="clear" w:color="auto" w:fill="FFFFFF"/>
        </w:rPr>
      </w:pPr>
      <w:r>
        <w:rPr>
          <w:rFonts w:ascii="Arial" w:hAnsi="Arial" w:cs="Arial"/>
          <w:sz w:val="20"/>
          <w:szCs w:val="20"/>
          <w:u w:val="single"/>
          <w:shd w:val="clear" w:color="auto" w:fill="FFFFFF"/>
        </w:rPr>
        <w:t>Website:</w:t>
      </w:r>
    </w:p>
    <w:p w14:paraId="016DFEE4" w14:textId="5F68454A" w:rsidR="007D14A7" w:rsidRPr="003441AD" w:rsidRDefault="003441AD" w:rsidP="007D14A7">
      <w:pPr>
        <w:pStyle w:val="Footer"/>
        <w:numPr>
          <w:ilvl w:val="1"/>
          <w:numId w:val="51"/>
        </w:numPr>
        <w:tabs>
          <w:tab w:val="left" w:pos="90"/>
        </w:tabs>
        <w:rPr>
          <w:rFonts w:ascii="Arial" w:hAnsi="Arial" w:cs="Arial"/>
          <w:sz w:val="20"/>
          <w:szCs w:val="20"/>
          <w:u w:val="single"/>
          <w:shd w:val="clear" w:color="auto" w:fill="FFFFFF"/>
        </w:rPr>
      </w:pPr>
      <w:r>
        <w:rPr>
          <w:rFonts w:ascii="Arial" w:hAnsi="Arial" w:cs="Arial"/>
          <w:sz w:val="20"/>
          <w:szCs w:val="20"/>
          <w:shd w:val="clear" w:color="auto" w:fill="FFFFFF"/>
        </w:rPr>
        <w:t>Gruman</w:t>
      </w:r>
      <w:r w:rsidR="00900D39">
        <w:rPr>
          <w:rFonts w:ascii="Arial" w:hAnsi="Arial" w:cs="Arial"/>
          <w:sz w:val="20"/>
          <w:szCs w:val="20"/>
          <w:shd w:val="clear" w:color="auto" w:fill="FFFFFF"/>
        </w:rPr>
        <w:t>,</w:t>
      </w:r>
      <w:r>
        <w:rPr>
          <w:rFonts w:ascii="Arial" w:hAnsi="Arial" w:cs="Arial"/>
          <w:sz w:val="20"/>
          <w:szCs w:val="20"/>
          <w:shd w:val="clear" w:color="auto" w:fill="FFFFFF"/>
        </w:rPr>
        <w:t xml:space="preserve"> G</w:t>
      </w:r>
      <w:r w:rsidR="007D14A7">
        <w:rPr>
          <w:rFonts w:ascii="Arial" w:hAnsi="Arial" w:cs="Arial"/>
          <w:sz w:val="20"/>
          <w:szCs w:val="20"/>
          <w:shd w:val="clear" w:color="auto" w:fill="FFFFFF"/>
        </w:rPr>
        <w:t xml:space="preserve"> (201</w:t>
      </w:r>
      <w:r>
        <w:rPr>
          <w:rFonts w:ascii="Arial" w:hAnsi="Arial" w:cs="Arial"/>
          <w:sz w:val="20"/>
          <w:szCs w:val="20"/>
          <w:shd w:val="clear" w:color="auto" w:fill="FFFFFF"/>
        </w:rPr>
        <w:t>3</w:t>
      </w:r>
      <w:r w:rsidR="007D14A7">
        <w:rPr>
          <w:rFonts w:ascii="Arial" w:hAnsi="Arial" w:cs="Arial"/>
          <w:sz w:val="20"/>
          <w:szCs w:val="20"/>
          <w:shd w:val="clear" w:color="auto" w:fill="FFFFFF"/>
        </w:rPr>
        <w:t>)</w:t>
      </w:r>
    </w:p>
    <w:p w14:paraId="036F923D" w14:textId="6E34345D" w:rsidR="003441AD" w:rsidRDefault="003441AD" w:rsidP="007D14A7">
      <w:pPr>
        <w:pStyle w:val="Footer"/>
        <w:numPr>
          <w:ilvl w:val="1"/>
          <w:numId w:val="51"/>
        </w:numPr>
        <w:tabs>
          <w:tab w:val="left" w:pos="90"/>
        </w:tabs>
        <w:rPr>
          <w:rFonts w:ascii="Arial" w:hAnsi="Arial" w:cs="Arial"/>
          <w:sz w:val="20"/>
          <w:szCs w:val="20"/>
          <w:u w:val="single"/>
          <w:shd w:val="clear" w:color="auto" w:fill="FFFFFF"/>
        </w:rPr>
      </w:pPr>
      <w:r>
        <w:rPr>
          <w:rFonts w:ascii="Arial" w:hAnsi="Arial" w:cs="Arial"/>
          <w:sz w:val="20"/>
          <w:szCs w:val="20"/>
          <w:shd w:val="clear" w:color="auto" w:fill="FFFFFF"/>
        </w:rPr>
        <w:t>Sandi, B</w:t>
      </w:r>
      <w:r w:rsidR="00900D39">
        <w:rPr>
          <w:rFonts w:ascii="Arial" w:hAnsi="Arial" w:cs="Arial"/>
          <w:sz w:val="20"/>
          <w:szCs w:val="20"/>
          <w:shd w:val="clear" w:color="auto" w:fill="FFFFFF"/>
        </w:rPr>
        <w:t xml:space="preserve"> (2016)</w:t>
      </w:r>
    </w:p>
    <w:p w14:paraId="73D82786" w14:textId="77777777" w:rsidR="007D14A7" w:rsidRPr="00B817A7" w:rsidRDefault="007D14A7" w:rsidP="007D14A7">
      <w:pPr>
        <w:pStyle w:val="Footer"/>
        <w:numPr>
          <w:ilvl w:val="0"/>
          <w:numId w:val="51"/>
        </w:numPr>
        <w:tabs>
          <w:tab w:val="left" w:pos="90"/>
        </w:tabs>
        <w:rPr>
          <w:rFonts w:ascii="Arial" w:hAnsi="Arial" w:cs="Arial"/>
          <w:sz w:val="20"/>
          <w:szCs w:val="20"/>
          <w:u w:val="single"/>
          <w:shd w:val="clear" w:color="auto" w:fill="FFFFFF"/>
        </w:rPr>
      </w:pPr>
      <w:r w:rsidRPr="00B817A7">
        <w:rPr>
          <w:rFonts w:ascii="Arial" w:hAnsi="Arial" w:cs="Arial"/>
          <w:sz w:val="20"/>
          <w:szCs w:val="20"/>
          <w:u w:val="single"/>
          <w:shd w:val="clear" w:color="auto" w:fill="FFFFFF"/>
        </w:rPr>
        <w:t>Videos</w:t>
      </w:r>
      <w:r w:rsidRPr="00B817A7">
        <w:rPr>
          <w:rFonts w:ascii="Arial" w:hAnsi="Arial" w:cs="Arial"/>
          <w:sz w:val="20"/>
          <w:szCs w:val="20"/>
          <w:shd w:val="clear" w:color="auto" w:fill="FFFFFF"/>
        </w:rPr>
        <w:t xml:space="preserve">: </w:t>
      </w:r>
    </w:p>
    <w:p w14:paraId="199BE5CD" w14:textId="6C0332B6" w:rsidR="007D14A7" w:rsidRPr="00900D39" w:rsidRDefault="00900D39" w:rsidP="000D734E">
      <w:pPr>
        <w:pStyle w:val="Footer"/>
        <w:numPr>
          <w:ilvl w:val="1"/>
          <w:numId w:val="51"/>
        </w:numPr>
        <w:tabs>
          <w:tab w:val="left" w:pos="90"/>
        </w:tabs>
        <w:rPr>
          <w:rFonts w:ascii="Arial" w:hAnsi="Arial" w:cs="Arial"/>
          <w:sz w:val="20"/>
          <w:szCs w:val="20"/>
          <w:u w:val="single"/>
          <w:shd w:val="clear" w:color="auto" w:fill="FFFFFF"/>
        </w:rPr>
      </w:pPr>
      <w:r w:rsidRPr="00900D39">
        <w:rPr>
          <w:rFonts w:ascii="Arial" w:hAnsi="Arial" w:cs="Arial"/>
          <w:sz w:val="20"/>
          <w:szCs w:val="20"/>
          <w:shd w:val="clear" w:color="auto" w:fill="FFFFFF"/>
        </w:rPr>
        <w:t>Locke, M (2014)</w:t>
      </w:r>
    </w:p>
    <w:p w14:paraId="11A74C1E" w14:textId="77777777" w:rsidR="0086556C" w:rsidRDefault="0086556C" w:rsidP="006A4652">
      <w:pPr>
        <w:rPr>
          <w:rFonts w:ascii="Arial" w:hAnsi="Arial" w:cs="Arial"/>
          <w:b/>
          <w:sz w:val="20"/>
          <w:szCs w:val="20"/>
        </w:rPr>
      </w:pPr>
    </w:p>
    <w:p w14:paraId="5A1FD5F1" w14:textId="5E687ACD" w:rsidR="0086556C" w:rsidRDefault="0086556C" w:rsidP="006A4652">
      <w:pPr>
        <w:rPr>
          <w:rFonts w:ascii="Arial" w:hAnsi="Arial" w:cs="Arial"/>
          <w:b/>
          <w:sz w:val="20"/>
          <w:szCs w:val="20"/>
        </w:rPr>
      </w:pPr>
      <w:r>
        <w:rPr>
          <w:rFonts w:ascii="Arial" w:hAnsi="Arial" w:cs="Arial"/>
          <w:b/>
          <w:sz w:val="20"/>
          <w:szCs w:val="20"/>
        </w:rPr>
        <w:t>January 2</w:t>
      </w:r>
      <w:r w:rsidR="001F1EBC">
        <w:rPr>
          <w:rFonts w:ascii="Arial" w:hAnsi="Arial" w:cs="Arial"/>
          <w:b/>
          <w:sz w:val="20"/>
          <w:szCs w:val="20"/>
        </w:rPr>
        <w:t>4</w:t>
      </w:r>
      <w:r>
        <w:rPr>
          <w:rFonts w:ascii="Arial" w:hAnsi="Arial" w:cs="Arial"/>
          <w:b/>
          <w:sz w:val="20"/>
          <w:szCs w:val="20"/>
        </w:rPr>
        <w:t xml:space="preserve"> Wednesday</w:t>
      </w:r>
    </w:p>
    <w:p w14:paraId="5C37B5FF" w14:textId="7AFF3BCB" w:rsidR="00D94BC1" w:rsidRPr="00CE6A31" w:rsidRDefault="00D94BC1" w:rsidP="00D94BC1">
      <w:pPr>
        <w:rPr>
          <w:rFonts w:ascii="Arial" w:hAnsi="Arial" w:cs="Arial"/>
          <w:b/>
          <w:sz w:val="20"/>
          <w:szCs w:val="20"/>
        </w:rPr>
      </w:pPr>
      <w:r w:rsidRPr="00900D39">
        <w:rPr>
          <w:rFonts w:ascii="Arial" w:hAnsi="Arial" w:cs="Arial"/>
          <w:b/>
          <w:sz w:val="20"/>
          <w:szCs w:val="20"/>
        </w:rPr>
        <w:t xml:space="preserve">TOPIC: Designing a </w:t>
      </w:r>
      <w:r w:rsidR="009B073F" w:rsidRPr="00900D39">
        <w:rPr>
          <w:rFonts w:ascii="Arial" w:hAnsi="Arial" w:cs="Arial"/>
          <w:b/>
          <w:sz w:val="20"/>
          <w:szCs w:val="20"/>
        </w:rPr>
        <w:t>b</w:t>
      </w:r>
      <w:r w:rsidRPr="00900D39">
        <w:rPr>
          <w:rFonts w:ascii="Arial" w:hAnsi="Arial" w:cs="Arial"/>
          <w:b/>
          <w:sz w:val="20"/>
          <w:szCs w:val="20"/>
        </w:rPr>
        <w:t xml:space="preserve">lueprint for a </w:t>
      </w:r>
      <w:r w:rsidR="009B073F" w:rsidRPr="00900D39">
        <w:rPr>
          <w:rFonts w:ascii="Arial" w:hAnsi="Arial" w:cs="Arial"/>
          <w:b/>
          <w:sz w:val="20"/>
          <w:szCs w:val="20"/>
        </w:rPr>
        <w:t>m</w:t>
      </w:r>
      <w:r w:rsidRPr="00900D39">
        <w:rPr>
          <w:rFonts w:ascii="Arial" w:hAnsi="Arial" w:cs="Arial"/>
          <w:b/>
          <w:sz w:val="20"/>
          <w:szCs w:val="20"/>
        </w:rPr>
        <w:t xml:space="preserve">obile </w:t>
      </w:r>
      <w:r w:rsidR="009B073F" w:rsidRPr="00900D39">
        <w:rPr>
          <w:rFonts w:ascii="Arial" w:hAnsi="Arial" w:cs="Arial"/>
          <w:b/>
          <w:sz w:val="20"/>
          <w:szCs w:val="20"/>
        </w:rPr>
        <w:t>a</w:t>
      </w:r>
      <w:r w:rsidRPr="00900D39">
        <w:rPr>
          <w:rFonts w:ascii="Arial" w:hAnsi="Arial" w:cs="Arial"/>
          <w:b/>
          <w:sz w:val="20"/>
          <w:szCs w:val="20"/>
        </w:rPr>
        <w:t>pp</w:t>
      </w:r>
      <w:r w:rsidR="009B073F" w:rsidRPr="00900D39">
        <w:rPr>
          <w:rFonts w:ascii="Arial" w:hAnsi="Arial" w:cs="Arial"/>
          <w:b/>
          <w:sz w:val="20"/>
          <w:szCs w:val="20"/>
        </w:rPr>
        <w:t xml:space="preserve"> (II</w:t>
      </w:r>
      <w:r w:rsidR="00900D39" w:rsidRPr="00900D39">
        <w:rPr>
          <w:rFonts w:ascii="Arial" w:hAnsi="Arial" w:cs="Arial"/>
          <w:b/>
          <w:sz w:val="20"/>
          <w:szCs w:val="20"/>
        </w:rPr>
        <w:t>)</w:t>
      </w:r>
    </w:p>
    <w:p w14:paraId="24B06CCF" w14:textId="77777777" w:rsidR="006E6C71" w:rsidRDefault="006E6C71" w:rsidP="006E6C71">
      <w:pPr>
        <w:rPr>
          <w:rFonts w:ascii="Arial" w:hAnsi="Arial" w:cs="Arial"/>
          <w:i/>
          <w:sz w:val="20"/>
          <w:szCs w:val="20"/>
        </w:rPr>
      </w:pPr>
      <w:r>
        <w:rPr>
          <w:rFonts w:ascii="Arial" w:hAnsi="Arial" w:cs="Arial"/>
          <w:i/>
          <w:sz w:val="20"/>
          <w:szCs w:val="20"/>
        </w:rPr>
        <w:t>Required reading and preparation</w:t>
      </w:r>
    </w:p>
    <w:p w14:paraId="03D6EFEB" w14:textId="77777777" w:rsidR="00900D39" w:rsidRDefault="00900D39" w:rsidP="00900D39">
      <w:pPr>
        <w:pStyle w:val="Footer"/>
        <w:numPr>
          <w:ilvl w:val="0"/>
          <w:numId w:val="54"/>
        </w:numPr>
        <w:tabs>
          <w:tab w:val="left" w:pos="90"/>
        </w:tabs>
        <w:rPr>
          <w:rFonts w:ascii="Arial" w:hAnsi="Arial" w:cs="Arial"/>
          <w:sz w:val="20"/>
          <w:szCs w:val="20"/>
          <w:u w:val="single"/>
          <w:shd w:val="clear" w:color="auto" w:fill="FFFFFF"/>
        </w:rPr>
      </w:pPr>
      <w:r>
        <w:rPr>
          <w:rFonts w:ascii="Arial" w:hAnsi="Arial" w:cs="Arial"/>
          <w:sz w:val="20"/>
          <w:szCs w:val="20"/>
          <w:u w:val="single"/>
          <w:shd w:val="clear" w:color="auto" w:fill="FFFFFF"/>
        </w:rPr>
        <w:t>Website:</w:t>
      </w:r>
    </w:p>
    <w:p w14:paraId="67BEC6FC" w14:textId="0F7E8B42" w:rsidR="00900D39" w:rsidRPr="003441AD" w:rsidRDefault="00900D39" w:rsidP="00900D39">
      <w:pPr>
        <w:pStyle w:val="Footer"/>
        <w:numPr>
          <w:ilvl w:val="1"/>
          <w:numId w:val="54"/>
        </w:numPr>
        <w:tabs>
          <w:tab w:val="left" w:pos="90"/>
        </w:tabs>
        <w:rPr>
          <w:rFonts w:ascii="Arial" w:hAnsi="Arial" w:cs="Arial"/>
          <w:sz w:val="20"/>
          <w:szCs w:val="20"/>
          <w:u w:val="single"/>
          <w:shd w:val="clear" w:color="auto" w:fill="FFFFFF"/>
        </w:rPr>
      </w:pPr>
      <w:r>
        <w:rPr>
          <w:rFonts w:ascii="Arial" w:hAnsi="Arial" w:cs="Arial"/>
          <w:sz w:val="20"/>
          <w:szCs w:val="20"/>
          <w:shd w:val="clear" w:color="auto" w:fill="FFFFFF"/>
        </w:rPr>
        <w:t>Bieller, E (2016)</w:t>
      </w:r>
    </w:p>
    <w:p w14:paraId="1CE4AFBB" w14:textId="409BD419" w:rsidR="00900D39" w:rsidRDefault="00900D39" w:rsidP="00900D39">
      <w:pPr>
        <w:pStyle w:val="Footer"/>
        <w:numPr>
          <w:ilvl w:val="1"/>
          <w:numId w:val="54"/>
        </w:numPr>
        <w:tabs>
          <w:tab w:val="left" w:pos="90"/>
        </w:tabs>
        <w:rPr>
          <w:rFonts w:ascii="Arial" w:hAnsi="Arial" w:cs="Arial"/>
          <w:sz w:val="20"/>
          <w:szCs w:val="20"/>
          <w:u w:val="single"/>
          <w:shd w:val="clear" w:color="auto" w:fill="FFFFFF"/>
        </w:rPr>
      </w:pPr>
      <w:r>
        <w:rPr>
          <w:rFonts w:ascii="Arial" w:hAnsi="Arial" w:cs="Arial"/>
          <w:sz w:val="20"/>
          <w:szCs w:val="20"/>
          <w:shd w:val="clear" w:color="auto" w:fill="FFFFFF"/>
        </w:rPr>
        <w:t>Pratas, A (2013)</w:t>
      </w:r>
    </w:p>
    <w:p w14:paraId="0C3647EB" w14:textId="77777777" w:rsidR="00900D39" w:rsidRPr="00B817A7" w:rsidRDefault="00900D39" w:rsidP="00900D39">
      <w:pPr>
        <w:pStyle w:val="Footer"/>
        <w:numPr>
          <w:ilvl w:val="0"/>
          <w:numId w:val="54"/>
        </w:numPr>
        <w:tabs>
          <w:tab w:val="left" w:pos="90"/>
        </w:tabs>
        <w:rPr>
          <w:rFonts w:ascii="Arial" w:hAnsi="Arial" w:cs="Arial"/>
          <w:sz w:val="20"/>
          <w:szCs w:val="20"/>
          <w:u w:val="single"/>
          <w:shd w:val="clear" w:color="auto" w:fill="FFFFFF"/>
        </w:rPr>
      </w:pPr>
      <w:r w:rsidRPr="00B817A7">
        <w:rPr>
          <w:rFonts w:ascii="Arial" w:hAnsi="Arial" w:cs="Arial"/>
          <w:sz w:val="20"/>
          <w:szCs w:val="20"/>
          <w:u w:val="single"/>
          <w:shd w:val="clear" w:color="auto" w:fill="FFFFFF"/>
        </w:rPr>
        <w:t>Videos</w:t>
      </w:r>
      <w:r w:rsidRPr="00B817A7">
        <w:rPr>
          <w:rFonts w:ascii="Arial" w:hAnsi="Arial" w:cs="Arial"/>
          <w:sz w:val="20"/>
          <w:szCs w:val="20"/>
          <w:shd w:val="clear" w:color="auto" w:fill="FFFFFF"/>
        </w:rPr>
        <w:t xml:space="preserve">: </w:t>
      </w:r>
    </w:p>
    <w:p w14:paraId="1971B194" w14:textId="77777777" w:rsidR="00900D39" w:rsidRPr="00900D39" w:rsidRDefault="00900D39" w:rsidP="00900D39">
      <w:pPr>
        <w:pStyle w:val="Footer"/>
        <w:numPr>
          <w:ilvl w:val="1"/>
          <w:numId w:val="54"/>
        </w:numPr>
        <w:tabs>
          <w:tab w:val="left" w:pos="90"/>
        </w:tabs>
        <w:rPr>
          <w:rFonts w:ascii="Arial" w:hAnsi="Arial" w:cs="Arial"/>
          <w:sz w:val="20"/>
          <w:szCs w:val="20"/>
          <w:u w:val="single"/>
          <w:shd w:val="clear" w:color="auto" w:fill="FFFFFF"/>
        </w:rPr>
      </w:pPr>
      <w:r w:rsidRPr="00900D39">
        <w:rPr>
          <w:rFonts w:ascii="Arial" w:hAnsi="Arial" w:cs="Arial"/>
          <w:sz w:val="20"/>
          <w:szCs w:val="20"/>
          <w:shd w:val="clear" w:color="auto" w:fill="FFFFFF"/>
        </w:rPr>
        <w:t>Locke, M (2014)</w:t>
      </w:r>
    </w:p>
    <w:p w14:paraId="0A23EEE2" w14:textId="77777777" w:rsidR="00900D39" w:rsidRDefault="00900D39" w:rsidP="006A4652">
      <w:pPr>
        <w:rPr>
          <w:rFonts w:ascii="Arial" w:hAnsi="Arial" w:cs="Arial"/>
          <w:b/>
          <w:sz w:val="20"/>
          <w:szCs w:val="20"/>
        </w:rPr>
      </w:pPr>
    </w:p>
    <w:p w14:paraId="5842E7F4" w14:textId="7CD5B770" w:rsidR="0086556C" w:rsidRDefault="0086556C" w:rsidP="006A4652">
      <w:pPr>
        <w:rPr>
          <w:rFonts w:ascii="Arial" w:hAnsi="Arial" w:cs="Arial"/>
          <w:b/>
          <w:sz w:val="20"/>
          <w:szCs w:val="20"/>
        </w:rPr>
      </w:pPr>
      <w:r w:rsidRPr="00210E94">
        <w:rPr>
          <w:rFonts w:ascii="Arial" w:hAnsi="Arial" w:cs="Arial"/>
          <w:b/>
          <w:sz w:val="20"/>
          <w:szCs w:val="20"/>
        </w:rPr>
        <w:t>January 2</w:t>
      </w:r>
      <w:r w:rsidR="001F1EBC">
        <w:rPr>
          <w:rFonts w:ascii="Arial" w:hAnsi="Arial" w:cs="Arial"/>
          <w:b/>
          <w:sz w:val="20"/>
          <w:szCs w:val="20"/>
        </w:rPr>
        <w:t>6</w:t>
      </w:r>
      <w:r w:rsidRPr="00210E94">
        <w:rPr>
          <w:rFonts w:ascii="Arial" w:hAnsi="Arial" w:cs="Arial"/>
          <w:b/>
          <w:sz w:val="20"/>
          <w:szCs w:val="20"/>
        </w:rPr>
        <w:t xml:space="preserve"> Friday</w:t>
      </w:r>
    </w:p>
    <w:p w14:paraId="44916634" w14:textId="564D4D38" w:rsidR="00210E94" w:rsidRPr="00CE6A31" w:rsidRDefault="00210E94" w:rsidP="00210E94">
      <w:pPr>
        <w:rPr>
          <w:rFonts w:ascii="Arial" w:hAnsi="Arial" w:cs="Arial"/>
          <w:b/>
          <w:sz w:val="20"/>
          <w:szCs w:val="20"/>
        </w:rPr>
      </w:pPr>
      <w:r>
        <w:rPr>
          <w:rFonts w:ascii="Arial" w:hAnsi="Arial" w:cs="Arial"/>
          <w:b/>
          <w:sz w:val="20"/>
          <w:szCs w:val="20"/>
        </w:rPr>
        <w:t>TOPIC</w:t>
      </w:r>
      <w:r w:rsidRPr="00CE6A31">
        <w:rPr>
          <w:rFonts w:ascii="Arial" w:hAnsi="Arial" w:cs="Arial"/>
          <w:b/>
          <w:sz w:val="20"/>
          <w:szCs w:val="20"/>
        </w:rPr>
        <w:t>: R</w:t>
      </w:r>
      <w:r w:rsidR="003B5CF0">
        <w:rPr>
          <w:rFonts w:ascii="Arial" w:hAnsi="Arial" w:cs="Arial"/>
          <w:b/>
          <w:sz w:val="20"/>
          <w:szCs w:val="20"/>
        </w:rPr>
        <w:t>esearch d</w:t>
      </w:r>
      <w:r w:rsidRPr="00CE6A31">
        <w:rPr>
          <w:rFonts w:ascii="Arial" w:hAnsi="Arial" w:cs="Arial"/>
          <w:b/>
          <w:sz w:val="20"/>
          <w:szCs w:val="20"/>
        </w:rPr>
        <w:t xml:space="preserve">esigning a </w:t>
      </w:r>
      <w:r>
        <w:rPr>
          <w:rFonts w:ascii="Arial" w:hAnsi="Arial" w:cs="Arial"/>
          <w:b/>
          <w:sz w:val="20"/>
          <w:szCs w:val="20"/>
        </w:rPr>
        <w:t>b</w:t>
      </w:r>
      <w:r w:rsidRPr="00CE6A31">
        <w:rPr>
          <w:rFonts w:ascii="Arial" w:hAnsi="Arial" w:cs="Arial"/>
          <w:b/>
          <w:sz w:val="20"/>
          <w:szCs w:val="20"/>
        </w:rPr>
        <w:t xml:space="preserve">lueprint for a </w:t>
      </w:r>
      <w:r>
        <w:rPr>
          <w:rFonts w:ascii="Arial" w:hAnsi="Arial" w:cs="Arial"/>
          <w:b/>
          <w:sz w:val="20"/>
          <w:szCs w:val="20"/>
        </w:rPr>
        <w:t>m</w:t>
      </w:r>
      <w:r w:rsidRPr="00CE6A31">
        <w:rPr>
          <w:rFonts w:ascii="Arial" w:hAnsi="Arial" w:cs="Arial"/>
          <w:b/>
          <w:sz w:val="20"/>
          <w:szCs w:val="20"/>
        </w:rPr>
        <w:t xml:space="preserve">obile </w:t>
      </w:r>
      <w:r>
        <w:rPr>
          <w:rFonts w:ascii="Arial" w:hAnsi="Arial" w:cs="Arial"/>
          <w:b/>
          <w:sz w:val="20"/>
          <w:szCs w:val="20"/>
        </w:rPr>
        <w:t>a</w:t>
      </w:r>
      <w:r w:rsidRPr="00CE6A31">
        <w:rPr>
          <w:rFonts w:ascii="Arial" w:hAnsi="Arial" w:cs="Arial"/>
          <w:b/>
          <w:sz w:val="20"/>
          <w:szCs w:val="20"/>
        </w:rPr>
        <w:t>pp</w:t>
      </w:r>
      <w:r w:rsidR="00AE6FC0">
        <w:rPr>
          <w:rFonts w:ascii="Arial" w:hAnsi="Arial" w:cs="Arial"/>
          <w:b/>
          <w:sz w:val="20"/>
          <w:szCs w:val="20"/>
        </w:rPr>
        <w:t xml:space="preserve"> </w:t>
      </w:r>
    </w:p>
    <w:p w14:paraId="32EA86DD" w14:textId="63BA26C9" w:rsidR="00210E94" w:rsidRPr="00CE6A31" w:rsidRDefault="00430F08" w:rsidP="00210E94">
      <w:pPr>
        <w:pStyle w:val="ListParagraph"/>
        <w:numPr>
          <w:ilvl w:val="1"/>
          <w:numId w:val="10"/>
        </w:numPr>
        <w:rPr>
          <w:rFonts w:ascii="Arial" w:hAnsi="Arial" w:cs="Arial"/>
          <w:sz w:val="20"/>
          <w:szCs w:val="20"/>
        </w:rPr>
      </w:pPr>
      <w:r>
        <w:rPr>
          <w:rFonts w:ascii="Arial" w:hAnsi="Arial" w:cs="Arial"/>
          <w:sz w:val="20"/>
          <w:szCs w:val="20"/>
        </w:rPr>
        <w:t>Structuring Oral Presentations</w:t>
      </w:r>
    </w:p>
    <w:p w14:paraId="2D200740" w14:textId="5315BB02" w:rsidR="00BF1961" w:rsidRPr="00D34729" w:rsidRDefault="00D34729" w:rsidP="006A4652">
      <w:pPr>
        <w:rPr>
          <w:rFonts w:ascii="Arial" w:hAnsi="Arial" w:cs="Arial"/>
          <w:i/>
          <w:sz w:val="20"/>
          <w:szCs w:val="20"/>
        </w:rPr>
      </w:pPr>
      <w:r w:rsidRPr="00D34729">
        <w:rPr>
          <w:rFonts w:ascii="Arial" w:hAnsi="Arial" w:cs="Arial"/>
          <w:i/>
          <w:sz w:val="20"/>
          <w:szCs w:val="20"/>
        </w:rPr>
        <w:t>Lecture and Discussion</w:t>
      </w:r>
    </w:p>
    <w:p w14:paraId="07AFB162" w14:textId="77777777" w:rsidR="00BF1961" w:rsidRDefault="0082203B" w:rsidP="009B2F32">
      <w:pPr>
        <w:rPr>
          <w:rFonts w:ascii="Arial" w:hAnsi="Arial" w:cs="Arial"/>
          <w:b/>
          <w:sz w:val="20"/>
          <w:szCs w:val="20"/>
          <w:u w:val="single"/>
        </w:rPr>
      </w:pPr>
      <w:r w:rsidRPr="00CE6A31">
        <w:rPr>
          <w:rFonts w:ascii="Arial" w:hAnsi="Arial" w:cs="Arial"/>
          <w:b/>
          <w:sz w:val="20"/>
          <w:szCs w:val="20"/>
          <w:u w:val="single"/>
        </w:rPr>
        <w:t>Week #</w:t>
      </w:r>
      <w:r w:rsidR="005C159F">
        <w:rPr>
          <w:rFonts w:ascii="Arial" w:hAnsi="Arial" w:cs="Arial"/>
          <w:b/>
          <w:sz w:val="20"/>
          <w:szCs w:val="20"/>
          <w:u w:val="single"/>
        </w:rPr>
        <w:t>5</w:t>
      </w:r>
    </w:p>
    <w:p w14:paraId="091A807A" w14:textId="2FD46AE4" w:rsidR="00503294" w:rsidRDefault="001F1EBC" w:rsidP="009B2F32">
      <w:pPr>
        <w:rPr>
          <w:rFonts w:ascii="Arial" w:hAnsi="Arial" w:cs="Arial"/>
          <w:b/>
          <w:sz w:val="20"/>
          <w:szCs w:val="20"/>
        </w:rPr>
      </w:pPr>
      <w:r>
        <w:rPr>
          <w:rFonts w:ascii="Arial" w:hAnsi="Arial" w:cs="Arial"/>
          <w:b/>
          <w:sz w:val="20"/>
          <w:szCs w:val="20"/>
        </w:rPr>
        <w:t>January 29</w:t>
      </w:r>
      <w:r w:rsidR="005C159F">
        <w:rPr>
          <w:rFonts w:ascii="Arial" w:hAnsi="Arial" w:cs="Arial"/>
          <w:b/>
          <w:sz w:val="20"/>
          <w:szCs w:val="20"/>
        </w:rPr>
        <w:t xml:space="preserve"> Monday</w:t>
      </w:r>
    </w:p>
    <w:p w14:paraId="3A6158BF" w14:textId="469573A3" w:rsidR="00503294" w:rsidRPr="00CE6A31" w:rsidRDefault="00503294" w:rsidP="00503294">
      <w:pPr>
        <w:rPr>
          <w:rFonts w:ascii="Arial" w:hAnsi="Arial" w:cs="Arial"/>
          <w:b/>
          <w:sz w:val="20"/>
          <w:szCs w:val="20"/>
        </w:rPr>
      </w:pPr>
      <w:r>
        <w:rPr>
          <w:rFonts w:ascii="Arial" w:hAnsi="Arial" w:cs="Arial"/>
          <w:b/>
          <w:sz w:val="20"/>
          <w:szCs w:val="20"/>
        </w:rPr>
        <w:t>TOPIC</w:t>
      </w:r>
      <w:r w:rsidRPr="00CE6A31">
        <w:rPr>
          <w:rFonts w:ascii="Arial" w:hAnsi="Arial" w:cs="Arial"/>
          <w:b/>
          <w:sz w:val="20"/>
          <w:szCs w:val="20"/>
        </w:rPr>
        <w:t xml:space="preserve">: RESEARCH -Designing a </w:t>
      </w:r>
      <w:r>
        <w:rPr>
          <w:rFonts w:ascii="Arial" w:hAnsi="Arial" w:cs="Arial"/>
          <w:b/>
          <w:sz w:val="20"/>
          <w:szCs w:val="20"/>
        </w:rPr>
        <w:t>b</w:t>
      </w:r>
      <w:r w:rsidRPr="00CE6A31">
        <w:rPr>
          <w:rFonts w:ascii="Arial" w:hAnsi="Arial" w:cs="Arial"/>
          <w:b/>
          <w:sz w:val="20"/>
          <w:szCs w:val="20"/>
        </w:rPr>
        <w:t xml:space="preserve">lueprint for a </w:t>
      </w:r>
      <w:r>
        <w:rPr>
          <w:rFonts w:ascii="Arial" w:hAnsi="Arial" w:cs="Arial"/>
          <w:b/>
          <w:sz w:val="20"/>
          <w:szCs w:val="20"/>
        </w:rPr>
        <w:t>m</w:t>
      </w:r>
      <w:r w:rsidRPr="00CE6A31">
        <w:rPr>
          <w:rFonts w:ascii="Arial" w:hAnsi="Arial" w:cs="Arial"/>
          <w:b/>
          <w:sz w:val="20"/>
          <w:szCs w:val="20"/>
        </w:rPr>
        <w:t xml:space="preserve">obile </w:t>
      </w:r>
      <w:r>
        <w:rPr>
          <w:rFonts w:ascii="Arial" w:hAnsi="Arial" w:cs="Arial"/>
          <w:b/>
          <w:sz w:val="20"/>
          <w:szCs w:val="20"/>
        </w:rPr>
        <w:t>a</w:t>
      </w:r>
      <w:r w:rsidRPr="00CE6A31">
        <w:rPr>
          <w:rFonts w:ascii="Arial" w:hAnsi="Arial" w:cs="Arial"/>
          <w:b/>
          <w:sz w:val="20"/>
          <w:szCs w:val="20"/>
        </w:rPr>
        <w:t>pp</w:t>
      </w:r>
      <w:r w:rsidR="00AE6FC0">
        <w:rPr>
          <w:rFonts w:ascii="Arial" w:hAnsi="Arial" w:cs="Arial"/>
          <w:b/>
          <w:sz w:val="20"/>
          <w:szCs w:val="20"/>
        </w:rPr>
        <w:t xml:space="preserve"> </w:t>
      </w:r>
    </w:p>
    <w:p w14:paraId="43967BCA" w14:textId="77777777" w:rsidR="00503294" w:rsidRPr="00CE6A31" w:rsidRDefault="00503294" w:rsidP="00503294">
      <w:pPr>
        <w:pStyle w:val="ListParagraph"/>
        <w:numPr>
          <w:ilvl w:val="0"/>
          <w:numId w:val="25"/>
        </w:numPr>
        <w:rPr>
          <w:rFonts w:ascii="Arial" w:hAnsi="Arial" w:cs="Arial"/>
          <w:sz w:val="20"/>
          <w:szCs w:val="20"/>
        </w:rPr>
      </w:pPr>
      <w:r w:rsidRPr="00CE6A31">
        <w:rPr>
          <w:rFonts w:ascii="Arial" w:hAnsi="Arial" w:cs="Arial"/>
          <w:sz w:val="20"/>
          <w:szCs w:val="20"/>
        </w:rPr>
        <w:t>Research a health condition</w:t>
      </w:r>
    </w:p>
    <w:p w14:paraId="7F17DD81" w14:textId="77777777" w:rsidR="00503294" w:rsidRPr="00CE6A31" w:rsidRDefault="00503294" w:rsidP="00503294">
      <w:pPr>
        <w:pStyle w:val="ListParagraph"/>
        <w:numPr>
          <w:ilvl w:val="1"/>
          <w:numId w:val="10"/>
        </w:numPr>
        <w:rPr>
          <w:rFonts w:ascii="Arial" w:hAnsi="Arial" w:cs="Arial"/>
          <w:sz w:val="20"/>
          <w:szCs w:val="20"/>
        </w:rPr>
      </w:pPr>
      <w:r w:rsidRPr="00CE6A31">
        <w:rPr>
          <w:rFonts w:ascii="Arial" w:hAnsi="Arial" w:cs="Arial"/>
          <w:sz w:val="20"/>
          <w:szCs w:val="20"/>
        </w:rPr>
        <w:t>Research on putting app together</w:t>
      </w:r>
    </w:p>
    <w:p w14:paraId="49B1C21C" w14:textId="2AEECF8C" w:rsidR="00F009E6" w:rsidRPr="00611085" w:rsidRDefault="00503294" w:rsidP="00611085">
      <w:pPr>
        <w:pStyle w:val="ListParagraph"/>
        <w:numPr>
          <w:ilvl w:val="1"/>
          <w:numId w:val="10"/>
        </w:numPr>
        <w:rPr>
          <w:rFonts w:ascii="Arial" w:hAnsi="Arial" w:cs="Arial"/>
          <w:b/>
          <w:sz w:val="20"/>
          <w:szCs w:val="20"/>
        </w:rPr>
      </w:pPr>
      <w:r w:rsidRPr="00611085">
        <w:rPr>
          <w:rFonts w:ascii="Arial" w:hAnsi="Arial" w:cs="Arial"/>
          <w:sz w:val="20"/>
          <w:szCs w:val="20"/>
        </w:rPr>
        <w:t>Research how to structure application</w:t>
      </w:r>
      <w:r w:rsidRPr="00611085" w:rsidDel="005C159F">
        <w:rPr>
          <w:rFonts w:ascii="Arial" w:hAnsi="Arial" w:cs="Arial"/>
          <w:b/>
          <w:sz w:val="20"/>
          <w:szCs w:val="20"/>
        </w:rPr>
        <w:t xml:space="preserve"> </w:t>
      </w:r>
    </w:p>
    <w:p w14:paraId="31FC06B0" w14:textId="77777777" w:rsidR="001879FB" w:rsidRDefault="001879FB" w:rsidP="003A0614">
      <w:pPr>
        <w:rPr>
          <w:rFonts w:ascii="Arial" w:hAnsi="Arial" w:cs="Arial"/>
          <w:i/>
          <w:sz w:val="20"/>
          <w:szCs w:val="20"/>
        </w:rPr>
      </w:pPr>
    </w:p>
    <w:p w14:paraId="04FA5F27" w14:textId="28D89298" w:rsidR="00F009E6" w:rsidRDefault="001F1EBC" w:rsidP="005613A5">
      <w:pPr>
        <w:rPr>
          <w:rFonts w:ascii="Arial" w:hAnsi="Arial" w:cs="Arial"/>
          <w:b/>
          <w:sz w:val="20"/>
          <w:szCs w:val="20"/>
        </w:rPr>
      </w:pPr>
      <w:r>
        <w:rPr>
          <w:rFonts w:ascii="Arial" w:hAnsi="Arial" w:cs="Arial"/>
          <w:b/>
          <w:sz w:val="20"/>
          <w:szCs w:val="20"/>
        </w:rPr>
        <w:t>Jan</w:t>
      </w:r>
      <w:r w:rsidR="005C159F">
        <w:rPr>
          <w:rFonts w:ascii="Arial" w:hAnsi="Arial" w:cs="Arial"/>
          <w:b/>
          <w:sz w:val="20"/>
          <w:szCs w:val="20"/>
        </w:rPr>
        <w:t xml:space="preserve">uary </w:t>
      </w:r>
      <w:r>
        <w:rPr>
          <w:rFonts w:ascii="Arial" w:hAnsi="Arial" w:cs="Arial"/>
          <w:b/>
          <w:sz w:val="20"/>
          <w:szCs w:val="20"/>
        </w:rPr>
        <w:t>3</w:t>
      </w:r>
      <w:r w:rsidR="005C159F">
        <w:rPr>
          <w:rFonts w:ascii="Arial" w:hAnsi="Arial" w:cs="Arial"/>
          <w:b/>
          <w:sz w:val="20"/>
          <w:szCs w:val="20"/>
        </w:rPr>
        <w:t>1 Wednesday</w:t>
      </w:r>
    </w:p>
    <w:p w14:paraId="1E8458FB" w14:textId="79D1786D" w:rsidR="005C159F" w:rsidRDefault="00503294" w:rsidP="005613A5">
      <w:pPr>
        <w:rPr>
          <w:rFonts w:ascii="Arial" w:hAnsi="Arial" w:cs="Arial"/>
          <w:b/>
          <w:sz w:val="20"/>
          <w:szCs w:val="20"/>
        </w:rPr>
      </w:pPr>
      <w:r>
        <w:rPr>
          <w:rFonts w:ascii="Arial" w:hAnsi="Arial" w:cs="Arial"/>
          <w:b/>
          <w:sz w:val="20"/>
          <w:szCs w:val="20"/>
        </w:rPr>
        <w:t>TOPIC: Telemedicine</w:t>
      </w:r>
    </w:p>
    <w:p w14:paraId="7405E495" w14:textId="1A0AC6E9" w:rsidR="00503294" w:rsidRPr="00611085" w:rsidRDefault="00503294" w:rsidP="005613A5">
      <w:pPr>
        <w:rPr>
          <w:rFonts w:ascii="Arial" w:hAnsi="Arial" w:cs="Arial"/>
          <w:i/>
          <w:sz w:val="20"/>
          <w:szCs w:val="20"/>
        </w:rPr>
      </w:pPr>
      <w:r w:rsidRPr="00611085">
        <w:rPr>
          <w:rFonts w:ascii="Arial" w:hAnsi="Arial" w:cs="Arial"/>
          <w:i/>
          <w:sz w:val="20"/>
          <w:szCs w:val="20"/>
        </w:rPr>
        <w:t>Required reading and preparation</w:t>
      </w:r>
    </w:p>
    <w:p w14:paraId="45F481FC" w14:textId="77777777" w:rsidR="00503294" w:rsidRPr="00B817A7" w:rsidRDefault="00503294" w:rsidP="00503294">
      <w:pPr>
        <w:pStyle w:val="Footer"/>
        <w:numPr>
          <w:ilvl w:val="0"/>
          <w:numId w:val="12"/>
        </w:numPr>
        <w:tabs>
          <w:tab w:val="left" w:pos="90"/>
        </w:tabs>
        <w:rPr>
          <w:rFonts w:ascii="Arial" w:hAnsi="Arial" w:cs="Arial"/>
          <w:sz w:val="20"/>
          <w:szCs w:val="20"/>
          <w:u w:val="single"/>
          <w:shd w:val="clear" w:color="auto" w:fill="FFFFFF"/>
        </w:rPr>
      </w:pPr>
      <w:r w:rsidRPr="00B817A7">
        <w:rPr>
          <w:rFonts w:ascii="Arial" w:hAnsi="Arial" w:cs="Arial"/>
          <w:sz w:val="20"/>
          <w:szCs w:val="20"/>
          <w:u w:val="single"/>
          <w:shd w:val="clear" w:color="auto" w:fill="FFFFFF"/>
        </w:rPr>
        <w:t>Book Chapters</w:t>
      </w:r>
      <w:r w:rsidRPr="00B817A7">
        <w:rPr>
          <w:rFonts w:ascii="Arial" w:hAnsi="Arial" w:cs="Arial"/>
          <w:sz w:val="20"/>
          <w:szCs w:val="20"/>
          <w:shd w:val="clear" w:color="auto" w:fill="FFFFFF"/>
        </w:rPr>
        <w:t xml:space="preserve">: </w:t>
      </w:r>
    </w:p>
    <w:p w14:paraId="502B8D91" w14:textId="073A29C2" w:rsidR="00503294" w:rsidRDefault="00503294" w:rsidP="00503294">
      <w:pPr>
        <w:pStyle w:val="ListParagraph"/>
        <w:numPr>
          <w:ilvl w:val="1"/>
          <w:numId w:val="12"/>
        </w:numPr>
        <w:rPr>
          <w:rStyle w:val="Hyperlink"/>
          <w:rFonts w:ascii="Arial" w:hAnsi="Arial" w:cs="Arial"/>
          <w:color w:val="auto"/>
          <w:sz w:val="20"/>
          <w:szCs w:val="20"/>
          <w:u w:val="none"/>
        </w:rPr>
      </w:pPr>
      <w:r w:rsidRPr="00B817A7">
        <w:rPr>
          <w:rStyle w:val="Hyperlink"/>
          <w:rFonts w:ascii="Arial" w:hAnsi="Arial" w:cs="Arial"/>
          <w:color w:val="auto"/>
          <w:sz w:val="20"/>
          <w:szCs w:val="20"/>
          <w:u w:val="none"/>
        </w:rPr>
        <w:t xml:space="preserve">Picot J.(2015). </w:t>
      </w:r>
    </w:p>
    <w:p w14:paraId="5D60B2AB" w14:textId="59C07630" w:rsidR="00A6021E" w:rsidRPr="00B817A7" w:rsidRDefault="00A6021E" w:rsidP="00611085">
      <w:pPr>
        <w:pStyle w:val="ListParagraph"/>
        <w:numPr>
          <w:ilvl w:val="2"/>
          <w:numId w:val="12"/>
        </w:numPr>
        <w:rPr>
          <w:rStyle w:val="Hyperlink"/>
          <w:rFonts w:ascii="Arial" w:hAnsi="Arial" w:cs="Arial"/>
          <w:color w:val="auto"/>
          <w:sz w:val="20"/>
          <w:szCs w:val="20"/>
          <w:u w:val="none"/>
        </w:rPr>
      </w:pPr>
      <w:r>
        <w:rPr>
          <w:rStyle w:val="Hyperlink"/>
          <w:rFonts w:ascii="Arial" w:hAnsi="Arial" w:cs="Arial"/>
          <w:color w:val="auto"/>
          <w:sz w:val="20"/>
          <w:szCs w:val="20"/>
          <w:u w:val="none"/>
        </w:rPr>
        <w:t>Chapters 1 - 3</w:t>
      </w:r>
    </w:p>
    <w:p w14:paraId="31E2D888" w14:textId="40D3C397" w:rsidR="00503294" w:rsidRDefault="00503294" w:rsidP="00503294">
      <w:pPr>
        <w:pStyle w:val="ListParagraph"/>
        <w:numPr>
          <w:ilvl w:val="0"/>
          <w:numId w:val="12"/>
        </w:numPr>
        <w:rPr>
          <w:rStyle w:val="Hyperlink"/>
          <w:rFonts w:ascii="Arial" w:hAnsi="Arial" w:cs="Arial"/>
          <w:color w:val="auto"/>
          <w:sz w:val="20"/>
          <w:szCs w:val="20"/>
        </w:rPr>
      </w:pPr>
      <w:r w:rsidRPr="00B817A7">
        <w:rPr>
          <w:rStyle w:val="Hyperlink"/>
          <w:rFonts w:ascii="Arial" w:hAnsi="Arial" w:cs="Arial"/>
          <w:color w:val="auto"/>
          <w:sz w:val="20"/>
          <w:szCs w:val="20"/>
        </w:rPr>
        <w:t>Videos:</w:t>
      </w:r>
    </w:p>
    <w:p w14:paraId="17034183" w14:textId="74F8E264" w:rsidR="00A6021E" w:rsidRPr="00611085" w:rsidRDefault="00A6021E" w:rsidP="00611085">
      <w:pPr>
        <w:pStyle w:val="ListParagraph"/>
        <w:numPr>
          <w:ilvl w:val="2"/>
          <w:numId w:val="12"/>
        </w:numPr>
        <w:rPr>
          <w:rStyle w:val="Hyperlink"/>
          <w:rFonts w:ascii="Arial" w:hAnsi="Arial" w:cs="Arial"/>
          <w:color w:val="auto"/>
          <w:sz w:val="20"/>
          <w:szCs w:val="20"/>
        </w:rPr>
      </w:pPr>
      <w:r>
        <w:rPr>
          <w:rStyle w:val="Hyperlink"/>
          <w:rFonts w:ascii="Arial" w:hAnsi="Arial" w:cs="Arial"/>
          <w:color w:val="auto"/>
          <w:sz w:val="20"/>
          <w:szCs w:val="20"/>
          <w:u w:val="none"/>
        </w:rPr>
        <w:t xml:space="preserve">Veterans Health Administration </w:t>
      </w:r>
      <w:r w:rsidRPr="00E6379D">
        <w:rPr>
          <w:rStyle w:val="Hyperlink"/>
          <w:rFonts w:ascii="Arial" w:hAnsi="Arial" w:cs="Arial"/>
          <w:color w:val="auto"/>
          <w:sz w:val="20"/>
          <w:szCs w:val="20"/>
          <w:u w:val="none"/>
        </w:rPr>
        <w:t>(2009</w:t>
      </w:r>
      <w:r>
        <w:rPr>
          <w:rStyle w:val="Hyperlink"/>
          <w:rFonts w:ascii="Arial" w:hAnsi="Arial" w:cs="Arial"/>
          <w:color w:val="auto"/>
          <w:sz w:val="20"/>
          <w:szCs w:val="20"/>
          <w:u w:val="none"/>
        </w:rPr>
        <w:t>)</w:t>
      </w:r>
    </w:p>
    <w:p w14:paraId="0B120B25" w14:textId="687A44A7" w:rsidR="00A6021E" w:rsidRPr="00611085" w:rsidRDefault="00A6021E" w:rsidP="00611085">
      <w:pPr>
        <w:pStyle w:val="ListParagraph"/>
        <w:numPr>
          <w:ilvl w:val="2"/>
          <w:numId w:val="12"/>
        </w:numPr>
        <w:rPr>
          <w:rStyle w:val="Hyperlink"/>
          <w:rFonts w:ascii="Arial" w:hAnsi="Arial" w:cs="Arial"/>
          <w:color w:val="auto"/>
          <w:sz w:val="20"/>
          <w:szCs w:val="20"/>
        </w:rPr>
      </w:pPr>
      <w:r>
        <w:rPr>
          <w:rStyle w:val="Hyperlink"/>
          <w:rFonts w:ascii="Arial" w:hAnsi="Arial" w:cs="Arial"/>
          <w:color w:val="auto"/>
          <w:sz w:val="20"/>
          <w:szCs w:val="20"/>
          <w:u w:val="none"/>
        </w:rPr>
        <w:t>National Telehealth and Technology (2013)</w:t>
      </w:r>
    </w:p>
    <w:p w14:paraId="35A8B913" w14:textId="08702894" w:rsidR="00A6021E" w:rsidRPr="00B817A7" w:rsidRDefault="00A6021E" w:rsidP="00611085">
      <w:pPr>
        <w:pStyle w:val="ListParagraph"/>
        <w:numPr>
          <w:ilvl w:val="2"/>
          <w:numId w:val="12"/>
        </w:numPr>
        <w:rPr>
          <w:rStyle w:val="Hyperlink"/>
          <w:rFonts w:ascii="Arial" w:hAnsi="Arial" w:cs="Arial"/>
          <w:color w:val="auto"/>
          <w:sz w:val="20"/>
          <w:szCs w:val="20"/>
        </w:rPr>
      </w:pPr>
      <w:r>
        <w:rPr>
          <w:rStyle w:val="Hyperlink"/>
          <w:rFonts w:ascii="Arial" w:hAnsi="Arial" w:cs="Arial"/>
          <w:color w:val="auto"/>
          <w:sz w:val="20"/>
          <w:szCs w:val="20"/>
          <w:u w:val="none"/>
        </w:rPr>
        <w:t>Zang, A (2014)</w:t>
      </w:r>
    </w:p>
    <w:p w14:paraId="69D5CBC5" w14:textId="77777777" w:rsidR="00A6021E" w:rsidRDefault="00A6021E" w:rsidP="005613A5">
      <w:pPr>
        <w:rPr>
          <w:rFonts w:ascii="Arial" w:hAnsi="Arial" w:cs="Arial"/>
          <w:b/>
          <w:sz w:val="20"/>
          <w:szCs w:val="20"/>
        </w:rPr>
      </w:pPr>
    </w:p>
    <w:p w14:paraId="56564FDA" w14:textId="5B46610D" w:rsidR="005C159F" w:rsidRDefault="005C159F" w:rsidP="005613A5">
      <w:pPr>
        <w:rPr>
          <w:rFonts w:ascii="Arial" w:hAnsi="Arial" w:cs="Arial"/>
          <w:b/>
          <w:sz w:val="20"/>
          <w:szCs w:val="20"/>
        </w:rPr>
      </w:pPr>
      <w:r>
        <w:rPr>
          <w:rFonts w:ascii="Arial" w:hAnsi="Arial" w:cs="Arial"/>
          <w:b/>
          <w:sz w:val="20"/>
          <w:szCs w:val="20"/>
        </w:rPr>
        <w:t xml:space="preserve">February </w:t>
      </w:r>
      <w:r w:rsidR="00907989">
        <w:rPr>
          <w:rFonts w:ascii="Arial" w:hAnsi="Arial" w:cs="Arial"/>
          <w:b/>
          <w:sz w:val="20"/>
          <w:szCs w:val="20"/>
        </w:rPr>
        <w:t>2</w:t>
      </w:r>
      <w:r>
        <w:rPr>
          <w:rFonts w:ascii="Arial" w:hAnsi="Arial" w:cs="Arial"/>
          <w:b/>
          <w:sz w:val="20"/>
          <w:szCs w:val="20"/>
        </w:rPr>
        <w:t xml:space="preserve"> Friday</w:t>
      </w:r>
    </w:p>
    <w:p w14:paraId="556B4C7F" w14:textId="195A3DB1" w:rsidR="00FF1462" w:rsidRDefault="00FF1462" w:rsidP="00FF1462">
      <w:pPr>
        <w:rPr>
          <w:rFonts w:ascii="Arial" w:hAnsi="Arial" w:cs="Arial"/>
          <w:b/>
          <w:sz w:val="20"/>
          <w:szCs w:val="20"/>
        </w:rPr>
      </w:pPr>
      <w:r>
        <w:rPr>
          <w:rFonts w:ascii="Arial" w:hAnsi="Arial" w:cs="Arial"/>
          <w:b/>
          <w:sz w:val="20"/>
          <w:szCs w:val="20"/>
        </w:rPr>
        <w:t xml:space="preserve">TOPIC: </w:t>
      </w:r>
      <w:r w:rsidRPr="00EF77F4">
        <w:rPr>
          <w:rFonts w:ascii="Arial" w:hAnsi="Arial" w:cs="Arial"/>
          <w:b/>
          <w:sz w:val="20"/>
          <w:szCs w:val="20"/>
        </w:rPr>
        <w:t>Telemedicine</w:t>
      </w:r>
      <w:r w:rsidR="00331823">
        <w:rPr>
          <w:rFonts w:ascii="Arial" w:hAnsi="Arial" w:cs="Arial"/>
          <w:b/>
          <w:sz w:val="20"/>
          <w:szCs w:val="20"/>
        </w:rPr>
        <w:t xml:space="preserve"> </w:t>
      </w:r>
    </w:p>
    <w:p w14:paraId="106295BB" w14:textId="77777777" w:rsidR="00FF1462" w:rsidRPr="00E20598" w:rsidRDefault="00FF1462" w:rsidP="00FF1462">
      <w:pPr>
        <w:rPr>
          <w:rFonts w:ascii="Arial" w:hAnsi="Arial" w:cs="Arial"/>
          <w:i/>
          <w:sz w:val="20"/>
          <w:szCs w:val="20"/>
        </w:rPr>
      </w:pPr>
      <w:r w:rsidRPr="00E20598">
        <w:rPr>
          <w:rFonts w:ascii="Arial" w:hAnsi="Arial" w:cs="Arial"/>
          <w:i/>
          <w:sz w:val="20"/>
          <w:szCs w:val="20"/>
        </w:rPr>
        <w:t>Required reading and preparation</w:t>
      </w:r>
    </w:p>
    <w:p w14:paraId="3116E87F" w14:textId="77777777" w:rsidR="00FF1462" w:rsidRPr="00B817A7" w:rsidRDefault="00FF1462" w:rsidP="00FF1462">
      <w:pPr>
        <w:pStyle w:val="Footer"/>
        <w:numPr>
          <w:ilvl w:val="0"/>
          <w:numId w:val="12"/>
        </w:numPr>
        <w:tabs>
          <w:tab w:val="left" w:pos="90"/>
        </w:tabs>
        <w:rPr>
          <w:rFonts w:ascii="Arial" w:hAnsi="Arial" w:cs="Arial"/>
          <w:sz w:val="20"/>
          <w:szCs w:val="20"/>
          <w:u w:val="single"/>
          <w:shd w:val="clear" w:color="auto" w:fill="FFFFFF"/>
        </w:rPr>
      </w:pPr>
      <w:r w:rsidRPr="00B817A7">
        <w:rPr>
          <w:rFonts w:ascii="Arial" w:hAnsi="Arial" w:cs="Arial"/>
          <w:sz w:val="20"/>
          <w:szCs w:val="20"/>
          <w:u w:val="single"/>
          <w:shd w:val="clear" w:color="auto" w:fill="FFFFFF"/>
        </w:rPr>
        <w:t>Book Chapters</w:t>
      </w:r>
      <w:r w:rsidRPr="00B817A7">
        <w:rPr>
          <w:rFonts w:ascii="Arial" w:hAnsi="Arial" w:cs="Arial"/>
          <w:sz w:val="20"/>
          <w:szCs w:val="20"/>
          <w:shd w:val="clear" w:color="auto" w:fill="FFFFFF"/>
        </w:rPr>
        <w:t xml:space="preserve">: </w:t>
      </w:r>
    </w:p>
    <w:p w14:paraId="56E22781" w14:textId="01D1E2C2" w:rsidR="00FF1462" w:rsidRDefault="00FF1462" w:rsidP="00FF1462">
      <w:pPr>
        <w:pStyle w:val="ListParagraph"/>
        <w:numPr>
          <w:ilvl w:val="1"/>
          <w:numId w:val="12"/>
        </w:numPr>
        <w:rPr>
          <w:rStyle w:val="Hyperlink"/>
          <w:rFonts w:ascii="Arial" w:hAnsi="Arial" w:cs="Arial"/>
          <w:color w:val="auto"/>
          <w:sz w:val="20"/>
          <w:szCs w:val="20"/>
          <w:u w:val="none"/>
        </w:rPr>
      </w:pPr>
      <w:r w:rsidRPr="00B817A7">
        <w:rPr>
          <w:rStyle w:val="Hyperlink"/>
          <w:rFonts w:ascii="Arial" w:hAnsi="Arial" w:cs="Arial"/>
          <w:color w:val="auto"/>
          <w:sz w:val="20"/>
          <w:szCs w:val="20"/>
          <w:u w:val="none"/>
        </w:rPr>
        <w:t xml:space="preserve">Picot J.(2015). </w:t>
      </w:r>
    </w:p>
    <w:p w14:paraId="6BF4E053" w14:textId="3E37BC0A" w:rsidR="008301AE" w:rsidRPr="00B817A7" w:rsidRDefault="008301AE" w:rsidP="00611085">
      <w:pPr>
        <w:pStyle w:val="ListParagraph"/>
        <w:numPr>
          <w:ilvl w:val="2"/>
          <w:numId w:val="12"/>
        </w:numPr>
        <w:rPr>
          <w:rStyle w:val="Hyperlink"/>
          <w:rFonts w:ascii="Arial" w:hAnsi="Arial" w:cs="Arial"/>
          <w:color w:val="auto"/>
          <w:sz w:val="20"/>
          <w:szCs w:val="20"/>
          <w:u w:val="none"/>
        </w:rPr>
      </w:pPr>
      <w:r>
        <w:rPr>
          <w:rStyle w:val="Hyperlink"/>
          <w:rFonts w:ascii="Arial" w:hAnsi="Arial" w:cs="Arial"/>
          <w:color w:val="auto"/>
          <w:sz w:val="20"/>
          <w:szCs w:val="20"/>
          <w:u w:val="none"/>
        </w:rPr>
        <w:t>Chapters 1 - 3</w:t>
      </w:r>
    </w:p>
    <w:p w14:paraId="3D1251C3" w14:textId="77777777" w:rsidR="00FF1462" w:rsidRPr="00B817A7" w:rsidRDefault="00FF1462" w:rsidP="00FF1462">
      <w:pPr>
        <w:pStyle w:val="ListParagraph"/>
        <w:numPr>
          <w:ilvl w:val="0"/>
          <w:numId w:val="12"/>
        </w:numPr>
        <w:rPr>
          <w:rStyle w:val="Hyperlink"/>
          <w:rFonts w:ascii="Arial" w:hAnsi="Arial" w:cs="Arial"/>
          <w:color w:val="auto"/>
          <w:sz w:val="20"/>
          <w:szCs w:val="20"/>
        </w:rPr>
      </w:pPr>
      <w:r w:rsidRPr="00B817A7">
        <w:rPr>
          <w:rStyle w:val="Hyperlink"/>
          <w:rFonts w:ascii="Arial" w:hAnsi="Arial" w:cs="Arial"/>
          <w:color w:val="auto"/>
          <w:sz w:val="20"/>
          <w:szCs w:val="20"/>
        </w:rPr>
        <w:t>Videos:</w:t>
      </w:r>
    </w:p>
    <w:p w14:paraId="4FECC48E" w14:textId="77777777" w:rsidR="008301AE" w:rsidRPr="00E20598" w:rsidRDefault="008301AE" w:rsidP="008301AE">
      <w:pPr>
        <w:pStyle w:val="ListParagraph"/>
        <w:numPr>
          <w:ilvl w:val="2"/>
          <w:numId w:val="12"/>
        </w:numPr>
        <w:rPr>
          <w:rStyle w:val="Hyperlink"/>
          <w:rFonts w:ascii="Arial" w:hAnsi="Arial" w:cs="Arial"/>
          <w:color w:val="auto"/>
          <w:sz w:val="20"/>
          <w:szCs w:val="20"/>
        </w:rPr>
      </w:pPr>
      <w:r>
        <w:rPr>
          <w:rStyle w:val="Hyperlink"/>
          <w:rFonts w:ascii="Arial" w:hAnsi="Arial" w:cs="Arial"/>
          <w:color w:val="auto"/>
          <w:sz w:val="20"/>
          <w:szCs w:val="20"/>
          <w:u w:val="none"/>
        </w:rPr>
        <w:t>Veterans Health Administration (2</w:t>
      </w:r>
      <w:r w:rsidRPr="00E6379D">
        <w:rPr>
          <w:rStyle w:val="Hyperlink"/>
          <w:rFonts w:ascii="Arial" w:hAnsi="Arial" w:cs="Arial"/>
          <w:color w:val="auto"/>
          <w:sz w:val="20"/>
          <w:szCs w:val="20"/>
          <w:u w:val="none"/>
        </w:rPr>
        <w:t>009</w:t>
      </w:r>
      <w:r>
        <w:rPr>
          <w:rStyle w:val="Hyperlink"/>
          <w:rFonts w:ascii="Arial" w:hAnsi="Arial" w:cs="Arial"/>
          <w:color w:val="auto"/>
          <w:sz w:val="20"/>
          <w:szCs w:val="20"/>
          <w:u w:val="none"/>
        </w:rPr>
        <w:t>)</w:t>
      </w:r>
    </w:p>
    <w:p w14:paraId="493D526E" w14:textId="77777777" w:rsidR="008301AE" w:rsidRPr="00E20598" w:rsidRDefault="008301AE" w:rsidP="008301AE">
      <w:pPr>
        <w:pStyle w:val="ListParagraph"/>
        <w:numPr>
          <w:ilvl w:val="2"/>
          <w:numId w:val="12"/>
        </w:numPr>
        <w:rPr>
          <w:rStyle w:val="Hyperlink"/>
          <w:rFonts w:ascii="Arial" w:hAnsi="Arial" w:cs="Arial"/>
          <w:color w:val="auto"/>
          <w:sz w:val="20"/>
          <w:szCs w:val="20"/>
        </w:rPr>
      </w:pPr>
      <w:r>
        <w:rPr>
          <w:rStyle w:val="Hyperlink"/>
          <w:rFonts w:ascii="Arial" w:hAnsi="Arial" w:cs="Arial"/>
          <w:color w:val="auto"/>
          <w:sz w:val="20"/>
          <w:szCs w:val="20"/>
          <w:u w:val="none"/>
        </w:rPr>
        <w:t>National Telehealth and Technology (2013)</w:t>
      </w:r>
    </w:p>
    <w:p w14:paraId="50902472" w14:textId="77777777" w:rsidR="008301AE" w:rsidRPr="00B817A7" w:rsidRDefault="008301AE" w:rsidP="008301AE">
      <w:pPr>
        <w:pStyle w:val="ListParagraph"/>
        <w:numPr>
          <w:ilvl w:val="2"/>
          <w:numId w:val="12"/>
        </w:numPr>
        <w:rPr>
          <w:rStyle w:val="Hyperlink"/>
          <w:rFonts w:ascii="Arial" w:hAnsi="Arial" w:cs="Arial"/>
          <w:color w:val="auto"/>
          <w:sz w:val="20"/>
          <w:szCs w:val="20"/>
        </w:rPr>
      </w:pPr>
      <w:r>
        <w:rPr>
          <w:rStyle w:val="Hyperlink"/>
          <w:rFonts w:ascii="Arial" w:hAnsi="Arial" w:cs="Arial"/>
          <w:color w:val="auto"/>
          <w:sz w:val="20"/>
          <w:szCs w:val="20"/>
          <w:u w:val="none"/>
        </w:rPr>
        <w:t>Zang, A (2014)</w:t>
      </w:r>
    </w:p>
    <w:p w14:paraId="37957B97" w14:textId="27306487" w:rsidR="0079698D" w:rsidRDefault="0079698D" w:rsidP="00E9494A">
      <w:pPr>
        <w:rPr>
          <w:rFonts w:ascii="Arial" w:hAnsi="Arial" w:cs="Arial"/>
          <w:b/>
          <w:sz w:val="20"/>
          <w:szCs w:val="20"/>
          <w:u w:val="single"/>
        </w:rPr>
      </w:pPr>
    </w:p>
    <w:p w14:paraId="3D62EE6A" w14:textId="552ACF26" w:rsidR="004F1E3B" w:rsidRPr="00CE6A31" w:rsidRDefault="0082203B" w:rsidP="00E9494A">
      <w:pPr>
        <w:rPr>
          <w:rFonts w:ascii="Arial" w:hAnsi="Arial" w:cs="Arial"/>
          <w:b/>
          <w:sz w:val="20"/>
          <w:szCs w:val="20"/>
          <w:u w:val="single"/>
        </w:rPr>
      </w:pPr>
      <w:r w:rsidRPr="00CE6A31">
        <w:rPr>
          <w:rFonts w:ascii="Arial" w:hAnsi="Arial" w:cs="Arial"/>
          <w:b/>
          <w:sz w:val="20"/>
          <w:szCs w:val="20"/>
          <w:u w:val="single"/>
        </w:rPr>
        <w:t>Week #</w:t>
      </w:r>
      <w:r w:rsidR="00E837DA">
        <w:rPr>
          <w:rFonts w:ascii="Arial" w:hAnsi="Arial" w:cs="Arial"/>
          <w:b/>
          <w:sz w:val="20"/>
          <w:szCs w:val="20"/>
          <w:u w:val="single"/>
        </w:rPr>
        <w:t>6</w:t>
      </w:r>
      <w:r w:rsidRPr="00CE6A31">
        <w:rPr>
          <w:rFonts w:ascii="Arial" w:hAnsi="Arial" w:cs="Arial"/>
          <w:b/>
          <w:sz w:val="20"/>
          <w:szCs w:val="20"/>
          <w:u w:val="single"/>
        </w:rPr>
        <w:t xml:space="preserve">: </w:t>
      </w:r>
    </w:p>
    <w:p w14:paraId="39E4C9BA" w14:textId="08420D8A" w:rsidR="00B7647B" w:rsidRDefault="00907989" w:rsidP="004F1E3B">
      <w:pPr>
        <w:rPr>
          <w:rFonts w:ascii="Arial" w:hAnsi="Arial" w:cs="Arial"/>
          <w:b/>
          <w:sz w:val="20"/>
          <w:szCs w:val="20"/>
        </w:rPr>
      </w:pPr>
      <w:r>
        <w:rPr>
          <w:rFonts w:ascii="Arial" w:hAnsi="Arial" w:cs="Arial"/>
          <w:b/>
          <w:sz w:val="20"/>
          <w:szCs w:val="20"/>
        </w:rPr>
        <w:t>February 5</w:t>
      </w:r>
      <w:r w:rsidR="00044EFD">
        <w:rPr>
          <w:rFonts w:ascii="Arial" w:hAnsi="Arial" w:cs="Arial"/>
          <w:b/>
          <w:sz w:val="20"/>
          <w:szCs w:val="20"/>
        </w:rPr>
        <w:t xml:space="preserve"> Monday</w:t>
      </w:r>
    </w:p>
    <w:p w14:paraId="0303FBD1" w14:textId="77777777" w:rsidR="00FF1462" w:rsidRDefault="00FF1462" w:rsidP="00FF1462">
      <w:pPr>
        <w:rPr>
          <w:rFonts w:ascii="Arial" w:hAnsi="Arial" w:cs="Arial"/>
          <w:b/>
          <w:sz w:val="20"/>
          <w:szCs w:val="20"/>
        </w:rPr>
      </w:pPr>
      <w:r>
        <w:rPr>
          <w:rFonts w:ascii="Arial" w:hAnsi="Arial" w:cs="Arial"/>
          <w:b/>
          <w:sz w:val="20"/>
          <w:szCs w:val="20"/>
        </w:rPr>
        <w:t>TOPIC: Telepsychiatry</w:t>
      </w:r>
    </w:p>
    <w:p w14:paraId="4AE02916" w14:textId="77777777" w:rsidR="00FF1462" w:rsidRPr="00F009E6" w:rsidRDefault="00FF1462" w:rsidP="00FF1462">
      <w:pPr>
        <w:rPr>
          <w:rFonts w:ascii="Arial" w:hAnsi="Arial" w:cs="Arial"/>
          <w:i/>
          <w:sz w:val="20"/>
          <w:szCs w:val="20"/>
        </w:rPr>
      </w:pPr>
      <w:r w:rsidRPr="00F009E6">
        <w:rPr>
          <w:rFonts w:ascii="Arial" w:hAnsi="Arial" w:cs="Arial"/>
          <w:i/>
          <w:sz w:val="20"/>
          <w:szCs w:val="20"/>
        </w:rPr>
        <w:t>Required reading and preparation</w:t>
      </w:r>
    </w:p>
    <w:p w14:paraId="149518A0" w14:textId="77777777" w:rsidR="00FF1462" w:rsidRPr="00B817A7" w:rsidRDefault="00FF1462" w:rsidP="00FF1462">
      <w:pPr>
        <w:pStyle w:val="Footer"/>
        <w:numPr>
          <w:ilvl w:val="0"/>
          <w:numId w:val="8"/>
        </w:numPr>
        <w:tabs>
          <w:tab w:val="left" w:pos="90"/>
        </w:tabs>
        <w:rPr>
          <w:rFonts w:ascii="Arial" w:hAnsi="Arial" w:cs="Arial"/>
          <w:sz w:val="20"/>
          <w:szCs w:val="20"/>
          <w:u w:val="single"/>
          <w:shd w:val="clear" w:color="auto" w:fill="FFFFFF"/>
        </w:rPr>
      </w:pPr>
      <w:r w:rsidRPr="00B817A7">
        <w:rPr>
          <w:rFonts w:ascii="Arial" w:hAnsi="Arial" w:cs="Arial"/>
          <w:sz w:val="20"/>
          <w:szCs w:val="20"/>
          <w:u w:val="single"/>
          <w:shd w:val="clear" w:color="auto" w:fill="FFFFFF"/>
        </w:rPr>
        <w:t>Articles</w:t>
      </w:r>
      <w:r w:rsidRPr="00B817A7">
        <w:rPr>
          <w:rFonts w:ascii="Arial" w:hAnsi="Arial" w:cs="Arial"/>
          <w:sz w:val="20"/>
          <w:szCs w:val="20"/>
          <w:shd w:val="clear" w:color="auto" w:fill="FFFFFF"/>
        </w:rPr>
        <w:t xml:space="preserve">: </w:t>
      </w:r>
    </w:p>
    <w:p w14:paraId="36DE5E42" w14:textId="04D9BB0F" w:rsidR="00FF1462" w:rsidRPr="00B817A7" w:rsidRDefault="00FF1462" w:rsidP="00FF1462">
      <w:pPr>
        <w:pStyle w:val="ListParagraph"/>
        <w:numPr>
          <w:ilvl w:val="1"/>
          <w:numId w:val="8"/>
        </w:numPr>
        <w:rPr>
          <w:rFonts w:ascii="Arial" w:hAnsi="Arial" w:cs="Arial"/>
          <w:sz w:val="20"/>
          <w:szCs w:val="20"/>
        </w:rPr>
      </w:pPr>
      <w:r w:rsidRPr="00B817A7">
        <w:rPr>
          <w:rFonts w:ascii="Arial" w:hAnsi="Arial" w:cs="Arial"/>
          <w:sz w:val="20"/>
          <w:szCs w:val="20"/>
        </w:rPr>
        <w:t>Pr</w:t>
      </w:r>
      <w:r w:rsidR="002542EA">
        <w:rPr>
          <w:rFonts w:ascii="Arial" w:hAnsi="Arial" w:cs="Arial"/>
          <w:sz w:val="20"/>
          <w:szCs w:val="20"/>
        </w:rPr>
        <w:t>ociow P, Wac K, Crow I. (2012)</w:t>
      </w:r>
    </w:p>
    <w:p w14:paraId="4D73C543" w14:textId="1C969F57" w:rsidR="00FF1462" w:rsidRPr="004A6DE7" w:rsidRDefault="00FF1462" w:rsidP="00611085">
      <w:pPr>
        <w:pStyle w:val="ListParagraph"/>
        <w:numPr>
          <w:ilvl w:val="1"/>
          <w:numId w:val="8"/>
        </w:numPr>
        <w:tabs>
          <w:tab w:val="left" w:pos="90"/>
        </w:tabs>
        <w:rPr>
          <w:rFonts w:ascii="Arial" w:hAnsi="Arial" w:cs="Arial"/>
          <w:sz w:val="20"/>
          <w:szCs w:val="20"/>
        </w:rPr>
      </w:pPr>
      <w:r w:rsidRPr="004A6DE7">
        <w:rPr>
          <w:rFonts w:ascii="Arial" w:hAnsi="Arial" w:cs="Arial"/>
          <w:sz w:val="20"/>
          <w:szCs w:val="20"/>
        </w:rPr>
        <w:t>Borrelli B</w:t>
      </w:r>
      <w:r w:rsidR="00F6654F">
        <w:rPr>
          <w:rFonts w:ascii="Arial" w:hAnsi="Arial" w:cs="Arial"/>
          <w:sz w:val="20"/>
          <w:szCs w:val="20"/>
        </w:rPr>
        <w:t xml:space="preserve">, </w:t>
      </w:r>
      <w:r w:rsidRPr="004A6DE7">
        <w:rPr>
          <w:rFonts w:ascii="Arial" w:hAnsi="Arial" w:cs="Arial"/>
          <w:sz w:val="20"/>
          <w:szCs w:val="20"/>
        </w:rPr>
        <w:t xml:space="preserve">Ritteband LM. </w:t>
      </w:r>
      <w:r w:rsidR="002542EA">
        <w:rPr>
          <w:rFonts w:ascii="Arial" w:hAnsi="Arial" w:cs="Arial"/>
          <w:sz w:val="20"/>
          <w:szCs w:val="20"/>
        </w:rPr>
        <w:t>(</w:t>
      </w:r>
      <w:r w:rsidRPr="004A6DE7">
        <w:rPr>
          <w:rFonts w:ascii="Arial" w:hAnsi="Arial" w:cs="Arial"/>
          <w:sz w:val="20"/>
          <w:szCs w:val="20"/>
        </w:rPr>
        <w:t>2015</w:t>
      </w:r>
      <w:r w:rsidR="002542EA">
        <w:rPr>
          <w:rFonts w:ascii="Arial" w:hAnsi="Arial" w:cs="Arial"/>
          <w:sz w:val="20"/>
          <w:szCs w:val="20"/>
        </w:rPr>
        <w:t>)</w:t>
      </w:r>
      <w:r w:rsidRPr="004A6DE7">
        <w:rPr>
          <w:rFonts w:ascii="Arial" w:hAnsi="Arial" w:cs="Arial"/>
          <w:sz w:val="20"/>
          <w:szCs w:val="20"/>
        </w:rPr>
        <w:t xml:space="preserve"> </w:t>
      </w:r>
    </w:p>
    <w:p w14:paraId="354BF423" w14:textId="239CACA6" w:rsidR="004A6DE7" w:rsidRDefault="004A6DE7" w:rsidP="00FF1462">
      <w:pPr>
        <w:pStyle w:val="Footer"/>
        <w:numPr>
          <w:ilvl w:val="0"/>
          <w:numId w:val="8"/>
        </w:numPr>
        <w:tabs>
          <w:tab w:val="left" w:pos="90"/>
        </w:tabs>
        <w:rPr>
          <w:rFonts w:ascii="Arial" w:hAnsi="Arial" w:cs="Arial"/>
          <w:sz w:val="20"/>
          <w:szCs w:val="20"/>
          <w:u w:val="single"/>
          <w:shd w:val="clear" w:color="auto" w:fill="FFFFFF"/>
        </w:rPr>
      </w:pPr>
      <w:r>
        <w:rPr>
          <w:rFonts w:ascii="Arial" w:hAnsi="Arial" w:cs="Arial"/>
          <w:sz w:val="20"/>
          <w:szCs w:val="20"/>
          <w:u w:val="single"/>
          <w:shd w:val="clear" w:color="auto" w:fill="FFFFFF"/>
        </w:rPr>
        <w:t>Website:</w:t>
      </w:r>
    </w:p>
    <w:p w14:paraId="4C9820DD" w14:textId="06878A23" w:rsidR="004A6DE7" w:rsidRDefault="004A6DE7" w:rsidP="00611085">
      <w:pPr>
        <w:pStyle w:val="Footer"/>
        <w:numPr>
          <w:ilvl w:val="1"/>
          <w:numId w:val="8"/>
        </w:numPr>
        <w:tabs>
          <w:tab w:val="left" w:pos="90"/>
        </w:tabs>
        <w:rPr>
          <w:rFonts w:ascii="Arial" w:hAnsi="Arial" w:cs="Arial"/>
          <w:sz w:val="20"/>
          <w:szCs w:val="20"/>
          <w:u w:val="single"/>
          <w:shd w:val="clear" w:color="auto" w:fill="FFFFFF"/>
        </w:rPr>
      </w:pPr>
      <w:r>
        <w:rPr>
          <w:rFonts w:ascii="Arial" w:hAnsi="Arial" w:cs="Arial"/>
          <w:sz w:val="20"/>
          <w:szCs w:val="20"/>
          <w:shd w:val="clear" w:color="auto" w:fill="FFFFFF"/>
        </w:rPr>
        <w:t>Cran</w:t>
      </w:r>
      <w:r w:rsidR="00120EA4">
        <w:rPr>
          <w:rFonts w:ascii="Arial" w:hAnsi="Arial" w:cs="Arial"/>
          <w:sz w:val="20"/>
          <w:szCs w:val="20"/>
          <w:shd w:val="clear" w:color="auto" w:fill="FFFFFF"/>
        </w:rPr>
        <w:t>e</w:t>
      </w:r>
      <w:r>
        <w:rPr>
          <w:rFonts w:ascii="Arial" w:hAnsi="Arial" w:cs="Arial"/>
          <w:sz w:val="20"/>
          <w:szCs w:val="20"/>
          <w:shd w:val="clear" w:color="auto" w:fill="FFFFFF"/>
        </w:rPr>
        <w:t>, K (2015)</w:t>
      </w:r>
    </w:p>
    <w:p w14:paraId="6D637FBE" w14:textId="5FD97AE1" w:rsidR="00FF1462" w:rsidRPr="00B817A7" w:rsidRDefault="00FF1462" w:rsidP="00FF1462">
      <w:pPr>
        <w:pStyle w:val="Footer"/>
        <w:numPr>
          <w:ilvl w:val="0"/>
          <w:numId w:val="8"/>
        </w:numPr>
        <w:tabs>
          <w:tab w:val="left" w:pos="90"/>
        </w:tabs>
        <w:rPr>
          <w:rFonts w:ascii="Arial" w:hAnsi="Arial" w:cs="Arial"/>
          <w:sz w:val="20"/>
          <w:szCs w:val="20"/>
          <w:u w:val="single"/>
          <w:shd w:val="clear" w:color="auto" w:fill="FFFFFF"/>
        </w:rPr>
      </w:pPr>
      <w:r w:rsidRPr="00B817A7">
        <w:rPr>
          <w:rFonts w:ascii="Arial" w:hAnsi="Arial" w:cs="Arial"/>
          <w:sz w:val="20"/>
          <w:szCs w:val="20"/>
          <w:u w:val="single"/>
          <w:shd w:val="clear" w:color="auto" w:fill="FFFFFF"/>
        </w:rPr>
        <w:t>Videos</w:t>
      </w:r>
      <w:r w:rsidRPr="00B817A7">
        <w:rPr>
          <w:rFonts w:ascii="Arial" w:hAnsi="Arial" w:cs="Arial"/>
          <w:sz w:val="20"/>
          <w:szCs w:val="20"/>
          <w:shd w:val="clear" w:color="auto" w:fill="FFFFFF"/>
        </w:rPr>
        <w:t xml:space="preserve">: </w:t>
      </w:r>
    </w:p>
    <w:p w14:paraId="3A9F81F6" w14:textId="05E94409" w:rsidR="00FF1462" w:rsidRPr="00611085" w:rsidRDefault="004A6DE7" w:rsidP="00FF1462">
      <w:pPr>
        <w:pStyle w:val="Footer"/>
        <w:numPr>
          <w:ilvl w:val="1"/>
          <w:numId w:val="8"/>
        </w:numPr>
        <w:tabs>
          <w:tab w:val="left" w:pos="90"/>
        </w:tabs>
        <w:rPr>
          <w:rFonts w:ascii="Arial" w:hAnsi="Arial" w:cs="Arial"/>
          <w:sz w:val="20"/>
          <w:szCs w:val="20"/>
          <w:u w:val="single"/>
          <w:shd w:val="clear" w:color="auto" w:fill="FFFFFF"/>
        </w:rPr>
      </w:pPr>
      <w:r>
        <w:rPr>
          <w:rFonts w:ascii="Arial" w:hAnsi="Arial" w:cs="Arial"/>
          <w:sz w:val="20"/>
          <w:szCs w:val="20"/>
          <w:shd w:val="clear" w:color="auto" w:fill="FFFFFF"/>
        </w:rPr>
        <w:t>Kings View Psychiatry (2013)</w:t>
      </w:r>
    </w:p>
    <w:p w14:paraId="60E3C7B6" w14:textId="3624602A" w:rsidR="004A6DE7" w:rsidRPr="00611085" w:rsidRDefault="004A6DE7" w:rsidP="00FF1462">
      <w:pPr>
        <w:pStyle w:val="Footer"/>
        <w:numPr>
          <w:ilvl w:val="1"/>
          <w:numId w:val="8"/>
        </w:numPr>
        <w:tabs>
          <w:tab w:val="left" w:pos="90"/>
        </w:tabs>
        <w:rPr>
          <w:rFonts w:ascii="Arial" w:hAnsi="Arial" w:cs="Arial"/>
          <w:sz w:val="20"/>
          <w:szCs w:val="20"/>
          <w:u w:val="single"/>
          <w:shd w:val="clear" w:color="auto" w:fill="FFFFFF"/>
        </w:rPr>
      </w:pPr>
      <w:r>
        <w:rPr>
          <w:rFonts w:ascii="Arial" w:hAnsi="Arial" w:cs="Arial"/>
          <w:sz w:val="20"/>
          <w:szCs w:val="20"/>
          <w:shd w:val="clear" w:color="auto" w:fill="FFFFFF"/>
        </w:rPr>
        <w:t>Yellowlees, P (2015)</w:t>
      </w:r>
    </w:p>
    <w:p w14:paraId="2C8A0CF7" w14:textId="0894864F" w:rsidR="004A6DE7" w:rsidRPr="00B817A7" w:rsidRDefault="004A6DE7" w:rsidP="00FF1462">
      <w:pPr>
        <w:pStyle w:val="Footer"/>
        <w:numPr>
          <w:ilvl w:val="1"/>
          <w:numId w:val="8"/>
        </w:numPr>
        <w:tabs>
          <w:tab w:val="left" w:pos="90"/>
        </w:tabs>
        <w:rPr>
          <w:rFonts w:ascii="Arial" w:hAnsi="Arial" w:cs="Arial"/>
          <w:sz w:val="20"/>
          <w:szCs w:val="20"/>
          <w:u w:val="single"/>
          <w:shd w:val="clear" w:color="auto" w:fill="FFFFFF"/>
        </w:rPr>
      </w:pPr>
      <w:r>
        <w:rPr>
          <w:rFonts w:ascii="Arial" w:hAnsi="Arial" w:cs="Arial"/>
          <w:sz w:val="20"/>
          <w:szCs w:val="20"/>
          <w:shd w:val="clear" w:color="auto" w:fill="FFFFFF"/>
        </w:rPr>
        <w:t>Salber, O (2015)</w:t>
      </w:r>
    </w:p>
    <w:p w14:paraId="31D399B9" w14:textId="4553E7C4" w:rsidR="00FF1462" w:rsidRPr="00611085" w:rsidRDefault="00ED7025" w:rsidP="004F1E3B">
      <w:pPr>
        <w:rPr>
          <w:rFonts w:ascii="Arial" w:hAnsi="Arial" w:cs="Arial"/>
          <w:i/>
          <w:sz w:val="20"/>
          <w:szCs w:val="20"/>
        </w:rPr>
      </w:pPr>
      <w:r>
        <w:rPr>
          <w:rFonts w:ascii="Arial" w:hAnsi="Arial" w:cs="Arial"/>
          <w:i/>
          <w:sz w:val="20"/>
          <w:szCs w:val="20"/>
        </w:rPr>
        <w:t>Lecture and Discussion</w:t>
      </w:r>
    </w:p>
    <w:p w14:paraId="4C7EC72E" w14:textId="77777777" w:rsidR="00FF1462" w:rsidRDefault="00FF1462" w:rsidP="004F1E3B">
      <w:pPr>
        <w:rPr>
          <w:rFonts w:ascii="Arial" w:hAnsi="Arial" w:cs="Arial"/>
          <w:b/>
          <w:sz w:val="20"/>
          <w:szCs w:val="20"/>
        </w:rPr>
      </w:pPr>
    </w:p>
    <w:p w14:paraId="2BA68B82" w14:textId="68FAD4CB" w:rsidR="00E76F3D" w:rsidRDefault="00907989" w:rsidP="004B60B0">
      <w:pPr>
        <w:rPr>
          <w:rFonts w:ascii="Arial" w:hAnsi="Arial" w:cs="Arial"/>
          <w:b/>
          <w:sz w:val="20"/>
          <w:szCs w:val="20"/>
        </w:rPr>
      </w:pPr>
      <w:r>
        <w:rPr>
          <w:rFonts w:ascii="Arial" w:hAnsi="Arial" w:cs="Arial"/>
          <w:b/>
          <w:sz w:val="20"/>
          <w:szCs w:val="20"/>
        </w:rPr>
        <w:t>February 7</w:t>
      </w:r>
      <w:r w:rsidR="00044EFD">
        <w:rPr>
          <w:rFonts w:ascii="Arial" w:hAnsi="Arial" w:cs="Arial"/>
          <w:b/>
          <w:sz w:val="20"/>
          <w:szCs w:val="20"/>
        </w:rPr>
        <w:t xml:space="preserve"> Wednesday</w:t>
      </w:r>
    </w:p>
    <w:p w14:paraId="2F42B280" w14:textId="180388A7" w:rsidR="004A6EF1" w:rsidRDefault="00E76F3D" w:rsidP="004B60B0">
      <w:pPr>
        <w:rPr>
          <w:rFonts w:ascii="Arial" w:hAnsi="Arial" w:cs="Arial"/>
          <w:b/>
          <w:sz w:val="20"/>
          <w:szCs w:val="20"/>
        </w:rPr>
      </w:pPr>
      <w:r>
        <w:rPr>
          <w:rFonts w:ascii="Arial" w:hAnsi="Arial" w:cs="Arial"/>
          <w:b/>
          <w:sz w:val="20"/>
          <w:szCs w:val="20"/>
        </w:rPr>
        <w:t>TOPIC</w:t>
      </w:r>
      <w:r w:rsidR="00950152" w:rsidRPr="00CE6A31">
        <w:rPr>
          <w:rFonts w:ascii="Arial" w:hAnsi="Arial" w:cs="Arial"/>
          <w:b/>
          <w:sz w:val="20"/>
          <w:szCs w:val="20"/>
        </w:rPr>
        <w:t xml:space="preserve">: </w:t>
      </w:r>
      <w:r w:rsidR="00247DC7">
        <w:rPr>
          <w:rFonts w:ascii="Arial" w:hAnsi="Arial" w:cs="Arial"/>
          <w:b/>
          <w:sz w:val="20"/>
          <w:szCs w:val="20"/>
        </w:rPr>
        <w:t xml:space="preserve">Mobile App </w:t>
      </w:r>
      <w:r>
        <w:rPr>
          <w:rFonts w:ascii="Arial" w:hAnsi="Arial" w:cs="Arial"/>
          <w:b/>
          <w:sz w:val="20"/>
          <w:szCs w:val="20"/>
        </w:rPr>
        <w:t xml:space="preserve">Blueprint </w:t>
      </w:r>
      <w:r w:rsidR="00247DC7">
        <w:rPr>
          <w:rFonts w:ascii="Arial" w:hAnsi="Arial" w:cs="Arial"/>
          <w:b/>
          <w:sz w:val="20"/>
          <w:szCs w:val="20"/>
        </w:rPr>
        <w:t>Presentations</w:t>
      </w:r>
      <w:r w:rsidR="00130C60">
        <w:rPr>
          <w:rFonts w:ascii="Arial" w:hAnsi="Arial" w:cs="Arial"/>
          <w:b/>
          <w:sz w:val="20"/>
          <w:szCs w:val="20"/>
        </w:rPr>
        <w:t xml:space="preserve"> (3 groups) 20 minutes – 15 + Q&amp;A </w:t>
      </w:r>
    </w:p>
    <w:p w14:paraId="6FEE9E2B" w14:textId="77777777" w:rsidR="00044EFD" w:rsidRDefault="00044EFD" w:rsidP="004B60B0">
      <w:pPr>
        <w:rPr>
          <w:rFonts w:ascii="Arial" w:hAnsi="Arial" w:cs="Arial"/>
          <w:b/>
          <w:sz w:val="20"/>
          <w:szCs w:val="20"/>
        </w:rPr>
      </w:pPr>
    </w:p>
    <w:p w14:paraId="3036BCC7" w14:textId="5E60FDED" w:rsidR="00044EFD" w:rsidRDefault="00907989" w:rsidP="004B60B0">
      <w:pPr>
        <w:rPr>
          <w:rFonts w:ascii="Arial" w:hAnsi="Arial" w:cs="Arial"/>
          <w:b/>
          <w:sz w:val="20"/>
          <w:szCs w:val="20"/>
        </w:rPr>
      </w:pPr>
      <w:r>
        <w:rPr>
          <w:rFonts w:ascii="Arial" w:hAnsi="Arial" w:cs="Arial"/>
          <w:b/>
          <w:sz w:val="20"/>
          <w:szCs w:val="20"/>
        </w:rPr>
        <w:t>February 9</w:t>
      </w:r>
      <w:r w:rsidR="00044EFD">
        <w:rPr>
          <w:rFonts w:ascii="Arial" w:hAnsi="Arial" w:cs="Arial"/>
          <w:b/>
          <w:sz w:val="20"/>
          <w:szCs w:val="20"/>
        </w:rPr>
        <w:t xml:space="preserve"> Friday</w:t>
      </w:r>
    </w:p>
    <w:p w14:paraId="1B2BBD8C" w14:textId="5175B580" w:rsidR="00FF1462" w:rsidRDefault="00FF1462" w:rsidP="00FF1462">
      <w:pPr>
        <w:rPr>
          <w:rFonts w:ascii="Arial" w:hAnsi="Arial" w:cs="Arial"/>
          <w:b/>
          <w:sz w:val="20"/>
          <w:szCs w:val="20"/>
        </w:rPr>
      </w:pPr>
      <w:r>
        <w:rPr>
          <w:rFonts w:ascii="Arial" w:hAnsi="Arial" w:cs="Arial"/>
          <w:b/>
          <w:sz w:val="20"/>
          <w:szCs w:val="20"/>
        </w:rPr>
        <w:t>TOPIC: Mobile App Blueprint Presentations</w:t>
      </w:r>
      <w:r w:rsidR="00130C60">
        <w:rPr>
          <w:rFonts w:ascii="Arial" w:hAnsi="Arial" w:cs="Arial"/>
          <w:b/>
          <w:sz w:val="20"/>
          <w:szCs w:val="20"/>
        </w:rPr>
        <w:t xml:space="preserve"> (3 groups) 20 minutes</w:t>
      </w:r>
    </w:p>
    <w:p w14:paraId="08A8D66F" w14:textId="77777777" w:rsidR="00FF1462" w:rsidRDefault="00FF1462" w:rsidP="004B60B0">
      <w:pPr>
        <w:rPr>
          <w:rFonts w:ascii="Arial" w:hAnsi="Arial" w:cs="Arial"/>
          <w:b/>
          <w:sz w:val="20"/>
          <w:szCs w:val="20"/>
        </w:rPr>
      </w:pPr>
    </w:p>
    <w:p w14:paraId="5954360A" w14:textId="179B66A7" w:rsidR="0053230E" w:rsidRPr="00CE6A31" w:rsidRDefault="0082203B" w:rsidP="003F7DD3">
      <w:pPr>
        <w:rPr>
          <w:rFonts w:ascii="Arial" w:hAnsi="Arial" w:cs="Arial"/>
          <w:b/>
          <w:sz w:val="20"/>
          <w:szCs w:val="20"/>
          <w:u w:val="single"/>
        </w:rPr>
      </w:pPr>
      <w:r w:rsidRPr="00CE6A31">
        <w:rPr>
          <w:rFonts w:ascii="Arial" w:hAnsi="Arial" w:cs="Arial"/>
          <w:b/>
          <w:sz w:val="20"/>
          <w:szCs w:val="20"/>
          <w:u w:val="single"/>
        </w:rPr>
        <w:t>Week #</w:t>
      </w:r>
      <w:r w:rsidR="006C4683">
        <w:rPr>
          <w:rFonts w:ascii="Arial" w:hAnsi="Arial" w:cs="Arial"/>
          <w:b/>
          <w:sz w:val="20"/>
          <w:szCs w:val="20"/>
          <w:u w:val="single"/>
        </w:rPr>
        <w:t>7</w:t>
      </w:r>
      <w:r w:rsidRPr="00CE6A31">
        <w:rPr>
          <w:rFonts w:ascii="Arial" w:hAnsi="Arial" w:cs="Arial"/>
          <w:b/>
          <w:sz w:val="20"/>
          <w:szCs w:val="20"/>
          <w:u w:val="single"/>
        </w:rPr>
        <w:t>:</w:t>
      </w:r>
    </w:p>
    <w:p w14:paraId="2D8BEF48" w14:textId="42B84F6A" w:rsidR="00FF1462" w:rsidRDefault="00907989" w:rsidP="000C7C21">
      <w:pPr>
        <w:rPr>
          <w:rFonts w:ascii="Arial" w:hAnsi="Arial" w:cs="Arial"/>
          <w:b/>
          <w:sz w:val="20"/>
          <w:szCs w:val="20"/>
        </w:rPr>
      </w:pPr>
      <w:r>
        <w:rPr>
          <w:rFonts w:ascii="Arial" w:hAnsi="Arial" w:cs="Arial"/>
          <w:b/>
          <w:sz w:val="20"/>
          <w:szCs w:val="20"/>
        </w:rPr>
        <w:t>February 12</w:t>
      </w:r>
      <w:r w:rsidR="006C4683">
        <w:rPr>
          <w:rFonts w:ascii="Arial" w:hAnsi="Arial" w:cs="Arial"/>
          <w:b/>
          <w:sz w:val="20"/>
          <w:szCs w:val="20"/>
        </w:rPr>
        <w:t xml:space="preserve"> Monday</w:t>
      </w:r>
    </w:p>
    <w:p w14:paraId="31B9E995" w14:textId="77777777" w:rsidR="00FF1462" w:rsidRPr="00CE6A31" w:rsidRDefault="00FF1462" w:rsidP="00FF1462">
      <w:pPr>
        <w:rPr>
          <w:rFonts w:ascii="Arial" w:hAnsi="Arial" w:cs="Arial"/>
          <w:b/>
          <w:sz w:val="20"/>
          <w:szCs w:val="20"/>
        </w:rPr>
      </w:pPr>
      <w:r>
        <w:rPr>
          <w:rFonts w:ascii="Arial" w:hAnsi="Arial" w:cs="Arial"/>
          <w:b/>
          <w:sz w:val="20"/>
          <w:szCs w:val="20"/>
        </w:rPr>
        <w:t>TOPIC: Texting and Health Promotion</w:t>
      </w:r>
    </w:p>
    <w:p w14:paraId="4442B7C5" w14:textId="77777777" w:rsidR="00FF1462" w:rsidRPr="00256FAB" w:rsidRDefault="00FF1462" w:rsidP="00611085">
      <w:pPr>
        <w:rPr>
          <w:rFonts w:ascii="Arial" w:hAnsi="Arial" w:cs="Arial"/>
          <w:i/>
          <w:color w:val="2D3B45"/>
          <w:sz w:val="20"/>
          <w:szCs w:val="20"/>
          <w:lang w:val="en"/>
        </w:rPr>
      </w:pPr>
      <w:r w:rsidRPr="00256FAB">
        <w:rPr>
          <w:rFonts w:ascii="Arial" w:hAnsi="Arial" w:cs="Arial"/>
          <w:bCs/>
          <w:i/>
          <w:color w:val="2D3B45"/>
          <w:sz w:val="20"/>
          <w:szCs w:val="20"/>
          <w:lang w:val="en"/>
        </w:rPr>
        <w:t>Required Readings</w:t>
      </w:r>
    </w:p>
    <w:p w14:paraId="4E90D4B6" w14:textId="77777777" w:rsidR="00FF1462" w:rsidRPr="00256FAB" w:rsidRDefault="00FF1462" w:rsidP="00611085">
      <w:pPr>
        <w:numPr>
          <w:ilvl w:val="0"/>
          <w:numId w:val="52"/>
        </w:numPr>
        <w:ind w:left="375"/>
        <w:rPr>
          <w:rFonts w:ascii="Arial" w:hAnsi="Arial" w:cs="Arial"/>
          <w:color w:val="2D3B45"/>
          <w:sz w:val="20"/>
          <w:szCs w:val="20"/>
          <w:lang w:val="en"/>
        </w:rPr>
      </w:pPr>
      <w:r w:rsidRPr="00256FAB">
        <w:rPr>
          <w:rFonts w:ascii="Arial" w:hAnsi="Arial" w:cs="Arial"/>
          <w:color w:val="2D3B45"/>
          <w:sz w:val="20"/>
          <w:szCs w:val="20"/>
          <w:u w:val="single"/>
          <w:lang w:val="en"/>
        </w:rPr>
        <w:t xml:space="preserve">Article: </w:t>
      </w:r>
    </w:p>
    <w:p w14:paraId="253D2349" w14:textId="30F2642C" w:rsidR="00FF1462" w:rsidRPr="00256FAB" w:rsidRDefault="00FF1462" w:rsidP="00611085">
      <w:pPr>
        <w:numPr>
          <w:ilvl w:val="1"/>
          <w:numId w:val="52"/>
        </w:numPr>
        <w:ind w:left="750"/>
        <w:rPr>
          <w:rFonts w:ascii="Arial" w:hAnsi="Arial" w:cs="Arial"/>
          <w:color w:val="2D3B45"/>
          <w:sz w:val="20"/>
          <w:szCs w:val="20"/>
          <w:lang w:val="en"/>
        </w:rPr>
      </w:pPr>
      <w:r w:rsidRPr="00256FAB">
        <w:rPr>
          <w:rFonts w:ascii="Arial" w:hAnsi="Arial" w:cs="Arial"/>
          <w:color w:val="2D3B45"/>
          <w:sz w:val="20"/>
          <w:szCs w:val="20"/>
          <w:lang w:val="en"/>
        </w:rPr>
        <w:t xml:space="preserve">Britto MT, Munafo JK, Schoettker PJ. (2011). </w:t>
      </w:r>
    </w:p>
    <w:p w14:paraId="357F60D7" w14:textId="40B72E3C" w:rsidR="00FF1462" w:rsidRPr="00256FAB" w:rsidRDefault="00FF1462" w:rsidP="00611085">
      <w:pPr>
        <w:numPr>
          <w:ilvl w:val="1"/>
          <w:numId w:val="52"/>
        </w:numPr>
        <w:ind w:left="750"/>
        <w:rPr>
          <w:rFonts w:ascii="Arial" w:hAnsi="Arial" w:cs="Arial"/>
          <w:color w:val="2D3B45"/>
          <w:sz w:val="20"/>
          <w:szCs w:val="20"/>
          <w:lang w:val="en"/>
        </w:rPr>
      </w:pPr>
      <w:r w:rsidRPr="00256FAB">
        <w:rPr>
          <w:rFonts w:ascii="Arial" w:hAnsi="Arial" w:cs="Arial"/>
          <w:color w:val="2D3B45"/>
          <w:sz w:val="20"/>
          <w:szCs w:val="20"/>
          <w:lang w:val="en"/>
        </w:rPr>
        <w:t xml:space="preserve">Strandbygaard U, Thomsen SF, Backer V. (2010). </w:t>
      </w:r>
    </w:p>
    <w:p w14:paraId="11A9F16B" w14:textId="77777777" w:rsidR="00F30E1C" w:rsidRDefault="00F30E1C" w:rsidP="000C7C21">
      <w:pPr>
        <w:rPr>
          <w:rFonts w:ascii="Arial" w:hAnsi="Arial" w:cs="Arial"/>
          <w:i/>
          <w:sz w:val="20"/>
          <w:szCs w:val="20"/>
        </w:rPr>
      </w:pPr>
      <w:r>
        <w:rPr>
          <w:rFonts w:ascii="Arial" w:hAnsi="Arial" w:cs="Arial"/>
          <w:i/>
          <w:sz w:val="20"/>
          <w:szCs w:val="20"/>
        </w:rPr>
        <w:t>Lecture and Discussion</w:t>
      </w:r>
    </w:p>
    <w:p w14:paraId="0EAA0556" w14:textId="62E0300C" w:rsidR="00D74962" w:rsidRDefault="00D74962" w:rsidP="000C7C21">
      <w:pPr>
        <w:rPr>
          <w:rFonts w:ascii="Arial" w:hAnsi="Arial" w:cs="Arial"/>
          <w:b/>
          <w:sz w:val="20"/>
          <w:szCs w:val="20"/>
        </w:rPr>
      </w:pPr>
    </w:p>
    <w:p w14:paraId="4DA018E5" w14:textId="26FD7AFC" w:rsidR="00AC3312" w:rsidRDefault="00AC3312" w:rsidP="000C7C21">
      <w:pPr>
        <w:rPr>
          <w:rFonts w:ascii="Arial" w:hAnsi="Arial" w:cs="Arial"/>
          <w:b/>
          <w:sz w:val="20"/>
          <w:szCs w:val="20"/>
        </w:rPr>
      </w:pPr>
    </w:p>
    <w:p w14:paraId="6563E4BE" w14:textId="7E22BA7A" w:rsidR="00AC3312" w:rsidRDefault="00AC3312" w:rsidP="000C7C21">
      <w:pPr>
        <w:rPr>
          <w:rFonts w:ascii="Arial" w:hAnsi="Arial" w:cs="Arial"/>
          <w:b/>
          <w:sz w:val="20"/>
          <w:szCs w:val="20"/>
        </w:rPr>
      </w:pPr>
    </w:p>
    <w:p w14:paraId="1558E731" w14:textId="77777777" w:rsidR="00AC3312" w:rsidRDefault="00AC3312" w:rsidP="000C7C21">
      <w:pPr>
        <w:rPr>
          <w:rFonts w:ascii="Arial" w:hAnsi="Arial" w:cs="Arial"/>
          <w:b/>
          <w:sz w:val="20"/>
          <w:szCs w:val="20"/>
        </w:rPr>
      </w:pPr>
    </w:p>
    <w:p w14:paraId="338773E9" w14:textId="06E50BC2" w:rsidR="00FF1462" w:rsidRDefault="006C4683" w:rsidP="002D0FD6">
      <w:pPr>
        <w:rPr>
          <w:rFonts w:ascii="Arial" w:hAnsi="Arial" w:cs="Arial"/>
          <w:b/>
          <w:sz w:val="20"/>
          <w:szCs w:val="20"/>
        </w:rPr>
      </w:pPr>
      <w:r>
        <w:rPr>
          <w:rFonts w:ascii="Arial" w:hAnsi="Arial" w:cs="Arial"/>
          <w:b/>
          <w:sz w:val="20"/>
          <w:szCs w:val="20"/>
        </w:rPr>
        <w:t>Februar</w:t>
      </w:r>
      <w:r w:rsidR="00DF4888">
        <w:rPr>
          <w:rFonts w:ascii="Arial" w:hAnsi="Arial" w:cs="Arial"/>
          <w:b/>
          <w:sz w:val="20"/>
          <w:szCs w:val="20"/>
        </w:rPr>
        <w:t>y</w:t>
      </w:r>
      <w:r w:rsidR="00907989">
        <w:rPr>
          <w:rFonts w:ascii="Arial" w:hAnsi="Arial" w:cs="Arial"/>
          <w:b/>
          <w:sz w:val="20"/>
          <w:szCs w:val="20"/>
        </w:rPr>
        <w:t xml:space="preserve"> 14</w:t>
      </w:r>
      <w:r>
        <w:rPr>
          <w:rFonts w:ascii="Arial" w:hAnsi="Arial" w:cs="Arial"/>
          <w:b/>
          <w:sz w:val="20"/>
          <w:szCs w:val="20"/>
        </w:rPr>
        <w:t xml:space="preserve"> Wednesday</w:t>
      </w:r>
    </w:p>
    <w:p w14:paraId="78BA9233" w14:textId="77777777" w:rsidR="00FF1462" w:rsidRDefault="00FF1462" w:rsidP="00FF1462">
      <w:pPr>
        <w:rPr>
          <w:rFonts w:ascii="Arial" w:hAnsi="Arial" w:cs="Arial"/>
          <w:b/>
          <w:sz w:val="20"/>
          <w:szCs w:val="20"/>
        </w:rPr>
      </w:pPr>
      <w:r>
        <w:rPr>
          <w:rFonts w:ascii="Arial" w:hAnsi="Arial" w:cs="Arial"/>
          <w:b/>
          <w:sz w:val="20"/>
          <w:szCs w:val="20"/>
        </w:rPr>
        <w:t>TOPIC</w:t>
      </w:r>
      <w:r w:rsidRPr="00CE6A31">
        <w:rPr>
          <w:rFonts w:ascii="Arial" w:hAnsi="Arial" w:cs="Arial"/>
          <w:b/>
          <w:sz w:val="20"/>
          <w:szCs w:val="20"/>
        </w:rPr>
        <w:t xml:space="preserve">: </w:t>
      </w:r>
      <w:r>
        <w:rPr>
          <w:rFonts w:ascii="Arial" w:hAnsi="Arial" w:cs="Arial"/>
          <w:b/>
          <w:sz w:val="20"/>
          <w:szCs w:val="20"/>
        </w:rPr>
        <w:t>Special Populations and Telemedicine</w:t>
      </w:r>
    </w:p>
    <w:p w14:paraId="01BEE2CF" w14:textId="77777777" w:rsidR="00BF066F" w:rsidRDefault="00BF066F" w:rsidP="00FF1462">
      <w:pPr>
        <w:rPr>
          <w:rFonts w:ascii="Arial" w:hAnsi="Arial" w:cs="Arial"/>
          <w:i/>
          <w:sz w:val="20"/>
          <w:szCs w:val="20"/>
        </w:rPr>
      </w:pPr>
    </w:p>
    <w:p w14:paraId="2887A271" w14:textId="3EF2C00F" w:rsidR="00FF1462" w:rsidRPr="000C7610" w:rsidRDefault="00FF1462" w:rsidP="00FF1462">
      <w:pPr>
        <w:rPr>
          <w:rFonts w:ascii="Arial" w:hAnsi="Arial" w:cs="Arial"/>
          <w:i/>
          <w:sz w:val="20"/>
          <w:szCs w:val="20"/>
        </w:rPr>
      </w:pPr>
      <w:r w:rsidRPr="000C7610">
        <w:rPr>
          <w:rFonts w:ascii="Arial" w:hAnsi="Arial" w:cs="Arial"/>
          <w:i/>
          <w:sz w:val="20"/>
          <w:szCs w:val="20"/>
        </w:rPr>
        <w:t>Required reading and preparation</w:t>
      </w:r>
    </w:p>
    <w:p w14:paraId="4E114D7D" w14:textId="77777777" w:rsidR="00BF066F" w:rsidRPr="000C7610" w:rsidRDefault="00BF066F" w:rsidP="00611085">
      <w:pPr>
        <w:rPr>
          <w:rFonts w:ascii="Arial" w:hAnsi="Arial" w:cs="Arial"/>
          <w:sz w:val="20"/>
          <w:szCs w:val="20"/>
          <w:u w:val="single"/>
          <w:shd w:val="clear" w:color="auto" w:fill="FFFFFF"/>
        </w:rPr>
      </w:pPr>
      <w:r w:rsidRPr="000C7610">
        <w:rPr>
          <w:rFonts w:ascii="Arial" w:hAnsi="Arial" w:cs="Arial"/>
          <w:sz w:val="20"/>
          <w:szCs w:val="20"/>
          <w:u w:val="single"/>
          <w:shd w:val="clear" w:color="auto" w:fill="FFFFFF"/>
        </w:rPr>
        <w:t>Article</w:t>
      </w:r>
      <w:r w:rsidRPr="000C7610">
        <w:rPr>
          <w:rFonts w:ascii="Arial" w:hAnsi="Arial" w:cs="Arial"/>
          <w:sz w:val="20"/>
          <w:szCs w:val="20"/>
          <w:shd w:val="clear" w:color="auto" w:fill="FFFFFF"/>
        </w:rPr>
        <w:t xml:space="preserve">: </w:t>
      </w:r>
    </w:p>
    <w:p w14:paraId="08D68F27" w14:textId="77777777" w:rsidR="00BF066F" w:rsidRPr="000C7610" w:rsidRDefault="00BF066F" w:rsidP="00BF066F">
      <w:pPr>
        <w:pStyle w:val="ListParagraph"/>
        <w:numPr>
          <w:ilvl w:val="1"/>
          <w:numId w:val="8"/>
        </w:numPr>
        <w:rPr>
          <w:rFonts w:ascii="Arial" w:hAnsi="Arial" w:cs="Arial"/>
          <w:sz w:val="20"/>
          <w:szCs w:val="20"/>
        </w:rPr>
      </w:pPr>
      <w:r w:rsidRPr="000C7610">
        <w:rPr>
          <w:rFonts w:ascii="Arial" w:hAnsi="Arial" w:cs="Arial"/>
          <w:sz w:val="20"/>
          <w:szCs w:val="20"/>
        </w:rPr>
        <w:t xml:space="preserve">Deloitte (2012) </w:t>
      </w:r>
    </w:p>
    <w:p w14:paraId="2A3E7D5F" w14:textId="77777777" w:rsidR="00BF066F" w:rsidRPr="000C7610" w:rsidRDefault="00BF066F" w:rsidP="00611085">
      <w:pPr>
        <w:pStyle w:val="Footer"/>
        <w:tabs>
          <w:tab w:val="left" w:pos="90"/>
        </w:tabs>
        <w:rPr>
          <w:rFonts w:ascii="Arial" w:hAnsi="Arial" w:cs="Arial"/>
          <w:sz w:val="20"/>
          <w:szCs w:val="20"/>
          <w:u w:val="single"/>
          <w:shd w:val="clear" w:color="auto" w:fill="FFFFFF"/>
        </w:rPr>
      </w:pPr>
      <w:r w:rsidRPr="000C7610">
        <w:rPr>
          <w:rFonts w:ascii="Arial" w:hAnsi="Arial" w:cs="Arial"/>
          <w:sz w:val="20"/>
          <w:szCs w:val="20"/>
          <w:u w:val="single"/>
          <w:shd w:val="clear" w:color="auto" w:fill="FFFFFF"/>
        </w:rPr>
        <w:t>Websites</w:t>
      </w:r>
      <w:r w:rsidRPr="000C7610">
        <w:rPr>
          <w:rFonts w:ascii="Arial" w:hAnsi="Arial" w:cs="Arial"/>
          <w:sz w:val="20"/>
          <w:szCs w:val="20"/>
          <w:shd w:val="clear" w:color="auto" w:fill="FFFFFF"/>
        </w:rPr>
        <w:t xml:space="preserve">: </w:t>
      </w:r>
    </w:p>
    <w:p w14:paraId="07D3C549" w14:textId="68D438E3" w:rsidR="00BF066F" w:rsidRPr="004E2757" w:rsidRDefault="004E2757" w:rsidP="001A5E32">
      <w:pPr>
        <w:pStyle w:val="ListParagraph"/>
        <w:numPr>
          <w:ilvl w:val="1"/>
          <w:numId w:val="8"/>
        </w:numPr>
        <w:tabs>
          <w:tab w:val="left" w:pos="90"/>
        </w:tabs>
        <w:rPr>
          <w:rFonts w:ascii="Arial" w:hAnsi="Arial" w:cs="Arial"/>
          <w:sz w:val="20"/>
          <w:szCs w:val="20"/>
          <w:u w:val="single"/>
          <w:shd w:val="clear" w:color="auto" w:fill="FFFFFF"/>
        </w:rPr>
      </w:pPr>
      <w:r w:rsidRPr="004E2757">
        <w:rPr>
          <w:rFonts w:ascii="Arial" w:hAnsi="Arial" w:cs="Arial"/>
          <w:sz w:val="20"/>
          <w:szCs w:val="20"/>
        </w:rPr>
        <w:t>R</w:t>
      </w:r>
      <w:r w:rsidR="00BF066F" w:rsidRPr="004E2757">
        <w:rPr>
          <w:rFonts w:ascii="Arial" w:hAnsi="Arial" w:cs="Arial"/>
          <w:sz w:val="20"/>
          <w:szCs w:val="20"/>
        </w:rPr>
        <w:t xml:space="preserve">ural Health Information Hub (2013) </w:t>
      </w:r>
    </w:p>
    <w:p w14:paraId="62444960" w14:textId="77777777" w:rsidR="00BF066F" w:rsidRPr="000C7610" w:rsidRDefault="00BF066F" w:rsidP="00611085">
      <w:pPr>
        <w:pStyle w:val="Footer"/>
        <w:tabs>
          <w:tab w:val="left" w:pos="90"/>
        </w:tabs>
        <w:rPr>
          <w:rFonts w:ascii="Arial" w:hAnsi="Arial" w:cs="Arial"/>
          <w:sz w:val="20"/>
          <w:szCs w:val="20"/>
          <w:u w:val="single"/>
          <w:shd w:val="clear" w:color="auto" w:fill="FFFFFF"/>
        </w:rPr>
      </w:pPr>
      <w:r w:rsidRPr="000C7610">
        <w:rPr>
          <w:rFonts w:ascii="Arial" w:hAnsi="Arial" w:cs="Arial"/>
          <w:sz w:val="20"/>
          <w:szCs w:val="20"/>
          <w:u w:val="single"/>
          <w:shd w:val="clear" w:color="auto" w:fill="FFFFFF"/>
        </w:rPr>
        <w:t>Videos</w:t>
      </w:r>
      <w:r w:rsidRPr="000C7610">
        <w:rPr>
          <w:rFonts w:ascii="Arial" w:hAnsi="Arial" w:cs="Arial"/>
          <w:sz w:val="20"/>
          <w:szCs w:val="20"/>
          <w:shd w:val="clear" w:color="auto" w:fill="FFFFFF"/>
        </w:rPr>
        <w:t xml:space="preserve">: </w:t>
      </w:r>
    </w:p>
    <w:p w14:paraId="70BFC921" w14:textId="6F88FEF0" w:rsidR="00BF066F" w:rsidRPr="000C7610" w:rsidRDefault="0059344D" w:rsidP="00BF066F">
      <w:pPr>
        <w:pStyle w:val="ListParagraph"/>
        <w:numPr>
          <w:ilvl w:val="1"/>
          <w:numId w:val="8"/>
        </w:numPr>
        <w:rPr>
          <w:rFonts w:ascii="Arial" w:hAnsi="Arial" w:cs="Arial"/>
          <w:sz w:val="20"/>
          <w:szCs w:val="20"/>
        </w:rPr>
      </w:pPr>
      <w:r>
        <w:rPr>
          <w:rFonts w:ascii="Arial" w:hAnsi="Arial" w:cs="Arial"/>
          <w:sz w:val="20"/>
          <w:szCs w:val="20"/>
        </w:rPr>
        <w:t>VOA News (2010)</w:t>
      </w:r>
    </w:p>
    <w:p w14:paraId="0893EE5A" w14:textId="77777777" w:rsidR="00BF066F" w:rsidRPr="000C7610" w:rsidRDefault="00BF066F" w:rsidP="00BF066F">
      <w:pPr>
        <w:pStyle w:val="ListParagraph"/>
        <w:numPr>
          <w:ilvl w:val="1"/>
          <w:numId w:val="8"/>
        </w:numPr>
        <w:rPr>
          <w:rStyle w:val="Hyperlink"/>
          <w:rFonts w:ascii="Arial" w:hAnsi="Arial" w:cs="Arial"/>
          <w:color w:val="auto"/>
          <w:sz w:val="20"/>
          <w:szCs w:val="20"/>
        </w:rPr>
      </w:pPr>
      <w:r w:rsidRPr="000C7610">
        <w:rPr>
          <w:rFonts w:ascii="Arial" w:hAnsi="Arial" w:cs="Arial"/>
          <w:sz w:val="20"/>
          <w:szCs w:val="20"/>
        </w:rPr>
        <w:t xml:space="preserve">In Place Medical (2009) </w:t>
      </w:r>
    </w:p>
    <w:p w14:paraId="2E2BB3CF" w14:textId="77777777" w:rsidR="00BF066F" w:rsidRPr="000C7610" w:rsidRDefault="00BF066F" w:rsidP="00BF066F">
      <w:pPr>
        <w:pStyle w:val="ListParagraph"/>
        <w:numPr>
          <w:ilvl w:val="1"/>
          <w:numId w:val="8"/>
        </w:numPr>
        <w:rPr>
          <w:rFonts w:ascii="Arial" w:hAnsi="Arial" w:cs="Arial"/>
          <w:sz w:val="20"/>
          <w:szCs w:val="20"/>
        </w:rPr>
      </w:pPr>
      <w:r w:rsidRPr="000C7610">
        <w:rPr>
          <w:rFonts w:ascii="Arial" w:hAnsi="Arial" w:cs="Arial"/>
          <w:sz w:val="20"/>
          <w:szCs w:val="20"/>
        </w:rPr>
        <w:t xml:space="preserve">Veterans Health Administration (2013) </w:t>
      </w:r>
    </w:p>
    <w:p w14:paraId="0CABC986" w14:textId="27CE2FF3" w:rsidR="00BF066F" w:rsidRPr="00611085" w:rsidRDefault="00BF066F" w:rsidP="00611085">
      <w:pPr>
        <w:rPr>
          <w:rFonts w:ascii="Arial" w:hAnsi="Arial" w:cs="Arial"/>
          <w:i/>
          <w:sz w:val="20"/>
          <w:szCs w:val="20"/>
        </w:rPr>
      </w:pPr>
      <w:r w:rsidRPr="000C7610">
        <w:rPr>
          <w:rFonts w:ascii="Arial" w:hAnsi="Arial" w:cs="Arial"/>
          <w:i/>
          <w:sz w:val="20"/>
          <w:szCs w:val="20"/>
        </w:rPr>
        <w:t>Lecture and Discussion</w:t>
      </w:r>
    </w:p>
    <w:p w14:paraId="355EDF5D" w14:textId="77777777" w:rsidR="00BF066F" w:rsidRPr="00C85F22" w:rsidRDefault="00BF066F" w:rsidP="00BF066F">
      <w:pPr>
        <w:pStyle w:val="ListParagraph"/>
        <w:rPr>
          <w:rFonts w:ascii="Arial" w:hAnsi="Arial" w:cs="Arial"/>
          <w:sz w:val="20"/>
          <w:szCs w:val="20"/>
        </w:rPr>
      </w:pPr>
    </w:p>
    <w:p w14:paraId="09766A4F" w14:textId="51CD6470" w:rsidR="006C4683" w:rsidRDefault="00907989" w:rsidP="002D0FD6">
      <w:pPr>
        <w:rPr>
          <w:rFonts w:ascii="Arial" w:hAnsi="Arial" w:cs="Arial"/>
          <w:b/>
          <w:sz w:val="20"/>
          <w:szCs w:val="20"/>
        </w:rPr>
      </w:pPr>
      <w:r>
        <w:rPr>
          <w:rFonts w:ascii="Arial" w:hAnsi="Arial" w:cs="Arial"/>
          <w:b/>
          <w:sz w:val="20"/>
          <w:szCs w:val="20"/>
        </w:rPr>
        <w:t>February 16</w:t>
      </w:r>
      <w:r w:rsidR="006C4683" w:rsidRPr="009452C4">
        <w:rPr>
          <w:rFonts w:ascii="Arial" w:hAnsi="Arial" w:cs="Arial"/>
          <w:b/>
          <w:sz w:val="20"/>
          <w:szCs w:val="20"/>
        </w:rPr>
        <w:t xml:space="preserve"> Friday</w:t>
      </w:r>
    </w:p>
    <w:p w14:paraId="626A1DA8" w14:textId="0E10FE21" w:rsidR="009452C4" w:rsidRDefault="003A47A6" w:rsidP="003A47A6">
      <w:pPr>
        <w:rPr>
          <w:rFonts w:ascii="Arial" w:hAnsi="Arial" w:cs="Arial"/>
          <w:b/>
          <w:sz w:val="20"/>
          <w:szCs w:val="20"/>
        </w:rPr>
      </w:pPr>
      <w:r>
        <w:rPr>
          <w:rFonts w:ascii="Arial" w:hAnsi="Arial" w:cs="Arial"/>
          <w:b/>
          <w:sz w:val="20"/>
          <w:szCs w:val="20"/>
        </w:rPr>
        <w:t xml:space="preserve">TOPIC: </w:t>
      </w:r>
      <w:r w:rsidR="0038178E">
        <w:rPr>
          <w:rFonts w:ascii="Arial" w:hAnsi="Arial" w:cs="Arial"/>
          <w:b/>
          <w:sz w:val="20"/>
          <w:szCs w:val="20"/>
        </w:rPr>
        <w:t xml:space="preserve">ONLINE: </w:t>
      </w:r>
      <w:r w:rsidR="004C3B81">
        <w:rPr>
          <w:rFonts w:ascii="Arial" w:hAnsi="Arial" w:cs="Arial"/>
          <w:b/>
          <w:sz w:val="20"/>
          <w:szCs w:val="20"/>
        </w:rPr>
        <w:t>Special Population and Telemedicine</w:t>
      </w:r>
    </w:p>
    <w:p w14:paraId="0DA3A7CF" w14:textId="53B364B1" w:rsidR="00045A17" w:rsidRDefault="00045A17" w:rsidP="00045A17">
      <w:pPr>
        <w:rPr>
          <w:rStyle w:val="watch-title"/>
          <w:rFonts w:ascii="Arial" w:eastAsiaTheme="majorEastAsia" w:hAnsi="Arial" w:cs="Arial"/>
          <w:kern w:val="36"/>
          <w:sz w:val="20"/>
          <w:szCs w:val="20"/>
          <w:lang w:val="en"/>
        </w:rPr>
      </w:pPr>
      <w:r>
        <w:rPr>
          <w:rFonts w:ascii="Arial" w:hAnsi="Arial" w:cs="Arial"/>
          <w:i/>
          <w:sz w:val="20"/>
          <w:szCs w:val="20"/>
        </w:rPr>
        <w:t xml:space="preserve">Review video: </w:t>
      </w:r>
      <w:r w:rsidRPr="00654105">
        <w:rPr>
          <w:rStyle w:val="watch-title"/>
          <w:rFonts w:ascii="Arial" w:hAnsi="Arial" w:cs="Arial"/>
          <w:kern w:val="36"/>
          <w:sz w:val="20"/>
          <w:szCs w:val="20"/>
          <w:lang w:val="en"/>
        </w:rPr>
        <w:t>TELEHEALTH: How New Technologies Are Transforming Health Care</w:t>
      </w:r>
      <w:r>
        <w:rPr>
          <w:rStyle w:val="watch-title"/>
          <w:rFonts w:ascii="Arial" w:hAnsi="Arial" w:cs="Arial"/>
          <w:kern w:val="36"/>
          <w:sz w:val="20"/>
          <w:szCs w:val="20"/>
          <w:lang w:val="en"/>
        </w:rPr>
        <w:t xml:space="preserve"> (</w:t>
      </w:r>
      <w:r w:rsidRPr="00654105">
        <w:rPr>
          <w:rStyle w:val="watch-title"/>
          <w:rFonts w:ascii="Arial" w:eastAsiaTheme="majorEastAsia" w:hAnsi="Arial" w:cs="Arial"/>
          <w:kern w:val="36"/>
          <w:sz w:val="20"/>
          <w:szCs w:val="20"/>
          <w:lang w:val="en"/>
        </w:rPr>
        <w:t>2015</w:t>
      </w:r>
      <w:r>
        <w:rPr>
          <w:rStyle w:val="watch-title"/>
          <w:rFonts w:ascii="Arial" w:eastAsiaTheme="majorEastAsia" w:hAnsi="Arial" w:cs="Arial"/>
          <w:kern w:val="36"/>
          <w:sz w:val="20"/>
          <w:szCs w:val="20"/>
          <w:lang w:val="en"/>
        </w:rPr>
        <w:t>)</w:t>
      </w:r>
    </w:p>
    <w:p w14:paraId="3BC421FC" w14:textId="2AC06AE3" w:rsidR="003A47A6" w:rsidRPr="00182461" w:rsidRDefault="00B93497" w:rsidP="00182461">
      <w:pPr>
        <w:pStyle w:val="ListParagraph"/>
        <w:numPr>
          <w:ilvl w:val="0"/>
          <w:numId w:val="64"/>
        </w:numPr>
        <w:rPr>
          <w:rStyle w:val="watch-title"/>
          <w:rFonts w:ascii="Arial" w:eastAsiaTheme="majorEastAsia" w:hAnsi="Arial" w:cs="Arial"/>
          <w:kern w:val="36"/>
          <w:sz w:val="20"/>
          <w:szCs w:val="20"/>
          <w:lang w:val="en"/>
        </w:rPr>
      </w:pPr>
      <w:r w:rsidRPr="00182461">
        <w:rPr>
          <w:rStyle w:val="watch-title"/>
          <w:rFonts w:ascii="Arial" w:eastAsiaTheme="majorEastAsia" w:hAnsi="Arial" w:cs="Arial"/>
          <w:kern w:val="36"/>
          <w:sz w:val="20"/>
          <w:szCs w:val="20"/>
          <w:lang w:val="en"/>
        </w:rPr>
        <w:t>Answer questions</w:t>
      </w:r>
      <w:r w:rsidR="00E166A4" w:rsidRPr="00182461">
        <w:rPr>
          <w:rStyle w:val="watch-title"/>
          <w:rFonts w:ascii="Arial" w:eastAsiaTheme="majorEastAsia" w:hAnsi="Arial" w:cs="Arial"/>
          <w:kern w:val="36"/>
          <w:sz w:val="20"/>
          <w:szCs w:val="20"/>
          <w:lang w:val="en"/>
        </w:rPr>
        <w:t xml:space="preserve"> presented on posted rubric</w:t>
      </w:r>
    </w:p>
    <w:p w14:paraId="32D1434F" w14:textId="57A74B14" w:rsidR="0038178E" w:rsidRPr="0038178E" w:rsidRDefault="0038178E" w:rsidP="003A47A6">
      <w:pPr>
        <w:rPr>
          <w:rFonts w:ascii="Arial" w:hAnsi="Arial" w:cs="Arial"/>
          <w:b/>
          <w:i/>
          <w:sz w:val="20"/>
          <w:szCs w:val="20"/>
        </w:rPr>
      </w:pPr>
      <w:r w:rsidRPr="0038178E">
        <w:rPr>
          <w:rStyle w:val="watch-title"/>
          <w:rFonts w:ascii="Arial" w:eastAsiaTheme="majorEastAsia" w:hAnsi="Arial" w:cs="Arial"/>
          <w:b/>
          <w:i/>
          <w:kern w:val="36"/>
          <w:sz w:val="20"/>
          <w:szCs w:val="20"/>
          <w:lang w:val="en"/>
        </w:rPr>
        <w:t xml:space="preserve">Deliverable: </w:t>
      </w:r>
      <w:r w:rsidR="00010B11">
        <w:rPr>
          <w:rStyle w:val="watch-title"/>
          <w:rFonts w:ascii="Arial" w:eastAsiaTheme="majorEastAsia" w:hAnsi="Arial" w:cs="Arial"/>
          <w:b/>
          <w:i/>
          <w:kern w:val="36"/>
          <w:sz w:val="20"/>
          <w:szCs w:val="20"/>
          <w:lang w:val="en"/>
        </w:rPr>
        <w:t>0ne page submission due</w:t>
      </w:r>
      <w:r w:rsidR="00542ABA">
        <w:rPr>
          <w:rStyle w:val="watch-title"/>
          <w:rFonts w:ascii="Arial" w:eastAsiaTheme="majorEastAsia" w:hAnsi="Arial" w:cs="Arial"/>
          <w:b/>
          <w:i/>
          <w:kern w:val="36"/>
          <w:sz w:val="20"/>
          <w:szCs w:val="20"/>
          <w:lang w:val="en"/>
        </w:rPr>
        <w:t xml:space="preserve"> on February </w:t>
      </w:r>
      <w:r w:rsidR="0019134F">
        <w:rPr>
          <w:rStyle w:val="watch-title"/>
          <w:rFonts w:ascii="Arial" w:eastAsiaTheme="majorEastAsia" w:hAnsi="Arial" w:cs="Arial"/>
          <w:b/>
          <w:i/>
          <w:kern w:val="36"/>
          <w:sz w:val="20"/>
          <w:szCs w:val="20"/>
          <w:lang w:val="en"/>
        </w:rPr>
        <w:t>1</w:t>
      </w:r>
      <w:r w:rsidR="00C97352">
        <w:rPr>
          <w:rStyle w:val="watch-title"/>
          <w:rFonts w:ascii="Arial" w:eastAsiaTheme="majorEastAsia" w:hAnsi="Arial" w:cs="Arial"/>
          <w:b/>
          <w:i/>
          <w:kern w:val="36"/>
          <w:sz w:val="20"/>
          <w:szCs w:val="20"/>
          <w:lang w:val="en"/>
        </w:rPr>
        <w:t>6</w:t>
      </w:r>
      <w:r w:rsidR="00542ABA">
        <w:rPr>
          <w:rStyle w:val="watch-title"/>
          <w:rFonts w:ascii="Arial" w:eastAsiaTheme="majorEastAsia" w:hAnsi="Arial" w:cs="Arial"/>
          <w:b/>
          <w:i/>
          <w:kern w:val="36"/>
          <w:sz w:val="20"/>
          <w:szCs w:val="20"/>
          <w:lang w:val="en"/>
        </w:rPr>
        <w:t xml:space="preserve"> </w:t>
      </w:r>
    </w:p>
    <w:p w14:paraId="7197D96C" w14:textId="77777777" w:rsidR="003A47A6" w:rsidRDefault="003A47A6" w:rsidP="002D0FD6">
      <w:pPr>
        <w:rPr>
          <w:rFonts w:ascii="Arial" w:hAnsi="Arial" w:cs="Arial"/>
          <w:b/>
          <w:sz w:val="20"/>
          <w:szCs w:val="20"/>
        </w:rPr>
      </w:pPr>
    </w:p>
    <w:p w14:paraId="6623E0BE" w14:textId="55406CF3" w:rsidR="000D03F7" w:rsidRPr="00CE6A31" w:rsidRDefault="00144CF4" w:rsidP="003F7DD3">
      <w:pPr>
        <w:rPr>
          <w:rFonts w:ascii="Arial" w:hAnsi="Arial" w:cs="Arial"/>
          <w:b/>
          <w:sz w:val="20"/>
          <w:szCs w:val="20"/>
          <w:u w:val="single"/>
        </w:rPr>
      </w:pPr>
      <w:r w:rsidRPr="00CE6A31">
        <w:rPr>
          <w:rFonts w:ascii="Arial" w:hAnsi="Arial" w:cs="Arial"/>
          <w:b/>
          <w:sz w:val="20"/>
          <w:szCs w:val="20"/>
          <w:u w:val="single"/>
        </w:rPr>
        <w:t>Week #</w:t>
      </w:r>
      <w:r w:rsidR="00EB1B79">
        <w:rPr>
          <w:rFonts w:ascii="Arial" w:hAnsi="Arial" w:cs="Arial"/>
          <w:b/>
          <w:sz w:val="20"/>
          <w:szCs w:val="20"/>
          <w:u w:val="single"/>
        </w:rPr>
        <w:t>8</w:t>
      </w:r>
      <w:r w:rsidRPr="00CE6A31">
        <w:rPr>
          <w:rFonts w:ascii="Arial" w:hAnsi="Arial" w:cs="Arial"/>
          <w:b/>
          <w:sz w:val="20"/>
          <w:szCs w:val="20"/>
          <w:u w:val="single"/>
        </w:rPr>
        <w:t>:</w:t>
      </w:r>
    </w:p>
    <w:p w14:paraId="0971D57C" w14:textId="16851774" w:rsidR="00C87F56" w:rsidRDefault="00F64A9B" w:rsidP="00FE0E21">
      <w:pPr>
        <w:rPr>
          <w:rFonts w:ascii="Arial" w:hAnsi="Arial" w:cs="Arial"/>
          <w:b/>
          <w:sz w:val="20"/>
          <w:szCs w:val="20"/>
        </w:rPr>
      </w:pPr>
      <w:r>
        <w:rPr>
          <w:rFonts w:ascii="Arial" w:hAnsi="Arial" w:cs="Arial"/>
          <w:b/>
          <w:sz w:val="20"/>
          <w:szCs w:val="20"/>
        </w:rPr>
        <w:t>February 19</w:t>
      </w:r>
      <w:r w:rsidR="00EB1B79">
        <w:rPr>
          <w:rFonts w:ascii="Arial" w:hAnsi="Arial" w:cs="Arial"/>
          <w:b/>
          <w:sz w:val="20"/>
          <w:szCs w:val="20"/>
        </w:rPr>
        <w:t xml:space="preserve"> Monday (NO SCHOOL)</w:t>
      </w:r>
    </w:p>
    <w:p w14:paraId="617DAB41" w14:textId="77777777" w:rsidR="00EB1B79" w:rsidRDefault="00EB1B79" w:rsidP="00FE0E21">
      <w:pPr>
        <w:rPr>
          <w:rFonts w:ascii="Arial" w:hAnsi="Arial" w:cs="Arial"/>
          <w:b/>
          <w:sz w:val="20"/>
          <w:szCs w:val="20"/>
        </w:rPr>
      </w:pPr>
    </w:p>
    <w:p w14:paraId="2D1FB747" w14:textId="624DE1D5" w:rsidR="00EB1B79" w:rsidRDefault="00486978" w:rsidP="00FE0E21">
      <w:pPr>
        <w:rPr>
          <w:rFonts w:ascii="Arial" w:hAnsi="Arial" w:cs="Arial"/>
          <w:b/>
          <w:sz w:val="20"/>
          <w:szCs w:val="20"/>
        </w:rPr>
      </w:pPr>
      <w:r>
        <w:rPr>
          <w:rFonts w:ascii="Arial" w:hAnsi="Arial" w:cs="Arial"/>
          <w:b/>
          <w:sz w:val="20"/>
          <w:szCs w:val="20"/>
        </w:rPr>
        <w:t xml:space="preserve">February </w:t>
      </w:r>
      <w:r w:rsidR="00F64A9B">
        <w:rPr>
          <w:rFonts w:ascii="Arial" w:hAnsi="Arial" w:cs="Arial"/>
          <w:b/>
          <w:sz w:val="20"/>
          <w:szCs w:val="20"/>
        </w:rPr>
        <w:t>21</w:t>
      </w:r>
      <w:r w:rsidR="00EB1B79">
        <w:rPr>
          <w:rFonts w:ascii="Arial" w:hAnsi="Arial" w:cs="Arial"/>
          <w:b/>
          <w:sz w:val="20"/>
          <w:szCs w:val="20"/>
        </w:rPr>
        <w:t xml:space="preserve"> Wednesday</w:t>
      </w:r>
    </w:p>
    <w:p w14:paraId="74883276" w14:textId="77777777" w:rsidR="00FF1462" w:rsidRDefault="00FF1462" w:rsidP="00FF1462">
      <w:pPr>
        <w:rPr>
          <w:rFonts w:ascii="Arial" w:hAnsi="Arial" w:cs="Arial"/>
          <w:b/>
          <w:sz w:val="20"/>
          <w:szCs w:val="20"/>
        </w:rPr>
      </w:pPr>
      <w:r>
        <w:rPr>
          <w:rFonts w:ascii="Arial" w:hAnsi="Arial" w:cs="Arial"/>
          <w:b/>
          <w:sz w:val="20"/>
          <w:szCs w:val="20"/>
        </w:rPr>
        <w:t>TOPIC</w:t>
      </w:r>
      <w:r w:rsidRPr="00CE6A31">
        <w:rPr>
          <w:rFonts w:ascii="Arial" w:hAnsi="Arial" w:cs="Arial"/>
          <w:b/>
          <w:sz w:val="20"/>
          <w:szCs w:val="20"/>
        </w:rPr>
        <w:t xml:space="preserve">: </w:t>
      </w:r>
      <w:r>
        <w:rPr>
          <w:rFonts w:ascii="Arial" w:hAnsi="Arial" w:cs="Arial"/>
          <w:b/>
          <w:sz w:val="20"/>
          <w:szCs w:val="20"/>
        </w:rPr>
        <w:t>Case Studies Analysis</w:t>
      </w:r>
    </w:p>
    <w:p w14:paraId="5D6A14E3" w14:textId="1AA17986" w:rsidR="00FF1462" w:rsidRPr="00611085" w:rsidRDefault="008B3B8B" w:rsidP="00FF1462">
      <w:pPr>
        <w:rPr>
          <w:rFonts w:ascii="Arial" w:hAnsi="Arial" w:cs="Arial"/>
          <w:b/>
          <w:i/>
          <w:sz w:val="20"/>
          <w:szCs w:val="20"/>
          <w:u w:val="single"/>
        </w:rPr>
      </w:pPr>
      <w:r w:rsidRPr="00611085">
        <w:rPr>
          <w:rFonts w:ascii="Arial" w:hAnsi="Arial" w:cs="Arial"/>
          <w:i/>
          <w:sz w:val="20"/>
          <w:szCs w:val="20"/>
        </w:rPr>
        <w:t>Lecture and Discussion</w:t>
      </w:r>
      <w:r w:rsidR="003B7C11">
        <w:rPr>
          <w:rFonts w:ascii="Arial" w:hAnsi="Arial" w:cs="Arial"/>
          <w:i/>
          <w:sz w:val="20"/>
          <w:szCs w:val="20"/>
        </w:rPr>
        <w:t xml:space="preserve"> – Structuring written reports</w:t>
      </w:r>
    </w:p>
    <w:p w14:paraId="4457D97B" w14:textId="77777777" w:rsidR="00FF1462" w:rsidRDefault="00FF1462" w:rsidP="00FE0E21">
      <w:pPr>
        <w:rPr>
          <w:rFonts w:ascii="Arial" w:hAnsi="Arial" w:cs="Arial"/>
          <w:b/>
          <w:sz w:val="20"/>
          <w:szCs w:val="20"/>
        </w:rPr>
      </w:pPr>
    </w:p>
    <w:p w14:paraId="7439DE18" w14:textId="78A254B3" w:rsidR="00EB1B79" w:rsidRDefault="00EB1B79" w:rsidP="00FE0E21">
      <w:pPr>
        <w:rPr>
          <w:rFonts w:ascii="Arial" w:hAnsi="Arial" w:cs="Arial"/>
          <w:b/>
          <w:sz w:val="20"/>
          <w:szCs w:val="20"/>
        </w:rPr>
      </w:pPr>
      <w:r>
        <w:rPr>
          <w:rFonts w:ascii="Arial" w:hAnsi="Arial" w:cs="Arial"/>
          <w:b/>
          <w:sz w:val="20"/>
          <w:szCs w:val="20"/>
        </w:rPr>
        <w:t>February 2</w:t>
      </w:r>
      <w:r w:rsidR="00F64A9B">
        <w:rPr>
          <w:rFonts w:ascii="Arial" w:hAnsi="Arial" w:cs="Arial"/>
          <w:b/>
          <w:sz w:val="20"/>
          <w:szCs w:val="20"/>
        </w:rPr>
        <w:t>3</w:t>
      </w:r>
      <w:r>
        <w:rPr>
          <w:rFonts w:ascii="Arial" w:hAnsi="Arial" w:cs="Arial"/>
          <w:b/>
          <w:sz w:val="20"/>
          <w:szCs w:val="20"/>
        </w:rPr>
        <w:t xml:space="preserve"> Friday</w:t>
      </w:r>
    </w:p>
    <w:p w14:paraId="2082496C" w14:textId="77777777" w:rsidR="008B3B8B" w:rsidRPr="0088066D" w:rsidRDefault="008B3B8B" w:rsidP="008B3B8B">
      <w:pPr>
        <w:rPr>
          <w:rFonts w:ascii="Arial" w:hAnsi="Arial" w:cs="Arial"/>
          <w:sz w:val="20"/>
          <w:szCs w:val="20"/>
        </w:rPr>
      </w:pPr>
      <w:r w:rsidRPr="0088066D">
        <w:rPr>
          <w:rFonts w:ascii="Arial" w:hAnsi="Arial" w:cs="Arial"/>
          <w:sz w:val="20"/>
          <w:szCs w:val="20"/>
        </w:rPr>
        <w:t>Group work on case studies</w:t>
      </w:r>
    </w:p>
    <w:p w14:paraId="41477BF1" w14:textId="77777777" w:rsidR="008B3B8B" w:rsidRPr="0088066D" w:rsidRDefault="008B3B8B" w:rsidP="008B3B8B">
      <w:pPr>
        <w:rPr>
          <w:rFonts w:ascii="Arial" w:hAnsi="Arial" w:cs="Arial"/>
          <w:b/>
          <w:sz w:val="20"/>
          <w:szCs w:val="20"/>
          <w:u w:val="single"/>
        </w:rPr>
      </w:pPr>
      <w:r w:rsidRPr="0088066D">
        <w:rPr>
          <w:rFonts w:ascii="Arial" w:hAnsi="Arial" w:cs="Arial"/>
          <w:sz w:val="20"/>
          <w:szCs w:val="20"/>
        </w:rPr>
        <w:t>Group discussion about case studies</w:t>
      </w:r>
    </w:p>
    <w:p w14:paraId="66BC9BC7" w14:textId="3FCD5803" w:rsidR="008B3B8B" w:rsidRDefault="008B3B8B" w:rsidP="008B3B8B">
      <w:pPr>
        <w:rPr>
          <w:rFonts w:ascii="Arial" w:hAnsi="Arial" w:cs="Arial"/>
          <w:b/>
          <w:sz w:val="20"/>
          <w:szCs w:val="20"/>
        </w:rPr>
      </w:pPr>
    </w:p>
    <w:p w14:paraId="43B63A84" w14:textId="77777777" w:rsidR="00BF7B0A" w:rsidRDefault="00BF7B0A" w:rsidP="008B3B8B">
      <w:pPr>
        <w:rPr>
          <w:rFonts w:ascii="Arial" w:hAnsi="Arial" w:cs="Arial"/>
          <w:b/>
          <w:sz w:val="20"/>
          <w:szCs w:val="20"/>
        </w:rPr>
      </w:pPr>
    </w:p>
    <w:p w14:paraId="14AC3243" w14:textId="7BBCB88D" w:rsidR="00AB411C" w:rsidRDefault="00AB411C" w:rsidP="00C87F56">
      <w:pPr>
        <w:rPr>
          <w:rFonts w:ascii="Arial" w:hAnsi="Arial" w:cs="Arial"/>
          <w:b/>
          <w:sz w:val="20"/>
          <w:szCs w:val="20"/>
        </w:rPr>
      </w:pPr>
      <w:r>
        <w:rPr>
          <w:rFonts w:ascii="Arial" w:hAnsi="Arial" w:cs="Arial"/>
          <w:b/>
          <w:sz w:val="20"/>
          <w:szCs w:val="20"/>
        </w:rPr>
        <w:t>Week #9</w:t>
      </w:r>
    </w:p>
    <w:p w14:paraId="7045CBAD" w14:textId="07471735" w:rsidR="00C87F56" w:rsidRDefault="00AB411C" w:rsidP="00C87F56">
      <w:pPr>
        <w:rPr>
          <w:rFonts w:ascii="Arial" w:hAnsi="Arial" w:cs="Arial"/>
          <w:b/>
          <w:sz w:val="20"/>
          <w:szCs w:val="20"/>
        </w:rPr>
      </w:pPr>
      <w:r>
        <w:rPr>
          <w:rFonts w:ascii="Arial" w:hAnsi="Arial" w:cs="Arial"/>
          <w:b/>
          <w:sz w:val="20"/>
          <w:szCs w:val="20"/>
        </w:rPr>
        <w:t>February 2</w:t>
      </w:r>
      <w:r w:rsidR="00F64A9B">
        <w:rPr>
          <w:rFonts w:ascii="Arial" w:hAnsi="Arial" w:cs="Arial"/>
          <w:b/>
          <w:sz w:val="20"/>
          <w:szCs w:val="20"/>
        </w:rPr>
        <w:t>6</w:t>
      </w:r>
      <w:r>
        <w:rPr>
          <w:rFonts w:ascii="Arial" w:hAnsi="Arial" w:cs="Arial"/>
          <w:b/>
          <w:sz w:val="20"/>
          <w:szCs w:val="20"/>
        </w:rPr>
        <w:t xml:space="preserve"> Monday</w:t>
      </w:r>
    </w:p>
    <w:p w14:paraId="2FE32D48" w14:textId="4AA3F14B" w:rsidR="00E41461" w:rsidRPr="00CE6A31" w:rsidRDefault="00E41461" w:rsidP="00E41461">
      <w:pPr>
        <w:rPr>
          <w:rFonts w:ascii="Arial" w:hAnsi="Arial" w:cs="Arial"/>
          <w:b/>
          <w:sz w:val="20"/>
          <w:szCs w:val="20"/>
        </w:rPr>
      </w:pPr>
      <w:r>
        <w:rPr>
          <w:rFonts w:ascii="Arial" w:hAnsi="Arial" w:cs="Arial"/>
          <w:b/>
          <w:sz w:val="20"/>
          <w:szCs w:val="20"/>
        </w:rPr>
        <w:t>TOPIC</w:t>
      </w:r>
      <w:r w:rsidRPr="00CE6A31">
        <w:rPr>
          <w:rFonts w:ascii="Arial" w:hAnsi="Arial" w:cs="Arial"/>
          <w:b/>
          <w:sz w:val="20"/>
          <w:szCs w:val="20"/>
        </w:rPr>
        <w:t xml:space="preserve">: RESEARCH </w:t>
      </w:r>
      <w:r>
        <w:rPr>
          <w:rFonts w:ascii="Arial" w:hAnsi="Arial" w:cs="Arial"/>
          <w:b/>
          <w:sz w:val="20"/>
          <w:szCs w:val="20"/>
        </w:rPr>
        <w:t xml:space="preserve">– </w:t>
      </w:r>
      <w:r w:rsidR="00430F08">
        <w:rPr>
          <w:rFonts w:ascii="Arial" w:hAnsi="Arial" w:cs="Arial"/>
          <w:b/>
          <w:sz w:val="20"/>
          <w:szCs w:val="20"/>
        </w:rPr>
        <w:t>Delivering M</w:t>
      </w:r>
      <w:r>
        <w:rPr>
          <w:rFonts w:ascii="Arial" w:hAnsi="Arial" w:cs="Arial"/>
          <w:b/>
          <w:sz w:val="20"/>
          <w:szCs w:val="20"/>
        </w:rPr>
        <w:t xml:space="preserve">obile </w:t>
      </w:r>
      <w:r w:rsidR="00430F08">
        <w:rPr>
          <w:rFonts w:ascii="Arial" w:hAnsi="Arial" w:cs="Arial"/>
          <w:b/>
          <w:sz w:val="20"/>
          <w:szCs w:val="20"/>
        </w:rPr>
        <w:t>App B</w:t>
      </w:r>
      <w:r>
        <w:rPr>
          <w:rFonts w:ascii="Arial" w:hAnsi="Arial" w:cs="Arial"/>
          <w:b/>
          <w:sz w:val="20"/>
          <w:szCs w:val="20"/>
        </w:rPr>
        <w:t xml:space="preserve">lueprint to </w:t>
      </w:r>
      <w:r w:rsidR="00430F08">
        <w:rPr>
          <w:rFonts w:ascii="Arial" w:hAnsi="Arial" w:cs="Arial"/>
          <w:b/>
          <w:sz w:val="20"/>
          <w:szCs w:val="20"/>
        </w:rPr>
        <w:t>S</w:t>
      </w:r>
      <w:r>
        <w:rPr>
          <w:rFonts w:ascii="Arial" w:hAnsi="Arial" w:cs="Arial"/>
          <w:b/>
          <w:sz w:val="20"/>
          <w:szCs w:val="20"/>
        </w:rPr>
        <w:t xml:space="preserve">pecial </w:t>
      </w:r>
      <w:r w:rsidR="00430F08">
        <w:rPr>
          <w:rFonts w:ascii="Arial" w:hAnsi="Arial" w:cs="Arial"/>
          <w:b/>
          <w:sz w:val="20"/>
          <w:szCs w:val="20"/>
        </w:rPr>
        <w:t>P</w:t>
      </w:r>
      <w:r>
        <w:rPr>
          <w:rFonts w:ascii="Arial" w:hAnsi="Arial" w:cs="Arial"/>
          <w:b/>
          <w:sz w:val="20"/>
          <w:szCs w:val="20"/>
        </w:rPr>
        <w:t xml:space="preserve">opulations </w:t>
      </w:r>
      <w:r w:rsidRPr="00CE6A31">
        <w:rPr>
          <w:rFonts w:ascii="Arial" w:hAnsi="Arial" w:cs="Arial"/>
          <w:b/>
          <w:sz w:val="20"/>
          <w:szCs w:val="20"/>
        </w:rPr>
        <w:t xml:space="preserve"> </w:t>
      </w:r>
    </w:p>
    <w:p w14:paraId="3E5BD87F" w14:textId="570B1D12" w:rsidR="00AB411C" w:rsidRPr="00611085" w:rsidRDefault="00D50836" w:rsidP="00C87F56">
      <w:pPr>
        <w:rPr>
          <w:rFonts w:ascii="Arial" w:hAnsi="Arial" w:cs="Arial"/>
          <w:i/>
          <w:sz w:val="20"/>
          <w:szCs w:val="20"/>
        </w:rPr>
      </w:pPr>
      <w:r w:rsidRPr="006F2E50">
        <w:rPr>
          <w:rFonts w:ascii="Arial" w:hAnsi="Arial" w:cs="Arial"/>
          <w:i/>
          <w:sz w:val="20"/>
          <w:szCs w:val="20"/>
        </w:rPr>
        <w:t>Lecture and Discussion</w:t>
      </w:r>
      <w:r w:rsidR="004A4594">
        <w:rPr>
          <w:rFonts w:ascii="Arial" w:hAnsi="Arial" w:cs="Arial"/>
          <w:i/>
          <w:sz w:val="20"/>
          <w:szCs w:val="20"/>
        </w:rPr>
        <w:t xml:space="preserve"> –</w:t>
      </w:r>
      <w:r w:rsidR="000A266D">
        <w:rPr>
          <w:rFonts w:ascii="Arial" w:hAnsi="Arial" w:cs="Arial"/>
          <w:i/>
          <w:sz w:val="20"/>
          <w:szCs w:val="20"/>
        </w:rPr>
        <w:t xml:space="preserve"> S</w:t>
      </w:r>
      <w:r w:rsidR="004A4594">
        <w:rPr>
          <w:rFonts w:ascii="Arial" w:hAnsi="Arial" w:cs="Arial"/>
          <w:i/>
          <w:sz w:val="20"/>
          <w:szCs w:val="20"/>
        </w:rPr>
        <w:t xml:space="preserve">tructuring </w:t>
      </w:r>
      <w:r w:rsidR="000A266D">
        <w:rPr>
          <w:rFonts w:ascii="Arial" w:hAnsi="Arial" w:cs="Arial"/>
          <w:i/>
          <w:sz w:val="20"/>
          <w:szCs w:val="20"/>
        </w:rPr>
        <w:t>Oral P</w:t>
      </w:r>
      <w:r w:rsidR="004A4594">
        <w:rPr>
          <w:rFonts w:ascii="Arial" w:hAnsi="Arial" w:cs="Arial"/>
          <w:i/>
          <w:sz w:val="20"/>
          <w:szCs w:val="20"/>
        </w:rPr>
        <w:t>resentations</w:t>
      </w:r>
    </w:p>
    <w:p w14:paraId="5EA120C3" w14:textId="77777777" w:rsidR="00D50836" w:rsidRDefault="00D50836" w:rsidP="00C87F56">
      <w:pPr>
        <w:rPr>
          <w:rFonts w:ascii="Arial" w:hAnsi="Arial" w:cs="Arial"/>
          <w:b/>
          <w:sz w:val="20"/>
          <w:szCs w:val="20"/>
        </w:rPr>
      </w:pPr>
    </w:p>
    <w:p w14:paraId="648D4F7C" w14:textId="65DA660D" w:rsidR="00AB411C" w:rsidRDefault="00F64A9B" w:rsidP="00C87F56">
      <w:pPr>
        <w:rPr>
          <w:rFonts w:ascii="Arial" w:hAnsi="Arial" w:cs="Arial"/>
          <w:b/>
          <w:sz w:val="20"/>
          <w:szCs w:val="20"/>
        </w:rPr>
      </w:pPr>
      <w:r>
        <w:rPr>
          <w:rFonts w:ascii="Arial" w:hAnsi="Arial" w:cs="Arial"/>
          <w:b/>
          <w:sz w:val="20"/>
          <w:szCs w:val="20"/>
        </w:rPr>
        <w:t>February 28</w:t>
      </w:r>
      <w:r w:rsidR="00AB411C">
        <w:rPr>
          <w:rFonts w:ascii="Arial" w:hAnsi="Arial" w:cs="Arial"/>
          <w:b/>
          <w:sz w:val="20"/>
          <w:szCs w:val="20"/>
        </w:rPr>
        <w:t xml:space="preserve"> Wednesday</w:t>
      </w:r>
    </w:p>
    <w:p w14:paraId="162A6536" w14:textId="77777777" w:rsidR="00FF1462" w:rsidRPr="00CE6A31" w:rsidRDefault="00FF1462" w:rsidP="00FF1462">
      <w:pPr>
        <w:rPr>
          <w:rFonts w:ascii="Arial" w:hAnsi="Arial" w:cs="Arial"/>
          <w:b/>
          <w:sz w:val="20"/>
          <w:szCs w:val="20"/>
        </w:rPr>
      </w:pPr>
      <w:r>
        <w:rPr>
          <w:rFonts w:ascii="Arial" w:hAnsi="Arial" w:cs="Arial"/>
          <w:b/>
          <w:sz w:val="20"/>
          <w:szCs w:val="20"/>
        </w:rPr>
        <w:t>TOPIC</w:t>
      </w:r>
      <w:r w:rsidRPr="00CE6A31">
        <w:rPr>
          <w:rFonts w:ascii="Arial" w:hAnsi="Arial" w:cs="Arial"/>
          <w:b/>
          <w:sz w:val="20"/>
          <w:szCs w:val="20"/>
        </w:rPr>
        <w:t xml:space="preserve">: RESEARCH </w:t>
      </w:r>
      <w:r>
        <w:rPr>
          <w:rFonts w:ascii="Arial" w:hAnsi="Arial" w:cs="Arial"/>
          <w:b/>
          <w:sz w:val="20"/>
          <w:szCs w:val="20"/>
        </w:rPr>
        <w:t>– Applying mobile app blueprint to special populations (II)</w:t>
      </w:r>
      <w:r w:rsidRPr="00CE6A31">
        <w:rPr>
          <w:rFonts w:ascii="Arial" w:hAnsi="Arial" w:cs="Arial"/>
          <w:b/>
          <w:sz w:val="20"/>
          <w:szCs w:val="20"/>
        </w:rPr>
        <w:t xml:space="preserve"> </w:t>
      </w:r>
    </w:p>
    <w:p w14:paraId="7379774B" w14:textId="77777777" w:rsidR="00FF1462" w:rsidRPr="00CE6A31" w:rsidRDefault="00FF1462" w:rsidP="00FF1462">
      <w:pPr>
        <w:pStyle w:val="ListParagraph"/>
        <w:numPr>
          <w:ilvl w:val="0"/>
          <w:numId w:val="25"/>
        </w:numPr>
        <w:rPr>
          <w:rFonts w:ascii="Arial" w:hAnsi="Arial" w:cs="Arial"/>
          <w:sz w:val="20"/>
          <w:szCs w:val="20"/>
        </w:rPr>
      </w:pPr>
      <w:r w:rsidRPr="00CE6A31">
        <w:rPr>
          <w:rFonts w:ascii="Arial" w:hAnsi="Arial" w:cs="Arial"/>
          <w:sz w:val="20"/>
          <w:szCs w:val="20"/>
        </w:rPr>
        <w:t xml:space="preserve">Research a </w:t>
      </w:r>
      <w:r>
        <w:rPr>
          <w:rFonts w:ascii="Arial" w:hAnsi="Arial" w:cs="Arial"/>
          <w:sz w:val="20"/>
          <w:szCs w:val="20"/>
        </w:rPr>
        <w:t>special population</w:t>
      </w:r>
    </w:p>
    <w:p w14:paraId="15E27EAC" w14:textId="77777777" w:rsidR="00FF1462" w:rsidRPr="00CE6A31" w:rsidRDefault="00FF1462" w:rsidP="00FF1462">
      <w:pPr>
        <w:pStyle w:val="ListParagraph"/>
        <w:numPr>
          <w:ilvl w:val="1"/>
          <w:numId w:val="10"/>
        </w:numPr>
        <w:rPr>
          <w:rFonts w:ascii="Arial" w:hAnsi="Arial" w:cs="Arial"/>
          <w:sz w:val="20"/>
          <w:szCs w:val="20"/>
        </w:rPr>
      </w:pPr>
      <w:r>
        <w:rPr>
          <w:rFonts w:ascii="Arial" w:hAnsi="Arial" w:cs="Arial"/>
          <w:sz w:val="20"/>
          <w:szCs w:val="20"/>
        </w:rPr>
        <w:t>Develop assessment, intervention and feedback for special population</w:t>
      </w:r>
    </w:p>
    <w:p w14:paraId="0528A480" w14:textId="2D223ADE" w:rsidR="00FF1462" w:rsidRPr="00611085" w:rsidRDefault="00FF1462" w:rsidP="00611085">
      <w:pPr>
        <w:pStyle w:val="ListParagraph"/>
        <w:numPr>
          <w:ilvl w:val="1"/>
          <w:numId w:val="10"/>
        </w:numPr>
        <w:rPr>
          <w:rFonts w:ascii="Arial" w:hAnsi="Arial" w:cs="Arial"/>
          <w:b/>
          <w:sz w:val="20"/>
          <w:szCs w:val="20"/>
        </w:rPr>
      </w:pPr>
      <w:r w:rsidRPr="00611085">
        <w:rPr>
          <w:rFonts w:ascii="Arial" w:hAnsi="Arial" w:cs="Arial"/>
          <w:sz w:val="20"/>
          <w:szCs w:val="20"/>
        </w:rPr>
        <w:t>Structure application for special population</w:t>
      </w:r>
    </w:p>
    <w:p w14:paraId="1C2F2F9A" w14:textId="77777777" w:rsidR="00AB411C" w:rsidRDefault="00AB411C" w:rsidP="00C87F56">
      <w:pPr>
        <w:rPr>
          <w:rFonts w:ascii="Arial" w:hAnsi="Arial" w:cs="Arial"/>
          <w:b/>
          <w:sz w:val="20"/>
          <w:szCs w:val="20"/>
        </w:rPr>
      </w:pPr>
    </w:p>
    <w:p w14:paraId="4E8D7118" w14:textId="01BCE485" w:rsidR="00AB411C" w:rsidRDefault="00AB411C" w:rsidP="00C87F56">
      <w:pPr>
        <w:rPr>
          <w:rFonts w:ascii="Arial" w:hAnsi="Arial" w:cs="Arial"/>
          <w:b/>
          <w:sz w:val="20"/>
          <w:szCs w:val="20"/>
        </w:rPr>
      </w:pPr>
      <w:r>
        <w:rPr>
          <w:rFonts w:ascii="Arial" w:hAnsi="Arial" w:cs="Arial"/>
          <w:b/>
          <w:sz w:val="20"/>
          <w:szCs w:val="20"/>
        </w:rPr>
        <w:t xml:space="preserve">March </w:t>
      </w:r>
      <w:r w:rsidR="00F64A9B">
        <w:rPr>
          <w:rFonts w:ascii="Arial" w:hAnsi="Arial" w:cs="Arial"/>
          <w:b/>
          <w:sz w:val="20"/>
          <w:szCs w:val="20"/>
        </w:rPr>
        <w:t>2</w:t>
      </w:r>
      <w:r>
        <w:rPr>
          <w:rFonts w:ascii="Arial" w:hAnsi="Arial" w:cs="Arial"/>
          <w:b/>
          <w:sz w:val="20"/>
          <w:szCs w:val="20"/>
        </w:rPr>
        <w:t xml:space="preserve"> Friday</w:t>
      </w:r>
    </w:p>
    <w:p w14:paraId="59414C9B" w14:textId="77777777" w:rsidR="008B3B8B" w:rsidRPr="00CE6A31" w:rsidRDefault="008B3B8B" w:rsidP="008B3B8B">
      <w:pPr>
        <w:rPr>
          <w:rFonts w:ascii="Arial" w:hAnsi="Arial" w:cs="Arial"/>
          <w:b/>
          <w:sz w:val="20"/>
          <w:szCs w:val="20"/>
        </w:rPr>
      </w:pPr>
      <w:r>
        <w:rPr>
          <w:rFonts w:ascii="Arial" w:hAnsi="Arial" w:cs="Arial"/>
          <w:b/>
          <w:sz w:val="20"/>
          <w:szCs w:val="20"/>
        </w:rPr>
        <w:t>TOPIC</w:t>
      </w:r>
      <w:r w:rsidRPr="00CE6A31">
        <w:rPr>
          <w:rFonts w:ascii="Arial" w:hAnsi="Arial" w:cs="Arial"/>
          <w:b/>
          <w:sz w:val="20"/>
          <w:szCs w:val="20"/>
        </w:rPr>
        <w:t xml:space="preserve">: RESEARCH </w:t>
      </w:r>
      <w:r>
        <w:rPr>
          <w:rFonts w:ascii="Arial" w:hAnsi="Arial" w:cs="Arial"/>
          <w:b/>
          <w:sz w:val="20"/>
          <w:szCs w:val="20"/>
        </w:rPr>
        <w:t>– Applying mobile app blueprint to special populations (II)</w:t>
      </w:r>
      <w:r w:rsidRPr="00CE6A31">
        <w:rPr>
          <w:rFonts w:ascii="Arial" w:hAnsi="Arial" w:cs="Arial"/>
          <w:b/>
          <w:sz w:val="20"/>
          <w:szCs w:val="20"/>
        </w:rPr>
        <w:t xml:space="preserve"> </w:t>
      </w:r>
    </w:p>
    <w:p w14:paraId="3924B039" w14:textId="77777777" w:rsidR="008B3B8B" w:rsidRPr="00CE6A31" w:rsidRDefault="008B3B8B" w:rsidP="008B3B8B">
      <w:pPr>
        <w:pStyle w:val="ListParagraph"/>
        <w:numPr>
          <w:ilvl w:val="0"/>
          <w:numId w:val="25"/>
        </w:numPr>
        <w:rPr>
          <w:rFonts w:ascii="Arial" w:hAnsi="Arial" w:cs="Arial"/>
          <w:sz w:val="20"/>
          <w:szCs w:val="20"/>
        </w:rPr>
      </w:pPr>
      <w:r w:rsidRPr="00CE6A31">
        <w:rPr>
          <w:rFonts w:ascii="Arial" w:hAnsi="Arial" w:cs="Arial"/>
          <w:sz w:val="20"/>
          <w:szCs w:val="20"/>
        </w:rPr>
        <w:t xml:space="preserve">Research a </w:t>
      </w:r>
      <w:r>
        <w:rPr>
          <w:rFonts w:ascii="Arial" w:hAnsi="Arial" w:cs="Arial"/>
          <w:sz w:val="20"/>
          <w:szCs w:val="20"/>
        </w:rPr>
        <w:t>special population</w:t>
      </w:r>
    </w:p>
    <w:p w14:paraId="4F895359" w14:textId="77777777" w:rsidR="008B3B8B" w:rsidRPr="00CE6A31" w:rsidRDefault="008B3B8B" w:rsidP="008B3B8B">
      <w:pPr>
        <w:pStyle w:val="ListParagraph"/>
        <w:numPr>
          <w:ilvl w:val="1"/>
          <w:numId w:val="10"/>
        </w:numPr>
        <w:rPr>
          <w:rFonts w:ascii="Arial" w:hAnsi="Arial" w:cs="Arial"/>
          <w:sz w:val="20"/>
          <w:szCs w:val="20"/>
        </w:rPr>
      </w:pPr>
      <w:r>
        <w:rPr>
          <w:rFonts w:ascii="Arial" w:hAnsi="Arial" w:cs="Arial"/>
          <w:sz w:val="20"/>
          <w:szCs w:val="20"/>
        </w:rPr>
        <w:t>Develop assessment, intervention and feedback for special population</w:t>
      </w:r>
    </w:p>
    <w:p w14:paraId="624F5299" w14:textId="77777777" w:rsidR="008B3B8B" w:rsidRPr="00E20598" w:rsidRDefault="008B3B8B" w:rsidP="008B3B8B">
      <w:pPr>
        <w:pStyle w:val="ListParagraph"/>
        <w:numPr>
          <w:ilvl w:val="1"/>
          <w:numId w:val="10"/>
        </w:numPr>
        <w:rPr>
          <w:rFonts w:ascii="Arial" w:hAnsi="Arial" w:cs="Arial"/>
          <w:b/>
          <w:sz w:val="20"/>
          <w:szCs w:val="20"/>
        </w:rPr>
      </w:pPr>
      <w:r w:rsidRPr="00E20598">
        <w:rPr>
          <w:rFonts w:ascii="Arial" w:hAnsi="Arial" w:cs="Arial"/>
          <w:sz w:val="20"/>
          <w:szCs w:val="20"/>
        </w:rPr>
        <w:t>Structure application for special population</w:t>
      </w:r>
    </w:p>
    <w:p w14:paraId="18473CF5" w14:textId="589EDD94" w:rsidR="00290C63" w:rsidRPr="00611085" w:rsidRDefault="009F1183">
      <w:pPr>
        <w:rPr>
          <w:rFonts w:ascii="Arial" w:hAnsi="Arial" w:cs="Arial"/>
          <w:i/>
          <w:sz w:val="20"/>
          <w:szCs w:val="20"/>
          <w:u w:val="single"/>
        </w:rPr>
      </w:pPr>
      <w:r w:rsidRPr="00611085">
        <w:rPr>
          <w:rFonts w:ascii="Arial" w:hAnsi="Arial" w:cs="Arial"/>
          <w:i/>
          <w:sz w:val="20"/>
          <w:szCs w:val="20"/>
          <w:u w:val="single"/>
        </w:rPr>
        <w:t>Deliverable: Case Study Write-Up</w:t>
      </w:r>
    </w:p>
    <w:p w14:paraId="61A75CE4" w14:textId="77777777" w:rsidR="009F1183" w:rsidRPr="00611085" w:rsidRDefault="009F1183">
      <w:pPr>
        <w:rPr>
          <w:rFonts w:ascii="Arial" w:hAnsi="Arial" w:cs="Arial"/>
          <w:b/>
          <w:sz w:val="20"/>
          <w:szCs w:val="20"/>
        </w:rPr>
      </w:pPr>
    </w:p>
    <w:p w14:paraId="247C432F" w14:textId="75EF4D3A" w:rsidR="000D27B9" w:rsidRPr="00CE6A31" w:rsidRDefault="00144CF4" w:rsidP="00424508">
      <w:pPr>
        <w:rPr>
          <w:rFonts w:ascii="Arial" w:hAnsi="Arial" w:cs="Arial"/>
          <w:b/>
          <w:sz w:val="20"/>
          <w:szCs w:val="20"/>
          <w:u w:val="single"/>
        </w:rPr>
      </w:pPr>
      <w:r w:rsidRPr="00CE6A31">
        <w:rPr>
          <w:rFonts w:ascii="Arial" w:hAnsi="Arial" w:cs="Arial"/>
          <w:b/>
          <w:sz w:val="20"/>
          <w:szCs w:val="20"/>
          <w:u w:val="single"/>
        </w:rPr>
        <w:t>Week #</w:t>
      </w:r>
      <w:r w:rsidR="006026AE">
        <w:rPr>
          <w:rFonts w:ascii="Arial" w:hAnsi="Arial" w:cs="Arial"/>
          <w:b/>
          <w:sz w:val="20"/>
          <w:szCs w:val="20"/>
          <w:u w:val="single"/>
        </w:rPr>
        <w:t>10</w:t>
      </w:r>
      <w:r w:rsidRPr="00CE6A31">
        <w:rPr>
          <w:rFonts w:ascii="Arial" w:hAnsi="Arial" w:cs="Arial"/>
          <w:b/>
          <w:sz w:val="20"/>
          <w:szCs w:val="20"/>
          <w:u w:val="single"/>
        </w:rPr>
        <w:t xml:space="preserve">: </w:t>
      </w:r>
    </w:p>
    <w:p w14:paraId="4E2A286E" w14:textId="360930E5" w:rsidR="00C85F22" w:rsidRDefault="006026AE" w:rsidP="008233DB">
      <w:pPr>
        <w:rPr>
          <w:rFonts w:ascii="Arial" w:hAnsi="Arial" w:cs="Arial"/>
          <w:b/>
          <w:sz w:val="20"/>
          <w:szCs w:val="20"/>
        </w:rPr>
      </w:pPr>
      <w:r>
        <w:rPr>
          <w:rFonts w:ascii="Arial" w:hAnsi="Arial" w:cs="Arial"/>
          <w:b/>
          <w:sz w:val="20"/>
          <w:szCs w:val="20"/>
        </w:rPr>
        <w:t xml:space="preserve">March </w:t>
      </w:r>
      <w:r w:rsidR="008D3C6E">
        <w:rPr>
          <w:rFonts w:ascii="Arial" w:hAnsi="Arial" w:cs="Arial"/>
          <w:b/>
          <w:sz w:val="20"/>
          <w:szCs w:val="20"/>
        </w:rPr>
        <w:t>5</w:t>
      </w:r>
      <w:r>
        <w:rPr>
          <w:rFonts w:ascii="Arial" w:hAnsi="Arial" w:cs="Arial"/>
          <w:b/>
          <w:sz w:val="20"/>
          <w:szCs w:val="20"/>
        </w:rPr>
        <w:t xml:space="preserve"> Monday</w:t>
      </w:r>
    </w:p>
    <w:p w14:paraId="63436199" w14:textId="49F898ED" w:rsidR="006026AE" w:rsidRDefault="00290C63" w:rsidP="008233DB">
      <w:pPr>
        <w:rPr>
          <w:rFonts w:ascii="Arial" w:hAnsi="Arial" w:cs="Arial"/>
          <w:b/>
          <w:sz w:val="20"/>
          <w:szCs w:val="20"/>
        </w:rPr>
      </w:pPr>
      <w:r>
        <w:rPr>
          <w:rFonts w:ascii="Arial" w:hAnsi="Arial" w:cs="Arial"/>
          <w:b/>
          <w:sz w:val="20"/>
          <w:szCs w:val="20"/>
        </w:rPr>
        <w:t>TOPIC</w:t>
      </w:r>
      <w:r w:rsidRPr="00CE6A31">
        <w:rPr>
          <w:rFonts w:ascii="Arial" w:hAnsi="Arial" w:cs="Arial"/>
          <w:b/>
          <w:sz w:val="20"/>
          <w:szCs w:val="20"/>
        </w:rPr>
        <w:t xml:space="preserve">: </w:t>
      </w:r>
      <w:r>
        <w:rPr>
          <w:rFonts w:ascii="Arial" w:hAnsi="Arial" w:cs="Arial"/>
          <w:b/>
          <w:sz w:val="20"/>
          <w:szCs w:val="20"/>
        </w:rPr>
        <w:t>PRESENTATIONS</w:t>
      </w:r>
      <w:r w:rsidR="00130C60">
        <w:rPr>
          <w:rFonts w:ascii="Arial" w:hAnsi="Arial" w:cs="Arial"/>
          <w:b/>
          <w:sz w:val="20"/>
          <w:szCs w:val="20"/>
        </w:rPr>
        <w:t xml:space="preserve"> (2 groups</w:t>
      </w:r>
      <w:r w:rsidR="008B3B8B">
        <w:rPr>
          <w:rFonts w:ascii="Arial" w:hAnsi="Arial" w:cs="Arial"/>
          <w:b/>
          <w:sz w:val="20"/>
          <w:szCs w:val="20"/>
        </w:rPr>
        <w:t>)</w:t>
      </w:r>
      <w:r w:rsidR="00130C60">
        <w:rPr>
          <w:rFonts w:ascii="Arial" w:hAnsi="Arial" w:cs="Arial"/>
          <w:b/>
          <w:sz w:val="20"/>
          <w:szCs w:val="20"/>
        </w:rPr>
        <w:t xml:space="preserve"> 30 minutes – 25 + Q&amp;A</w:t>
      </w:r>
    </w:p>
    <w:p w14:paraId="418BAD8A" w14:textId="77777777" w:rsidR="00290C63" w:rsidRDefault="00290C63" w:rsidP="008233DB">
      <w:pPr>
        <w:rPr>
          <w:rFonts w:ascii="Arial" w:hAnsi="Arial" w:cs="Arial"/>
          <w:b/>
          <w:sz w:val="20"/>
          <w:szCs w:val="20"/>
        </w:rPr>
      </w:pPr>
    </w:p>
    <w:p w14:paraId="2B0406D2" w14:textId="55C823E5" w:rsidR="006026AE" w:rsidRDefault="006026AE" w:rsidP="008233DB">
      <w:pPr>
        <w:rPr>
          <w:rFonts w:ascii="Arial" w:hAnsi="Arial" w:cs="Arial"/>
          <w:b/>
          <w:sz w:val="20"/>
          <w:szCs w:val="20"/>
        </w:rPr>
      </w:pPr>
      <w:r>
        <w:rPr>
          <w:rFonts w:ascii="Arial" w:hAnsi="Arial" w:cs="Arial"/>
          <w:b/>
          <w:sz w:val="20"/>
          <w:szCs w:val="20"/>
        </w:rPr>
        <w:t xml:space="preserve">March </w:t>
      </w:r>
      <w:r w:rsidR="008D3C6E">
        <w:rPr>
          <w:rFonts w:ascii="Arial" w:hAnsi="Arial" w:cs="Arial"/>
          <w:b/>
          <w:sz w:val="20"/>
          <w:szCs w:val="20"/>
        </w:rPr>
        <w:t>7</w:t>
      </w:r>
      <w:r>
        <w:rPr>
          <w:rFonts w:ascii="Arial" w:hAnsi="Arial" w:cs="Arial"/>
          <w:b/>
          <w:sz w:val="20"/>
          <w:szCs w:val="20"/>
        </w:rPr>
        <w:t xml:space="preserve"> Wednesday</w:t>
      </w:r>
    </w:p>
    <w:p w14:paraId="548670C4" w14:textId="1975329C" w:rsidR="006026AE" w:rsidRDefault="00290C63" w:rsidP="008233DB">
      <w:pPr>
        <w:rPr>
          <w:rFonts w:ascii="Arial" w:hAnsi="Arial" w:cs="Arial"/>
          <w:b/>
          <w:sz w:val="20"/>
          <w:szCs w:val="20"/>
        </w:rPr>
      </w:pPr>
      <w:r>
        <w:rPr>
          <w:rFonts w:ascii="Arial" w:hAnsi="Arial" w:cs="Arial"/>
          <w:b/>
          <w:sz w:val="20"/>
          <w:szCs w:val="20"/>
        </w:rPr>
        <w:t>TOPIC</w:t>
      </w:r>
      <w:r w:rsidRPr="00CE6A31">
        <w:rPr>
          <w:rFonts w:ascii="Arial" w:hAnsi="Arial" w:cs="Arial"/>
          <w:b/>
          <w:sz w:val="20"/>
          <w:szCs w:val="20"/>
        </w:rPr>
        <w:t xml:space="preserve">: </w:t>
      </w:r>
      <w:r>
        <w:rPr>
          <w:rFonts w:ascii="Arial" w:hAnsi="Arial" w:cs="Arial"/>
          <w:b/>
          <w:sz w:val="20"/>
          <w:szCs w:val="20"/>
        </w:rPr>
        <w:t>PRESENTATIONS</w:t>
      </w:r>
      <w:r w:rsidR="00130C60">
        <w:rPr>
          <w:rFonts w:ascii="Arial" w:hAnsi="Arial" w:cs="Arial"/>
          <w:b/>
          <w:sz w:val="20"/>
          <w:szCs w:val="20"/>
        </w:rPr>
        <w:t xml:space="preserve"> (2 groups</w:t>
      </w:r>
      <w:r w:rsidR="00D50836">
        <w:rPr>
          <w:rFonts w:ascii="Arial" w:hAnsi="Arial" w:cs="Arial"/>
          <w:b/>
          <w:sz w:val="20"/>
          <w:szCs w:val="20"/>
        </w:rPr>
        <w:t>)</w:t>
      </w:r>
      <w:r w:rsidR="00130C60">
        <w:rPr>
          <w:rFonts w:ascii="Arial" w:hAnsi="Arial" w:cs="Arial"/>
          <w:b/>
          <w:sz w:val="20"/>
          <w:szCs w:val="20"/>
        </w:rPr>
        <w:t xml:space="preserve"> 30 minutes</w:t>
      </w:r>
    </w:p>
    <w:p w14:paraId="63FB020C" w14:textId="77777777" w:rsidR="00BF066F" w:rsidRDefault="00BF066F" w:rsidP="008233DB">
      <w:pPr>
        <w:rPr>
          <w:rFonts w:ascii="Arial" w:hAnsi="Arial" w:cs="Arial"/>
          <w:b/>
          <w:sz w:val="20"/>
          <w:szCs w:val="20"/>
        </w:rPr>
      </w:pPr>
    </w:p>
    <w:p w14:paraId="6F43B832" w14:textId="0C7597DC" w:rsidR="006026AE" w:rsidRDefault="006026AE" w:rsidP="008233DB">
      <w:pPr>
        <w:rPr>
          <w:rFonts w:ascii="Arial" w:hAnsi="Arial" w:cs="Arial"/>
          <w:b/>
          <w:sz w:val="20"/>
          <w:szCs w:val="20"/>
        </w:rPr>
      </w:pPr>
      <w:r>
        <w:rPr>
          <w:rFonts w:ascii="Arial" w:hAnsi="Arial" w:cs="Arial"/>
          <w:b/>
          <w:sz w:val="20"/>
          <w:szCs w:val="20"/>
        </w:rPr>
        <w:t xml:space="preserve">March </w:t>
      </w:r>
      <w:r w:rsidR="008D3C6E">
        <w:rPr>
          <w:rFonts w:ascii="Arial" w:hAnsi="Arial" w:cs="Arial"/>
          <w:b/>
          <w:sz w:val="20"/>
          <w:szCs w:val="20"/>
        </w:rPr>
        <w:t>9</w:t>
      </w:r>
      <w:r>
        <w:rPr>
          <w:rFonts w:ascii="Arial" w:hAnsi="Arial" w:cs="Arial"/>
          <w:b/>
          <w:sz w:val="20"/>
          <w:szCs w:val="20"/>
        </w:rPr>
        <w:t xml:space="preserve"> Friday</w:t>
      </w:r>
    </w:p>
    <w:p w14:paraId="6100C47A" w14:textId="3F2AA9A5" w:rsidR="00BF066F" w:rsidRDefault="00BF066F" w:rsidP="008233DB">
      <w:pPr>
        <w:rPr>
          <w:rFonts w:ascii="Arial" w:hAnsi="Arial" w:cs="Arial"/>
          <w:b/>
          <w:sz w:val="20"/>
          <w:szCs w:val="20"/>
        </w:rPr>
      </w:pPr>
      <w:r>
        <w:rPr>
          <w:rFonts w:ascii="Arial" w:hAnsi="Arial" w:cs="Arial"/>
          <w:b/>
          <w:sz w:val="20"/>
          <w:szCs w:val="20"/>
        </w:rPr>
        <w:t>TOPIC</w:t>
      </w:r>
      <w:r w:rsidRPr="00CE6A31">
        <w:rPr>
          <w:rFonts w:ascii="Arial" w:hAnsi="Arial" w:cs="Arial"/>
          <w:b/>
          <w:sz w:val="20"/>
          <w:szCs w:val="20"/>
        </w:rPr>
        <w:t xml:space="preserve">: </w:t>
      </w:r>
      <w:r>
        <w:rPr>
          <w:rFonts w:ascii="Arial" w:hAnsi="Arial" w:cs="Arial"/>
          <w:b/>
          <w:sz w:val="20"/>
          <w:szCs w:val="20"/>
        </w:rPr>
        <w:t>PRESENTATIONS</w:t>
      </w:r>
      <w:r w:rsidR="00130C60">
        <w:rPr>
          <w:rFonts w:ascii="Arial" w:hAnsi="Arial" w:cs="Arial"/>
          <w:b/>
          <w:sz w:val="20"/>
          <w:szCs w:val="20"/>
        </w:rPr>
        <w:t xml:space="preserve"> (2 groups)</w:t>
      </w:r>
    </w:p>
    <w:p w14:paraId="724EA8CB" w14:textId="6BEB93F2" w:rsidR="008B3B8B" w:rsidRDefault="008B3B8B" w:rsidP="008233DB">
      <w:pPr>
        <w:rPr>
          <w:rFonts w:ascii="Arial" w:hAnsi="Arial" w:cs="Arial"/>
          <w:b/>
          <w:sz w:val="20"/>
          <w:szCs w:val="20"/>
        </w:rPr>
      </w:pPr>
    </w:p>
    <w:p w14:paraId="4797A678" w14:textId="288B5F65" w:rsidR="00AC3312" w:rsidRDefault="00AC3312" w:rsidP="008233DB">
      <w:pPr>
        <w:rPr>
          <w:rFonts w:ascii="Arial" w:hAnsi="Arial" w:cs="Arial"/>
          <w:b/>
          <w:sz w:val="20"/>
          <w:szCs w:val="20"/>
        </w:rPr>
      </w:pPr>
    </w:p>
    <w:p w14:paraId="05D76A08" w14:textId="77777777" w:rsidR="00AC3312" w:rsidRDefault="00AC3312" w:rsidP="008233DB">
      <w:pPr>
        <w:rPr>
          <w:rFonts w:ascii="Arial" w:hAnsi="Arial" w:cs="Arial"/>
          <w:b/>
          <w:sz w:val="20"/>
          <w:szCs w:val="20"/>
        </w:rPr>
      </w:pPr>
    </w:p>
    <w:p w14:paraId="586A03F8" w14:textId="4E23F616" w:rsidR="00326981" w:rsidRPr="00CE6A31" w:rsidRDefault="00326981" w:rsidP="00EB22A0">
      <w:pPr>
        <w:rPr>
          <w:rFonts w:ascii="Arial" w:hAnsi="Arial" w:cs="Arial"/>
          <w:b/>
          <w:sz w:val="20"/>
          <w:szCs w:val="20"/>
        </w:rPr>
      </w:pPr>
      <w:r w:rsidRPr="00CE6A31">
        <w:rPr>
          <w:rFonts w:ascii="Arial" w:hAnsi="Arial" w:cs="Arial"/>
          <w:b/>
          <w:sz w:val="20"/>
          <w:szCs w:val="20"/>
          <w:u w:val="single"/>
        </w:rPr>
        <w:t xml:space="preserve">Course </w:t>
      </w:r>
      <w:r w:rsidR="00EB22A0" w:rsidRPr="00CE6A31">
        <w:rPr>
          <w:rFonts w:ascii="Arial" w:hAnsi="Arial" w:cs="Arial"/>
          <w:b/>
          <w:sz w:val="20"/>
          <w:szCs w:val="20"/>
          <w:u w:val="single"/>
        </w:rPr>
        <w:t>G</w:t>
      </w:r>
      <w:r w:rsidRPr="00CE6A31">
        <w:rPr>
          <w:rFonts w:ascii="Arial" w:hAnsi="Arial" w:cs="Arial"/>
          <w:b/>
          <w:sz w:val="20"/>
          <w:szCs w:val="20"/>
          <w:u w:val="single"/>
        </w:rPr>
        <w:t>rad</w:t>
      </w:r>
      <w:r w:rsidR="007752D9">
        <w:rPr>
          <w:rFonts w:ascii="Arial" w:hAnsi="Arial" w:cs="Arial"/>
          <w:b/>
          <w:sz w:val="20"/>
          <w:szCs w:val="20"/>
          <w:u w:val="single"/>
        </w:rPr>
        <w:t>ing</w:t>
      </w:r>
    </w:p>
    <w:p w14:paraId="76271409" w14:textId="54A48554" w:rsidR="00E74345" w:rsidRPr="00CE6A31" w:rsidRDefault="00BA3857" w:rsidP="00326981">
      <w:pPr>
        <w:ind w:firstLine="360"/>
        <w:rPr>
          <w:rFonts w:ascii="Arial" w:hAnsi="Arial" w:cs="Arial"/>
          <w:b/>
          <w:sz w:val="20"/>
          <w:szCs w:val="20"/>
        </w:rPr>
      </w:pPr>
      <w:r w:rsidRPr="00CE6A31">
        <w:rPr>
          <w:rFonts w:ascii="Arial" w:hAnsi="Arial" w:cs="Arial"/>
          <w:b/>
          <w:sz w:val="20"/>
          <w:szCs w:val="20"/>
        </w:rPr>
        <w:tab/>
      </w:r>
      <w:r w:rsidRPr="00CE6A31">
        <w:rPr>
          <w:rFonts w:ascii="Arial" w:hAnsi="Arial" w:cs="Arial"/>
          <w:b/>
          <w:sz w:val="20"/>
          <w:szCs w:val="20"/>
        </w:rPr>
        <w:tab/>
      </w:r>
      <w:r w:rsidR="00E74345" w:rsidRPr="00CE6A31">
        <w:rPr>
          <w:rFonts w:ascii="Arial" w:hAnsi="Arial" w:cs="Arial"/>
          <w:b/>
          <w:sz w:val="20"/>
          <w:szCs w:val="20"/>
        </w:rPr>
        <w:tab/>
        <w:t>Class Participation</w:t>
      </w:r>
      <w:r w:rsidR="00E74345" w:rsidRPr="00CE6A31">
        <w:rPr>
          <w:rFonts w:ascii="Arial" w:hAnsi="Arial" w:cs="Arial"/>
          <w:b/>
          <w:sz w:val="20"/>
          <w:szCs w:val="20"/>
        </w:rPr>
        <w:tab/>
      </w:r>
      <w:r w:rsidR="00E74345" w:rsidRPr="00CE6A31">
        <w:rPr>
          <w:rFonts w:ascii="Arial" w:hAnsi="Arial" w:cs="Arial"/>
          <w:b/>
          <w:sz w:val="20"/>
          <w:szCs w:val="20"/>
        </w:rPr>
        <w:tab/>
      </w:r>
      <w:r w:rsidR="00E74345" w:rsidRPr="00CE6A31">
        <w:rPr>
          <w:rFonts w:ascii="Arial" w:hAnsi="Arial" w:cs="Arial"/>
          <w:b/>
          <w:sz w:val="20"/>
          <w:szCs w:val="20"/>
        </w:rPr>
        <w:tab/>
      </w:r>
      <w:r w:rsidR="00C3357D" w:rsidRPr="00CE6A31">
        <w:rPr>
          <w:rFonts w:ascii="Arial" w:hAnsi="Arial" w:cs="Arial"/>
          <w:b/>
          <w:sz w:val="20"/>
          <w:szCs w:val="20"/>
        </w:rPr>
        <w:tab/>
      </w:r>
      <w:r w:rsidR="00C3357D" w:rsidRPr="00CE6A31">
        <w:rPr>
          <w:rFonts w:ascii="Arial" w:hAnsi="Arial" w:cs="Arial"/>
          <w:b/>
          <w:sz w:val="20"/>
          <w:szCs w:val="20"/>
        </w:rPr>
        <w:tab/>
      </w:r>
      <w:r w:rsidR="001315C4" w:rsidRPr="00CE6A31">
        <w:rPr>
          <w:rFonts w:ascii="Arial" w:hAnsi="Arial" w:cs="Arial"/>
          <w:b/>
          <w:sz w:val="20"/>
          <w:szCs w:val="20"/>
        </w:rPr>
        <w:tab/>
      </w:r>
      <w:r w:rsidR="001315C4" w:rsidRPr="00CE6A31">
        <w:rPr>
          <w:rFonts w:ascii="Arial" w:hAnsi="Arial" w:cs="Arial"/>
          <w:b/>
          <w:sz w:val="20"/>
          <w:szCs w:val="20"/>
        </w:rPr>
        <w:tab/>
      </w:r>
      <w:r w:rsidR="00960246">
        <w:rPr>
          <w:rFonts w:ascii="Arial" w:hAnsi="Arial" w:cs="Arial"/>
          <w:b/>
          <w:sz w:val="20"/>
          <w:szCs w:val="20"/>
        </w:rPr>
        <w:t>5</w:t>
      </w:r>
      <w:r w:rsidR="00E74345" w:rsidRPr="00CE6A31">
        <w:rPr>
          <w:rFonts w:ascii="Arial" w:hAnsi="Arial" w:cs="Arial"/>
          <w:b/>
          <w:sz w:val="20"/>
          <w:szCs w:val="20"/>
        </w:rPr>
        <w:t xml:space="preserve"> points</w:t>
      </w:r>
    </w:p>
    <w:p w14:paraId="5438A065" w14:textId="382D43B3" w:rsidR="00DA2A6C" w:rsidRDefault="00B621CF" w:rsidP="00B621CF">
      <w:pPr>
        <w:ind w:left="1440" w:firstLine="720"/>
        <w:rPr>
          <w:rFonts w:ascii="Arial" w:hAnsi="Arial" w:cs="Arial"/>
          <w:b/>
          <w:sz w:val="20"/>
          <w:szCs w:val="20"/>
        </w:rPr>
      </w:pPr>
      <w:r w:rsidRPr="00CE6A31">
        <w:rPr>
          <w:rFonts w:ascii="Arial" w:hAnsi="Arial" w:cs="Arial"/>
          <w:b/>
          <w:sz w:val="20"/>
          <w:szCs w:val="20"/>
        </w:rPr>
        <w:t>Online Blog</w:t>
      </w:r>
      <w:r w:rsidR="001551C7">
        <w:rPr>
          <w:rFonts w:ascii="Arial" w:hAnsi="Arial" w:cs="Arial"/>
          <w:b/>
          <w:sz w:val="20"/>
          <w:szCs w:val="20"/>
        </w:rPr>
        <w:t xml:space="preserve"> (I)</w:t>
      </w:r>
      <w:r w:rsidRPr="00CE6A31">
        <w:rPr>
          <w:rFonts w:ascii="Arial" w:hAnsi="Arial" w:cs="Arial"/>
          <w:b/>
          <w:sz w:val="20"/>
          <w:szCs w:val="20"/>
        </w:rPr>
        <w:tab/>
      </w:r>
      <w:r w:rsidRPr="00CE6A31">
        <w:rPr>
          <w:rFonts w:ascii="Arial" w:hAnsi="Arial" w:cs="Arial"/>
          <w:b/>
          <w:sz w:val="20"/>
          <w:szCs w:val="20"/>
        </w:rPr>
        <w:tab/>
      </w:r>
      <w:r w:rsidRPr="00CE6A31">
        <w:rPr>
          <w:rFonts w:ascii="Arial" w:hAnsi="Arial" w:cs="Arial"/>
          <w:b/>
          <w:sz w:val="20"/>
          <w:szCs w:val="20"/>
        </w:rPr>
        <w:tab/>
      </w:r>
      <w:r w:rsidRPr="00CE6A31">
        <w:rPr>
          <w:rFonts w:ascii="Arial" w:hAnsi="Arial" w:cs="Arial"/>
          <w:b/>
          <w:sz w:val="20"/>
          <w:szCs w:val="20"/>
        </w:rPr>
        <w:tab/>
      </w:r>
      <w:r w:rsidR="00C3357D" w:rsidRPr="00CE6A31">
        <w:rPr>
          <w:rFonts w:ascii="Arial" w:hAnsi="Arial" w:cs="Arial"/>
          <w:b/>
          <w:sz w:val="20"/>
          <w:szCs w:val="20"/>
        </w:rPr>
        <w:tab/>
      </w:r>
      <w:r w:rsidR="00BB4A93" w:rsidRPr="00CE6A31">
        <w:rPr>
          <w:rFonts w:ascii="Arial" w:hAnsi="Arial" w:cs="Arial"/>
          <w:b/>
          <w:sz w:val="20"/>
          <w:szCs w:val="20"/>
        </w:rPr>
        <w:tab/>
      </w:r>
      <w:r w:rsidR="001315C4" w:rsidRPr="00CE6A31">
        <w:rPr>
          <w:rFonts w:ascii="Arial" w:hAnsi="Arial" w:cs="Arial"/>
          <w:b/>
          <w:sz w:val="20"/>
          <w:szCs w:val="20"/>
        </w:rPr>
        <w:tab/>
      </w:r>
      <w:r w:rsidR="001315C4" w:rsidRPr="00CE6A31">
        <w:rPr>
          <w:rFonts w:ascii="Arial" w:hAnsi="Arial" w:cs="Arial"/>
          <w:b/>
          <w:sz w:val="20"/>
          <w:szCs w:val="20"/>
        </w:rPr>
        <w:tab/>
      </w:r>
      <w:r w:rsidR="003711C6">
        <w:rPr>
          <w:rFonts w:ascii="Arial" w:hAnsi="Arial" w:cs="Arial"/>
          <w:b/>
          <w:sz w:val="20"/>
          <w:szCs w:val="20"/>
        </w:rPr>
        <w:t>15</w:t>
      </w:r>
      <w:r w:rsidR="00326981" w:rsidRPr="00CE6A31">
        <w:rPr>
          <w:rFonts w:ascii="Arial" w:hAnsi="Arial" w:cs="Arial"/>
          <w:b/>
          <w:sz w:val="20"/>
          <w:szCs w:val="20"/>
        </w:rPr>
        <w:t xml:space="preserve"> points</w:t>
      </w:r>
    </w:p>
    <w:p w14:paraId="3B8B05D1" w14:textId="18F76058" w:rsidR="001551C7" w:rsidRPr="00CE6A31" w:rsidRDefault="00585DF4" w:rsidP="00B621CF">
      <w:pPr>
        <w:ind w:left="1440" w:firstLine="720"/>
        <w:rPr>
          <w:rFonts w:ascii="Arial" w:hAnsi="Arial" w:cs="Arial"/>
          <w:b/>
          <w:sz w:val="20"/>
          <w:szCs w:val="20"/>
        </w:rPr>
      </w:pPr>
      <w:r>
        <w:rPr>
          <w:rFonts w:ascii="Arial" w:hAnsi="Arial" w:cs="Arial"/>
          <w:b/>
          <w:sz w:val="20"/>
          <w:szCs w:val="20"/>
        </w:rPr>
        <w:t>Writing Assignment</w:t>
      </w:r>
      <w:r w:rsidR="001551C7">
        <w:rPr>
          <w:rFonts w:ascii="Arial" w:hAnsi="Arial" w:cs="Arial"/>
          <w:b/>
          <w:sz w:val="20"/>
          <w:szCs w:val="20"/>
        </w:rPr>
        <w:tab/>
      </w:r>
      <w:r w:rsidR="001551C7">
        <w:rPr>
          <w:rFonts w:ascii="Arial" w:hAnsi="Arial" w:cs="Arial"/>
          <w:b/>
          <w:sz w:val="20"/>
          <w:szCs w:val="20"/>
        </w:rPr>
        <w:tab/>
      </w:r>
      <w:r w:rsidR="001551C7">
        <w:rPr>
          <w:rFonts w:ascii="Arial" w:hAnsi="Arial" w:cs="Arial"/>
          <w:b/>
          <w:sz w:val="20"/>
          <w:szCs w:val="20"/>
        </w:rPr>
        <w:tab/>
      </w:r>
      <w:r w:rsidR="001551C7">
        <w:rPr>
          <w:rFonts w:ascii="Arial" w:hAnsi="Arial" w:cs="Arial"/>
          <w:b/>
          <w:sz w:val="20"/>
          <w:szCs w:val="20"/>
        </w:rPr>
        <w:tab/>
      </w:r>
      <w:r w:rsidR="001551C7">
        <w:rPr>
          <w:rFonts w:ascii="Arial" w:hAnsi="Arial" w:cs="Arial"/>
          <w:b/>
          <w:sz w:val="20"/>
          <w:szCs w:val="20"/>
        </w:rPr>
        <w:tab/>
      </w:r>
      <w:r w:rsidR="001551C7">
        <w:rPr>
          <w:rFonts w:ascii="Arial" w:hAnsi="Arial" w:cs="Arial"/>
          <w:b/>
          <w:sz w:val="20"/>
          <w:szCs w:val="20"/>
        </w:rPr>
        <w:tab/>
      </w:r>
      <w:r w:rsidR="001551C7">
        <w:rPr>
          <w:rFonts w:ascii="Arial" w:hAnsi="Arial" w:cs="Arial"/>
          <w:b/>
          <w:sz w:val="20"/>
          <w:szCs w:val="20"/>
        </w:rPr>
        <w:tab/>
        <w:t>10 points</w:t>
      </w:r>
    </w:p>
    <w:p w14:paraId="1B6E17BD" w14:textId="1F4733E4" w:rsidR="00326981" w:rsidRPr="00CE6A31" w:rsidRDefault="00C712D7" w:rsidP="00B621CF">
      <w:pPr>
        <w:rPr>
          <w:rFonts w:ascii="Arial" w:hAnsi="Arial" w:cs="Arial"/>
          <w:b/>
          <w:sz w:val="20"/>
          <w:szCs w:val="20"/>
        </w:rPr>
      </w:pP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00326981" w:rsidRPr="00CE6A31">
        <w:rPr>
          <w:rFonts w:ascii="Arial" w:hAnsi="Arial" w:cs="Arial"/>
          <w:b/>
          <w:sz w:val="20"/>
          <w:szCs w:val="20"/>
        </w:rPr>
        <w:tab/>
      </w:r>
      <w:r w:rsidR="00B621CF" w:rsidRPr="00CE6A31">
        <w:rPr>
          <w:rFonts w:ascii="Arial" w:hAnsi="Arial" w:cs="Arial"/>
          <w:b/>
          <w:sz w:val="20"/>
          <w:szCs w:val="20"/>
        </w:rPr>
        <w:t>Mobile App Blueprint Presentations</w:t>
      </w:r>
      <w:r w:rsidR="00B621CF" w:rsidRPr="00CE6A31">
        <w:rPr>
          <w:rFonts w:ascii="Arial" w:hAnsi="Arial" w:cs="Arial"/>
          <w:b/>
          <w:sz w:val="20"/>
          <w:szCs w:val="20"/>
        </w:rPr>
        <w:tab/>
      </w:r>
      <w:r w:rsidR="00B621CF" w:rsidRPr="00CE6A31">
        <w:rPr>
          <w:rFonts w:ascii="Arial" w:hAnsi="Arial" w:cs="Arial"/>
          <w:b/>
          <w:sz w:val="20"/>
          <w:szCs w:val="20"/>
        </w:rPr>
        <w:tab/>
      </w:r>
      <w:r w:rsidR="00B621CF" w:rsidRPr="00CE6A31">
        <w:rPr>
          <w:rFonts w:ascii="Arial" w:hAnsi="Arial" w:cs="Arial"/>
          <w:b/>
          <w:sz w:val="20"/>
          <w:szCs w:val="20"/>
        </w:rPr>
        <w:tab/>
      </w:r>
      <w:r w:rsidR="00C3357D" w:rsidRPr="00CE6A31">
        <w:rPr>
          <w:rFonts w:ascii="Arial" w:hAnsi="Arial" w:cs="Arial"/>
          <w:b/>
          <w:sz w:val="20"/>
          <w:szCs w:val="20"/>
        </w:rPr>
        <w:tab/>
      </w:r>
      <w:r w:rsidR="00C3357D" w:rsidRPr="00CE6A31">
        <w:rPr>
          <w:rFonts w:ascii="Arial" w:hAnsi="Arial" w:cs="Arial"/>
          <w:b/>
          <w:sz w:val="20"/>
          <w:szCs w:val="20"/>
        </w:rPr>
        <w:tab/>
      </w:r>
      <w:r w:rsidR="00B621CF" w:rsidRPr="00CE6A31">
        <w:rPr>
          <w:rFonts w:ascii="Arial" w:hAnsi="Arial" w:cs="Arial"/>
          <w:b/>
          <w:sz w:val="20"/>
          <w:szCs w:val="20"/>
        </w:rPr>
        <w:t>2</w:t>
      </w:r>
      <w:r w:rsidR="001551C7">
        <w:rPr>
          <w:rFonts w:ascii="Arial" w:hAnsi="Arial" w:cs="Arial"/>
          <w:b/>
          <w:sz w:val="20"/>
          <w:szCs w:val="20"/>
        </w:rPr>
        <w:t>0</w:t>
      </w:r>
      <w:r w:rsidR="00326981" w:rsidRPr="00CE6A31">
        <w:rPr>
          <w:rFonts w:ascii="Arial" w:hAnsi="Arial" w:cs="Arial"/>
          <w:b/>
          <w:sz w:val="20"/>
          <w:szCs w:val="20"/>
        </w:rPr>
        <w:t xml:space="preserve"> points</w:t>
      </w:r>
    </w:p>
    <w:p w14:paraId="6991675A" w14:textId="18DA5CB4" w:rsidR="00DA2A6C" w:rsidRPr="00CE6A31" w:rsidRDefault="00B621CF" w:rsidP="00C712D7">
      <w:pPr>
        <w:pStyle w:val="ListParagraph"/>
        <w:ind w:left="1800" w:firstLine="360"/>
        <w:rPr>
          <w:rFonts w:ascii="Arial" w:hAnsi="Arial" w:cs="Arial"/>
          <w:b/>
          <w:sz w:val="20"/>
          <w:szCs w:val="20"/>
        </w:rPr>
      </w:pPr>
      <w:r w:rsidRPr="00CE6A31">
        <w:rPr>
          <w:rFonts w:ascii="Arial" w:hAnsi="Arial" w:cs="Arial"/>
          <w:b/>
          <w:sz w:val="20"/>
          <w:szCs w:val="20"/>
        </w:rPr>
        <w:t>Mental Health Case Study Analysis</w:t>
      </w:r>
      <w:r w:rsidR="00DA2A6C" w:rsidRPr="00CE6A31">
        <w:rPr>
          <w:rFonts w:ascii="Arial" w:hAnsi="Arial" w:cs="Arial"/>
          <w:b/>
          <w:sz w:val="20"/>
          <w:szCs w:val="20"/>
        </w:rPr>
        <w:tab/>
      </w:r>
      <w:r w:rsidR="00DA2A6C" w:rsidRPr="00CE6A31">
        <w:rPr>
          <w:rFonts w:ascii="Arial" w:hAnsi="Arial" w:cs="Arial"/>
          <w:b/>
          <w:sz w:val="20"/>
          <w:szCs w:val="20"/>
        </w:rPr>
        <w:tab/>
      </w:r>
      <w:r w:rsidR="00DA2A6C" w:rsidRPr="00CE6A31">
        <w:rPr>
          <w:rFonts w:ascii="Arial" w:hAnsi="Arial" w:cs="Arial"/>
          <w:b/>
          <w:sz w:val="20"/>
          <w:szCs w:val="20"/>
        </w:rPr>
        <w:tab/>
      </w:r>
      <w:r w:rsidR="00DA2A6C" w:rsidRPr="00CE6A31">
        <w:rPr>
          <w:rFonts w:ascii="Arial" w:hAnsi="Arial" w:cs="Arial"/>
          <w:b/>
          <w:sz w:val="20"/>
          <w:szCs w:val="20"/>
        </w:rPr>
        <w:tab/>
      </w:r>
      <w:r w:rsidR="00DA2A6C" w:rsidRPr="00CE6A31">
        <w:rPr>
          <w:rFonts w:ascii="Arial" w:hAnsi="Arial" w:cs="Arial"/>
          <w:b/>
          <w:sz w:val="20"/>
          <w:szCs w:val="20"/>
        </w:rPr>
        <w:tab/>
      </w:r>
      <w:r w:rsidR="001551C7">
        <w:rPr>
          <w:rFonts w:ascii="Arial" w:hAnsi="Arial" w:cs="Arial"/>
          <w:b/>
          <w:sz w:val="20"/>
          <w:szCs w:val="20"/>
        </w:rPr>
        <w:t>15</w:t>
      </w:r>
      <w:r w:rsidR="00DA2A6C" w:rsidRPr="00CE6A31">
        <w:rPr>
          <w:rFonts w:ascii="Arial" w:hAnsi="Arial" w:cs="Arial"/>
          <w:b/>
          <w:sz w:val="20"/>
          <w:szCs w:val="20"/>
        </w:rPr>
        <w:t xml:space="preserve"> points</w:t>
      </w:r>
    </w:p>
    <w:p w14:paraId="0A36E2A8" w14:textId="77777777" w:rsidR="00326981" w:rsidRPr="00CE6A31" w:rsidRDefault="00C712D7" w:rsidP="00B621CF">
      <w:pPr>
        <w:ind w:firstLine="360"/>
        <w:rPr>
          <w:rFonts w:ascii="Arial" w:hAnsi="Arial" w:cs="Arial"/>
          <w:b/>
          <w:sz w:val="20"/>
          <w:szCs w:val="20"/>
        </w:rPr>
      </w:pPr>
      <w:r>
        <w:rPr>
          <w:rFonts w:ascii="Arial" w:hAnsi="Arial" w:cs="Arial"/>
          <w:b/>
          <w:sz w:val="20"/>
          <w:szCs w:val="20"/>
        </w:rPr>
        <w:tab/>
      </w:r>
      <w:r>
        <w:rPr>
          <w:rFonts w:ascii="Arial" w:hAnsi="Arial" w:cs="Arial"/>
          <w:b/>
          <w:sz w:val="20"/>
          <w:szCs w:val="20"/>
        </w:rPr>
        <w:tab/>
      </w:r>
      <w:r w:rsidR="002E1D1F" w:rsidRPr="00CE6A31">
        <w:rPr>
          <w:rFonts w:ascii="Arial" w:hAnsi="Arial" w:cs="Arial"/>
          <w:b/>
          <w:sz w:val="20"/>
          <w:szCs w:val="20"/>
        </w:rPr>
        <w:tab/>
      </w:r>
      <w:r w:rsidR="00B621CF" w:rsidRPr="00CE6A31">
        <w:rPr>
          <w:rFonts w:ascii="Arial" w:hAnsi="Arial" w:cs="Arial"/>
          <w:b/>
          <w:sz w:val="20"/>
          <w:szCs w:val="20"/>
        </w:rPr>
        <w:t xml:space="preserve">Special Populations </w:t>
      </w:r>
      <w:r w:rsidR="00BB4A93" w:rsidRPr="00CE6A31">
        <w:rPr>
          <w:rFonts w:ascii="Arial" w:hAnsi="Arial" w:cs="Arial"/>
          <w:b/>
          <w:sz w:val="20"/>
          <w:szCs w:val="20"/>
        </w:rPr>
        <w:t>Presentations</w:t>
      </w:r>
      <w:r w:rsidR="00BB4A93" w:rsidRPr="00CE6A31">
        <w:rPr>
          <w:rFonts w:ascii="Arial" w:hAnsi="Arial" w:cs="Arial"/>
          <w:b/>
          <w:sz w:val="20"/>
          <w:szCs w:val="20"/>
        </w:rPr>
        <w:tab/>
      </w:r>
      <w:r w:rsidR="00C3357D" w:rsidRPr="00CE6A31">
        <w:rPr>
          <w:rFonts w:ascii="Arial" w:hAnsi="Arial" w:cs="Arial"/>
          <w:b/>
          <w:sz w:val="20"/>
          <w:szCs w:val="20"/>
        </w:rPr>
        <w:tab/>
      </w:r>
      <w:r w:rsidR="00C3357D" w:rsidRPr="00CE6A31">
        <w:rPr>
          <w:rFonts w:ascii="Arial" w:hAnsi="Arial" w:cs="Arial"/>
          <w:b/>
          <w:sz w:val="20"/>
          <w:szCs w:val="20"/>
        </w:rPr>
        <w:tab/>
      </w:r>
      <w:r w:rsidR="001315C4" w:rsidRPr="00CE6A31">
        <w:rPr>
          <w:rFonts w:ascii="Arial" w:hAnsi="Arial" w:cs="Arial"/>
          <w:b/>
          <w:sz w:val="20"/>
          <w:szCs w:val="20"/>
        </w:rPr>
        <w:tab/>
      </w:r>
      <w:r w:rsidR="001315C4" w:rsidRPr="00CE6A31">
        <w:rPr>
          <w:rFonts w:ascii="Arial" w:hAnsi="Arial" w:cs="Arial"/>
          <w:b/>
          <w:sz w:val="20"/>
          <w:szCs w:val="20"/>
        </w:rPr>
        <w:tab/>
      </w:r>
      <w:r w:rsidR="00B621CF" w:rsidRPr="00CE6A31">
        <w:rPr>
          <w:rFonts w:ascii="Arial" w:hAnsi="Arial" w:cs="Arial"/>
          <w:b/>
          <w:sz w:val="20"/>
          <w:szCs w:val="20"/>
        </w:rPr>
        <w:t>35</w:t>
      </w:r>
      <w:r w:rsidR="00326981" w:rsidRPr="00CE6A31">
        <w:rPr>
          <w:rFonts w:ascii="Arial" w:hAnsi="Arial" w:cs="Arial"/>
          <w:b/>
          <w:sz w:val="20"/>
          <w:szCs w:val="20"/>
        </w:rPr>
        <w:t xml:space="preserve"> points</w:t>
      </w:r>
    </w:p>
    <w:p w14:paraId="76A1FD47" w14:textId="77777777" w:rsidR="00F224FA" w:rsidRPr="00CE6A31" w:rsidRDefault="00326981" w:rsidP="00B621CF">
      <w:pPr>
        <w:ind w:left="7920" w:firstLine="720"/>
        <w:rPr>
          <w:rFonts w:ascii="Arial" w:hAnsi="Arial" w:cs="Arial"/>
          <w:b/>
          <w:sz w:val="20"/>
          <w:szCs w:val="20"/>
        </w:rPr>
      </w:pPr>
      <w:r w:rsidRPr="00CE6A31">
        <w:rPr>
          <w:rFonts w:ascii="Arial" w:hAnsi="Arial" w:cs="Arial"/>
          <w:b/>
          <w:sz w:val="20"/>
          <w:szCs w:val="20"/>
        </w:rPr>
        <w:t>______________</w:t>
      </w:r>
    </w:p>
    <w:p w14:paraId="3F7E7A1D" w14:textId="77777777" w:rsidR="00326981" w:rsidRPr="00CE6A31" w:rsidRDefault="00326981" w:rsidP="00326981">
      <w:pPr>
        <w:rPr>
          <w:rFonts w:ascii="Arial" w:hAnsi="Arial" w:cs="Arial"/>
          <w:b/>
          <w:sz w:val="20"/>
          <w:szCs w:val="20"/>
        </w:rPr>
      </w:pPr>
      <w:r w:rsidRPr="00CE6A31">
        <w:rPr>
          <w:rFonts w:ascii="Arial" w:hAnsi="Arial" w:cs="Arial"/>
          <w:b/>
          <w:sz w:val="20"/>
          <w:szCs w:val="20"/>
        </w:rPr>
        <w:tab/>
      </w:r>
      <w:r w:rsidRPr="00CE6A31">
        <w:rPr>
          <w:rFonts w:ascii="Arial" w:hAnsi="Arial" w:cs="Arial"/>
          <w:b/>
          <w:sz w:val="20"/>
          <w:szCs w:val="20"/>
        </w:rPr>
        <w:tab/>
      </w:r>
      <w:r w:rsidRPr="00CE6A31">
        <w:rPr>
          <w:rFonts w:ascii="Arial" w:hAnsi="Arial" w:cs="Arial"/>
          <w:b/>
          <w:sz w:val="20"/>
          <w:szCs w:val="20"/>
        </w:rPr>
        <w:tab/>
      </w:r>
      <w:r w:rsidRPr="00CE6A31">
        <w:rPr>
          <w:rFonts w:ascii="Arial" w:hAnsi="Arial" w:cs="Arial"/>
          <w:b/>
          <w:sz w:val="20"/>
          <w:szCs w:val="20"/>
        </w:rPr>
        <w:tab/>
      </w:r>
      <w:r w:rsidRPr="00CE6A31">
        <w:rPr>
          <w:rFonts w:ascii="Arial" w:hAnsi="Arial" w:cs="Arial"/>
          <w:b/>
          <w:sz w:val="20"/>
          <w:szCs w:val="20"/>
        </w:rPr>
        <w:tab/>
      </w:r>
      <w:r w:rsidRPr="00CE6A31">
        <w:rPr>
          <w:rFonts w:ascii="Arial" w:hAnsi="Arial" w:cs="Arial"/>
          <w:b/>
          <w:sz w:val="20"/>
          <w:szCs w:val="20"/>
        </w:rPr>
        <w:tab/>
      </w:r>
      <w:r w:rsidRPr="00CE6A31">
        <w:rPr>
          <w:rFonts w:ascii="Arial" w:hAnsi="Arial" w:cs="Arial"/>
          <w:b/>
          <w:sz w:val="20"/>
          <w:szCs w:val="20"/>
        </w:rPr>
        <w:tab/>
      </w:r>
      <w:r w:rsidRPr="00CE6A31">
        <w:rPr>
          <w:rFonts w:ascii="Arial" w:hAnsi="Arial" w:cs="Arial"/>
          <w:b/>
          <w:sz w:val="20"/>
          <w:szCs w:val="20"/>
        </w:rPr>
        <w:tab/>
      </w:r>
      <w:r w:rsidR="00C3357D" w:rsidRPr="00CE6A31">
        <w:rPr>
          <w:rFonts w:ascii="Arial" w:hAnsi="Arial" w:cs="Arial"/>
          <w:b/>
          <w:sz w:val="20"/>
          <w:szCs w:val="20"/>
        </w:rPr>
        <w:tab/>
      </w:r>
      <w:r w:rsidR="00C3357D" w:rsidRPr="00CE6A31">
        <w:rPr>
          <w:rFonts w:ascii="Arial" w:hAnsi="Arial" w:cs="Arial"/>
          <w:b/>
          <w:sz w:val="20"/>
          <w:szCs w:val="20"/>
        </w:rPr>
        <w:tab/>
      </w:r>
      <w:r w:rsidR="001315C4" w:rsidRPr="00CE6A31">
        <w:rPr>
          <w:rFonts w:ascii="Arial" w:hAnsi="Arial" w:cs="Arial"/>
          <w:b/>
          <w:sz w:val="20"/>
          <w:szCs w:val="20"/>
        </w:rPr>
        <w:tab/>
      </w:r>
      <w:r w:rsidR="001315C4" w:rsidRPr="00CE6A31">
        <w:rPr>
          <w:rFonts w:ascii="Arial" w:hAnsi="Arial" w:cs="Arial"/>
          <w:b/>
          <w:sz w:val="20"/>
          <w:szCs w:val="20"/>
        </w:rPr>
        <w:tab/>
      </w:r>
      <w:r w:rsidRPr="00CE6A31">
        <w:rPr>
          <w:rFonts w:ascii="Arial" w:hAnsi="Arial" w:cs="Arial"/>
          <w:b/>
          <w:sz w:val="20"/>
          <w:szCs w:val="20"/>
        </w:rPr>
        <w:t>100 points</w:t>
      </w:r>
    </w:p>
    <w:p w14:paraId="721F84F9" w14:textId="77777777" w:rsidR="00F224FA" w:rsidRPr="00CE6A31" w:rsidRDefault="00F224FA" w:rsidP="00326981">
      <w:pPr>
        <w:rPr>
          <w:rFonts w:ascii="Arial" w:hAnsi="Arial" w:cs="Arial"/>
          <w:b/>
          <w:sz w:val="20"/>
          <w:szCs w:val="20"/>
        </w:rPr>
      </w:pPr>
    </w:p>
    <w:p w14:paraId="3E3D2783" w14:textId="77777777" w:rsidR="00EB22A0" w:rsidRPr="00CE6A31" w:rsidRDefault="00206AFA" w:rsidP="00206AFA">
      <w:pPr>
        <w:widowControl w:val="0"/>
        <w:rPr>
          <w:rFonts w:ascii="Arial" w:eastAsia="Calibri" w:hAnsi="Arial" w:cs="Arial"/>
          <w:b/>
          <w:sz w:val="20"/>
          <w:szCs w:val="20"/>
        </w:rPr>
      </w:pPr>
      <w:r w:rsidRPr="00CE6A31">
        <w:rPr>
          <w:rFonts w:ascii="Arial" w:eastAsia="Calibri" w:hAnsi="Arial" w:cs="Arial"/>
          <w:b/>
          <w:sz w:val="20"/>
          <w:szCs w:val="20"/>
        </w:rPr>
        <w:t xml:space="preserve">Late Policy: </w:t>
      </w:r>
    </w:p>
    <w:p w14:paraId="4B21AB86" w14:textId="7971EB6B" w:rsidR="00F224FA" w:rsidRDefault="00206AFA" w:rsidP="00C712D7">
      <w:pPr>
        <w:widowControl w:val="0"/>
        <w:rPr>
          <w:rFonts w:ascii="Arial" w:eastAsia="Calibri" w:hAnsi="Arial" w:cs="Arial"/>
          <w:sz w:val="20"/>
          <w:szCs w:val="20"/>
        </w:rPr>
      </w:pPr>
      <w:r w:rsidRPr="00CE6A31">
        <w:rPr>
          <w:rFonts w:ascii="Arial" w:eastAsia="Calibri" w:hAnsi="Arial" w:cs="Arial"/>
          <w:sz w:val="20"/>
          <w:szCs w:val="20"/>
        </w:rPr>
        <w:t>Five % points will be deducted per day for late assignments</w:t>
      </w:r>
      <w:r w:rsidR="00473622">
        <w:rPr>
          <w:rFonts w:ascii="Arial" w:eastAsia="Calibri" w:hAnsi="Arial" w:cs="Arial"/>
          <w:sz w:val="20"/>
          <w:szCs w:val="20"/>
        </w:rPr>
        <w:t xml:space="preserve"> including for the online blogging assignment.</w:t>
      </w:r>
    </w:p>
    <w:p w14:paraId="65BE12D6" w14:textId="77777777" w:rsidR="00C712D7" w:rsidRPr="00CE6A31" w:rsidRDefault="00C712D7" w:rsidP="00C712D7">
      <w:pPr>
        <w:widowControl w:val="0"/>
        <w:rPr>
          <w:rFonts w:ascii="Arial" w:hAnsi="Arial" w:cs="Arial"/>
          <w:b/>
          <w:sz w:val="20"/>
          <w:szCs w:val="20"/>
        </w:rPr>
      </w:pPr>
    </w:p>
    <w:p w14:paraId="47E58FCE" w14:textId="77777777" w:rsidR="00B14108" w:rsidRPr="002020ED" w:rsidRDefault="00B14108" w:rsidP="00B14108">
      <w:pPr>
        <w:pStyle w:val="Heading2"/>
        <w:rPr>
          <w:rFonts w:ascii="Arial" w:hAnsi="Arial" w:cs="Arial"/>
          <w:b/>
          <w:i/>
          <w:sz w:val="20"/>
          <w:szCs w:val="20"/>
        </w:rPr>
      </w:pPr>
      <w:r w:rsidRPr="002020ED">
        <w:rPr>
          <w:rFonts w:ascii="Arial" w:hAnsi="Arial" w:cs="Arial"/>
          <w:b/>
          <w:i/>
          <w:sz w:val="20"/>
          <w:szCs w:val="20"/>
        </w:rPr>
        <w:t>Undergraduate Grading Scale</w:t>
      </w:r>
    </w:p>
    <w:p w14:paraId="40F90F29" w14:textId="015E4295" w:rsidR="00B14108" w:rsidRDefault="00B14108" w:rsidP="00B14108">
      <w:pPr>
        <w:rPr>
          <w:rFonts w:ascii="Arial" w:hAnsi="Arial" w:cs="Arial"/>
          <w:sz w:val="20"/>
          <w:szCs w:val="20"/>
        </w:rPr>
      </w:pPr>
      <w:r w:rsidRPr="002020ED">
        <w:rPr>
          <w:rFonts w:ascii="Arial" w:hAnsi="Arial" w:cs="Arial"/>
          <w:sz w:val="20"/>
          <w:szCs w:val="20"/>
        </w:rPr>
        <w:t xml:space="preserve">Correspondence between number grades and letter grades is as follows: </w:t>
      </w:r>
    </w:p>
    <w:p w14:paraId="182D09ED" w14:textId="013183D3" w:rsidR="00A37E88" w:rsidRDefault="00A37E88" w:rsidP="00B14108">
      <w:pPr>
        <w:rPr>
          <w:rFonts w:ascii="Arial" w:hAnsi="Arial" w:cs="Arial"/>
          <w:sz w:val="20"/>
          <w:szCs w:val="20"/>
        </w:rPr>
      </w:pPr>
    </w:p>
    <w:p w14:paraId="566E7D5B" w14:textId="77777777" w:rsidR="00A37E88" w:rsidRPr="002020ED" w:rsidRDefault="00A37E88" w:rsidP="00A37E88">
      <w:pPr>
        <w:pStyle w:val="Heading2"/>
        <w:rPr>
          <w:rFonts w:ascii="Arial" w:hAnsi="Arial" w:cs="Arial"/>
          <w:b/>
          <w:i/>
          <w:sz w:val="20"/>
          <w:szCs w:val="20"/>
        </w:rPr>
      </w:pPr>
      <w:r w:rsidRPr="002020ED">
        <w:rPr>
          <w:rFonts w:ascii="Arial" w:hAnsi="Arial" w:cs="Arial"/>
          <w:b/>
          <w:i/>
          <w:sz w:val="20"/>
          <w:szCs w:val="20"/>
        </w:rPr>
        <w:t>Undergraduate Grading Scale</w:t>
      </w:r>
    </w:p>
    <w:tbl>
      <w:tblPr>
        <w:tblpPr w:leftFromText="180" w:rightFromText="180" w:vertAnchor="text" w:horzAnchor="margin" w:tblpXSpec="center" w:tblpY="8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180"/>
        <w:gridCol w:w="600"/>
        <w:gridCol w:w="710"/>
        <w:gridCol w:w="830"/>
        <w:gridCol w:w="830"/>
        <w:gridCol w:w="830"/>
        <w:gridCol w:w="830"/>
        <w:gridCol w:w="830"/>
        <w:gridCol w:w="830"/>
        <w:gridCol w:w="830"/>
        <w:gridCol w:w="830"/>
      </w:tblGrid>
      <w:tr w:rsidR="00A37E88" w:rsidRPr="002020ED" w14:paraId="76FE5DB5" w14:textId="5D5BBE6B" w:rsidTr="00A37E88">
        <w:tc>
          <w:tcPr>
            <w:tcW w:w="830" w:type="dxa"/>
            <w:tcBorders>
              <w:top w:val="single" w:sz="12" w:space="0" w:color="auto"/>
              <w:left w:val="single" w:sz="12" w:space="0" w:color="auto"/>
            </w:tcBorders>
          </w:tcPr>
          <w:p w14:paraId="67CBE6CB"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4.0</w:t>
            </w:r>
          </w:p>
        </w:tc>
        <w:tc>
          <w:tcPr>
            <w:tcW w:w="1180" w:type="dxa"/>
            <w:tcBorders>
              <w:top w:val="single" w:sz="12" w:space="0" w:color="auto"/>
              <w:right w:val="single" w:sz="4" w:space="0" w:color="auto"/>
            </w:tcBorders>
          </w:tcPr>
          <w:p w14:paraId="1461F8AD"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100-98%</w:t>
            </w:r>
          </w:p>
        </w:tc>
        <w:tc>
          <w:tcPr>
            <w:tcW w:w="600" w:type="dxa"/>
            <w:tcBorders>
              <w:top w:val="single" w:sz="12" w:space="0" w:color="auto"/>
              <w:left w:val="single" w:sz="4" w:space="0" w:color="auto"/>
              <w:bottom w:val="single" w:sz="4" w:space="0" w:color="auto"/>
              <w:right w:val="single" w:sz="12" w:space="0" w:color="auto"/>
            </w:tcBorders>
          </w:tcPr>
          <w:p w14:paraId="0D8DD327"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A</w:t>
            </w:r>
          </w:p>
        </w:tc>
        <w:tc>
          <w:tcPr>
            <w:tcW w:w="710" w:type="dxa"/>
            <w:tcBorders>
              <w:top w:val="single" w:sz="12" w:space="0" w:color="auto"/>
              <w:left w:val="single" w:sz="12" w:space="0" w:color="auto"/>
              <w:bottom w:val="single" w:sz="4" w:space="0" w:color="auto"/>
            </w:tcBorders>
          </w:tcPr>
          <w:p w14:paraId="14EA2B87"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2.9</w:t>
            </w:r>
          </w:p>
        </w:tc>
        <w:tc>
          <w:tcPr>
            <w:tcW w:w="830" w:type="dxa"/>
            <w:tcBorders>
              <w:top w:val="single" w:sz="12" w:space="0" w:color="auto"/>
            </w:tcBorders>
          </w:tcPr>
          <w:p w14:paraId="7694A1E5"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87%</w:t>
            </w:r>
          </w:p>
        </w:tc>
        <w:tc>
          <w:tcPr>
            <w:tcW w:w="830" w:type="dxa"/>
            <w:tcBorders>
              <w:top w:val="single" w:sz="12" w:space="0" w:color="auto"/>
              <w:right w:val="single" w:sz="12" w:space="0" w:color="auto"/>
            </w:tcBorders>
          </w:tcPr>
          <w:p w14:paraId="3F13D5D0"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B</w:t>
            </w:r>
          </w:p>
        </w:tc>
        <w:tc>
          <w:tcPr>
            <w:tcW w:w="830" w:type="dxa"/>
            <w:tcBorders>
              <w:top w:val="single" w:sz="12" w:space="0" w:color="auto"/>
            </w:tcBorders>
          </w:tcPr>
          <w:p w14:paraId="5B6CDD95" w14:textId="0DF6D7E4" w:rsidR="00A37E88" w:rsidRPr="00CE6A31" w:rsidRDefault="00A37E88" w:rsidP="00A37E88">
            <w:pPr>
              <w:jc w:val="center"/>
              <w:rPr>
                <w:rFonts w:ascii="Arial" w:hAnsi="Arial" w:cs="Arial"/>
                <w:sz w:val="16"/>
                <w:szCs w:val="16"/>
              </w:rPr>
            </w:pPr>
            <w:r>
              <w:rPr>
                <w:rFonts w:ascii="Arial" w:hAnsi="Arial" w:cs="Arial"/>
                <w:sz w:val="16"/>
                <w:szCs w:val="16"/>
              </w:rPr>
              <w:t>1.8</w:t>
            </w:r>
          </w:p>
        </w:tc>
        <w:tc>
          <w:tcPr>
            <w:tcW w:w="830" w:type="dxa"/>
            <w:tcBorders>
              <w:top w:val="single" w:sz="12" w:space="0" w:color="auto"/>
            </w:tcBorders>
          </w:tcPr>
          <w:p w14:paraId="2028B594" w14:textId="14567114" w:rsidR="00A37E88" w:rsidRPr="00CE6A31" w:rsidRDefault="00A37E88" w:rsidP="00A37E88">
            <w:pPr>
              <w:jc w:val="center"/>
              <w:rPr>
                <w:rFonts w:ascii="Arial" w:hAnsi="Arial" w:cs="Arial"/>
                <w:sz w:val="16"/>
                <w:szCs w:val="16"/>
              </w:rPr>
            </w:pPr>
            <w:r>
              <w:rPr>
                <w:rFonts w:ascii="Arial" w:hAnsi="Arial" w:cs="Arial"/>
                <w:sz w:val="16"/>
                <w:szCs w:val="16"/>
              </w:rPr>
              <w:t>C-</w:t>
            </w:r>
          </w:p>
        </w:tc>
        <w:tc>
          <w:tcPr>
            <w:tcW w:w="830" w:type="dxa"/>
            <w:tcBorders>
              <w:top w:val="single" w:sz="12" w:space="0" w:color="auto"/>
              <w:right w:val="single" w:sz="12" w:space="0" w:color="auto"/>
            </w:tcBorders>
          </w:tcPr>
          <w:p w14:paraId="01DF846E" w14:textId="7B64BE6A" w:rsidR="00A37E88" w:rsidRPr="00CE6A31" w:rsidRDefault="00A37E88" w:rsidP="00A37E88">
            <w:pPr>
              <w:jc w:val="center"/>
              <w:rPr>
                <w:rFonts w:ascii="Arial" w:hAnsi="Arial" w:cs="Arial"/>
                <w:sz w:val="16"/>
                <w:szCs w:val="16"/>
              </w:rPr>
            </w:pPr>
            <w:r>
              <w:rPr>
                <w:rFonts w:ascii="Arial" w:hAnsi="Arial" w:cs="Arial"/>
                <w:sz w:val="16"/>
                <w:szCs w:val="16"/>
              </w:rPr>
              <w:t>76%</w:t>
            </w:r>
          </w:p>
        </w:tc>
        <w:tc>
          <w:tcPr>
            <w:tcW w:w="830" w:type="dxa"/>
            <w:tcBorders>
              <w:top w:val="single" w:sz="12" w:space="0" w:color="auto"/>
            </w:tcBorders>
            <w:shd w:val="clear" w:color="auto" w:fill="BFBFBF" w:themeFill="background1" w:themeFillShade="BF"/>
          </w:tcPr>
          <w:p w14:paraId="490424D4" w14:textId="35871A9D" w:rsidR="00A37E88" w:rsidRPr="00CE6A31" w:rsidRDefault="00A37E88" w:rsidP="00A37E88">
            <w:pPr>
              <w:jc w:val="center"/>
              <w:rPr>
                <w:rFonts w:ascii="Arial" w:hAnsi="Arial" w:cs="Arial"/>
                <w:sz w:val="16"/>
                <w:szCs w:val="16"/>
              </w:rPr>
            </w:pPr>
            <w:r>
              <w:rPr>
                <w:rFonts w:ascii="Arial" w:hAnsi="Arial" w:cs="Arial"/>
                <w:sz w:val="16"/>
                <w:szCs w:val="16"/>
              </w:rPr>
              <w:t>0.7</w:t>
            </w:r>
          </w:p>
        </w:tc>
        <w:tc>
          <w:tcPr>
            <w:tcW w:w="830" w:type="dxa"/>
            <w:tcBorders>
              <w:top w:val="single" w:sz="12" w:space="0" w:color="auto"/>
            </w:tcBorders>
            <w:shd w:val="clear" w:color="auto" w:fill="BFBFBF" w:themeFill="background1" w:themeFillShade="BF"/>
          </w:tcPr>
          <w:p w14:paraId="36653808" w14:textId="6A3EC21E" w:rsidR="00A37E88" w:rsidRPr="00CE6A31" w:rsidRDefault="00A37E88" w:rsidP="00A37E88">
            <w:pPr>
              <w:jc w:val="center"/>
              <w:rPr>
                <w:rFonts w:ascii="Arial" w:hAnsi="Arial" w:cs="Arial"/>
                <w:sz w:val="16"/>
                <w:szCs w:val="16"/>
              </w:rPr>
            </w:pPr>
            <w:r>
              <w:rPr>
                <w:rFonts w:ascii="Arial" w:hAnsi="Arial" w:cs="Arial"/>
                <w:sz w:val="16"/>
                <w:szCs w:val="16"/>
              </w:rPr>
              <w:t>D-</w:t>
            </w:r>
          </w:p>
        </w:tc>
        <w:tc>
          <w:tcPr>
            <w:tcW w:w="830" w:type="dxa"/>
            <w:tcBorders>
              <w:top w:val="single" w:sz="12" w:space="0" w:color="auto"/>
              <w:right w:val="single" w:sz="12" w:space="0" w:color="auto"/>
            </w:tcBorders>
            <w:shd w:val="clear" w:color="auto" w:fill="BFBFBF" w:themeFill="background1" w:themeFillShade="BF"/>
          </w:tcPr>
          <w:p w14:paraId="23A508C8" w14:textId="3EB7ED54" w:rsidR="00A37E88" w:rsidRPr="00CE6A31" w:rsidRDefault="00EA450C" w:rsidP="00A37E88">
            <w:pPr>
              <w:jc w:val="center"/>
              <w:rPr>
                <w:rFonts w:ascii="Arial" w:hAnsi="Arial" w:cs="Arial"/>
                <w:sz w:val="16"/>
                <w:szCs w:val="16"/>
              </w:rPr>
            </w:pPr>
            <w:r>
              <w:rPr>
                <w:rFonts w:ascii="Arial" w:hAnsi="Arial" w:cs="Arial"/>
                <w:sz w:val="16"/>
                <w:szCs w:val="16"/>
              </w:rPr>
              <w:t>65%</w:t>
            </w:r>
          </w:p>
        </w:tc>
      </w:tr>
      <w:tr w:rsidR="00A37E88" w:rsidRPr="002020ED" w14:paraId="5E9A8796" w14:textId="0D4EA871" w:rsidTr="00A37E88">
        <w:tc>
          <w:tcPr>
            <w:tcW w:w="830" w:type="dxa"/>
            <w:tcBorders>
              <w:left w:val="single" w:sz="12" w:space="0" w:color="auto"/>
            </w:tcBorders>
          </w:tcPr>
          <w:p w14:paraId="175DDE18"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3.9</w:t>
            </w:r>
          </w:p>
        </w:tc>
        <w:tc>
          <w:tcPr>
            <w:tcW w:w="1180" w:type="dxa"/>
            <w:tcBorders>
              <w:right w:val="single" w:sz="4" w:space="0" w:color="auto"/>
            </w:tcBorders>
          </w:tcPr>
          <w:p w14:paraId="071E0395"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97%</w:t>
            </w:r>
          </w:p>
        </w:tc>
        <w:tc>
          <w:tcPr>
            <w:tcW w:w="600" w:type="dxa"/>
            <w:tcBorders>
              <w:top w:val="single" w:sz="4" w:space="0" w:color="auto"/>
              <w:left w:val="single" w:sz="4" w:space="0" w:color="auto"/>
              <w:bottom w:val="single" w:sz="4" w:space="0" w:color="auto"/>
              <w:right w:val="single" w:sz="12" w:space="0" w:color="auto"/>
            </w:tcBorders>
          </w:tcPr>
          <w:p w14:paraId="257C1BD6"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A</w:t>
            </w:r>
          </w:p>
        </w:tc>
        <w:tc>
          <w:tcPr>
            <w:tcW w:w="710" w:type="dxa"/>
            <w:tcBorders>
              <w:top w:val="single" w:sz="4" w:space="0" w:color="auto"/>
              <w:left w:val="single" w:sz="12" w:space="0" w:color="auto"/>
              <w:bottom w:val="single" w:sz="4" w:space="0" w:color="auto"/>
            </w:tcBorders>
          </w:tcPr>
          <w:p w14:paraId="254496C4"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2.8</w:t>
            </w:r>
          </w:p>
        </w:tc>
        <w:tc>
          <w:tcPr>
            <w:tcW w:w="830" w:type="dxa"/>
          </w:tcPr>
          <w:p w14:paraId="5358B59E"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86%</w:t>
            </w:r>
          </w:p>
        </w:tc>
        <w:tc>
          <w:tcPr>
            <w:tcW w:w="830" w:type="dxa"/>
            <w:tcBorders>
              <w:right w:val="single" w:sz="12" w:space="0" w:color="auto"/>
            </w:tcBorders>
          </w:tcPr>
          <w:p w14:paraId="0D3C5521"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B-</w:t>
            </w:r>
          </w:p>
        </w:tc>
        <w:tc>
          <w:tcPr>
            <w:tcW w:w="830" w:type="dxa"/>
          </w:tcPr>
          <w:p w14:paraId="3E5A6AF3" w14:textId="2BD37603" w:rsidR="00A37E88" w:rsidRPr="00CE6A31" w:rsidRDefault="00A37E88" w:rsidP="00A37E88">
            <w:pPr>
              <w:jc w:val="center"/>
              <w:rPr>
                <w:rFonts w:ascii="Arial" w:hAnsi="Arial" w:cs="Arial"/>
                <w:sz w:val="16"/>
                <w:szCs w:val="16"/>
              </w:rPr>
            </w:pPr>
            <w:r>
              <w:rPr>
                <w:rFonts w:ascii="Arial" w:hAnsi="Arial" w:cs="Arial"/>
                <w:sz w:val="16"/>
                <w:szCs w:val="16"/>
              </w:rPr>
              <w:t>1.7</w:t>
            </w:r>
          </w:p>
        </w:tc>
        <w:tc>
          <w:tcPr>
            <w:tcW w:w="830" w:type="dxa"/>
          </w:tcPr>
          <w:p w14:paraId="00DDE6BD" w14:textId="04FDC5A6" w:rsidR="00A37E88" w:rsidRPr="00CE6A31" w:rsidRDefault="00A37E88" w:rsidP="00A37E88">
            <w:pPr>
              <w:jc w:val="center"/>
              <w:rPr>
                <w:rFonts w:ascii="Arial" w:hAnsi="Arial" w:cs="Arial"/>
                <w:sz w:val="16"/>
                <w:szCs w:val="16"/>
              </w:rPr>
            </w:pPr>
            <w:r>
              <w:rPr>
                <w:rFonts w:ascii="Arial" w:hAnsi="Arial" w:cs="Arial"/>
                <w:sz w:val="16"/>
                <w:szCs w:val="16"/>
              </w:rPr>
              <w:t>C-</w:t>
            </w:r>
          </w:p>
        </w:tc>
        <w:tc>
          <w:tcPr>
            <w:tcW w:w="830" w:type="dxa"/>
            <w:tcBorders>
              <w:right w:val="single" w:sz="12" w:space="0" w:color="auto"/>
            </w:tcBorders>
          </w:tcPr>
          <w:p w14:paraId="4461DD51" w14:textId="3D3A7FCD" w:rsidR="00A37E88" w:rsidRPr="00CE6A31" w:rsidRDefault="00A37E88" w:rsidP="00A37E88">
            <w:pPr>
              <w:jc w:val="center"/>
              <w:rPr>
                <w:rFonts w:ascii="Arial" w:hAnsi="Arial" w:cs="Arial"/>
                <w:sz w:val="16"/>
                <w:szCs w:val="16"/>
              </w:rPr>
            </w:pPr>
            <w:r>
              <w:rPr>
                <w:rFonts w:ascii="Arial" w:hAnsi="Arial" w:cs="Arial"/>
                <w:sz w:val="16"/>
                <w:szCs w:val="16"/>
              </w:rPr>
              <w:t>75%</w:t>
            </w:r>
          </w:p>
        </w:tc>
        <w:tc>
          <w:tcPr>
            <w:tcW w:w="830" w:type="dxa"/>
            <w:shd w:val="clear" w:color="auto" w:fill="BFBFBF" w:themeFill="background1" w:themeFillShade="BF"/>
          </w:tcPr>
          <w:p w14:paraId="57A2D921" w14:textId="571A6797" w:rsidR="00A37E88" w:rsidRPr="00CE6A31" w:rsidRDefault="00A37E88" w:rsidP="00A37E88">
            <w:pPr>
              <w:jc w:val="center"/>
              <w:rPr>
                <w:rFonts w:ascii="Arial" w:hAnsi="Arial" w:cs="Arial"/>
                <w:sz w:val="16"/>
                <w:szCs w:val="16"/>
              </w:rPr>
            </w:pPr>
            <w:r>
              <w:rPr>
                <w:rFonts w:ascii="Arial" w:hAnsi="Arial" w:cs="Arial"/>
                <w:sz w:val="16"/>
                <w:szCs w:val="16"/>
              </w:rPr>
              <w:t>0.6</w:t>
            </w:r>
          </w:p>
        </w:tc>
        <w:tc>
          <w:tcPr>
            <w:tcW w:w="830" w:type="dxa"/>
            <w:shd w:val="clear" w:color="auto" w:fill="BFBFBF" w:themeFill="background1" w:themeFillShade="BF"/>
          </w:tcPr>
          <w:p w14:paraId="3A75A0BC" w14:textId="3F05ABF6" w:rsidR="00A37E88" w:rsidRPr="00CE6A31" w:rsidRDefault="00A37E88" w:rsidP="00A37E88">
            <w:pPr>
              <w:jc w:val="center"/>
              <w:rPr>
                <w:rFonts w:ascii="Arial" w:hAnsi="Arial" w:cs="Arial"/>
                <w:sz w:val="16"/>
                <w:szCs w:val="16"/>
              </w:rPr>
            </w:pPr>
          </w:p>
        </w:tc>
        <w:tc>
          <w:tcPr>
            <w:tcW w:w="830" w:type="dxa"/>
            <w:tcBorders>
              <w:right w:val="single" w:sz="12" w:space="0" w:color="auto"/>
            </w:tcBorders>
            <w:shd w:val="clear" w:color="auto" w:fill="BFBFBF" w:themeFill="background1" w:themeFillShade="BF"/>
          </w:tcPr>
          <w:p w14:paraId="1DA0AAFA" w14:textId="76563353" w:rsidR="00A37E88" w:rsidRPr="00CE6A31" w:rsidRDefault="00A37E88" w:rsidP="00A37E88">
            <w:pPr>
              <w:jc w:val="center"/>
              <w:rPr>
                <w:rFonts w:ascii="Arial" w:hAnsi="Arial" w:cs="Arial"/>
                <w:sz w:val="16"/>
                <w:szCs w:val="16"/>
              </w:rPr>
            </w:pPr>
          </w:p>
        </w:tc>
      </w:tr>
      <w:tr w:rsidR="00A37E88" w:rsidRPr="002020ED" w14:paraId="7FF9884F" w14:textId="37CC0DF1" w:rsidTr="00A37E88">
        <w:tc>
          <w:tcPr>
            <w:tcW w:w="830" w:type="dxa"/>
            <w:tcBorders>
              <w:left w:val="single" w:sz="12" w:space="0" w:color="auto"/>
            </w:tcBorders>
          </w:tcPr>
          <w:p w14:paraId="695072F6"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3.8</w:t>
            </w:r>
          </w:p>
        </w:tc>
        <w:tc>
          <w:tcPr>
            <w:tcW w:w="1180" w:type="dxa"/>
            <w:tcBorders>
              <w:right w:val="single" w:sz="4" w:space="0" w:color="auto"/>
            </w:tcBorders>
          </w:tcPr>
          <w:p w14:paraId="4E572FAB"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96%</w:t>
            </w:r>
          </w:p>
        </w:tc>
        <w:tc>
          <w:tcPr>
            <w:tcW w:w="600" w:type="dxa"/>
            <w:tcBorders>
              <w:top w:val="single" w:sz="4" w:space="0" w:color="auto"/>
              <w:left w:val="single" w:sz="4" w:space="0" w:color="auto"/>
              <w:bottom w:val="single" w:sz="4" w:space="0" w:color="auto"/>
              <w:right w:val="single" w:sz="12" w:space="0" w:color="auto"/>
            </w:tcBorders>
          </w:tcPr>
          <w:p w14:paraId="01CC86F8"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A-</w:t>
            </w:r>
          </w:p>
        </w:tc>
        <w:tc>
          <w:tcPr>
            <w:tcW w:w="710" w:type="dxa"/>
            <w:tcBorders>
              <w:top w:val="single" w:sz="4" w:space="0" w:color="auto"/>
              <w:left w:val="single" w:sz="12" w:space="0" w:color="auto"/>
              <w:bottom w:val="single" w:sz="4" w:space="0" w:color="auto"/>
            </w:tcBorders>
          </w:tcPr>
          <w:p w14:paraId="1E629563"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2.7</w:t>
            </w:r>
          </w:p>
        </w:tc>
        <w:tc>
          <w:tcPr>
            <w:tcW w:w="830" w:type="dxa"/>
          </w:tcPr>
          <w:p w14:paraId="4709C0C5"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85%</w:t>
            </w:r>
          </w:p>
        </w:tc>
        <w:tc>
          <w:tcPr>
            <w:tcW w:w="830" w:type="dxa"/>
            <w:tcBorders>
              <w:right w:val="single" w:sz="12" w:space="0" w:color="auto"/>
            </w:tcBorders>
          </w:tcPr>
          <w:p w14:paraId="5C35332F"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B-</w:t>
            </w:r>
          </w:p>
        </w:tc>
        <w:tc>
          <w:tcPr>
            <w:tcW w:w="830" w:type="dxa"/>
          </w:tcPr>
          <w:p w14:paraId="17E3B7D9" w14:textId="3C015237" w:rsidR="00A37E88" w:rsidRPr="00CE6A31" w:rsidRDefault="00A37E88" w:rsidP="00A37E88">
            <w:pPr>
              <w:jc w:val="center"/>
              <w:rPr>
                <w:rFonts w:ascii="Arial" w:hAnsi="Arial" w:cs="Arial"/>
                <w:sz w:val="16"/>
                <w:szCs w:val="16"/>
              </w:rPr>
            </w:pPr>
            <w:r>
              <w:rPr>
                <w:rFonts w:ascii="Arial" w:hAnsi="Arial" w:cs="Arial"/>
                <w:sz w:val="16"/>
                <w:szCs w:val="16"/>
              </w:rPr>
              <w:t>1.6</w:t>
            </w:r>
          </w:p>
        </w:tc>
        <w:tc>
          <w:tcPr>
            <w:tcW w:w="830" w:type="dxa"/>
          </w:tcPr>
          <w:p w14:paraId="2863D13B" w14:textId="6AD87397" w:rsidR="00A37E88" w:rsidRPr="00CE6A31" w:rsidRDefault="00A37E88" w:rsidP="00A37E88">
            <w:pPr>
              <w:jc w:val="center"/>
              <w:rPr>
                <w:rFonts w:ascii="Arial" w:hAnsi="Arial" w:cs="Arial"/>
                <w:sz w:val="16"/>
                <w:szCs w:val="16"/>
              </w:rPr>
            </w:pPr>
            <w:r>
              <w:rPr>
                <w:rFonts w:ascii="Arial" w:hAnsi="Arial" w:cs="Arial"/>
                <w:sz w:val="16"/>
                <w:szCs w:val="16"/>
              </w:rPr>
              <w:t>C-</w:t>
            </w:r>
          </w:p>
        </w:tc>
        <w:tc>
          <w:tcPr>
            <w:tcW w:w="830" w:type="dxa"/>
            <w:tcBorders>
              <w:right w:val="single" w:sz="12" w:space="0" w:color="auto"/>
            </w:tcBorders>
          </w:tcPr>
          <w:p w14:paraId="7C5C7483" w14:textId="497EAF79" w:rsidR="00A37E88" w:rsidRPr="00CE6A31" w:rsidRDefault="00A37E88" w:rsidP="00A37E88">
            <w:pPr>
              <w:jc w:val="center"/>
              <w:rPr>
                <w:rFonts w:ascii="Arial" w:hAnsi="Arial" w:cs="Arial"/>
                <w:sz w:val="16"/>
                <w:szCs w:val="16"/>
              </w:rPr>
            </w:pPr>
            <w:r>
              <w:rPr>
                <w:rFonts w:ascii="Arial" w:hAnsi="Arial" w:cs="Arial"/>
                <w:sz w:val="16"/>
                <w:szCs w:val="16"/>
              </w:rPr>
              <w:t>74%</w:t>
            </w:r>
          </w:p>
        </w:tc>
        <w:tc>
          <w:tcPr>
            <w:tcW w:w="830" w:type="dxa"/>
            <w:shd w:val="clear" w:color="auto" w:fill="BFBFBF" w:themeFill="background1" w:themeFillShade="BF"/>
          </w:tcPr>
          <w:p w14:paraId="0418FF3A" w14:textId="53184118" w:rsidR="00A37E88" w:rsidRPr="00CE6A31" w:rsidRDefault="00A37E88" w:rsidP="00A37E88">
            <w:pPr>
              <w:jc w:val="center"/>
              <w:rPr>
                <w:rFonts w:ascii="Arial" w:hAnsi="Arial" w:cs="Arial"/>
                <w:sz w:val="16"/>
                <w:szCs w:val="16"/>
              </w:rPr>
            </w:pPr>
            <w:r>
              <w:rPr>
                <w:rFonts w:ascii="Arial" w:hAnsi="Arial" w:cs="Arial"/>
                <w:sz w:val="16"/>
                <w:szCs w:val="16"/>
              </w:rPr>
              <w:t>0.5</w:t>
            </w:r>
          </w:p>
        </w:tc>
        <w:tc>
          <w:tcPr>
            <w:tcW w:w="830" w:type="dxa"/>
            <w:shd w:val="clear" w:color="auto" w:fill="BFBFBF" w:themeFill="background1" w:themeFillShade="BF"/>
          </w:tcPr>
          <w:p w14:paraId="2D355FF1" w14:textId="1D709BE2" w:rsidR="00A37E88" w:rsidRPr="00CE6A31" w:rsidRDefault="00A37E88" w:rsidP="00A37E88">
            <w:pPr>
              <w:jc w:val="center"/>
              <w:rPr>
                <w:rFonts w:ascii="Arial" w:hAnsi="Arial" w:cs="Arial"/>
                <w:sz w:val="16"/>
                <w:szCs w:val="16"/>
              </w:rPr>
            </w:pPr>
          </w:p>
        </w:tc>
        <w:tc>
          <w:tcPr>
            <w:tcW w:w="830" w:type="dxa"/>
            <w:tcBorders>
              <w:right w:val="single" w:sz="12" w:space="0" w:color="auto"/>
            </w:tcBorders>
            <w:shd w:val="clear" w:color="auto" w:fill="BFBFBF" w:themeFill="background1" w:themeFillShade="BF"/>
          </w:tcPr>
          <w:p w14:paraId="2A3F9737" w14:textId="63FBEA3E" w:rsidR="00A37E88" w:rsidRPr="00CE6A31" w:rsidRDefault="00A37E88" w:rsidP="00A37E88">
            <w:pPr>
              <w:jc w:val="center"/>
              <w:rPr>
                <w:rFonts w:ascii="Arial" w:hAnsi="Arial" w:cs="Arial"/>
                <w:sz w:val="16"/>
                <w:szCs w:val="16"/>
              </w:rPr>
            </w:pPr>
          </w:p>
        </w:tc>
      </w:tr>
      <w:tr w:rsidR="00A37E88" w:rsidRPr="002020ED" w14:paraId="1794EC68" w14:textId="6498E974" w:rsidTr="00A37E88">
        <w:tc>
          <w:tcPr>
            <w:tcW w:w="830" w:type="dxa"/>
            <w:tcBorders>
              <w:left w:val="single" w:sz="12" w:space="0" w:color="auto"/>
            </w:tcBorders>
          </w:tcPr>
          <w:p w14:paraId="22EF30AB"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3.7</w:t>
            </w:r>
          </w:p>
        </w:tc>
        <w:tc>
          <w:tcPr>
            <w:tcW w:w="1180" w:type="dxa"/>
            <w:tcBorders>
              <w:right w:val="single" w:sz="4" w:space="0" w:color="auto"/>
            </w:tcBorders>
          </w:tcPr>
          <w:p w14:paraId="4D2ACE3C"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95%</w:t>
            </w:r>
          </w:p>
        </w:tc>
        <w:tc>
          <w:tcPr>
            <w:tcW w:w="600" w:type="dxa"/>
            <w:tcBorders>
              <w:top w:val="single" w:sz="4" w:space="0" w:color="auto"/>
              <w:left w:val="single" w:sz="4" w:space="0" w:color="auto"/>
              <w:bottom w:val="single" w:sz="4" w:space="0" w:color="auto"/>
              <w:right w:val="single" w:sz="12" w:space="0" w:color="auto"/>
            </w:tcBorders>
          </w:tcPr>
          <w:p w14:paraId="7E36C3E3"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A-</w:t>
            </w:r>
          </w:p>
        </w:tc>
        <w:tc>
          <w:tcPr>
            <w:tcW w:w="710" w:type="dxa"/>
            <w:tcBorders>
              <w:top w:val="single" w:sz="4" w:space="0" w:color="auto"/>
              <w:left w:val="single" w:sz="12" w:space="0" w:color="auto"/>
              <w:bottom w:val="single" w:sz="4" w:space="0" w:color="auto"/>
            </w:tcBorders>
          </w:tcPr>
          <w:p w14:paraId="1605D17B"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2.6</w:t>
            </w:r>
          </w:p>
        </w:tc>
        <w:tc>
          <w:tcPr>
            <w:tcW w:w="830" w:type="dxa"/>
          </w:tcPr>
          <w:p w14:paraId="78421274"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84%</w:t>
            </w:r>
          </w:p>
        </w:tc>
        <w:tc>
          <w:tcPr>
            <w:tcW w:w="830" w:type="dxa"/>
            <w:tcBorders>
              <w:right w:val="single" w:sz="12" w:space="0" w:color="auto"/>
            </w:tcBorders>
          </w:tcPr>
          <w:p w14:paraId="19CAE3E1"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B-</w:t>
            </w:r>
          </w:p>
        </w:tc>
        <w:tc>
          <w:tcPr>
            <w:tcW w:w="830" w:type="dxa"/>
          </w:tcPr>
          <w:p w14:paraId="1C0BD4BC" w14:textId="3FDC3BCA" w:rsidR="00A37E88" w:rsidRPr="00CE6A31" w:rsidRDefault="00A37E88" w:rsidP="00A37E88">
            <w:pPr>
              <w:jc w:val="center"/>
              <w:rPr>
                <w:rFonts w:ascii="Arial" w:hAnsi="Arial" w:cs="Arial"/>
                <w:sz w:val="16"/>
                <w:szCs w:val="16"/>
              </w:rPr>
            </w:pPr>
            <w:r>
              <w:rPr>
                <w:rFonts w:ascii="Arial" w:hAnsi="Arial" w:cs="Arial"/>
                <w:sz w:val="16"/>
                <w:szCs w:val="16"/>
              </w:rPr>
              <w:t>1.5</w:t>
            </w:r>
          </w:p>
        </w:tc>
        <w:tc>
          <w:tcPr>
            <w:tcW w:w="830" w:type="dxa"/>
          </w:tcPr>
          <w:p w14:paraId="7C8F6747" w14:textId="4D328349" w:rsidR="00A37E88" w:rsidRPr="00CE6A31" w:rsidRDefault="00A37E88" w:rsidP="00A37E88">
            <w:pPr>
              <w:jc w:val="center"/>
              <w:rPr>
                <w:rFonts w:ascii="Arial" w:hAnsi="Arial" w:cs="Arial"/>
                <w:sz w:val="16"/>
                <w:szCs w:val="16"/>
              </w:rPr>
            </w:pPr>
            <w:r>
              <w:rPr>
                <w:rFonts w:ascii="Arial" w:hAnsi="Arial" w:cs="Arial"/>
                <w:sz w:val="16"/>
                <w:szCs w:val="16"/>
              </w:rPr>
              <w:t>C-</w:t>
            </w:r>
          </w:p>
        </w:tc>
        <w:tc>
          <w:tcPr>
            <w:tcW w:w="830" w:type="dxa"/>
            <w:tcBorders>
              <w:right w:val="single" w:sz="12" w:space="0" w:color="auto"/>
            </w:tcBorders>
          </w:tcPr>
          <w:p w14:paraId="3CDF7442" w14:textId="65E212D8" w:rsidR="00A37E88" w:rsidRPr="00CE6A31" w:rsidRDefault="00A37E88" w:rsidP="00A37E88">
            <w:pPr>
              <w:jc w:val="center"/>
              <w:rPr>
                <w:rFonts w:ascii="Arial" w:hAnsi="Arial" w:cs="Arial"/>
                <w:sz w:val="16"/>
                <w:szCs w:val="16"/>
              </w:rPr>
            </w:pPr>
            <w:r>
              <w:rPr>
                <w:rFonts w:ascii="Arial" w:hAnsi="Arial" w:cs="Arial"/>
                <w:sz w:val="16"/>
                <w:szCs w:val="16"/>
              </w:rPr>
              <w:t>73%</w:t>
            </w:r>
          </w:p>
        </w:tc>
        <w:tc>
          <w:tcPr>
            <w:tcW w:w="830" w:type="dxa"/>
            <w:shd w:val="clear" w:color="auto" w:fill="BFBFBF" w:themeFill="background1" w:themeFillShade="BF"/>
          </w:tcPr>
          <w:p w14:paraId="0C15525D" w14:textId="5313C7B1" w:rsidR="00A37E88" w:rsidRPr="00CE6A31" w:rsidRDefault="00A37E88" w:rsidP="00A37E88">
            <w:pPr>
              <w:jc w:val="center"/>
              <w:rPr>
                <w:rFonts w:ascii="Arial" w:hAnsi="Arial" w:cs="Arial"/>
                <w:sz w:val="16"/>
                <w:szCs w:val="16"/>
              </w:rPr>
            </w:pPr>
            <w:r>
              <w:rPr>
                <w:rFonts w:ascii="Arial" w:hAnsi="Arial" w:cs="Arial"/>
                <w:sz w:val="16"/>
                <w:szCs w:val="16"/>
              </w:rPr>
              <w:t>0.4</w:t>
            </w:r>
          </w:p>
        </w:tc>
        <w:tc>
          <w:tcPr>
            <w:tcW w:w="830" w:type="dxa"/>
            <w:shd w:val="clear" w:color="auto" w:fill="BFBFBF" w:themeFill="background1" w:themeFillShade="BF"/>
          </w:tcPr>
          <w:p w14:paraId="03728FDB" w14:textId="4E040A8B" w:rsidR="00A37E88" w:rsidRPr="00CE6A31" w:rsidRDefault="00A37E88" w:rsidP="00A37E88">
            <w:pPr>
              <w:jc w:val="center"/>
              <w:rPr>
                <w:rFonts w:ascii="Arial" w:hAnsi="Arial" w:cs="Arial"/>
                <w:sz w:val="16"/>
                <w:szCs w:val="16"/>
              </w:rPr>
            </w:pPr>
          </w:p>
        </w:tc>
        <w:tc>
          <w:tcPr>
            <w:tcW w:w="830" w:type="dxa"/>
            <w:tcBorders>
              <w:right w:val="single" w:sz="12" w:space="0" w:color="auto"/>
            </w:tcBorders>
            <w:shd w:val="clear" w:color="auto" w:fill="BFBFBF" w:themeFill="background1" w:themeFillShade="BF"/>
          </w:tcPr>
          <w:p w14:paraId="5940E420" w14:textId="5256265D" w:rsidR="00A37E88" w:rsidRPr="00CE6A31" w:rsidRDefault="00A37E88" w:rsidP="00A37E88">
            <w:pPr>
              <w:jc w:val="center"/>
              <w:rPr>
                <w:rFonts w:ascii="Arial" w:hAnsi="Arial" w:cs="Arial"/>
                <w:sz w:val="16"/>
                <w:szCs w:val="16"/>
              </w:rPr>
            </w:pPr>
          </w:p>
        </w:tc>
      </w:tr>
      <w:tr w:rsidR="00A37E88" w:rsidRPr="002020ED" w14:paraId="05C99277" w14:textId="297C896D" w:rsidTr="00A37E88">
        <w:tc>
          <w:tcPr>
            <w:tcW w:w="830" w:type="dxa"/>
            <w:tcBorders>
              <w:left w:val="single" w:sz="12" w:space="0" w:color="auto"/>
            </w:tcBorders>
          </w:tcPr>
          <w:p w14:paraId="473E1810"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3.6</w:t>
            </w:r>
          </w:p>
        </w:tc>
        <w:tc>
          <w:tcPr>
            <w:tcW w:w="1180" w:type="dxa"/>
            <w:tcBorders>
              <w:right w:val="single" w:sz="4" w:space="0" w:color="auto"/>
            </w:tcBorders>
          </w:tcPr>
          <w:p w14:paraId="342E0630"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94%</w:t>
            </w:r>
          </w:p>
        </w:tc>
        <w:tc>
          <w:tcPr>
            <w:tcW w:w="600" w:type="dxa"/>
            <w:tcBorders>
              <w:top w:val="single" w:sz="4" w:space="0" w:color="auto"/>
              <w:left w:val="single" w:sz="4" w:space="0" w:color="auto"/>
              <w:bottom w:val="single" w:sz="4" w:space="0" w:color="auto"/>
              <w:right w:val="single" w:sz="12" w:space="0" w:color="auto"/>
            </w:tcBorders>
          </w:tcPr>
          <w:p w14:paraId="64B03A40"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A-</w:t>
            </w:r>
          </w:p>
        </w:tc>
        <w:tc>
          <w:tcPr>
            <w:tcW w:w="710" w:type="dxa"/>
            <w:tcBorders>
              <w:top w:val="single" w:sz="4" w:space="0" w:color="auto"/>
              <w:left w:val="single" w:sz="12" w:space="0" w:color="auto"/>
              <w:bottom w:val="single" w:sz="4" w:space="0" w:color="auto"/>
            </w:tcBorders>
          </w:tcPr>
          <w:p w14:paraId="57B788C8"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2.5</w:t>
            </w:r>
          </w:p>
        </w:tc>
        <w:tc>
          <w:tcPr>
            <w:tcW w:w="830" w:type="dxa"/>
          </w:tcPr>
          <w:p w14:paraId="37075133"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83%</w:t>
            </w:r>
          </w:p>
        </w:tc>
        <w:tc>
          <w:tcPr>
            <w:tcW w:w="830" w:type="dxa"/>
            <w:tcBorders>
              <w:right w:val="single" w:sz="12" w:space="0" w:color="auto"/>
            </w:tcBorders>
          </w:tcPr>
          <w:p w14:paraId="2EC2E4A0"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B-</w:t>
            </w:r>
          </w:p>
        </w:tc>
        <w:tc>
          <w:tcPr>
            <w:tcW w:w="830" w:type="dxa"/>
          </w:tcPr>
          <w:p w14:paraId="761BFDE9" w14:textId="61DFC693" w:rsidR="00A37E88" w:rsidRPr="00CE6A31" w:rsidRDefault="00A37E88" w:rsidP="00A37E88">
            <w:pPr>
              <w:jc w:val="center"/>
              <w:rPr>
                <w:rFonts w:ascii="Arial" w:hAnsi="Arial" w:cs="Arial"/>
                <w:sz w:val="16"/>
                <w:szCs w:val="16"/>
              </w:rPr>
            </w:pPr>
            <w:r>
              <w:rPr>
                <w:rFonts w:ascii="Arial" w:hAnsi="Arial" w:cs="Arial"/>
                <w:sz w:val="16"/>
                <w:szCs w:val="16"/>
              </w:rPr>
              <w:t>1.4</w:t>
            </w:r>
          </w:p>
        </w:tc>
        <w:tc>
          <w:tcPr>
            <w:tcW w:w="830" w:type="dxa"/>
          </w:tcPr>
          <w:p w14:paraId="77B5745E" w14:textId="1F0EA90E" w:rsidR="00A37E88" w:rsidRPr="00CE6A31" w:rsidRDefault="00A37E88" w:rsidP="00A37E88">
            <w:pPr>
              <w:jc w:val="center"/>
              <w:rPr>
                <w:rFonts w:ascii="Arial" w:hAnsi="Arial" w:cs="Arial"/>
                <w:sz w:val="16"/>
                <w:szCs w:val="16"/>
              </w:rPr>
            </w:pPr>
            <w:r>
              <w:rPr>
                <w:rFonts w:ascii="Arial" w:hAnsi="Arial" w:cs="Arial"/>
                <w:sz w:val="16"/>
                <w:szCs w:val="16"/>
              </w:rPr>
              <w:t>D+</w:t>
            </w:r>
          </w:p>
        </w:tc>
        <w:tc>
          <w:tcPr>
            <w:tcW w:w="830" w:type="dxa"/>
            <w:tcBorders>
              <w:right w:val="single" w:sz="12" w:space="0" w:color="auto"/>
            </w:tcBorders>
          </w:tcPr>
          <w:p w14:paraId="1FE9B641" w14:textId="1DB6596F" w:rsidR="00A37E88" w:rsidRPr="00CE6A31" w:rsidRDefault="00A37E88" w:rsidP="00A37E88">
            <w:pPr>
              <w:jc w:val="center"/>
              <w:rPr>
                <w:rFonts w:ascii="Arial" w:hAnsi="Arial" w:cs="Arial"/>
                <w:sz w:val="16"/>
                <w:szCs w:val="16"/>
              </w:rPr>
            </w:pPr>
            <w:r>
              <w:rPr>
                <w:rFonts w:ascii="Arial" w:hAnsi="Arial" w:cs="Arial"/>
                <w:sz w:val="16"/>
                <w:szCs w:val="16"/>
              </w:rPr>
              <w:t>72%</w:t>
            </w:r>
          </w:p>
        </w:tc>
        <w:tc>
          <w:tcPr>
            <w:tcW w:w="830" w:type="dxa"/>
            <w:shd w:val="clear" w:color="auto" w:fill="BFBFBF" w:themeFill="background1" w:themeFillShade="BF"/>
          </w:tcPr>
          <w:p w14:paraId="4E774972" w14:textId="655554F2" w:rsidR="00A37E88" w:rsidRPr="00CE6A31" w:rsidRDefault="00A37E88" w:rsidP="00A37E88">
            <w:pPr>
              <w:jc w:val="center"/>
              <w:rPr>
                <w:rFonts w:ascii="Arial" w:hAnsi="Arial" w:cs="Arial"/>
                <w:sz w:val="16"/>
                <w:szCs w:val="16"/>
              </w:rPr>
            </w:pPr>
            <w:r>
              <w:rPr>
                <w:rFonts w:ascii="Arial" w:hAnsi="Arial" w:cs="Arial"/>
                <w:sz w:val="16"/>
                <w:szCs w:val="16"/>
              </w:rPr>
              <w:t>0.3</w:t>
            </w:r>
          </w:p>
        </w:tc>
        <w:tc>
          <w:tcPr>
            <w:tcW w:w="830" w:type="dxa"/>
            <w:shd w:val="clear" w:color="auto" w:fill="BFBFBF" w:themeFill="background1" w:themeFillShade="BF"/>
          </w:tcPr>
          <w:p w14:paraId="3453D488" w14:textId="2905616D" w:rsidR="00A37E88" w:rsidRPr="00CE6A31" w:rsidRDefault="00A37E88" w:rsidP="00A37E88">
            <w:pPr>
              <w:jc w:val="center"/>
              <w:rPr>
                <w:rFonts w:ascii="Arial" w:hAnsi="Arial" w:cs="Arial"/>
                <w:sz w:val="16"/>
                <w:szCs w:val="16"/>
              </w:rPr>
            </w:pPr>
          </w:p>
        </w:tc>
        <w:tc>
          <w:tcPr>
            <w:tcW w:w="830" w:type="dxa"/>
            <w:tcBorders>
              <w:right w:val="single" w:sz="12" w:space="0" w:color="auto"/>
            </w:tcBorders>
            <w:shd w:val="clear" w:color="auto" w:fill="BFBFBF" w:themeFill="background1" w:themeFillShade="BF"/>
          </w:tcPr>
          <w:p w14:paraId="29B0E05C" w14:textId="4E0A8F75" w:rsidR="00A37E88" w:rsidRPr="00CE6A31" w:rsidRDefault="00A37E88" w:rsidP="00A37E88">
            <w:pPr>
              <w:jc w:val="center"/>
              <w:rPr>
                <w:rFonts w:ascii="Arial" w:hAnsi="Arial" w:cs="Arial"/>
                <w:sz w:val="16"/>
                <w:szCs w:val="16"/>
              </w:rPr>
            </w:pPr>
          </w:p>
        </w:tc>
      </w:tr>
      <w:tr w:rsidR="00A37E88" w:rsidRPr="002020ED" w14:paraId="723D50BC" w14:textId="019BE106" w:rsidTr="00A37E88">
        <w:tc>
          <w:tcPr>
            <w:tcW w:w="830" w:type="dxa"/>
            <w:tcBorders>
              <w:left w:val="single" w:sz="12" w:space="0" w:color="auto"/>
            </w:tcBorders>
          </w:tcPr>
          <w:p w14:paraId="21048585"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3.5</w:t>
            </w:r>
          </w:p>
        </w:tc>
        <w:tc>
          <w:tcPr>
            <w:tcW w:w="1180" w:type="dxa"/>
            <w:tcBorders>
              <w:right w:val="single" w:sz="4" w:space="0" w:color="auto"/>
            </w:tcBorders>
          </w:tcPr>
          <w:p w14:paraId="45831230"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93%</w:t>
            </w:r>
          </w:p>
        </w:tc>
        <w:tc>
          <w:tcPr>
            <w:tcW w:w="600" w:type="dxa"/>
            <w:tcBorders>
              <w:top w:val="single" w:sz="4" w:space="0" w:color="auto"/>
              <w:left w:val="single" w:sz="4" w:space="0" w:color="auto"/>
              <w:bottom w:val="single" w:sz="4" w:space="0" w:color="auto"/>
              <w:right w:val="single" w:sz="12" w:space="0" w:color="auto"/>
            </w:tcBorders>
          </w:tcPr>
          <w:p w14:paraId="505D913B"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A-</w:t>
            </w:r>
          </w:p>
        </w:tc>
        <w:tc>
          <w:tcPr>
            <w:tcW w:w="710" w:type="dxa"/>
            <w:tcBorders>
              <w:top w:val="single" w:sz="4" w:space="0" w:color="auto"/>
              <w:left w:val="single" w:sz="12" w:space="0" w:color="auto"/>
              <w:bottom w:val="single" w:sz="4" w:space="0" w:color="auto"/>
            </w:tcBorders>
          </w:tcPr>
          <w:p w14:paraId="30995D73"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2.4</w:t>
            </w:r>
          </w:p>
        </w:tc>
        <w:tc>
          <w:tcPr>
            <w:tcW w:w="830" w:type="dxa"/>
          </w:tcPr>
          <w:p w14:paraId="06A2D687"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82%</w:t>
            </w:r>
          </w:p>
        </w:tc>
        <w:tc>
          <w:tcPr>
            <w:tcW w:w="830" w:type="dxa"/>
            <w:tcBorders>
              <w:right w:val="single" w:sz="12" w:space="0" w:color="auto"/>
            </w:tcBorders>
          </w:tcPr>
          <w:p w14:paraId="300CB30A"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C+</w:t>
            </w:r>
          </w:p>
        </w:tc>
        <w:tc>
          <w:tcPr>
            <w:tcW w:w="830" w:type="dxa"/>
          </w:tcPr>
          <w:p w14:paraId="3F7BCFF2" w14:textId="3F5F817A" w:rsidR="00A37E88" w:rsidRPr="00CE6A31" w:rsidRDefault="00A37E88" w:rsidP="00A37E88">
            <w:pPr>
              <w:jc w:val="center"/>
              <w:rPr>
                <w:rFonts w:ascii="Arial" w:hAnsi="Arial" w:cs="Arial"/>
                <w:sz w:val="16"/>
                <w:szCs w:val="16"/>
              </w:rPr>
            </w:pPr>
            <w:r>
              <w:rPr>
                <w:rFonts w:ascii="Arial" w:hAnsi="Arial" w:cs="Arial"/>
                <w:sz w:val="16"/>
                <w:szCs w:val="16"/>
              </w:rPr>
              <w:t>1.3</w:t>
            </w:r>
          </w:p>
        </w:tc>
        <w:tc>
          <w:tcPr>
            <w:tcW w:w="830" w:type="dxa"/>
          </w:tcPr>
          <w:p w14:paraId="760CE5FF" w14:textId="46E59575" w:rsidR="00A37E88" w:rsidRPr="00CE6A31" w:rsidRDefault="00A37E88" w:rsidP="00A37E88">
            <w:pPr>
              <w:jc w:val="center"/>
              <w:rPr>
                <w:rFonts w:ascii="Arial" w:hAnsi="Arial" w:cs="Arial"/>
                <w:sz w:val="16"/>
                <w:szCs w:val="16"/>
              </w:rPr>
            </w:pPr>
            <w:r>
              <w:rPr>
                <w:rFonts w:ascii="Arial" w:hAnsi="Arial" w:cs="Arial"/>
                <w:sz w:val="16"/>
                <w:szCs w:val="16"/>
              </w:rPr>
              <w:t>D+</w:t>
            </w:r>
          </w:p>
        </w:tc>
        <w:tc>
          <w:tcPr>
            <w:tcW w:w="830" w:type="dxa"/>
            <w:tcBorders>
              <w:right w:val="single" w:sz="12" w:space="0" w:color="auto"/>
            </w:tcBorders>
          </w:tcPr>
          <w:p w14:paraId="2C11A910" w14:textId="37E608AA" w:rsidR="00A37E88" w:rsidRPr="00CE6A31" w:rsidRDefault="00A37E88" w:rsidP="00A37E88">
            <w:pPr>
              <w:jc w:val="center"/>
              <w:rPr>
                <w:rFonts w:ascii="Arial" w:hAnsi="Arial" w:cs="Arial"/>
                <w:sz w:val="16"/>
                <w:szCs w:val="16"/>
              </w:rPr>
            </w:pPr>
            <w:r>
              <w:rPr>
                <w:rFonts w:ascii="Arial" w:hAnsi="Arial" w:cs="Arial"/>
                <w:sz w:val="16"/>
                <w:szCs w:val="16"/>
              </w:rPr>
              <w:t>71%</w:t>
            </w:r>
          </w:p>
        </w:tc>
        <w:tc>
          <w:tcPr>
            <w:tcW w:w="830" w:type="dxa"/>
            <w:shd w:val="clear" w:color="auto" w:fill="BFBFBF" w:themeFill="background1" w:themeFillShade="BF"/>
          </w:tcPr>
          <w:p w14:paraId="09C435E0" w14:textId="78CF3A91" w:rsidR="00A37E88" w:rsidRPr="00CE6A31" w:rsidRDefault="00A37E88" w:rsidP="00A37E88">
            <w:pPr>
              <w:jc w:val="center"/>
              <w:rPr>
                <w:rFonts w:ascii="Arial" w:hAnsi="Arial" w:cs="Arial"/>
                <w:sz w:val="16"/>
                <w:szCs w:val="16"/>
              </w:rPr>
            </w:pPr>
            <w:r>
              <w:rPr>
                <w:rFonts w:ascii="Arial" w:hAnsi="Arial" w:cs="Arial"/>
                <w:sz w:val="16"/>
                <w:szCs w:val="16"/>
              </w:rPr>
              <w:t>0/2</w:t>
            </w:r>
          </w:p>
        </w:tc>
        <w:tc>
          <w:tcPr>
            <w:tcW w:w="830" w:type="dxa"/>
            <w:shd w:val="clear" w:color="auto" w:fill="BFBFBF" w:themeFill="background1" w:themeFillShade="BF"/>
          </w:tcPr>
          <w:p w14:paraId="07F00034" w14:textId="514972C1" w:rsidR="00A37E88" w:rsidRPr="00CE6A31" w:rsidRDefault="00A37E88" w:rsidP="00A37E88">
            <w:pPr>
              <w:jc w:val="center"/>
              <w:rPr>
                <w:rFonts w:ascii="Arial" w:hAnsi="Arial" w:cs="Arial"/>
                <w:sz w:val="16"/>
                <w:szCs w:val="16"/>
              </w:rPr>
            </w:pPr>
          </w:p>
        </w:tc>
        <w:tc>
          <w:tcPr>
            <w:tcW w:w="830" w:type="dxa"/>
            <w:tcBorders>
              <w:right w:val="single" w:sz="12" w:space="0" w:color="auto"/>
            </w:tcBorders>
            <w:shd w:val="clear" w:color="auto" w:fill="BFBFBF" w:themeFill="background1" w:themeFillShade="BF"/>
          </w:tcPr>
          <w:p w14:paraId="54144E1D" w14:textId="062E54E6" w:rsidR="00A37E88" w:rsidRPr="00CE6A31" w:rsidRDefault="00A37E88" w:rsidP="00A37E88">
            <w:pPr>
              <w:jc w:val="center"/>
              <w:rPr>
                <w:rFonts w:ascii="Arial" w:hAnsi="Arial" w:cs="Arial"/>
                <w:sz w:val="16"/>
                <w:szCs w:val="16"/>
              </w:rPr>
            </w:pPr>
          </w:p>
        </w:tc>
      </w:tr>
      <w:tr w:rsidR="00A37E88" w:rsidRPr="002020ED" w14:paraId="22A8FE5F" w14:textId="2A058B73" w:rsidTr="00A37E88">
        <w:tc>
          <w:tcPr>
            <w:tcW w:w="830" w:type="dxa"/>
            <w:tcBorders>
              <w:left w:val="single" w:sz="12" w:space="0" w:color="auto"/>
            </w:tcBorders>
          </w:tcPr>
          <w:p w14:paraId="354F2ECA"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3.4</w:t>
            </w:r>
          </w:p>
        </w:tc>
        <w:tc>
          <w:tcPr>
            <w:tcW w:w="1180" w:type="dxa"/>
            <w:tcBorders>
              <w:right w:val="single" w:sz="4" w:space="0" w:color="auto"/>
            </w:tcBorders>
          </w:tcPr>
          <w:p w14:paraId="39C2C3D7"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92%</w:t>
            </w:r>
          </w:p>
        </w:tc>
        <w:tc>
          <w:tcPr>
            <w:tcW w:w="600" w:type="dxa"/>
            <w:tcBorders>
              <w:top w:val="single" w:sz="4" w:space="0" w:color="auto"/>
              <w:left w:val="single" w:sz="4" w:space="0" w:color="auto"/>
              <w:bottom w:val="single" w:sz="4" w:space="0" w:color="auto"/>
              <w:right w:val="single" w:sz="12" w:space="0" w:color="auto"/>
            </w:tcBorders>
          </w:tcPr>
          <w:p w14:paraId="7FDFDB61"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B+</w:t>
            </w:r>
          </w:p>
        </w:tc>
        <w:tc>
          <w:tcPr>
            <w:tcW w:w="710" w:type="dxa"/>
            <w:tcBorders>
              <w:top w:val="single" w:sz="4" w:space="0" w:color="auto"/>
              <w:left w:val="single" w:sz="12" w:space="0" w:color="auto"/>
              <w:bottom w:val="single" w:sz="4" w:space="0" w:color="auto"/>
            </w:tcBorders>
          </w:tcPr>
          <w:p w14:paraId="49F014FE"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2.3</w:t>
            </w:r>
          </w:p>
        </w:tc>
        <w:tc>
          <w:tcPr>
            <w:tcW w:w="830" w:type="dxa"/>
          </w:tcPr>
          <w:p w14:paraId="1A623EC0"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81%</w:t>
            </w:r>
          </w:p>
        </w:tc>
        <w:tc>
          <w:tcPr>
            <w:tcW w:w="830" w:type="dxa"/>
            <w:tcBorders>
              <w:right w:val="single" w:sz="12" w:space="0" w:color="auto"/>
            </w:tcBorders>
          </w:tcPr>
          <w:p w14:paraId="460E037F"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C+</w:t>
            </w:r>
          </w:p>
        </w:tc>
        <w:tc>
          <w:tcPr>
            <w:tcW w:w="830" w:type="dxa"/>
          </w:tcPr>
          <w:p w14:paraId="7407D3EF" w14:textId="16EEE594" w:rsidR="00A37E88" w:rsidRPr="00CE6A31" w:rsidRDefault="00A37E88" w:rsidP="00A37E88">
            <w:pPr>
              <w:jc w:val="center"/>
              <w:rPr>
                <w:rFonts w:ascii="Arial" w:hAnsi="Arial" w:cs="Arial"/>
                <w:sz w:val="16"/>
                <w:szCs w:val="16"/>
              </w:rPr>
            </w:pPr>
            <w:r>
              <w:rPr>
                <w:rFonts w:ascii="Arial" w:hAnsi="Arial" w:cs="Arial"/>
                <w:sz w:val="16"/>
                <w:szCs w:val="16"/>
              </w:rPr>
              <w:t>1.2</w:t>
            </w:r>
          </w:p>
        </w:tc>
        <w:tc>
          <w:tcPr>
            <w:tcW w:w="830" w:type="dxa"/>
          </w:tcPr>
          <w:p w14:paraId="28698481" w14:textId="532CB402" w:rsidR="00A37E88" w:rsidRPr="00CE6A31" w:rsidRDefault="00A37E88" w:rsidP="00A37E88">
            <w:pPr>
              <w:jc w:val="center"/>
              <w:rPr>
                <w:rFonts w:ascii="Arial" w:hAnsi="Arial" w:cs="Arial"/>
                <w:sz w:val="16"/>
                <w:szCs w:val="16"/>
              </w:rPr>
            </w:pPr>
            <w:r>
              <w:rPr>
                <w:rFonts w:ascii="Arial" w:hAnsi="Arial" w:cs="Arial"/>
                <w:sz w:val="16"/>
                <w:szCs w:val="16"/>
              </w:rPr>
              <w:t>D+</w:t>
            </w:r>
          </w:p>
        </w:tc>
        <w:tc>
          <w:tcPr>
            <w:tcW w:w="830" w:type="dxa"/>
            <w:tcBorders>
              <w:right w:val="single" w:sz="12" w:space="0" w:color="auto"/>
            </w:tcBorders>
          </w:tcPr>
          <w:p w14:paraId="6A25D4F2" w14:textId="7A3BBBF1" w:rsidR="00A37E88" w:rsidRPr="00CE6A31" w:rsidRDefault="00A37E88" w:rsidP="00A37E88">
            <w:pPr>
              <w:jc w:val="center"/>
              <w:rPr>
                <w:rFonts w:ascii="Arial" w:hAnsi="Arial" w:cs="Arial"/>
                <w:sz w:val="16"/>
                <w:szCs w:val="16"/>
              </w:rPr>
            </w:pPr>
            <w:r>
              <w:rPr>
                <w:rFonts w:ascii="Arial" w:hAnsi="Arial" w:cs="Arial"/>
                <w:sz w:val="16"/>
                <w:szCs w:val="16"/>
              </w:rPr>
              <w:t>70%</w:t>
            </w:r>
          </w:p>
        </w:tc>
        <w:tc>
          <w:tcPr>
            <w:tcW w:w="830" w:type="dxa"/>
            <w:shd w:val="clear" w:color="auto" w:fill="BFBFBF" w:themeFill="background1" w:themeFillShade="BF"/>
          </w:tcPr>
          <w:p w14:paraId="6B0C04D0" w14:textId="6AD3CC7E" w:rsidR="00A37E88" w:rsidRPr="00CE6A31" w:rsidRDefault="00A37E88" w:rsidP="00A37E88">
            <w:pPr>
              <w:jc w:val="center"/>
              <w:rPr>
                <w:rFonts w:ascii="Arial" w:hAnsi="Arial" w:cs="Arial"/>
                <w:sz w:val="16"/>
                <w:szCs w:val="16"/>
              </w:rPr>
            </w:pPr>
            <w:r>
              <w:rPr>
                <w:rFonts w:ascii="Arial" w:hAnsi="Arial" w:cs="Arial"/>
                <w:sz w:val="16"/>
                <w:szCs w:val="16"/>
              </w:rPr>
              <w:t>0.1</w:t>
            </w:r>
          </w:p>
        </w:tc>
        <w:tc>
          <w:tcPr>
            <w:tcW w:w="830" w:type="dxa"/>
            <w:shd w:val="clear" w:color="auto" w:fill="BFBFBF" w:themeFill="background1" w:themeFillShade="BF"/>
          </w:tcPr>
          <w:p w14:paraId="685D260F" w14:textId="47538B18" w:rsidR="00A37E88" w:rsidRPr="00CE6A31" w:rsidRDefault="00A37E88" w:rsidP="00A37E88">
            <w:pPr>
              <w:jc w:val="center"/>
              <w:rPr>
                <w:rFonts w:ascii="Arial" w:hAnsi="Arial" w:cs="Arial"/>
                <w:sz w:val="16"/>
                <w:szCs w:val="16"/>
              </w:rPr>
            </w:pPr>
          </w:p>
        </w:tc>
        <w:tc>
          <w:tcPr>
            <w:tcW w:w="830" w:type="dxa"/>
            <w:tcBorders>
              <w:right w:val="single" w:sz="12" w:space="0" w:color="auto"/>
            </w:tcBorders>
            <w:shd w:val="clear" w:color="auto" w:fill="BFBFBF" w:themeFill="background1" w:themeFillShade="BF"/>
          </w:tcPr>
          <w:p w14:paraId="31C382B6" w14:textId="3A7BA36B" w:rsidR="00A37E88" w:rsidRPr="00CE6A31" w:rsidRDefault="00A37E88" w:rsidP="00A37E88">
            <w:pPr>
              <w:jc w:val="center"/>
              <w:rPr>
                <w:rFonts w:ascii="Arial" w:hAnsi="Arial" w:cs="Arial"/>
                <w:sz w:val="16"/>
                <w:szCs w:val="16"/>
              </w:rPr>
            </w:pPr>
          </w:p>
        </w:tc>
      </w:tr>
      <w:tr w:rsidR="00A37E88" w:rsidRPr="002020ED" w14:paraId="7A0A6260" w14:textId="347A41FB" w:rsidTr="00A37E88">
        <w:tc>
          <w:tcPr>
            <w:tcW w:w="830" w:type="dxa"/>
            <w:tcBorders>
              <w:left w:val="single" w:sz="12" w:space="0" w:color="auto"/>
            </w:tcBorders>
          </w:tcPr>
          <w:p w14:paraId="4833572E"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3.3</w:t>
            </w:r>
          </w:p>
        </w:tc>
        <w:tc>
          <w:tcPr>
            <w:tcW w:w="1180" w:type="dxa"/>
            <w:tcBorders>
              <w:right w:val="single" w:sz="4" w:space="0" w:color="auto"/>
            </w:tcBorders>
          </w:tcPr>
          <w:p w14:paraId="74A4634A"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91%</w:t>
            </w:r>
          </w:p>
        </w:tc>
        <w:tc>
          <w:tcPr>
            <w:tcW w:w="600" w:type="dxa"/>
            <w:tcBorders>
              <w:top w:val="single" w:sz="4" w:space="0" w:color="auto"/>
              <w:left w:val="single" w:sz="4" w:space="0" w:color="auto"/>
              <w:bottom w:val="single" w:sz="4" w:space="0" w:color="auto"/>
              <w:right w:val="single" w:sz="12" w:space="0" w:color="auto"/>
            </w:tcBorders>
          </w:tcPr>
          <w:p w14:paraId="6181F715"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B+</w:t>
            </w:r>
          </w:p>
        </w:tc>
        <w:tc>
          <w:tcPr>
            <w:tcW w:w="710" w:type="dxa"/>
            <w:tcBorders>
              <w:top w:val="single" w:sz="4" w:space="0" w:color="auto"/>
              <w:left w:val="single" w:sz="12" w:space="0" w:color="auto"/>
              <w:bottom w:val="single" w:sz="4" w:space="0" w:color="auto"/>
            </w:tcBorders>
          </w:tcPr>
          <w:p w14:paraId="51F0BB5E"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2.2</w:t>
            </w:r>
          </w:p>
        </w:tc>
        <w:tc>
          <w:tcPr>
            <w:tcW w:w="830" w:type="dxa"/>
          </w:tcPr>
          <w:p w14:paraId="1B50DDB7"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80%</w:t>
            </w:r>
          </w:p>
        </w:tc>
        <w:tc>
          <w:tcPr>
            <w:tcW w:w="830" w:type="dxa"/>
            <w:tcBorders>
              <w:right w:val="single" w:sz="12" w:space="0" w:color="auto"/>
            </w:tcBorders>
          </w:tcPr>
          <w:p w14:paraId="085683C9"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C+</w:t>
            </w:r>
          </w:p>
        </w:tc>
        <w:tc>
          <w:tcPr>
            <w:tcW w:w="830" w:type="dxa"/>
          </w:tcPr>
          <w:p w14:paraId="06E12BB5" w14:textId="184C32F2" w:rsidR="00A37E88" w:rsidRPr="00CE6A31" w:rsidRDefault="00A37E88" w:rsidP="00A37E88">
            <w:pPr>
              <w:jc w:val="center"/>
              <w:rPr>
                <w:rFonts w:ascii="Arial" w:hAnsi="Arial" w:cs="Arial"/>
                <w:sz w:val="16"/>
                <w:szCs w:val="16"/>
              </w:rPr>
            </w:pPr>
            <w:r>
              <w:rPr>
                <w:rFonts w:ascii="Arial" w:hAnsi="Arial" w:cs="Arial"/>
                <w:sz w:val="16"/>
                <w:szCs w:val="16"/>
              </w:rPr>
              <w:t>1.1</w:t>
            </w:r>
          </w:p>
        </w:tc>
        <w:tc>
          <w:tcPr>
            <w:tcW w:w="830" w:type="dxa"/>
          </w:tcPr>
          <w:p w14:paraId="584CD855" w14:textId="3B8C6007" w:rsidR="00A37E88" w:rsidRPr="00CE6A31" w:rsidRDefault="00A37E88" w:rsidP="00A37E88">
            <w:pPr>
              <w:jc w:val="center"/>
              <w:rPr>
                <w:rFonts w:ascii="Arial" w:hAnsi="Arial" w:cs="Arial"/>
                <w:sz w:val="16"/>
                <w:szCs w:val="16"/>
              </w:rPr>
            </w:pPr>
            <w:r>
              <w:rPr>
                <w:rFonts w:ascii="Arial" w:hAnsi="Arial" w:cs="Arial"/>
                <w:sz w:val="16"/>
                <w:szCs w:val="16"/>
              </w:rPr>
              <w:t>D</w:t>
            </w:r>
          </w:p>
        </w:tc>
        <w:tc>
          <w:tcPr>
            <w:tcW w:w="830" w:type="dxa"/>
            <w:tcBorders>
              <w:right w:val="single" w:sz="12" w:space="0" w:color="auto"/>
            </w:tcBorders>
          </w:tcPr>
          <w:p w14:paraId="3BA88B32" w14:textId="0B6DCB26" w:rsidR="00A37E88" w:rsidRPr="00CE6A31" w:rsidRDefault="00A37E88" w:rsidP="00A37E88">
            <w:pPr>
              <w:jc w:val="center"/>
              <w:rPr>
                <w:rFonts w:ascii="Arial" w:hAnsi="Arial" w:cs="Arial"/>
                <w:sz w:val="16"/>
                <w:szCs w:val="16"/>
              </w:rPr>
            </w:pPr>
            <w:r>
              <w:rPr>
                <w:rFonts w:ascii="Arial" w:hAnsi="Arial" w:cs="Arial"/>
                <w:sz w:val="16"/>
                <w:szCs w:val="16"/>
              </w:rPr>
              <w:t>69%</w:t>
            </w:r>
          </w:p>
        </w:tc>
        <w:tc>
          <w:tcPr>
            <w:tcW w:w="830" w:type="dxa"/>
            <w:shd w:val="clear" w:color="auto" w:fill="BFBFBF" w:themeFill="background1" w:themeFillShade="BF"/>
          </w:tcPr>
          <w:p w14:paraId="6CED1720" w14:textId="31C2AF3D" w:rsidR="00A37E88" w:rsidRPr="00CE6A31" w:rsidRDefault="00A37E88" w:rsidP="00A37E88">
            <w:pPr>
              <w:jc w:val="center"/>
              <w:rPr>
                <w:rFonts w:ascii="Arial" w:hAnsi="Arial" w:cs="Arial"/>
                <w:sz w:val="16"/>
                <w:szCs w:val="16"/>
              </w:rPr>
            </w:pPr>
            <w:r>
              <w:rPr>
                <w:rFonts w:ascii="Arial" w:hAnsi="Arial" w:cs="Arial"/>
                <w:sz w:val="16"/>
                <w:szCs w:val="16"/>
              </w:rPr>
              <w:t>0.0</w:t>
            </w:r>
          </w:p>
        </w:tc>
        <w:tc>
          <w:tcPr>
            <w:tcW w:w="830" w:type="dxa"/>
            <w:shd w:val="clear" w:color="auto" w:fill="BFBFBF" w:themeFill="background1" w:themeFillShade="BF"/>
          </w:tcPr>
          <w:p w14:paraId="4099EF9A" w14:textId="47218B62" w:rsidR="00A37E88" w:rsidRPr="00CE6A31" w:rsidRDefault="00A37E88" w:rsidP="00A37E88">
            <w:pPr>
              <w:jc w:val="center"/>
              <w:rPr>
                <w:rFonts w:ascii="Arial" w:hAnsi="Arial" w:cs="Arial"/>
                <w:sz w:val="16"/>
                <w:szCs w:val="16"/>
              </w:rPr>
            </w:pPr>
          </w:p>
        </w:tc>
        <w:tc>
          <w:tcPr>
            <w:tcW w:w="830" w:type="dxa"/>
            <w:tcBorders>
              <w:right w:val="single" w:sz="12" w:space="0" w:color="auto"/>
            </w:tcBorders>
            <w:shd w:val="clear" w:color="auto" w:fill="BFBFBF" w:themeFill="background1" w:themeFillShade="BF"/>
          </w:tcPr>
          <w:p w14:paraId="5142070F" w14:textId="34390BA0" w:rsidR="00A37E88" w:rsidRPr="00CE6A31" w:rsidRDefault="00A37E88" w:rsidP="00A37E88">
            <w:pPr>
              <w:jc w:val="center"/>
              <w:rPr>
                <w:rFonts w:ascii="Arial" w:hAnsi="Arial" w:cs="Arial"/>
                <w:sz w:val="16"/>
                <w:szCs w:val="16"/>
              </w:rPr>
            </w:pPr>
          </w:p>
        </w:tc>
      </w:tr>
      <w:tr w:rsidR="00A37E88" w:rsidRPr="002020ED" w14:paraId="1E0EF468" w14:textId="6D15B239" w:rsidTr="00A37E88">
        <w:tc>
          <w:tcPr>
            <w:tcW w:w="830" w:type="dxa"/>
            <w:tcBorders>
              <w:left w:val="single" w:sz="12" w:space="0" w:color="auto"/>
            </w:tcBorders>
          </w:tcPr>
          <w:p w14:paraId="7B6CEB17"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3.2</w:t>
            </w:r>
          </w:p>
        </w:tc>
        <w:tc>
          <w:tcPr>
            <w:tcW w:w="1180" w:type="dxa"/>
            <w:tcBorders>
              <w:right w:val="single" w:sz="4" w:space="0" w:color="auto"/>
            </w:tcBorders>
          </w:tcPr>
          <w:p w14:paraId="1C83D90E"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90%</w:t>
            </w:r>
          </w:p>
        </w:tc>
        <w:tc>
          <w:tcPr>
            <w:tcW w:w="600" w:type="dxa"/>
            <w:tcBorders>
              <w:top w:val="single" w:sz="4" w:space="0" w:color="auto"/>
              <w:left w:val="single" w:sz="4" w:space="0" w:color="auto"/>
              <w:bottom w:val="single" w:sz="4" w:space="0" w:color="auto"/>
              <w:right w:val="single" w:sz="12" w:space="0" w:color="auto"/>
            </w:tcBorders>
          </w:tcPr>
          <w:p w14:paraId="092A9FC4"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B+</w:t>
            </w:r>
          </w:p>
        </w:tc>
        <w:tc>
          <w:tcPr>
            <w:tcW w:w="710" w:type="dxa"/>
            <w:tcBorders>
              <w:top w:val="single" w:sz="4" w:space="0" w:color="auto"/>
              <w:left w:val="single" w:sz="12" w:space="0" w:color="auto"/>
              <w:bottom w:val="single" w:sz="4" w:space="0" w:color="auto"/>
            </w:tcBorders>
          </w:tcPr>
          <w:p w14:paraId="433FE617"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2.1</w:t>
            </w:r>
          </w:p>
        </w:tc>
        <w:tc>
          <w:tcPr>
            <w:tcW w:w="830" w:type="dxa"/>
          </w:tcPr>
          <w:p w14:paraId="056AC990"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79%</w:t>
            </w:r>
          </w:p>
        </w:tc>
        <w:tc>
          <w:tcPr>
            <w:tcW w:w="830" w:type="dxa"/>
            <w:tcBorders>
              <w:right w:val="single" w:sz="12" w:space="0" w:color="auto"/>
            </w:tcBorders>
          </w:tcPr>
          <w:p w14:paraId="6CC35E8B"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C</w:t>
            </w:r>
          </w:p>
        </w:tc>
        <w:tc>
          <w:tcPr>
            <w:tcW w:w="830" w:type="dxa"/>
          </w:tcPr>
          <w:p w14:paraId="1ADC0DEF" w14:textId="73D49C15" w:rsidR="00A37E88" w:rsidRPr="00CE6A31" w:rsidRDefault="00A37E88" w:rsidP="00A37E88">
            <w:pPr>
              <w:jc w:val="center"/>
              <w:rPr>
                <w:rFonts w:ascii="Arial" w:hAnsi="Arial" w:cs="Arial"/>
                <w:sz w:val="16"/>
                <w:szCs w:val="16"/>
              </w:rPr>
            </w:pPr>
            <w:r>
              <w:rPr>
                <w:rFonts w:ascii="Arial" w:hAnsi="Arial" w:cs="Arial"/>
                <w:sz w:val="16"/>
                <w:szCs w:val="16"/>
              </w:rPr>
              <w:t>1.0</w:t>
            </w:r>
          </w:p>
        </w:tc>
        <w:tc>
          <w:tcPr>
            <w:tcW w:w="830" w:type="dxa"/>
          </w:tcPr>
          <w:p w14:paraId="777FBAC5" w14:textId="170E855D" w:rsidR="00A37E88" w:rsidRPr="00CE6A31" w:rsidRDefault="00A37E88" w:rsidP="00A37E88">
            <w:pPr>
              <w:jc w:val="center"/>
              <w:rPr>
                <w:rFonts w:ascii="Arial" w:hAnsi="Arial" w:cs="Arial"/>
                <w:sz w:val="16"/>
                <w:szCs w:val="16"/>
              </w:rPr>
            </w:pPr>
            <w:r>
              <w:rPr>
                <w:rFonts w:ascii="Arial" w:hAnsi="Arial" w:cs="Arial"/>
                <w:sz w:val="16"/>
                <w:szCs w:val="16"/>
              </w:rPr>
              <w:t>D</w:t>
            </w:r>
          </w:p>
        </w:tc>
        <w:tc>
          <w:tcPr>
            <w:tcW w:w="830" w:type="dxa"/>
            <w:tcBorders>
              <w:right w:val="single" w:sz="12" w:space="0" w:color="auto"/>
            </w:tcBorders>
          </w:tcPr>
          <w:p w14:paraId="6E55F6FC" w14:textId="620C32F3" w:rsidR="00A37E88" w:rsidRPr="00CE6A31" w:rsidRDefault="00A37E88" w:rsidP="00A37E88">
            <w:pPr>
              <w:jc w:val="center"/>
              <w:rPr>
                <w:rFonts w:ascii="Arial" w:hAnsi="Arial" w:cs="Arial"/>
                <w:sz w:val="16"/>
                <w:szCs w:val="16"/>
              </w:rPr>
            </w:pPr>
            <w:r>
              <w:rPr>
                <w:rFonts w:ascii="Arial" w:hAnsi="Arial" w:cs="Arial"/>
                <w:sz w:val="16"/>
                <w:szCs w:val="16"/>
              </w:rPr>
              <w:t>68%</w:t>
            </w:r>
          </w:p>
        </w:tc>
        <w:tc>
          <w:tcPr>
            <w:tcW w:w="830" w:type="dxa"/>
          </w:tcPr>
          <w:p w14:paraId="4A63AD51" w14:textId="77777777" w:rsidR="00A37E88" w:rsidRPr="00CE6A31" w:rsidRDefault="00A37E88" w:rsidP="00A37E88">
            <w:pPr>
              <w:jc w:val="center"/>
              <w:rPr>
                <w:rFonts w:ascii="Arial" w:hAnsi="Arial" w:cs="Arial"/>
                <w:sz w:val="16"/>
                <w:szCs w:val="16"/>
              </w:rPr>
            </w:pPr>
          </w:p>
        </w:tc>
        <w:tc>
          <w:tcPr>
            <w:tcW w:w="830" w:type="dxa"/>
          </w:tcPr>
          <w:p w14:paraId="7C6DA869" w14:textId="5E9D0F60" w:rsidR="00A37E88" w:rsidRPr="00CE6A31" w:rsidRDefault="00A37E88" w:rsidP="00A37E88">
            <w:pPr>
              <w:jc w:val="center"/>
              <w:rPr>
                <w:rFonts w:ascii="Arial" w:hAnsi="Arial" w:cs="Arial"/>
                <w:sz w:val="16"/>
                <w:szCs w:val="16"/>
              </w:rPr>
            </w:pPr>
          </w:p>
        </w:tc>
        <w:tc>
          <w:tcPr>
            <w:tcW w:w="830" w:type="dxa"/>
            <w:tcBorders>
              <w:right w:val="single" w:sz="12" w:space="0" w:color="auto"/>
            </w:tcBorders>
          </w:tcPr>
          <w:p w14:paraId="7463247F" w14:textId="0B7FC51B" w:rsidR="00A37E88" w:rsidRPr="00CE6A31" w:rsidRDefault="00A37E88" w:rsidP="00A37E88">
            <w:pPr>
              <w:jc w:val="center"/>
              <w:rPr>
                <w:rFonts w:ascii="Arial" w:hAnsi="Arial" w:cs="Arial"/>
                <w:sz w:val="16"/>
                <w:szCs w:val="16"/>
              </w:rPr>
            </w:pPr>
          </w:p>
        </w:tc>
      </w:tr>
      <w:tr w:rsidR="00A37E88" w:rsidRPr="002020ED" w14:paraId="4EFADD93" w14:textId="1A7C1CA4" w:rsidTr="00A37E88">
        <w:tc>
          <w:tcPr>
            <w:tcW w:w="830" w:type="dxa"/>
            <w:tcBorders>
              <w:left w:val="single" w:sz="12" w:space="0" w:color="auto"/>
            </w:tcBorders>
          </w:tcPr>
          <w:p w14:paraId="3EC301A3"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3.1</w:t>
            </w:r>
          </w:p>
        </w:tc>
        <w:tc>
          <w:tcPr>
            <w:tcW w:w="1180" w:type="dxa"/>
            <w:tcBorders>
              <w:right w:val="single" w:sz="4" w:space="0" w:color="auto"/>
            </w:tcBorders>
          </w:tcPr>
          <w:p w14:paraId="5A22AB78"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89%</w:t>
            </w:r>
          </w:p>
        </w:tc>
        <w:tc>
          <w:tcPr>
            <w:tcW w:w="600" w:type="dxa"/>
            <w:tcBorders>
              <w:top w:val="single" w:sz="4" w:space="0" w:color="auto"/>
              <w:left w:val="single" w:sz="4" w:space="0" w:color="auto"/>
              <w:bottom w:val="single" w:sz="4" w:space="0" w:color="auto"/>
              <w:right w:val="single" w:sz="12" w:space="0" w:color="auto"/>
            </w:tcBorders>
          </w:tcPr>
          <w:p w14:paraId="7F1911F3"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B</w:t>
            </w:r>
          </w:p>
        </w:tc>
        <w:tc>
          <w:tcPr>
            <w:tcW w:w="710" w:type="dxa"/>
            <w:tcBorders>
              <w:top w:val="single" w:sz="4" w:space="0" w:color="auto"/>
              <w:left w:val="single" w:sz="12" w:space="0" w:color="auto"/>
              <w:bottom w:val="single" w:sz="4" w:space="0" w:color="auto"/>
            </w:tcBorders>
          </w:tcPr>
          <w:p w14:paraId="7FD2A50A"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2.0</w:t>
            </w:r>
          </w:p>
        </w:tc>
        <w:tc>
          <w:tcPr>
            <w:tcW w:w="830" w:type="dxa"/>
            <w:tcBorders>
              <w:bottom w:val="single" w:sz="4" w:space="0" w:color="auto"/>
            </w:tcBorders>
          </w:tcPr>
          <w:p w14:paraId="4F1263F2"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78%</w:t>
            </w:r>
          </w:p>
        </w:tc>
        <w:tc>
          <w:tcPr>
            <w:tcW w:w="830" w:type="dxa"/>
            <w:tcBorders>
              <w:bottom w:val="single" w:sz="4" w:space="0" w:color="auto"/>
              <w:right w:val="single" w:sz="12" w:space="0" w:color="auto"/>
            </w:tcBorders>
          </w:tcPr>
          <w:p w14:paraId="0F9129BC"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C</w:t>
            </w:r>
          </w:p>
        </w:tc>
        <w:tc>
          <w:tcPr>
            <w:tcW w:w="830" w:type="dxa"/>
            <w:tcBorders>
              <w:bottom w:val="single" w:sz="4" w:space="0" w:color="auto"/>
            </w:tcBorders>
          </w:tcPr>
          <w:p w14:paraId="72A916DC" w14:textId="7E271BD9" w:rsidR="00A37E88" w:rsidRPr="00CE6A31" w:rsidRDefault="00A37E88" w:rsidP="00A37E88">
            <w:pPr>
              <w:jc w:val="center"/>
              <w:rPr>
                <w:rFonts w:ascii="Arial" w:hAnsi="Arial" w:cs="Arial"/>
                <w:sz w:val="16"/>
                <w:szCs w:val="16"/>
              </w:rPr>
            </w:pPr>
            <w:r>
              <w:rPr>
                <w:rFonts w:ascii="Arial" w:hAnsi="Arial" w:cs="Arial"/>
                <w:sz w:val="16"/>
                <w:szCs w:val="16"/>
              </w:rPr>
              <w:t>0.9</w:t>
            </w:r>
          </w:p>
        </w:tc>
        <w:tc>
          <w:tcPr>
            <w:tcW w:w="830" w:type="dxa"/>
            <w:tcBorders>
              <w:bottom w:val="single" w:sz="4" w:space="0" w:color="auto"/>
            </w:tcBorders>
          </w:tcPr>
          <w:p w14:paraId="3020A4DD" w14:textId="193F8CFC" w:rsidR="00A37E88" w:rsidRPr="00CE6A31" w:rsidRDefault="00A37E88" w:rsidP="00A37E88">
            <w:pPr>
              <w:jc w:val="center"/>
              <w:rPr>
                <w:rFonts w:ascii="Arial" w:hAnsi="Arial" w:cs="Arial"/>
                <w:sz w:val="16"/>
                <w:szCs w:val="16"/>
              </w:rPr>
            </w:pPr>
            <w:r>
              <w:rPr>
                <w:rFonts w:ascii="Arial" w:hAnsi="Arial" w:cs="Arial"/>
                <w:sz w:val="16"/>
                <w:szCs w:val="16"/>
              </w:rPr>
              <w:t>D</w:t>
            </w:r>
          </w:p>
        </w:tc>
        <w:tc>
          <w:tcPr>
            <w:tcW w:w="830" w:type="dxa"/>
            <w:tcBorders>
              <w:bottom w:val="single" w:sz="4" w:space="0" w:color="auto"/>
              <w:right w:val="single" w:sz="12" w:space="0" w:color="auto"/>
            </w:tcBorders>
          </w:tcPr>
          <w:p w14:paraId="26CE1E54" w14:textId="0E597286" w:rsidR="00A37E88" w:rsidRPr="00CE6A31" w:rsidRDefault="00A37E88" w:rsidP="00A37E88">
            <w:pPr>
              <w:jc w:val="center"/>
              <w:rPr>
                <w:rFonts w:ascii="Arial" w:hAnsi="Arial" w:cs="Arial"/>
                <w:sz w:val="16"/>
                <w:szCs w:val="16"/>
              </w:rPr>
            </w:pPr>
            <w:r>
              <w:rPr>
                <w:rFonts w:ascii="Arial" w:hAnsi="Arial" w:cs="Arial"/>
                <w:sz w:val="16"/>
                <w:szCs w:val="16"/>
              </w:rPr>
              <w:t>67%</w:t>
            </w:r>
          </w:p>
        </w:tc>
        <w:tc>
          <w:tcPr>
            <w:tcW w:w="830" w:type="dxa"/>
            <w:tcBorders>
              <w:bottom w:val="single" w:sz="4" w:space="0" w:color="auto"/>
            </w:tcBorders>
          </w:tcPr>
          <w:p w14:paraId="3A8F620F" w14:textId="77777777" w:rsidR="00A37E88" w:rsidRPr="00CE6A31" w:rsidRDefault="00A37E88" w:rsidP="00A37E88">
            <w:pPr>
              <w:jc w:val="center"/>
              <w:rPr>
                <w:rFonts w:ascii="Arial" w:hAnsi="Arial" w:cs="Arial"/>
                <w:sz w:val="16"/>
                <w:szCs w:val="16"/>
              </w:rPr>
            </w:pPr>
          </w:p>
        </w:tc>
        <w:tc>
          <w:tcPr>
            <w:tcW w:w="830" w:type="dxa"/>
            <w:tcBorders>
              <w:bottom w:val="single" w:sz="4" w:space="0" w:color="auto"/>
            </w:tcBorders>
          </w:tcPr>
          <w:p w14:paraId="383FD452" w14:textId="6CFCD54A" w:rsidR="00A37E88" w:rsidRPr="00CE6A31" w:rsidRDefault="00A37E88" w:rsidP="00A37E88">
            <w:pPr>
              <w:jc w:val="center"/>
              <w:rPr>
                <w:rFonts w:ascii="Arial" w:hAnsi="Arial" w:cs="Arial"/>
                <w:sz w:val="16"/>
                <w:szCs w:val="16"/>
              </w:rPr>
            </w:pPr>
          </w:p>
        </w:tc>
        <w:tc>
          <w:tcPr>
            <w:tcW w:w="830" w:type="dxa"/>
            <w:tcBorders>
              <w:bottom w:val="single" w:sz="4" w:space="0" w:color="auto"/>
              <w:right w:val="single" w:sz="12" w:space="0" w:color="auto"/>
            </w:tcBorders>
          </w:tcPr>
          <w:p w14:paraId="266386D6" w14:textId="3FB95754" w:rsidR="00A37E88" w:rsidRPr="00CE6A31" w:rsidRDefault="00A37E88" w:rsidP="00A37E88">
            <w:pPr>
              <w:jc w:val="center"/>
              <w:rPr>
                <w:rFonts w:ascii="Arial" w:hAnsi="Arial" w:cs="Arial"/>
                <w:sz w:val="16"/>
                <w:szCs w:val="16"/>
              </w:rPr>
            </w:pPr>
          </w:p>
        </w:tc>
      </w:tr>
      <w:tr w:rsidR="00A37E88" w:rsidRPr="002020ED" w14:paraId="5D800132" w14:textId="53388F9D" w:rsidTr="00EA450C">
        <w:trPr>
          <w:trHeight w:val="117"/>
        </w:trPr>
        <w:tc>
          <w:tcPr>
            <w:tcW w:w="830" w:type="dxa"/>
            <w:tcBorders>
              <w:left w:val="single" w:sz="12" w:space="0" w:color="auto"/>
              <w:bottom w:val="single" w:sz="12" w:space="0" w:color="auto"/>
            </w:tcBorders>
          </w:tcPr>
          <w:p w14:paraId="091326CC"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3.0</w:t>
            </w:r>
          </w:p>
        </w:tc>
        <w:tc>
          <w:tcPr>
            <w:tcW w:w="1180" w:type="dxa"/>
            <w:tcBorders>
              <w:bottom w:val="single" w:sz="12" w:space="0" w:color="auto"/>
              <w:right w:val="single" w:sz="4" w:space="0" w:color="auto"/>
            </w:tcBorders>
          </w:tcPr>
          <w:p w14:paraId="3EC42425"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88%</w:t>
            </w:r>
          </w:p>
        </w:tc>
        <w:tc>
          <w:tcPr>
            <w:tcW w:w="600" w:type="dxa"/>
            <w:tcBorders>
              <w:top w:val="single" w:sz="4" w:space="0" w:color="auto"/>
              <w:left w:val="single" w:sz="4" w:space="0" w:color="auto"/>
              <w:bottom w:val="single" w:sz="12" w:space="0" w:color="auto"/>
              <w:right w:val="single" w:sz="12" w:space="0" w:color="auto"/>
            </w:tcBorders>
          </w:tcPr>
          <w:p w14:paraId="05AB7696"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B</w:t>
            </w:r>
          </w:p>
        </w:tc>
        <w:tc>
          <w:tcPr>
            <w:tcW w:w="710" w:type="dxa"/>
            <w:tcBorders>
              <w:top w:val="single" w:sz="4" w:space="0" w:color="auto"/>
              <w:left w:val="single" w:sz="12" w:space="0" w:color="auto"/>
              <w:bottom w:val="single" w:sz="12" w:space="0" w:color="auto"/>
            </w:tcBorders>
            <w:shd w:val="clear" w:color="auto" w:fill="FFFFFF" w:themeFill="background1"/>
          </w:tcPr>
          <w:p w14:paraId="1DF1157C"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1.9</w:t>
            </w:r>
          </w:p>
        </w:tc>
        <w:tc>
          <w:tcPr>
            <w:tcW w:w="830" w:type="dxa"/>
            <w:tcBorders>
              <w:bottom w:val="single" w:sz="12" w:space="0" w:color="auto"/>
            </w:tcBorders>
            <w:shd w:val="clear" w:color="auto" w:fill="FFFFFF" w:themeFill="background1"/>
          </w:tcPr>
          <w:p w14:paraId="44D20A57"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77%</w:t>
            </w:r>
          </w:p>
        </w:tc>
        <w:tc>
          <w:tcPr>
            <w:tcW w:w="830" w:type="dxa"/>
            <w:tcBorders>
              <w:bottom w:val="single" w:sz="12" w:space="0" w:color="auto"/>
              <w:right w:val="single" w:sz="12" w:space="0" w:color="auto"/>
            </w:tcBorders>
            <w:shd w:val="clear" w:color="auto" w:fill="FFFFFF" w:themeFill="background1"/>
          </w:tcPr>
          <w:p w14:paraId="48E392B5" w14:textId="77777777" w:rsidR="00A37E88" w:rsidRPr="00CE6A31" w:rsidRDefault="00A37E88" w:rsidP="00A37E88">
            <w:pPr>
              <w:jc w:val="center"/>
              <w:rPr>
                <w:rFonts w:ascii="Arial" w:hAnsi="Arial" w:cs="Arial"/>
                <w:sz w:val="16"/>
                <w:szCs w:val="16"/>
              </w:rPr>
            </w:pPr>
            <w:r w:rsidRPr="00CE6A31">
              <w:rPr>
                <w:rFonts w:ascii="Arial" w:hAnsi="Arial" w:cs="Arial"/>
                <w:sz w:val="16"/>
                <w:szCs w:val="16"/>
              </w:rPr>
              <w:t>C</w:t>
            </w:r>
          </w:p>
        </w:tc>
        <w:tc>
          <w:tcPr>
            <w:tcW w:w="830" w:type="dxa"/>
            <w:tcBorders>
              <w:bottom w:val="single" w:sz="12" w:space="0" w:color="auto"/>
            </w:tcBorders>
            <w:shd w:val="clear" w:color="auto" w:fill="FFFFFF" w:themeFill="background1"/>
          </w:tcPr>
          <w:p w14:paraId="135B7DF6" w14:textId="23735488" w:rsidR="00A37E88" w:rsidRPr="00CE6A31" w:rsidRDefault="00A37E88" w:rsidP="00A37E88">
            <w:pPr>
              <w:jc w:val="center"/>
              <w:rPr>
                <w:rFonts w:ascii="Arial" w:hAnsi="Arial" w:cs="Arial"/>
                <w:sz w:val="16"/>
                <w:szCs w:val="16"/>
              </w:rPr>
            </w:pPr>
            <w:r>
              <w:rPr>
                <w:rFonts w:ascii="Arial" w:hAnsi="Arial" w:cs="Arial"/>
                <w:sz w:val="16"/>
                <w:szCs w:val="16"/>
              </w:rPr>
              <w:t>0.8</w:t>
            </w:r>
          </w:p>
        </w:tc>
        <w:tc>
          <w:tcPr>
            <w:tcW w:w="830" w:type="dxa"/>
            <w:tcBorders>
              <w:bottom w:val="single" w:sz="12" w:space="0" w:color="auto"/>
            </w:tcBorders>
            <w:shd w:val="clear" w:color="auto" w:fill="BFBFBF" w:themeFill="background1" w:themeFillShade="BF"/>
          </w:tcPr>
          <w:p w14:paraId="0C49794D" w14:textId="5B643449" w:rsidR="00A37E88" w:rsidRPr="00CE6A31" w:rsidRDefault="00A37E88" w:rsidP="00A37E88">
            <w:pPr>
              <w:jc w:val="center"/>
              <w:rPr>
                <w:rFonts w:ascii="Arial" w:hAnsi="Arial" w:cs="Arial"/>
                <w:sz w:val="16"/>
                <w:szCs w:val="16"/>
              </w:rPr>
            </w:pPr>
            <w:r>
              <w:rPr>
                <w:rFonts w:ascii="Arial" w:hAnsi="Arial" w:cs="Arial"/>
                <w:sz w:val="16"/>
                <w:szCs w:val="16"/>
              </w:rPr>
              <w:t>D-</w:t>
            </w:r>
          </w:p>
        </w:tc>
        <w:tc>
          <w:tcPr>
            <w:tcW w:w="830" w:type="dxa"/>
            <w:tcBorders>
              <w:bottom w:val="single" w:sz="12" w:space="0" w:color="auto"/>
              <w:right w:val="single" w:sz="12" w:space="0" w:color="auto"/>
            </w:tcBorders>
            <w:shd w:val="clear" w:color="auto" w:fill="BFBFBF" w:themeFill="background1" w:themeFillShade="BF"/>
          </w:tcPr>
          <w:p w14:paraId="3C225EB4" w14:textId="4B0BB81F" w:rsidR="00A37E88" w:rsidRPr="00CE6A31" w:rsidRDefault="00A37E88" w:rsidP="00A37E88">
            <w:pPr>
              <w:jc w:val="center"/>
              <w:rPr>
                <w:rFonts w:ascii="Arial" w:hAnsi="Arial" w:cs="Arial"/>
                <w:sz w:val="16"/>
                <w:szCs w:val="16"/>
              </w:rPr>
            </w:pPr>
            <w:r>
              <w:rPr>
                <w:rFonts w:ascii="Arial" w:hAnsi="Arial" w:cs="Arial"/>
                <w:sz w:val="16"/>
                <w:szCs w:val="16"/>
              </w:rPr>
              <w:t>66%</w:t>
            </w:r>
          </w:p>
        </w:tc>
        <w:tc>
          <w:tcPr>
            <w:tcW w:w="830" w:type="dxa"/>
            <w:tcBorders>
              <w:bottom w:val="single" w:sz="12" w:space="0" w:color="auto"/>
            </w:tcBorders>
            <w:shd w:val="clear" w:color="auto" w:fill="FFFFFF" w:themeFill="background1"/>
          </w:tcPr>
          <w:p w14:paraId="1DB1582A" w14:textId="77777777" w:rsidR="00A37E88" w:rsidRPr="00CE6A31" w:rsidRDefault="00A37E88" w:rsidP="00A37E88">
            <w:pPr>
              <w:jc w:val="center"/>
              <w:rPr>
                <w:rFonts w:ascii="Arial" w:hAnsi="Arial" w:cs="Arial"/>
                <w:sz w:val="16"/>
                <w:szCs w:val="16"/>
              </w:rPr>
            </w:pPr>
          </w:p>
        </w:tc>
        <w:tc>
          <w:tcPr>
            <w:tcW w:w="830" w:type="dxa"/>
            <w:tcBorders>
              <w:bottom w:val="single" w:sz="12" w:space="0" w:color="auto"/>
            </w:tcBorders>
            <w:shd w:val="clear" w:color="auto" w:fill="FFFFFF" w:themeFill="background1"/>
          </w:tcPr>
          <w:p w14:paraId="2284CF66" w14:textId="29B19BC3" w:rsidR="00A37E88" w:rsidRPr="00CE6A31" w:rsidRDefault="00A37E88" w:rsidP="00A37E88">
            <w:pPr>
              <w:jc w:val="center"/>
              <w:rPr>
                <w:rFonts w:ascii="Arial" w:hAnsi="Arial" w:cs="Arial"/>
                <w:sz w:val="16"/>
                <w:szCs w:val="16"/>
              </w:rPr>
            </w:pPr>
          </w:p>
        </w:tc>
        <w:tc>
          <w:tcPr>
            <w:tcW w:w="830" w:type="dxa"/>
            <w:tcBorders>
              <w:bottom w:val="single" w:sz="12" w:space="0" w:color="auto"/>
              <w:right w:val="single" w:sz="12" w:space="0" w:color="auto"/>
            </w:tcBorders>
            <w:shd w:val="clear" w:color="auto" w:fill="FFFFFF" w:themeFill="background1"/>
          </w:tcPr>
          <w:p w14:paraId="3BEA6C00" w14:textId="44580609" w:rsidR="00A37E88" w:rsidRPr="00CE6A31" w:rsidRDefault="00A37E88" w:rsidP="00A37E88">
            <w:pPr>
              <w:jc w:val="center"/>
              <w:rPr>
                <w:rFonts w:ascii="Arial" w:hAnsi="Arial" w:cs="Arial"/>
                <w:sz w:val="16"/>
                <w:szCs w:val="16"/>
              </w:rPr>
            </w:pPr>
          </w:p>
        </w:tc>
      </w:tr>
    </w:tbl>
    <w:p w14:paraId="12BAB408" w14:textId="77777777" w:rsidR="00A37E88" w:rsidRPr="002020ED" w:rsidRDefault="00A37E88" w:rsidP="00A37E88">
      <w:pPr>
        <w:rPr>
          <w:rFonts w:ascii="Arial" w:hAnsi="Arial" w:cs="Arial"/>
          <w:sz w:val="20"/>
          <w:szCs w:val="20"/>
        </w:rPr>
      </w:pPr>
      <w:r w:rsidRPr="002020ED">
        <w:rPr>
          <w:rFonts w:ascii="Arial" w:hAnsi="Arial" w:cs="Arial"/>
          <w:sz w:val="20"/>
          <w:szCs w:val="20"/>
        </w:rPr>
        <w:t xml:space="preserve">Correspondence between number grades and letter grades is as follows: </w:t>
      </w:r>
    </w:p>
    <w:p w14:paraId="593A0714" w14:textId="26EA2019" w:rsidR="00A37E88" w:rsidRDefault="00A37E88" w:rsidP="00A37E88">
      <w:pPr>
        <w:rPr>
          <w:rFonts w:ascii="Arial" w:hAnsi="Arial" w:cs="Arial"/>
          <w:sz w:val="20"/>
          <w:szCs w:val="20"/>
        </w:rPr>
      </w:pPr>
    </w:p>
    <w:p w14:paraId="7EDE303A" w14:textId="77777777" w:rsidR="005466B9" w:rsidRPr="002020ED" w:rsidRDefault="005466B9" w:rsidP="00A37E88">
      <w:pPr>
        <w:rPr>
          <w:rFonts w:ascii="Arial" w:hAnsi="Arial" w:cs="Arial"/>
          <w:sz w:val="20"/>
          <w:szCs w:val="20"/>
        </w:rPr>
      </w:pPr>
    </w:p>
    <w:p w14:paraId="222E79FC" w14:textId="77777777" w:rsidR="00A37E88" w:rsidRPr="002020ED" w:rsidRDefault="00A37E88" w:rsidP="00A37E88">
      <w:pPr>
        <w:rPr>
          <w:rFonts w:ascii="Arial" w:hAnsi="Arial" w:cs="Arial"/>
          <w:sz w:val="20"/>
          <w:szCs w:val="20"/>
        </w:rPr>
      </w:pPr>
    </w:p>
    <w:p w14:paraId="30A09333" w14:textId="25B0074D" w:rsidR="00A37E88" w:rsidRPr="00CE6A31" w:rsidRDefault="00EA450C" w:rsidP="00A37E88">
      <w:pPr>
        <w:tabs>
          <w:tab w:val="left" w:pos="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NOTE: 0</w:t>
      </w:r>
      <w:r w:rsidR="00A37E88" w:rsidRPr="00CE6A31">
        <w:rPr>
          <w:rFonts w:ascii="Arial" w:hAnsi="Arial" w:cs="Arial"/>
          <w:sz w:val="20"/>
          <w:szCs w:val="20"/>
        </w:rPr>
        <w:t>.</w:t>
      </w:r>
      <w:r>
        <w:rPr>
          <w:rFonts w:ascii="Arial" w:hAnsi="Arial" w:cs="Arial"/>
          <w:sz w:val="20"/>
          <w:szCs w:val="20"/>
        </w:rPr>
        <w:t>8</w:t>
      </w:r>
      <w:r w:rsidR="00A37E88" w:rsidRPr="00CE6A31">
        <w:rPr>
          <w:rFonts w:ascii="Arial" w:hAnsi="Arial" w:cs="Arial"/>
          <w:sz w:val="20"/>
          <w:szCs w:val="20"/>
        </w:rPr>
        <w:t xml:space="preserve"> is the lowest </w:t>
      </w:r>
      <w:r>
        <w:rPr>
          <w:rFonts w:ascii="Arial" w:hAnsi="Arial" w:cs="Arial"/>
          <w:sz w:val="20"/>
          <w:szCs w:val="20"/>
        </w:rPr>
        <w:t>passing</w:t>
      </w:r>
      <w:r w:rsidR="00A37E88" w:rsidRPr="00CE6A31">
        <w:rPr>
          <w:rFonts w:ascii="Arial" w:hAnsi="Arial" w:cs="Arial"/>
          <w:sz w:val="20"/>
          <w:szCs w:val="20"/>
        </w:rPr>
        <w:t xml:space="preserve"> grade</w:t>
      </w:r>
      <w:r>
        <w:rPr>
          <w:rFonts w:ascii="Arial" w:hAnsi="Arial" w:cs="Arial"/>
          <w:sz w:val="20"/>
          <w:szCs w:val="20"/>
        </w:rPr>
        <w:t>/academic failure. A grade of 00 means no credit earned</w:t>
      </w:r>
    </w:p>
    <w:p w14:paraId="1B3BDDE0" w14:textId="5F9DC035" w:rsidR="00A37E88" w:rsidRDefault="00A37E88" w:rsidP="00A37E88">
      <w:pPr>
        <w:tabs>
          <w:tab w:val="left" w:pos="0"/>
          <w:tab w:val="left" w:pos="5040"/>
          <w:tab w:val="left" w:pos="5760"/>
          <w:tab w:val="left" w:pos="6480"/>
          <w:tab w:val="left" w:pos="7200"/>
          <w:tab w:val="left" w:pos="7920"/>
          <w:tab w:val="left" w:pos="8640"/>
          <w:tab w:val="left" w:pos="9360"/>
        </w:tabs>
        <w:rPr>
          <w:rFonts w:ascii="Arial" w:hAnsi="Arial" w:cs="Arial"/>
          <w:sz w:val="20"/>
          <w:szCs w:val="20"/>
        </w:rPr>
      </w:pPr>
      <w:r w:rsidRPr="00CE6A31">
        <w:rPr>
          <w:rFonts w:ascii="Arial" w:hAnsi="Arial" w:cs="Arial"/>
          <w:sz w:val="20"/>
          <w:szCs w:val="20"/>
        </w:rPr>
        <w:t xml:space="preserve">Grading Scale per University of Washington Guidelines, see URL: </w:t>
      </w:r>
      <w:hyperlink r:id="rId36" w:history="1">
        <w:r w:rsidRPr="00810D0F">
          <w:rPr>
            <w:rStyle w:val="Hyperlink"/>
            <w:rFonts w:ascii="Arial" w:eastAsiaTheme="majorEastAsia" w:hAnsi="Arial" w:cs="Arial"/>
            <w:sz w:val="20"/>
            <w:szCs w:val="20"/>
          </w:rPr>
          <w:t>www.washington.edu/students/gencat/front/Grading_Sys.html</w:t>
        </w:r>
      </w:hyperlink>
      <w:r w:rsidRPr="00CE6A31">
        <w:rPr>
          <w:rFonts w:ascii="Arial" w:hAnsi="Arial" w:cs="Arial"/>
          <w:color w:val="FF0000"/>
          <w:sz w:val="20"/>
          <w:szCs w:val="20"/>
        </w:rPr>
        <w:t xml:space="preserve"> </w:t>
      </w:r>
      <w:r w:rsidRPr="00CE6A31">
        <w:rPr>
          <w:rFonts w:ascii="Arial" w:hAnsi="Arial" w:cs="Arial"/>
          <w:sz w:val="20"/>
          <w:szCs w:val="20"/>
        </w:rPr>
        <w:t>for more information.</w:t>
      </w:r>
    </w:p>
    <w:p w14:paraId="41E39C07" w14:textId="77777777" w:rsidR="00C85E1C" w:rsidRPr="00CE6A31" w:rsidRDefault="00C85E1C" w:rsidP="00A37E88">
      <w:pPr>
        <w:tabs>
          <w:tab w:val="left" w:pos="0"/>
          <w:tab w:val="left" w:pos="5040"/>
          <w:tab w:val="left" w:pos="5760"/>
          <w:tab w:val="left" w:pos="6480"/>
          <w:tab w:val="left" w:pos="7200"/>
          <w:tab w:val="left" w:pos="7920"/>
          <w:tab w:val="left" w:pos="8640"/>
          <w:tab w:val="left" w:pos="9360"/>
        </w:tabs>
        <w:rPr>
          <w:rFonts w:ascii="Arial" w:hAnsi="Arial" w:cs="Arial"/>
          <w:sz w:val="20"/>
          <w:szCs w:val="20"/>
        </w:rPr>
      </w:pPr>
    </w:p>
    <w:p w14:paraId="3CF72098" w14:textId="47B2E6F6" w:rsidR="00B14108" w:rsidRPr="00CE6A31" w:rsidRDefault="00B14108" w:rsidP="00B14108">
      <w:pPr>
        <w:rPr>
          <w:rFonts w:ascii="Arial" w:hAnsi="Arial" w:cs="Arial"/>
          <w:b/>
          <w:sz w:val="20"/>
          <w:szCs w:val="20"/>
        </w:rPr>
      </w:pPr>
      <w:r w:rsidRPr="00CE6A31">
        <w:rPr>
          <w:rFonts w:ascii="Arial" w:hAnsi="Arial" w:cs="Arial"/>
          <w:b/>
          <w:sz w:val="20"/>
          <w:szCs w:val="20"/>
        </w:rPr>
        <w:t>Classroom Behavior</w:t>
      </w:r>
    </w:p>
    <w:p w14:paraId="6FAA4207" w14:textId="7B6FDC6D" w:rsidR="00B14108" w:rsidRPr="00CE6A31" w:rsidRDefault="00B14108" w:rsidP="00B14108">
      <w:pPr>
        <w:rPr>
          <w:rFonts w:ascii="Arial" w:hAnsi="Arial" w:cs="Arial"/>
          <w:sz w:val="20"/>
          <w:szCs w:val="20"/>
        </w:rPr>
      </w:pPr>
      <w:r w:rsidRPr="00CE6A31">
        <w:rPr>
          <w:rFonts w:ascii="Arial" w:hAnsi="Arial" w:cs="Arial"/>
          <w:sz w:val="20"/>
          <w:szCs w:val="20"/>
        </w:rPr>
        <w:t xml:space="preserve">Students are expected to have knowledge of appropriate student conduct and the UW Student Conduct Code: </w:t>
      </w:r>
      <w:hyperlink r:id="rId37" w:history="1">
        <w:r w:rsidR="00D74577" w:rsidRPr="00D74577">
          <w:rPr>
            <w:rFonts w:ascii="Helvetica" w:hAnsi="Helvetica" w:cs="Helvetica"/>
            <w:color w:val="1F76B1"/>
            <w:sz w:val="21"/>
            <w:szCs w:val="21"/>
            <w:u w:val="single"/>
            <w:lang w:val="en"/>
          </w:rPr>
          <w:t>https://www.tacoma.uw.edu/student-conduct/uw-student-conduct-code</w:t>
        </w:r>
      </w:hyperlink>
      <w:r w:rsidR="00D74577">
        <w:rPr>
          <w:rFonts w:ascii="Helvetica" w:hAnsi="Helvetica" w:cs="Helvetica"/>
          <w:color w:val="2D3B45"/>
          <w:sz w:val="21"/>
          <w:szCs w:val="21"/>
          <w:lang w:val="en"/>
        </w:rPr>
        <w:t xml:space="preserve"> </w:t>
      </w:r>
      <w:r w:rsidRPr="00CE6A31">
        <w:rPr>
          <w:rFonts w:ascii="Arial" w:hAnsi="Arial" w:cs="Arial"/>
          <w:sz w:val="20"/>
          <w:szCs w:val="20"/>
        </w:rPr>
        <w:t>Students are not allowed to engage in behavior or conduct that disrupts the class or fellow students. Examples include, but are not limited to: talking during lecture, interrupting classmates or speakers, use of cell phones or audible pagers</w:t>
      </w:r>
      <w:r w:rsidR="00EC44FC">
        <w:rPr>
          <w:rFonts w:ascii="Arial" w:hAnsi="Arial" w:cs="Arial"/>
          <w:sz w:val="20"/>
          <w:szCs w:val="20"/>
        </w:rPr>
        <w:t xml:space="preserve">, </w:t>
      </w:r>
      <w:r w:rsidRPr="00CE6A31">
        <w:rPr>
          <w:rFonts w:ascii="Arial" w:hAnsi="Arial" w:cs="Arial"/>
          <w:sz w:val="20"/>
          <w:szCs w:val="20"/>
        </w:rPr>
        <w:t xml:space="preserve"> </w:t>
      </w:r>
      <w:r w:rsidR="00EC44FC">
        <w:rPr>
          <w:rFonts w:ascii="Arial" w:hAnsi="Arial" w:cs="Arial"/>
          <w:sz w:val="20"/>
          <w:szCs w:val="20"/>
        </w:rPr>
        <w:t>and u</w:t>
      </w:r>
      <w:r w:rsidRPr="00CE6A31">
        <w:rPr>
          <w:rFonts w:ascii="Arial" w:hAnsi="Arial" w:cs="Arial"/>
          <w:sz w:val="20"/>
          <w:szCs w:val="20"/>
        </w:rPr>
        <w:t xml:space="preserve">se of laptops, which distracts from the material in class. Please be respectful of your fellow students. </w:t>
      </w:r>
    </w:p>
    <w:p w14:paraId="71B40C70" w14:textId="77777777" w:rsidR="00B14108" w:rsidRPr="00CE6A31" w:rsidRDefault="00B14108" w:rsidP="00B14108">
      <w:pPr>
        <w:rPr>
          <w:rFonts w:ascii="Arial" w:hAnsi="Arial" w:cs="Arial"/>
          <w:sz w:val="20"/>
          <w:szCs w:val="20"/>
        </w:rPr>
      </w:pPr>
      <w:r w:rsidRPr="00CE6A31">
        <w:rPr>
          <w:rFonts w:ascii="Arial" w:hAnsi="Arial" w:cs="Arial"/>
          <w:sz w:val="20"/>
          <w:szCs w:val="20"/>
        </w:rPr>
        <w:t xml:space="preserve">If disruptive behavior occurs, the student(s) will be asked to leave the classroom; the excused student(s) will be held responsible for the classroom material. Laptops can only be used with permission of instructor. Electronic equipment can only be used with faculty permission in class. NO TEXTING. No audio recording. </w:t>
      </w:r>
    </w:p>
    <w:p w14:paraId="234E154F" w14:textId="77777777" w:rsidR="006402E9" w:rsidRDefault="006402E9" w:rsidP="00B14108">
      <w:pPr>
        <w:rPr>
          <w:rFonts w:ascii="Arial" w:hAnsi="Arial" w:cs="Arial"/>
          <w:b/>
          <w:bCs/>
          <w:sz w:val="20"/>
          <w:szCs w:val="20"/>
        </w:rPr>
      </w:pPr>
    </w:p>
    <w:p w14:paraId="05942B7B" w14:textId="77777777" w:rsidR="00B14108" w:rsidRPr="00CE6A31" w:rsidRDefault="00B14108" w:rsidP="00B14108">
      <w:pPr>
        <w:rPr>
          <w:rFonts w:ascii="Arial" w:hAnsi="Arial" w:cs="Arial"/>
          <w:b/>
          <w:bCs/>
          <w:sz w:val="20"/>
          <w:szCs w:val="20"/>
        </w:rPr>
      </w:pPr>
      <w:r w:rsidRPr="00CE6A31">
        <w:rPr>
          <w:rFonts w:ascii="Arial" w:hAnsi="Arial" w:cs="Arial"/>
          <w:b/>
          <w:bCs/>
          <w:sz w:val="20"/>
          <w:szCs w:val="20"/>
        </w:rPr>
        <w:t>Disability Statement</w:t>
      </w:r>
    </w:p>
    <w:p w14:paraId="2054AE81" w14:textId="77777777" w:rsidR="00B14108" w:rsidRPr="00CE6A31" w:rsidRDefault="00B14108" w:rsidP="00B14108">
      <w:pPr>
        <w:pStyle w:val="BodyText2"/>
        <w:spacing w:after="0" w:line="240" w:lineRule="auto"/>
        <w:ind w:left="360"/>
        <w:rPr>
          <w:rFonts w:ascii="Arial" w:hAnsi="Arial" w:cs="Arial"/>
          <w:i/>
          <w:iCs/>
          <w:sz w:val="20"/>
          <w:szCs w:val="20"/>
        </w:rPr>
      </w:pPr>
      <w:r w:rsidRPr="00CE6A31">
        <w:rPr>
          <w:rFonts w:ascii="Arial" w:hAnsi="Arial" w:cs="Arial"/>
          <w:i/>
          <w:iCs/>
          <w:sz w:val="20"/>
          <w:szCs w:val="20"/>
        </w:rPr>
        <w:t>Disability Support Services</w:t>
      </w:r>
    </w:p>
    <w:p w14:paraId="1B6C4CAD" w14:textId="6AD9A5D7" w:rsidR="009D5B0A" w:rsidRDefault="00B14108" w:rsidP="00D74577">
      <w:pPr>
        <w:pStyle w:val="BodyText2"/>
        <w:spacing w:after="0" w:line="240" w:lineRule="auto"/>
        <w:ind w:left="360"/>
        <w:rPr>
          <w:rFonts w:ascii="Arial" w:hAnsi="Arial" w:cs="Arial"/>
          <w:sz w:val="20"/>
          <w:szCs w:val="20"/>
        </w:rPr>
      </w:pPr>
      <w:r w:rsidRPr="00CE6A31">
        <w:rPr>
          <w:rFonts w:ascii="Arial" w:hAnsi="Arial" w:cs="Arial"/>
          <w:i/>
          <w:iCs/>
          <w:sz w:val="20"/>
          <w:szCs w:val="20"/>
        </w:rPr>
        <w:t xml:space="preserve">If you would like to request academic accommodations due to a disability, please contact Disability Support Services, MAT 253, E-mail: </w:t>
      </w:r>
      <w:r w:rsidRPr="00CE6A31">
        <w:rPr>
          <w:rFonts w:ascii="Arial" w:hAnsi="Arial" w:cs="Arial"/>
          <w:sz w:val="20"/>
          <w:szCs w:val="20"/>
        </w:rPr>
        <w:t>dssuwt@u.washington.edu</w:t>
      </w:r>
      <w:r w:rsidRPr="00CE6A31">
        <w:rPr>
          <w:rFonts w:ascii="Arial" w:hAnsi="Arial" w:cs="Arial"/>
          <w:i/>
          <w:iCs/>
          <w:sz w:val="20"/>
          <w:szCs w:val="20"/>
        </w:rPr>
        <w:t xml:space="preserve">, 253-692-4522, [TDD: 253 692-4413]. If you have a letter from Disability Support Services indicating that you have a disability that requires academic accommodations, please present the letter to the course faculty so the accommodations needed for class can be discussed.  </w:t>
      </w:r>
      <w:r w:rsidRPr="00CE6A31">
        <w:rPr>
          <w:rFonts w:ascii="Arial" w:hAnsi="Arial" w:cs="Arial"/>
          <w:sz w:val="20"/>
          <w:szCs w:val="20"/>
        </w:rPr>
        <w:t>Please contact the DSS reception desk at 692-4522, or visit</w:t>
      </w:r>
      <w:r w:rsidR="009D5B0A">
        <w:rPr>
          <w:rFonts w:ascii="Arial" w:hAnsi="Arial" w:cs="Arial"/>
          <w:sz w:val="20"/>
          <w:szCs w:val="20"/>
        </w:rPr>
        <w:t xml:space="preserve"> </w:t>
      </w:r>
      <w:hyperlink r:id="rId38" w:history="1">
        <w:r w:rsidR="009D5B0A" w:rsidRPr="009D315F">
          <w:rPr>
            <w:rStyle w:val="Hyperlink"/>
            <w:rFonts w:ascii="Arial" w:hAnsi="Arial" w:cs="Arial"/>
            <w:sz w:val="20"/>
            <w:szCs w:val="20"/>
          </w:rPr>
          <w:t>http://www.tacoma.washington.edu/disability-resources-students/services-drs-provides</w:t>
        </w:r>
      </w:hyperlink>
    </w:p>
    <w:p w14:paraId="6BD64E7C" w14:textId="77777777" w:rsidR="009D5B0A" w:rsidRDefault="009D5B0A" w:rsidP="00D74577">
      <w:pPr>
        <w:pStyle w:val="BodyText2"/>
        <w:spacing w:after="0" w:line="240" w:lineRule="auto"/>
        <w:ind w:left="360"/>
        <w:rPr>
          <w:rFonts w:ascii="Arial" w:hAnsi="Arial" w:cs="Arial"/>
          <w:sz w:val="20"/>
          <w:szCs w:val="20"/>
        </w:rPr>
      </w:pPr>
    </w:p>
    <w:p w14:paraId="1A4E06EA" w14:textId="77777777" w:rsidR="00B14108" w:rsidRPr="00CE6A31" w:rsidRDefault="00B14108" w:rsidP="00B14108">
      <w:pPr>
        <w:pStyle w:val="Heading1"/>
        <w:tabs>
          <w:tab w:val="left" w:pos="360"/>
        </w:tabs>
        <w:spacing w:before="0"/>
        <w:rPr>
          <w:rFonts w:ascii="Arial" w:hAnsi="Arial" w:cs="Arial"/>
          <w:i/>
          <w:iCs/>
          <w:color w:val="auto"/>
          <w:sz w:val="20"/>
          <w:szCs w:val="20"/>
        </w:rPr>
      </w:pPr>
      <w:r w:rsidRPr="00CE6A31">
        <w:rPr>
          <w:rFonts w:ascii="Arial" w:hAnsi="Arial" w:cs="Arial"/>
          <w:i/>
          <w:iCs/>
          <w:color w:val="auto"/>
          <w:sz w:val="20"/>
          <w:szCs w:val="20"/>
        </w:rPr>
        <w:t xml:space="preserve">Inclement Weather: Campus Closure/Class Cancellation Policy  </w:t>
      </w:r>
    </w:p>
    <w:p w14:paraId="01487172" w14:textId="41ADC321" w:rsidR="009D5B0A" w:rsidRDefault="00B14108" w:rsidP="00B14108">
      <w:pPr>
        <w:tabs>
          <w:tab w:val="left" w:pos="360"/>
        </w:tabs>
        <w:ind w:left="360"/>
        <w:rPr>
          <w:rFonts w:ascii="Arial" w:hAnsi="Arial" w:cs="Arial"/>
          <w:i/>
          <w:sz w:val="20"/>
          <w:szCs w:val="20"/>
        </w:rPr>
      </w:pPr>
      <w:r w:rsidRPr="00CE6A31">
        <w:rPr>
          <w:rFonts w:ascii="Arial" w:hAnsi="Arial" w:cs="Arial"/>
          <w:i/>
          <w:iCs/>
          <w:sz w:val="20"/>
          <w:szCs w:val="20"/>
        </w:rPr>
        <w:t xml:space="preserve">For information about UW Tacoma Campus closure, call 253-383-4636 (253-383-INFO).  </w:t>
      </w:r>
      <w:r w:rsidRPr="00CE6A31">
        <w:rPr>
          <w:rFonts w:ascii="Arial" w:hAnsi="Arial" w:cs="Arial"/>
          <w:b/>
          <w:bCs/>
          <w:i/>
          <w:iCs/>
          <w:sz w:val="20"/>
          <w:szCs w:val="20"/>
          <w:u w:val="single"/>
        </w:rPr>
        <w:t>Do not</w:t>
      </w:r>
      <w:r w:rsidRPr="00CE6A31">
        <w:rPr>
          <w:rFonts w:ascii="Arial" w:hAnsi="Arial" w:cs="Arial"/>
          <w:i/>
          <w:iCs/>
          <w:sz w:val="20"/>
          <w:szCs w:val="20"/>
        </w:rPr>
        <w:t xml:space="preserve"> call the central UWT switchboard for information about class cancellation.  If campus operations have not been suspended, a class may still be canceled, faculty will let students know via e-mail, message on their voice mail, and will leave a message with the Nursing and Healthcare Leadership Program office.</w:t>
      </w:r>
      <w:r w:rsidRPr="00CE6A31">
        <w:rPr>
          <w:rFonts w:ascii="Arial" w:hAnsi="Arial" w:cs="Arial"/>
          <w:i/>
          <w:sz w:val="20"/>
          <w:szCs w:val="20"/>
        </w:rPr>
        <w:t xml:space="preserve">  If a student still has questions, they should call the Program office at 253-692-4470.  Unless there is a message that class is cancelled, assume that class will be held as scheduled.  Sign up for e-mail and text emergency alerts at: </w:t>
      </w:r>
      <w:hyperlink r:id="rId39" w:history="1">
        <w:r w:rsidR="009D5B0A" w:rsidRPr="009D315F">
          <w:rPr>
            <w:rStyle w:val="Hyperlink"/>
            <w:rFonts w:ascii="Arial" w:hAnsi="Arial" w:cs="Arial"/>
            <w:i/>
            <w:sz w:val="20"/>
            <w:szCs w:val="20"/>
          </w:rPr>
          <w:t>http://www.tacoma.washington.edu/news/article/stormy-weather-update-inclement-weather-policies</w:t>
        </w:r>
      </w:hyperlink>
    </w:p>
    <w:p w14:paraId="460D8E46" w14:textId="2B4744CB" w:rsidR="00B14108" w:rsidRPr="00CE6A31" w:rsidRDefault="00B14108" w:rsidP="00B13BA3">
      <w:pPr>
        <w:rPr>
          <w:rFonts w:ascii="Arial" w:hAnsi="Arial" w:cs="Arial"/>
          <w:b/>
          <w:sz w:val="20"/>
          <w:szCs w:val="20"/>
        </w:rPr>
      </w:pPr>
      <w:r w:rsidRPr="00CE6A31">
        <w:rPr>
          <w:rFonts w:ascii="Arial" w:hAnsi="Arial" w:cs="Arial"/>
          <w:b/>
          <w:sz w:val="20"/>
          <w:szCs w:val="20"/>
        </w:rPr>
        <w:t>Online Technology (See CANVAS)</w:t>
      </w:r>
    </w:p>
    <w:p w14:paraId="1117F969" w14:textId="77777777" w:rsidR="00B14108" w:rsidRPr="00CE6A31" w:rsidRDefault="00B14108" w:rsidP="00B14108">
      <w:pPr>
        <w:spacing w:line="300" w:lineRule="atLeast"/>
        <w:rPr>
          <w:rFonts w:ascii="Arial" w:hAnsi="Arial" w:cs="Arial"/>
          <w:sz w:val="20"/>
          <w:szCs w:val="20"/>
        </w:rPr>
      </w:pPr>
      <w:r w:rsidRPr="00CE6A31">
        <w:rPr>
          <w:rFonts w:ascii="Arial" w:hAnsi="Arial" w:cs="Arial"/>
          <w:sz w:val="20"/>
          <w:szCs w:val="20"/>
        </w:rPr>
        <w:t xml:space="preserve">The use of online technology at UWT necessitates that you, the student, have the necessary skills to complete all assignments. </w:t>
      </w:r>
      <w:r w:rsidRPr="00CE6A31">
        <w:rPr>
          <w:rFonts w:ascii="Arial" w:hAnsi="Arial" w:cs="Arial"/>
          <w:b/>
          <w:bCs/>
          <w:i/>
          <w:iCs/>
          <w:sz w:val="20"/>
          <w:szCs w:val="20"/>
        </w:rPr>
        <w:t>It will be your responsibility</w:t>
      </w:r>
      <w:r w:rsidRPr="00CE6A31">
        <w:rPr>
          <w:rFonts w:ascii="Arial" w:hAnsi="Arial" w:cs="Arial"/>
          <w:sz w:val="20"/>
          <w:szCs w:val="20"/>
        </w:rPr>
        <w:t xml:space="preserve"> to check that your personal computer and software do access all online materials in this class. Since you may have different systems, faculty cannot help with computer difficulties related to individual systems. Free software can be downloaded to help (talk to </w:t>
      </w:r>
      <w:r w:rsidRPr="00CE6A31">
        <w:rPr>
          <w:rFonts w:ascii="Arial" w:hAnsi="Arial" w:cs="Arial"/>
          <w:i/>
          <w:sz w:val="20"/>
          <w:szCs w:val="20"/>
        </w:rPr>
        <w:t>computer help</w:t>
      </w:r>
      <w:r w:rsidRPr="00CE6A31">
        <w:rPr>
          <w:rFonts w:ascii="Arial" w:hAnsi="Arial" w:cs="Arial"/>
          <w:sz w:val="20"/>
          <w:szCs w:val="20"/>
        </w:rPr>
        <w:t xml:space="preserve"> on campus).</w:t>
      </w:r>
    </w:p>
    <w:p w14:paraId="5FC7ECC9" w14:textId="77777777" w:rsidR="00B14108" w:rsidRPr="00CE6A31" w:rsidRDefault="00B14108" w:rsidP="00B14108">
      <w:pPr>
        <w:rPr>
          <w:rFonts w:ascii="Arial" w:hAnsi="Arial" w:cs="Arial"/>
          <w:sz w:val="20"/>
          <w:szCs w:val="20"/>
        </w:rPr>
      </w:pPr>
      <w:r w:rsidRPr="00CE6A31">
        <w:rPr>
          <w:rFonts w:ascii="Arial" w:hAnsi="Arial" w:cs="Arial"/>
          <w:sz w:val="20"/>
          <w:szCs w:val="20"/>
        </w:rPr>
        <w:t>In order to see if you are prepared for online technology, see this information</w:t>
      </w:r>
    </w:p>
    <w:p w14:paraId="13D3CB57" w14:textId="77777777" w:rsidR="00B14108" w:rsidRPr="00CE6A31" w:rsidRDefault="00207A9D" w:rsidP="00B14108">
      <w:pPr>
        <w:ind w:firstLine="720"/>
        <w:rPr>
          <w:rFonts w:ascii="Arial" w:hAnsi="Arial" w:cs="Arial"/>
          <w:sz w:val="20"/>
          <w:szCs w:val="20"/>
        </w:rPr>
      </w:pPr>
      <w:hyperlink r:id="rId40" w:history="1">
        <w:r w:rsidR="00B14108" w:rsidRPr="00CE6A31">
          <w:rPr>
            <w:rStyle w:val="Hyperlink"/>
            <w:rFonts w:ascii="Arial" w:hAnsi="Arial" w:cs="Arial"/>
            <w:sz w:val="20"/>
            <w:szCs w:val="20"/>
          </w:rPr>
          <w:t>http://www.tacoma.uw.edu/teaching-learning-technology/successful-online-learner</w:t>
        </w:r>
      </w:hyperlink>
    </w:p>
    <w:p w14:paraId="3F2C86CC" w14:textId="77777777" w:rsidR="00B14108" w:rsidRPr="00CE6A31" w:rsidRDefault="00B14108" w:rsidP="00B14108">
      <w:pPr>
        <w:rPr>
          <w:rStyle w:val="Strong"/>
          <w:rFonts w:ascii="Arial" w:hAnsi="Arial" w:cs="Arial"/>
          <w:sz w:val="20"/>
          <w:szCs w:val="20"/>
        </w:rPr>
      </w:pPr>
    </w:p>
    <w:p w14:paraId="2A3C10CF" w14:textId="77777777" w:rsidR="00B14108" w:rsidRPr="00CE6A31" w:rsidRDefault="00B14108" w:rsidP="00B14108">
      <w:pPr>
        <w:rPr>
          <w:rFonts w:ascii="Arial" w:hAnsi="Arial" w:cs="Arial"/>
          <w:sz w:val="20"/>
          <w:szCs w:val="20"/>
        </w:rPr>
      </w:pPr>
      <w:r w:rsidRPr="00CE6A31">
        <w:rPr>
          <w:rStyle w:val="Strong"/>
          <w:rFonts w:ascii="Arial" w:hAnsi="Arial" w:cs="Arial"/>
          <w:b w:val="0"/>
          <w:i/>
          <w:sz w:val="20"/>
          <w:szCs w:val="20"/>
        </w:rPr>
        <w:t>Manage your computer</w:t>
      </w:r>
      <w:r w:rsidRPr="00CE6A31">
        <w:rPr>
          <w:rStyle w:val="Strong"/>
          <w:rFonts w:ascii="Arial" w:hAnsi="Arial" w:cs="Arial"/>
          <w:sz w:val="20"/>
          <w:szCs w:val="20"/>
        </w:rPr>
        <w:t>.</w:t>
      </w:r>
      <w:r w:rsidRPr="00CE6A31">
        <w:rPr>
          <w:rFonts w:ascii="Arial" w:hAnsi="Arial" w:cs="Arial"/>
          <w:sz w:val="20"/>
          <w:szCs w:val="20"/>
        </w:rPr>
        <w:t xml:space="preserve"> You will need a fast, reliable machine and connection to the internet. </w:t>
      </w:r>
    </w:p>
    <w:p w14:paraId="5D5DA0BA" w14:textId="77777777" w:rsidR="00B14108" w:rsidRPr="00CE6A31" w:rsidRDefault="00B14108" w:rsidP="00C803A0">
      <w:pPr>
        <w:pStyle w:val="ListParagraph"/>
        <w:numPr>
          <w:ilvl w:val="0"/>
          <w:numId w:val="27"/>
        </w:numPr>
        <w:rPr>
          <w:rFonts w:ascii="Arial" w:hAnsi="Arial" w:cs="Arial"/>
          <w:sz w:val="20"/>
          <w:szCs w:val="20"/>
        </w:rPr>
      </w:pPr>
      <w:r w:rsidRPr="00CE6A31">
        <w:rPr>
          <w:rFonts w:ascii="Arial" w:hAnsi="Arial" w:cs="Arial"/>
          <w:sz w:val="20"/>
          <w:szCs w:val="20"/>
        </w:rPr>
        <w:t>You should have at least </w:t>
      </w:r>
      <w:r w:rsidRPr="00CE6A31">
        <w:rPr>
          <w:rStyle w:val="Strong"/>
          <w:rFonts w:ascii="Arial" w:hAnsi="Arial" w:cs="Arial"/>
          <w:sz w:val="20"/>
          <w:szCs w:val="20"/>
        </w:rPr>
        <w:t>TWO browsers</w:t>
      </w:r>
      <w:r w:rsidRPr="00CE6A31">
        <w:rPr>
          <w:rFonts w:ascii="Arial" w:hAnsi="Arial" w:cs="Arial"/>
          <w:sz w:val="20"/>
          <w:szCs w:val="20"/>
        </w:rPr>
        <w:t>, as no browser/hardware combination can effectively handle all file types. We recommend CHROME and FIREFOX for all machines; Internet Explorer for Windows; and Safari for Apple.</w:t>
      </w:r>
    </w:p>
    <w:p w14:paraId="6BEBDD01" w14:textId="77777777" w:rsidR="00B14108" w:rsidRPr="00CE6A31" w:rsidRDefault="00B14108" w:rsidP="00C803A0">
      <w:pPr>
        <w:pStyle w:val="ListParagraph"/>
        <w:numPr>
          <w:ilvl w:val="0"/>
          <w:numId w:val="27"/>
        </w:numPr>
        <w:rPr>
          <w:rFonts w:ascii="Arial" w:hAnsi="Arial" w:cs="Arial"/>
          <w:sz w:val="20"/>
          <w:szCs w:val="20"/>
        </w:rPr>
      </w:pPr>
      <w:r w:rsidRPr="00CE6A31">
        <w:rPr>
          <w:rStyle w:val="Strong"/>
          <w:rFonts w:ascii="Arial" w:hAnsi="Arial" w:cs="Arial"/>
          <w:sz w:val="20"/>
          <w:szCs w:val="20"/>
        </w:rPr>
        <w:t>Windows hardware:</w:t>
      </w:r>
      <w:r w:rsidRPr="00CE6A31">
        <w:rPr>
          <w:rFonts w:ascii="Arial" w:hAnsi="Arial" w:cs="Arial"/>
          <w:sz w:val="20"/>
          <w:szCs w:val="20"/>
        </w:rPr>
        <w:t xml:space="preserve"> be sure your computer is at minimum a Pentium 4 running recent operating systems (Windows 7 or 8).</w:t>
      </w:r>
    </w:p>
    <w:p w14:paraId="528A5C9C" w14:textId="77777777" w:rsidR="00B14108" w:rsidRPr="00CE6A31" w:rsidRDefault="00B14108" w:rsidP="00C803A0">
      <w:pPr>
        <w:pStyle w:val="ListParagraph"/>
        <w:numPr>
          <w:ilvl w:val="0"/>
          <w:numId w:val="27"/>
        </w:numPr>
        <w:rPr>
          <w:rFonts w:ascii="Arial" w:hAnsi="Arial" w:cs="Arial"/>
          <w:sz w:val="20"/>
          <w:szCs w:val="20"/>
        </w:rPr>
      </w:pPr>
      <w:r w:rsidRPr="00CE6A31">
        <w:rPr>
          <w:rStyle w:val="Strong"/>
          <w:rFonts w:ascii="Arial" w:hAnsi="Arial" w:cs="Arial"/>
          <w:sz w:val="20"/>
          <w:szCs w:val="20"/>
        </w:rPr>
        <w:t>Apple hardware:</w:t>
      </w:r>
      <w:r w:rsidRPr="00CE6A31">
        <w:rPr>
          <w:rFonts w:ascii="Arial" w:hAnsi="Arial" w:cs="Arial"/>
          <w:sz w:val="20"/>
          <w:szCs w:val="20"/>
        </w:rPr>
        <w:t xml:space="preserve"> be sure your computer is at minimum a PowerPC running recent versions of OS X (10.5 or higher).</w:t>
      </w:r>
    </w:p>
    <w:p w14:paraId="210FA038" w14:textId="77777777" w:rsidR="00B14108" w:rsidRPr="00CE6A31" w:rsidRDefault="00B14108" w:rsidP="00C803A0">
      <w:pPr>
        <w:pStyle w:val="ListParagraph"/>
        <w:numPr>
          <w:ilvl w:val="0"/>
          <w:numId w:val="27"/>
        </w:numPr>
        <w:rPr>
          <w:rFonts w:ascii="Arial" w:hAnsi="Arial" w:cs="Arial"/>
          <w:sz w:val="20"/>
          <w:szCs w:val="20"/>
        </w:rPr>
      </w:pPr>
      <w:r w:rsidRPr="00CE6A31">
        <w:rPr>
          <w:rFonts w:ascii="Arial" w:hAnsi="Arial" w:cs="Arial"/>
          <w:sz w:val="20"/>
          <w:szCs w:val="20"/>
        </w:rPr>
        <w:t xml:space="preserve">Minimum 2 GB of </w:t>
      </w:r>
      <w:r w:rsidRPr="00CE6A31">
        <w:rPr>
          <w:rStyle w:val="Strong"/>
          <w:rFonts w:ascii="Arial" w:hAnsi="Arial" w:cs="Arial"/>
          <w:sz w:val="20"/>
          <w:szCs w:val="20"/>
        </w:rPr>
        <w:t>memory (RAM)</w:t>
      </w:r>
    </w:p>
    <w:p w14:paraId="6F824C1F" w14:textId="77777777" w:rsidR="00B14108" w:rsidRPr="00CE6A31" w:rsidRDefault="00B14108" w:rsidP="00C803A0">
      <w:pPr>
        <w:pStyle w:val="ListParagraph"/>
        <w:numPr>
          <w:ilvl w:val="0"/>
          <w:numId w:val="27"/>
        </w:numPr>
        <w:rPr>
          <w:rFonts w:ascii="Arial" w:hAnsi="Arial" w:cs="Arial"/>
          <w:color w:val="0000FF"/>
          <w:sz w:val="20"/>
          <w:szCs w:val="20"/>
          <w:u w:val="single"/>
        </w:rPr>
      </w:pPr>
      <w:r w:rsidRPr="00CE6A31">
        <w:rPr>
          <w:rFonts w:ascii="Arial" w:hAnsi="Arial" w:cs="Arial"/>
          <w:sz w:val="20"/>
          <w:szCs w:val="20"/>
        </w:rPr>
        <w:t>The latest version of</w:t>
      </w:r>
      <w:r w:rsidRPr="00CE6A31">
        <w:rPr>
          <w:rStyle w:val="Strong"/>
          <w:rFonts w:ascii="Arial" w:hAnsi="Arial" w:cs="Arial"/>
          <w:sz w:val="20"/>
          <w:szCs w:val="20"/>
        </w:rPr>
        <w:t xml:space="preserve"> Java</w:t>
      </w:r>
      <w:r w:rsidRPr="00CE6A31">
        <w:rPr>
          <w:rFonts w:ascii="Arial" w:hAnsi="Arial" w:cs="Arial"/>
          <w:sz w:val="20"/>
          <w:szCs w:val="20"/>
        </w:rPr>
        <w:t xml:space="preserve"> available from: </w:t>
      </w:r>
      <w:hyperlink r:id="rId41" w:history="1">
        <w:r w:rsidRPr="00CE6A31">
          <w:rPr>
            <w:rStyle w:val="Hyperlink"/>
            <w:rFonts w:ascii="Arial" w:hAnsi="Arial" w:cs="Arial"/>
            <w:sz w:val="20"/>
            <w:szCs w:val="20"/>
          </w:rPr>
          <w:t>http://www.java.com/en</w:t>
        </w:r>
      </w:hyperlink>
    </w:p>
    <w:p w14:paraId="74AF41E9" w14:textId="77777777" w:rsidR="00B14108" w:rsidRPr="00CE6A31" w:rsidRDefault="00B14108" w:rsidP="00C803A0">
      <w:pPr>
        <w:pStyle w:val="ListParagraph"/>
        <w:numPr>
          <w:ilvl w:val="0"/>
          <w:numId w:val="27"/>
        </w:numPr>
        <w:rPr>
          <w:rStyle w:val="Hyperlink"/>
          <w:rFonts w:ascii="Arial" w:hAnsi="Arial" w:cs="Arial"/>
          <w:sz w:val="20"/>
          <w:szCs w:val="20"/>
        </w:rPr>
      </w:pPr>
      <w:r w:rsidRPr="00CE6A31">
        <w:rPr>
          <w:rFonts w:ascii="Arial" w:hAnsi="Arial" w:cs="Arial"/>
          <w:sz w:val="20"/>
          <w:szCs w:val="20"/>
        </w:rPr>
        <w:t xml:space="preserve">The latest version of </w:t>
      </w:r>
      <w:r w:rsidRPr="00CE6A31">
        <w:rPr>
          <w:rStyle w:val="Strong"/>
          <w:rFonts w:ascii="Arial" w:hAnsi="Arial" w:cs="Arial"/>
          <w:sz w:val="20"/>
          <w:szCs w:val="20"/>
        </w:rPr>
        <w:t>QuickTime</w:t>
      </w:r>
      <w:r w:rsidRPr="00CE6A31">
        <w:rPr>
          <w:rFonts w:ascii="Arial" w:hAnsi="Arial" w:cs="Arial"/>
          <w:sz w:val="20"/>
          <w:szCs w:val="20"/>
        </w:rPr>
        <w:t xml:space="preserve"> available from: </w:t>
      </w:r>
      <w:hyperlink r:id="rId42" w:history="1">
        <w:r w:rsidRPr="00CE6A31">
          <w:rPr>
            <w:rStyle w:val="Hyperlink"/>
            <w:rFonts w:ascii="Arial" w:hAnsi="Arial" w:cs="Arial"/>
            <w:sz w:val="20"/>
            <w:szCs w:val="20"/>
          </w:rPr>
          <w:t>http://www.apple.com/quicktime</w:t>
        </w:r>
      </w:hyperlink>
    </w:p>
    <w:p w14:paraId="02808335" w14:textId="77777777" w:rsidR="00B14108" w:rsidRPr="00CE6A31" w:rsidRDefault="00B14108" w:rsidP="00B14108">
      <w:pPr>
        <w:pStyle w:val="ListParagraph"/>
        <w:rPr>
          <w:rFonts w:ascii="Arial" w:hAnsi="Arial" w:cs="Arial"/>
          <w:sz w:val="20"/>
          <w:szCs w:val="20"/>
        </w:rPr>
      </w:pPr>
    </w:p>
    <w:p w14:paraId="1736299A" w14:textId="77777777" w:rsidR="00B14108" w:rsidRPr="00CE6A31" w:rsidRDefault="00B14108" w:rsidP="00B14108">
      <w:pPr>
        <w:rPr>
          <w:rFonts w:ascii="Arial" w:hAnsi="Arial" w:cs="Arial"/>
          <w:sz w:val="20"/>
          <w:szCs w:val="20"/>
        </w:rPr>
      </w:pPr>
      <w:r w:rsidRPr="00CE6A31">
        <w:rPr>
          <w:rFonts w:ascii="Arial" w:hAnsi="Arial" w:cs="Arial"/>
          <w:sz w:val="20"/>
          <w:szCs w:val="20"/>
        </w:rPr>
        <w:t>There are resources on campus to help with technology concerns. The IT help desk provides the first point of contact for UW Tacoma students needing assistance with technology:</w:t>
      </w:r>
    </w:p>
    <w:p w14:paraId="13E6A5E8" w14:textId="77777777" w:rsidR="00B14108" w:rsidRPr="00CE6A31" w:rsidRDefault="00B14108" w:rsidP="00C803A0">
      <w:pPr>
        <w:numPr>
          <w:ilvl w:val="0"/>
          <w:numId w:val="5"/>
        </w:numPr>
        <w:tabs>
          <w:tab w:val="clear" w:pos="720"/>
        </w:tabs>
        <w:ind w:left="2160"/>
        <w:rPr>
          <w:rFonts w:ascii="Arial" w:hAnsi="Arial" w:cs="Arial"/>
          <w:sz w:val="20"/>
          <w:szCs w:val="20"/>
        </w:rPr>
      </w:pPr>
      <w:r w:rsidRPr="00CE6A31">
        <w:rPr>
          <w:rFonts w:ascii="Arial" w:hAnsi="Arial" w:cs="Arial"/>
          <w:sz w:val="20"/>
          <w:szCs w:val="20"/>
        </w:rPr>
        <w:t xml:space="preserve">253.692.HELP (4357) </w:t>
      </w:r>
    </w:p>
    <w:p w14:paraId="12777F2A" w14:textId="6638CF49" w:rsidR="00B14108" w:rsidRPr="00CE6A31" w:rsidRDefault="00B14108" w:rsidP="00C803A0">
      <w:pPr>
        <w:numPr>
          <w:ilvl w:val="0"/>
          <w:numId w:val="5"/>
        </w:numPr>
        <w:tabs>
          <w:tab w:val="clear" w:pos="720"/>
          <w:tab w:val="num" w:pos="2160"/>
        </w:tabs>
        <w:ind w:left="2160"/>
        <w:rPr>
          <w:rFonts w:ascii="Arial" w:hAnsi="Arial" w:cs="Arial"/>
          <w:sz w:val="20"/>
          <w:szCs w:val="20"/>
        </w:rPr>
      </w:pPr>
      <w:r w:rsidRPr="00CE6A31">
        <w:rPr>
          <w:rFonts w:ascii="Arial" w:hAnsi="Arial" w:cs="Arial"/>
          <w:sz w:val="20"/>
          <w:szCs w:val="20"/>
        </w:rPr>
        <w:t xml:space="preserve">E-mail </w:t>
      </w:r>
      <w:hyperlink r:id="rId43" w:history="1">
        <w:r w:rsidR="00CA43EB" w:rsidRPr="00CE6A31">
          <w:rPr>
            <w:rStyle w:val="Hyperlink"/>
            <w:rFonts w:ascii="Arial" w:eastAsiaTheme="majorEastAsia" w:hAnsi="Arial" w:cs="Arial"/>
            <w:sz w:val="20"/>
            <w:szCs w:val="20"/>
          </w:rPr>
          <w:t>tachelp@uw.edu</w:t>
        </w:r>
      </w:hyperlink>
      <w:r w:rsidR="00CA43EB" w:rsidRPr="00CE6A31">
        <w:rPr>
          <w:rFonts w:ascii="Arial" w:hAnsi="Arial" w:cs="Arial"/>
          <w:sz w:val="20"/>
          <w:szCs w:val="20"/>
        </w:rPr>
        <w:t xml:space="preserve"> </w:t>
      </w:r>
    </w:p>
    <w:p w14:paraId="0D56257C" w14:textId="77777777" w:rsidR="00B14108" w:rsidRPr="00CE6A31" w:rsidRDefault="00B14108" w:rsidP="00C803A0">
      <w:pPr>
        <w:numPr>
          <w:ilvl w:val="0"/>
          <w:numId w:val="5"/>
        </w:numPr>
        <w:tabs>
          <w:tab w:val="clear" w:pos="720"/>
          <w:tab w:val="num" w:pos="1440"/>
        </w:tabs>
        <w:ind w:left="2160"/>
        <w:rPr>
          <w:rFonts w:ascii="Arial" w:hAnsi="Arial" w:cs="Arial"/>
          <w:sz w:val="20"/>
          <w:szCs w:val="20"/>
        </w:rPr>
      </w:pPr>
      <w:r w:rsidRPr="00CE6A31">
        <w:rPr>
          <w:rFonts w:ascii="Arial" w:hAnsi="Arial" w:cs="Arial"/>
          <w:sz w:val="20"/>
          <w:szCs w:val="20"/>
        </w:rPr>
        <w:t xml:space="preserve">Visit the help desk counter in </w:t>
      </w:r>
      <w:hyperlink r:id="rId44" w:history="1">
        <w:r w:rsidRPr="00CE6A31">
          <w:rPr>
            <w:rStyle w:val="Hyperlink"/>
            <w:rFonts w:ascii="Arial" w:eastAsiaTheme="majorEastAsia" w:hAnsi="Arial" w:cs="Arial"/>
            <w:sz w:val="20"/>
            <w:szCs w:val="20"/>
          </w:rPr>
          <w:t>WG 108</w:t>
        </w:r>
      </w:hyperlink>
      <w:r w:rsidRPr="00CE6A31">
        <w:rPr>
          <w:rFonts w:ascii="Arial" w:hAnsi="Arial" w:cs="Arial"/>
          <w:sz w:val="20"/>
          <w:szCs w:val="20"/>
        </w:rPr>
        <w:t xml:space="preserve"> </w:t>
      </w:r>
    </w:p>
    <w:p w14:paraId="2CE073BF" w14:textId="2515D506" w:rsidR="00CC6864" w:rsidRPr="00CC6864" w:rsidRDefault="00795166" w:rsidP="00546374">
      <w:pPr>
        <w:pStyle w:val="ListParagraph"/>
        <w:numPr>
          <w:ilvl w:val="2"/>
          <w:numId w:val="5"/>
        </w:numPr>
        <w:rPr>
          <w:rFonts w:ascii="Arial" w:hAnsi="Arial" w:cs="Arial"/>
          <w:sz w:val="20"/>
          <w:szCs w:val="20"/>
        </w:rPr>
      </w:pPr>
      <w:r w:rsidRPr="00CC6864">
        <w:rPr>
          <w:rFonts w:ascii="Arial" w:hAnsi="Arial" w:cs="Arial"/>
          <w:sz w:val="20"/>
          <w:szCs w:val="20"/>
        </w:rPr>
        <w:t>Online</w:t>
      </w:r>
      <w:r w:rsidR="00B14108" w:rsidRPr="00CC6864">
        <w:rPr>
          <w:rFonts w:ascii="Arial" w:hAnsi="Arial" w:cs="Arial"/>
          <w:sz w:val="20"/>
          <w:szCs w:val="20"/>
        </w:rPr>
        <w:t xml:space="preserve"> </w:t>
      </w:r>
      <w:hyperlink r:id="rId45" w:history="1">
        <w:r w:rsidR="00CC6864" w:rsidRPr="00CC6864">
          <w:rPr>
            <w:rStyle w:val="Hyperlink"/>
            <w:rFonts w:ascii="Arial" w:hAnsi="Arial" w:cs="Arial"/>
            <w:sz w:val="20"/>
            <w:szCs w:val="20"/>
          </w:rPr>
          <w:t>http://www.tacoma.washington.edu/information-technology/contact-information-technology</w:t>
        </w:r>
      </w:hyperlink>
    </w:p>
    <w:p w14:paraId="3CE8B481" w14:textId="2C7509CC" w:rsidR="00B14108" w:rsidRPr="00CE6A31" w:rsidRDefault="00795166" w:rsidP="00B14108">
      <w:pPr>
        <w:ind w:left="1760"/>
        <w:rPr>
          <w:rFonts w:ascii="Arial" w:hAnsi="Arial" w:cs="Arial"/>
          <w:sz w:val="20"/>
          <w:szCs w:val="20"/>
        </w:rPr>
      </w:pPr>
      <w:r w:rsidRPr="00611085" w:rsidDel="00795166">
        <w:rPr>
          <w:rFonts w:ascii="Arial" w:hAnsi="Arial" w:cs="Arial"/>
          <w:sz w:val="20"/>
          <w:szCs w:val="20"/>
        </w:rPr>
        <w:t xml:space="preserve"> </w:t>
      </w:r>
    </w:p>
    <w:p w14:paraId="46618404" w14:textId="0C465F39" w:rsidR="00B14108" w:rsidRPr="00CE6A31" w:rsidRDefault="00B14108" w:rsidP="00B14108">
      <w:pPr>
        <w:rPr>
          <w:rFonts w:ascii="Arial" w:hAnsi="Arial" w:cs="Arial"/>
          <w:sz w:val="20"/>
          <w:szCs w:val="20"/>
        </w:rPr>
      </w:pPr>
      <w:r w:rsidRPr="00CE6A31">
        <w:rPr>
          <w:rFonts w:ascii="Arial" w:hAnsi="Arial" w:cs="Arial"/>
          <w:sz w:val="20"/>
          <w:szCs w:val="20"/>
        </w:rPr>
        <w:t xml:space="preserve">You will have to make sure that you can negotiate Canvas in order to be successful. If you have questions about </w:t>
      </w:r>
      <w:r w:rsidR="00CC6864">
        <w:rPr>
          <w:rFonts w:ascii="Arial" w:hAnsi="Arial" w:cs="Arial"/>
          <w:sz w:val="20"/>
          <w:szCs w:val="20"/>
        </w:rPr>
        <w:t xml:space="preserve">Canvas, </w:t>
      </w:r>
      <w:r w:rsidRPr="00CE6A31">
        <w:rPr>
          <w:rFonts w:ascii="Arial" w:hAnsi="Arial" w:cs="Arial"/>
          <w:sz w:val="20"/>
          <w:szCs w:val="20"/>
        </w:rPr>
        <w:t xml:space="preserve">please go to </w:t>
      </w:r>
      <w:hyperlink r:id="rId46" w:history="1">
        <w:r w:rsidRPr="00CE6A31">
          <w:rPr>
            <w:rStyle w:val="Hyperlink"/>
            <w:rFonts w:ascii="Arial" w:hAnsi="Arial" w:cs="Arial"/>
            <w:sz w:val="20"/>
            <w:szCs w:val="20"/>
          </w:rPr>
          <w:t>http://www.tacoma.uw.edu/canvas/getting-started</w:t>
        </w:r>
      </w:hyperlink>
    </w:p>
    <w:p w14:paraId="26126E6A" w14:textId="60B6100E" w:rsidR="00B14108" w:rsidRPr="00CE6A31" w:rsidRDefault="00B14108" w:rsidP="00B14108">
      <w:pPr>
        <w:rPr>
          <w:rFonts w:ascii="Arial" w:hAnsi="Arial" w:cs="Arial"/>
          <w:sz w:val="20"/>
          <w:szCs w:val="20"/>
        </w:rPr>
      </w:pPr>
      <w:r w:rsidRPr="00CE6A31">
        <w:rPr>
          <w:rFonts w:ascii="Arial" w:hAnsi="Arial" w:cs="Arial"/>
          <w:sz w:val="20"/>
          <w:szCs w:val="20"/>
        </w:rPr>
        <w:t xml:space="preserve">You can stop at any computer lab and staff will be happy to help you </w:t>
      </w:r>
    </w:p>
    <w:p w14:paraId="2C228DA2" w14:textId="77777777" w:rsidR="00B14108" w:rsidRPr="00CE6A31" w:rsidRDefault="00B14108" w:rsidP="00B14108">
      <w:pPr>
        <w:rPr>
          <w:rFonts w:ascii="Arial" w:hAnsi="Arial" w:cs="Arial"/>
          <w:b/>
          <w:bCs/>
          <w:sz w:val="20"/>
          <w:szCs w:val="20"/>
        </w:rPr>
      </w:pPr>
    </w:p>
    <w:p w14:paraId="44A05160" w14:textId="77777777" w:rsidR="00B14108" w:rsidRPr="00CE6A31" w:rsidRDefault="00B14108" w:rsidP="00B14108">
      <w:pPr>
        <w:ind w:left="360"/>
        <w:rPr>
          <w:rFonts w:ascii="Arial" w:eastAsiaTheme="majorEastAsia" w:hAnsi="Arial" w:cs="Arial"/>
          <w:sz w:val="20"/>
          <w:szCs w:val="20"/>
        </w:rPr>
      </w:pPr>
    </w:p>
    <w:p w14:paraId="555E9B54" w14:textId="77777777" w:rsidR="00B14108" w:rsidRPr="002020ED" w:rsidRDefault="00B14108" w:rsidP="00B14108">
      <w:pPr>
        <w:rPr>
          <w:rFonts w:ascii="Arial" w:hAnsi="Arial" w:cs="Arial"/>
          <w:b/>
          <w:sz w:val="20"/>
          <w:szCs w:val="20"/>
        </w:rPr>
      </w:pPr>
    </w:p>
    <w:p w14:paraId="2979BBFC" w14:textId="77777777" w:rsidR="00B14108" w:rsidRPr="002020ED" w:rsidRDefault="00B14108" w:rsidP="00326981">
      <w:pPr>
        <w:rPr>
          <w:rFonts w:ascii="Arial" w:hAnsi="Arial" w:cs="Arial"/>
          <w:b/>
          <w:sz w:val="20"/>
          <w:szCs w:val="20"/>
        </w:rPr>
      </w:pPr>
    </w:p>
    <w:sectPr w:rsidR="00B14108" w:rsidRPr="002020ED" w:rsidSect="00A23933">
      <w:headerReference w:type="default" r:id="rId47"/>
      <w:type w:val="nextColumn"/>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1F310" w14:textId="77777777" w:rsidR="00FB1644" w:rsidRDefault="00FB1644" w:rsidP="00326981">
      <w:r>
        <w:separator/>
      </w:r>
    </w:p>
  </w:endnote>
  <w:endnote w:type="continuationSeparator" w:id="0">
    <w:p w14:paraId="076A3BCC" w14:textId="77777777" w:rsidR="00FB1644" w:rsidRDefault="00FB1644" w:rsidP="0032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55570" w14:textId="77777777" w:rsidR="00FB1644" w:rsidRDefault="00FB1644" w:rsidP="00326981">
      <w:r>
        <w:separator/>
      </w:r>
    </w:p>
  </w:footnote>
  <w:footnote w:type="continuationSeparator" w:id="0">
    <w:p w14:paraId="3C81003A" w14:textId="77777777" w:rsidR="00FB1644" w:rsidRDefault="00FB1644" w:rsidP="00326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43302"/>
      <w:docPartObj>
        <w:docPartGallery w:val="Page Numbers (Top of Page)"/>
        <w:docPartUnique/>
      </w:docPartObj>
    </w:sdtPr>
    <w:sdtEndPr>
      <w:rPr>
        <w:noProof/>
        <w:sz w:val="16"/>
        <w:szCs w:val="16"/>
      </w:rPr>
    </w:sdtEndPr>
    <w:sdtContent>
      <w:p w14:paraId="51122CBD" w14:textId="186681E3" w:rsidR="00546374" w:rsidRPr="00326981" w:rsidRDefault="00546374">
        <w:pPr>
          <w:pStyle w:val="Header"/>
          <w:jc w:val="right"/>
          <w:rPr>
            <w:sz w:val="16"/>
            <w:szCs w:val="16"/>
          </w:rPr>
        </w:pPr>
        <w:r w:rsidRPr="00326981">
          <w:rPr>
            <w:sz w:val="16"/>
            <w:szCs w:val="16"/>
          </w:rPr>
          <w:fldChar w:fldCharType="begin"/>
        </w:r>
        <w:r w:rsidRPr="00326981">
          <w:rPr>
            <w:sz w:val="16"/>
            <w:szCs w:val="16"/>
          </w:rPr>
          <w:instrText xml:space="preserve"> PAGE   \* MERGEFORMAT </w:instrText>
        </w:r>
        <w:r w:rsidRPr="00326981">
          <w:rPr>
            <w:sz w:val="16"/>
            <w:szCs w:val="16"/>
          </w:rPr>
          <w:fldChar w:fldCharType="separate"/>
        </w:r>
        <w:r w:rsidR="00207A9D">
          <w:rPr>
            <w:noProof/>
            <w:sz w:val="16"/>
            <w:szCs w:val="16"/>
          </w:rPr>
          <w:t>2</w:t>
        </w:r>
        <w:r w:rsidRPr="00326981">
          <w:rPr>
            <w:noProof/>
            <w:sz w:val="16"/>
            <w:szCs w:val="16"/>
          </w:rPr>
          <w:fldChar w:fldCharType="end"/>
        </w:r>
      </w:p>
    </w:sdtContent>
  </w:sdt>
  <w:p w14:paraId="414B22F4" w14:textId="77777777" w:rsidR="00546374" w:rsidRPr="006F5371" w:rsidRDefault="0054637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4E5"/>
    <w:multiLevelType w:val="hybridMultilevel"/>
    <w:tmpl w:val="D052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33B4"/>
    <w:multiLevelType w:val="hybridMultilevel"/>
    <w:tmpl w:val="7AAC74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2D5F95"/>
    <w:multiLevelType w:val="hybridMultilevel"/>
    <w:tmpl w:val="95DA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32A48"/>
    <w:multiLevelType w:val="hybridMultilevel"/>
    <w:tmpl w:val="6F708D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3D5E8F"/>
    <w:multiLevelType w:val="multilevel"/>
    <w:tmpl w:val="A8206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E2400"/>
    <w:multiLevelType w:val="hybridMultilevel"/>
    <w:tmpl w:val="35CA0CE8"/>
    <w:lvl w:ilvl="0" w:tplc="307448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1E6D92"/>
    <w:multiLevelType w:val="hybridMultilevel"/>
    <w:tmpl w:val="36C8E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72DE1"/>
    <w:multiLevelType w:val="hybridMultilevel"/>
    <w:tmpl w:val="5BC62DE8"/>
    <w:lvl w:ilvl="0" w:tplc="00FE6B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3037E4"/>
    <w:multiLevelType w:val="hybridMultilevel"/>
    <w:tmpl w:val="B6F8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543F5"/>
    <w:multiLevelType w:val="multilevel"/>
    <w:tmpl w:val="7AF48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877E8D"/>
    <w:multiLevelType w:val="multilevel"/>
    <w:tmpl w:val="5776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F6B11"/>
    <w:multiLevelType w:val="hybridMultilevel"/>
    <w:tmpl w:val="984416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9D12A89"/>
    <w:multiLevelType w:val="hybridMultilevel"/>
    <w:tmpl w:val="4FBA0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30104A"/>
    <w:multiLevelType w:val="hybridMultilevel"/>
    <w:tmpl w:val="3C72625C"/>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CF229AB"/>
    <w:multiLevelType w:val="hybridMultilevel"/>
    <w:tmpl w:val="9788E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EE7F11"/>
    <w:multiLevelType w:val="hybridMultilevel"/>
    <w:tmpl w:val="FA38B7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51A97"/>
    <w:multiLevelType w:val="hybridMultilevel"/>
    <w:tmpl w:val="6D363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9F60999"/>
    <w:multiLevelType w:val="hybridMultilevel"/>
    <w:tmpl w:val="D33C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72BF8"/>
    <w:multiLevelType w:val="hybridMultilevel"/>
    <w:tmpl w:val="E668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26948"/>
    <w:multiLevelType w:val="hybridMultilevel"/>
    <w:tmpl w:val="31F020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D742DA"/>
    <w:multiLevelType w:val="multilevel"/>
    <w:tmpl w:val="8C0053C4"/>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9B126C"/>
    <w:multiLevelType w:val="hybridMultilevel"/>
    <w:tmpl w:val="CCBE3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F55D96"/>
    <w:multiLevelType w:val="hybridMultilevel"/>
    <w:tmpl w:val="A87639B2"/>
    <w:lvl w:ilvl="0" w:tplc="04090013">
      <w:start w:val="1"/>
      <w:numFmt w:val="upperRoman"/>
      <w:lvlText w:val="%1."/>
      <w:lvlJc w:val="right"/>
      <w:pPr>
        <w:ind w:left="360" w:hanging="360"/>
      </w:pPr>
      <w:rPr>
        <w:rFonts w:hint="default"/>
        <w:b w:val="0"/>
        <w:i w:val="0"/>
        <w:sz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7269DE"/>
    <w:multiLevelType w:val="hybridMultilevel"/>
    <w:tmpl w:val="924A93BE"/>
    <w:lvl w:ilvl="0" w:tplc="355ECF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D65825"/>
    <w:multiLevelType w:val="hybridMultilevel"/>
    <w:tmpl w:val="43E04036"/>
    <w:lvl w:ilvl="0" w:tplc="7D54830E">
      <w:numFmt w:val="bullet"/>
      <w:lvlText w:val="–"/>
      <w:lvlJc w:val="left"/>
      <w:pPr>
        <w:ind w:left="420" w:hanging="360"/>
      </w:pPr>
      <w:rPr>
        <w:rFonts w:ascii="Arial" w:eastAsia="Times New Roman" w:hAnsi="Arial" w:cs="Arial" w:hint="default"/>
        <w:b/>
        <w:i/>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3D331E1E"/>
    <w:multiLevelType w:val="hybridMultilevel"/>
    <w:tmpl w:val="2B54C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D9124D9"/>
    <w:multiLevelType w:val="hybridMultilevel"/>
    <w:tmpl w:val="FAB6CAF0"/>
    <w:lvl w:ilvl="0" w:tplc="04090001">
      <w:start w:val="1"/>
      <w:numFmt w:val="bullet"/>
      <w:lvlText w:val=""/>
      <w:lvlJc w:val="left"/>
      <w:pPr>
        <w:ind w:left="1470" w:hanging="360"/>
      </w:pPr>
      <w:rPr>
        <w:rFonts w:ascii="Symbol" w:hAnsi="Symbol"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15:restartNumberingAfterBreak="0">
    <w:nsid w:val="3EC97103"/>
    <w:multiLevelType w:val="hybridMultilevel"/>
    <w:tmpl w:val="99328D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A7F40"/>
    <w:multiLevelType w:val="multilevel"/>
    <w:tmpl w:val="255812F8"/>
    <w:lvl w:ilvl="0">
      <w:start w:val="1"/>
      <w:numFmt w:val="bullet"/>
      <w:lvlText w:val=""/>
      <w:lvlJc w:val="left"/>
      <w:pPr>
        <w:tabs>
          <w:tab w:val="num" w:pos="1425"/>
        </w:tabs>
        <w:ind w:left="1425" w:hanging="360"/>
      </w:pPr>
      <w:rPr>
        <w:rFonts w:ascii="Symbol" w:hAnsi="Symbol" w:hint="default"/>
        <w:sz w:val="20"/>
      </w:rPr>
    </w:lvl>
    <w:lvl w:ilvl="1">
      <w:start w:val="1"/>
      <w:numFmt w:val="bullet"/>
      <w:lvlText w:val="o"/>
      <w:lvlJc w:val="left"/>
      <w:pPr>
        <w:tabs>
          <w:tab w:val="num" w:pos="2145"/>
        </w:tabs>
        <w:ind w:left="2145" w:hanging="360"/>
      </w:pPr>
      <w:rPr>
        <w:rFonts w:ascii="Courier New" w:hAnsi="Courier New" w:hint="default"/>
        <w:sz w:val="20"/>
      </w:rPr>
    </w:lvl>
    <w:lvl w:ilvl="2">
      <w:start w:val="1"/>
      <w:numFmt w:val="bullet"/>
      <w:lvlText w:val=""/>
      <w:lvlJc w:val="left"/>
      <w:pPr>
        <w:tabs>
          <w:tab w:val="num" w:pos="2865"/>
        </w:tabs>
        <w:ind w:left="2865" w:hanging="360"/>
      </w:pPr>
      <w:rPr>
        <w:rFonts w:ascii="Wingdings" w:hAnsi="Wingdings" w:hint="default"/>
        <w:sz w:val="20"/>
      </w:rPr>
    </w:lvl>
    <w:lvl w:ilvl="3">
      <w:start w:val="1"/>
      <w:numFmt w:val="bullet"/>
      <w:lvlText w:val=""/>
      <w:lvlJc w:val="left"/>
      <w:pPr>
        <w:tabs>
          <w:tab w:val="num" w:pos="3585"/>
        </w:tabs>
        <w:ind w:left="3585" w:hanging="360"/>
      </w:pPr>
      <w:rPr>
        <w:rFonts w:ascii="Wingdings" w:hAnsi="Wingdings" w:hint="default"/>
        <w:sz w:val="20"/>
      </w:rPr>
    </w:lvl>
    <w:lvl w:ilvl="4" w:tentative="1">
      <w:start w:val="1"/>
      <w:numFmt w:val="bullet"/>
      <w:lvlText w:val=""/>
      <w:lvlJc w:val="left"/>
      <w:pPr>
        <w:tabs>
          <w:tab w:val="num" w:pos="4305"/>
        </w:tabs>
        <w:ind w:left="4305" w:hanging="360"/>
      </w:pPr>
      <w:rPr>
        <w:rFonts w:ascii="Wingdings" w:hAnsi="Wingdings" w:hint="default"/>
        <w:sz w:val="20"/>
      </w:rPr>
    </w:lvl>
    <w:lvl w:ilvl="5" w:tentative="1">
      <w:start w:val="1"/>
      <w:numFmt w:val="bullet"/>
      <w:lvlText w:val=""/>
      <w:lvlJc w:val="left"/>
      <w:pPr>
        <w:tabs>
          <w:tab w:val="num" w:pos="5025"/>
        </w:tabs>
        <w:ind w:left="5025" w:hanging="360"/>
      </w:pPr>
      <w:rPr>
        <w:rFonts w:ascii="Wingdings" w:hAnsi="Wingdings" w:hint="default"/>
        <w:sz w:val="20"/>
      </w:rPr>
    </w:lvl>
    <w:lvl w:ilvl="6" w:tentative="1">
      <w:start w:val="1"/>
      <w:numFmt w:val="bullet"/>
      <w:lvlText w:val=""/>
      <w:lvlJc w:val="left"/>
      <w:pPr>
        <w:tabs>
          <w:tab w:val="num" w:pos="5745"/>
        </w:tabs>
        <w:ind w:left="5745" w:hanging="360"/>
      </w:pPr>
      <w:rPr>
        <w:rFonts w:ascii="Wingdings" w:hAnsi="Wingdings" w:hint="default"/>
        <w:sz w:val="20"/>
      </w:rPr>
    </w:lvl>
    <w:lvl w:ilvl="7" w:tentative="1">
      <w:start w:val="1"/>
      <w:numFmt w:val="bullet"/>
      <w:lvlText w:val=""/>
      <w:lvlJc w:val="left"/>
      <w:pPr>
        <w:tabs>
          <w:tab w:val="num" w:pos="6465"/>
        </w:tabs>
        <w:ind w:left="6465" w:hanging="360"/>
      </w:pPr>
      <w:rPr>
        <w:rFonts w:ascii="Wingdings" w:hAnsi="Wingdings" w:hint="default"/>
        <w:sz w:val="20"/>
      </w:rPr>
    </w:lvl>
    <w:lvl w:ilvl="8" w:tentative="1">
      <w:start w:val="1"/>
      <w:numFmt w:val="bullet"/>
      <w:lvlText w:val=""/>
      <w:lvlJc w:val="left"/>
      <w:pPr>
        <w:tabs>
          <w:tab w:val="num" w:pos="7185"/>
        </w:tabs>
        <w:ind w:left="7185" w:hanging="360"/>
      </w:pPr>
      <w:rPr>
        <w:rFonts w:ascii="Wingdings" w:hAnsi="Wingdings" w:hint="default"/>
        <w:sz w:val="20"/>
      </w:rPr>
    </w:lvl>
  </w:abstractNum>
  <w:abstractNum w:abstractNumId="29" w15:restartNumberingAfterBreak="0">
    <w:nsid w:val="3F1F3BB1"/>
    <w:multiLevelType w:val="hybridMultilevel"/>
    <w:tmpl w:val="FB8E1678"/>
    <w:lvl w:ilvl="0" w:tplc="6F56A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692E6F"/>
    <w:multiLevelType w:val="hybridMultilevel"/>
    <w:tmpl w:val="2B56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C45B54"/>
    <w:multiLevelType w:val="hybridMultilevel"/>
    <w:tmpl w:val="6D74785C"/>
    <w:lvl w:ilvl="0" w:tplc="D0FABFA4">
      <w:numFmt w:val="bullet"/>
      <w:lvlText w:val="–"/>
      <w:lvlJc w:val="left"/>
      <w:pPr>
        <w:ind w:left="420" w:hanging="360"/>
      </w:pPr>
      <w:rPr>
        <w:rFonts w:ascii="Arial" w:eastAsia="Times New Roman" w:hAnsi="Arial" w:cs="Arial" w:hint="default"/>
        <w:b/>
        <w:i/>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46E04844"/>
    <w:multiLevelType w:val="hybridMultilevel"/>
    <w:tmpl w:val="FE04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801C9B"/>
    <w:multiLevelType w:val="multilevel"/>
    <w:tmpl w:val="8C0053C4"/>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5A311A"/>
    <w:multiLevelType w:val="multilevel"/>
    <w:tmpl w:val="D04C7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13032B"/>
    <w:multiLevelType w:val="hybridMultilevel"/>
    <w:tmpl w:val="6AB6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210C04"/>
    <w:multiLevelType w:val="multilevel"/>
    <w:tmpl w:val="301C17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F66188"/>
    <w:multiLevelType w:val="hybridMultilevel"/>
    <w:tmpl w:val="D7F0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8562D8"/>
    <w:multiLevelType w:val="hybridMultilevel"/>
    <w:tmpl w:val="ACE089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D374E9"/>
    <w:multiLevelType w:val="hybridMultilevel"/>
    <w:tmpl w:val="E10A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F32AFE"/>
    <w:multiLevelType w:val="hybridMultilevel"/>
    <w:tmpl w:val="25C8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43500A"/>
    <w:multiLevelType w:val="hybridMultilevel"/>
    <w:tmpl w:val="C756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E15132"/>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9E85BDC"/>
    <w:multiLevelType w:val="hybridMultilevel"/>
    <w:tmpl w:val="0BFADB4E"/>
    <w:lvl w:ilvl="0" w:tplc="DC08A7FC">
      <w:start w:val="3"/>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924CC1"/>
    <w:multiLevelType w:val="hybridMultilevel"/>
    <w:tmpl w:val="EFD8C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F65758"/>
    <w:multiLevelType w:val="hybridMultilevel"/>
    <w:tmpl w:val="49BE7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076641D"/>
    <w:multiLevelType w:val="hybridMultilevel"/>
    <w:tmpl w:val="A3DEF4D6"/>
    <w:lvl w:ilvl="0" w:tplc="562EAD1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3D3549"/>
    <w:multiLevelType w:val="hybridMultilevel"/>
    <w:tmpl w:val="13167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751878"/>
    <w:multiLevelType w:val="hybridMultilevel"/>
    <w:tmpl w:val="2B3CF36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62034EB1"/>
    <w:multiLevelType w:val="hybridMultilevel"/>
    <w:tmpl w:val="232CD81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15:restartNumberingAfterBreak="0">
    <w:nsid w:val="63283C5B"/>
    <w:multiLevelType w:val="hybridMultilevel"/>
    <w:tmpl w:val="5956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005802"/>
    <w:multiLevelType w:val="hybridMultilevel"/>
    <w:tmpl w:val="81565D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660D4A9B"/>
    <w:multiLevelType w:val="hybridMultilevel"/>
    <w:tmpl w:val="1D90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7C7D79"/>
    <w:multiLevelType w:val="hybridMultilevel"/>
    <w:tmpl w:val="B8C85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7224E87"/>
    <w:multiLevelType w:val="hybridMultilevel"/>
    <w:tmpl w:val="23B2D8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7561767"/>
    <w:multiLevelType w:val="hybridMultilevel"/>
    <w:tmpl w:val="F1C8229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15:restartNumberingAfterBreak="0">
    <w:nsid w:val="67AB6AD9"/>
    <w:multiLevelType w:val="hybridMultilevel"/>
    <w:tmpl w:val="CB7037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7FF75BE"/>
    <w:multiLevelType w:val="hybridMultilevel"/>
    <w:tmpl w:val="D79C3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0C581B"/>
    <w:multiLevelType w:val="hybridMultilevel"/>
    <w:tmpl w:val="8236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6F372F"/>
    <w:multiLevelType w:val="hybridMultilevel"/>
    <w:tmpl w:val="A77E1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95F258B"/>
    <w:multiLevelType w:val="hybridMultilevel"/>
    <w:tmpl w:val="1E76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6D733A"/>
    <w:multiLevelType w:val="hybridMultilevel"/>
    <w:tmpl w:val="CF349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24047EC"/>
    <w:multiLevelType w:val="hybridMultilevel"/>
    <w:tmpl w:val="EBC6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DF7247"/>
    <w:multiLevelType w:val="hybridMultilevel"/>
    <w:tmpl w:val="35F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C26D77"/>
    <w:multiLevelType w:val="hybridMultilevel"/>
    <w:tmpl w:val="796CB8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7CAC276A"/>
    <w:multiLevelType w:val="hybridMultilevel"/>
    <w:tmpl w:val="7712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42"/>
  </w:num>
  <w:num w:numId="4">
    <w:abstractNumId w:val="19"/>
  </w:num>
  <w:num w:numId="5">
    <w:abstractNumId w:val="33"/>
  </w:num>
  <w:num w:numId="6">
    <w:abstractNumId w:val="48"/>
  </w:num>
  <w:num w:numId="7">
    <w:abstractNumId w:val="30"/>
  </w:num>
  <w:num w:numId="8">
    <w:abstractNumId w:val="47"/>
  </w:num>
  <w:num w:numId="9">
    <w:abstractNumId w:val="21"/>
  </w:num>
  <w:num w:numId="10">
    <w:abstractNumId w:val="57"/>
  </w:num>
  <w:num w:numId="11">
    <w:abstractNumId w:val="60"/>
  </w:num>
  <w:num w:numId="12">
    <w:abstractNumId w:val="6"/>
  </w:num>
  <w:num w:numId="13">
    <w:abstractNumId w:val="5"/>
  </w:num>
  <w:num w:numId="14">
    <w:abstractNumId w:val="44"/>
  </w:num>
  <w:num w:numId="15">
    <w:abstractNumId w:val="3"/>
  </w:num>
  <w:num w:numId="16">
    <w:abstractNumId w:val="11"/>
  </w:num>
  <w:num w:numId="17">
    <w:abstractNumId w:val="29"/>
  </w:num>
  <w:num w:numId="18">
    <w:abstractNumId w:val="50"/>
  </w:num>
  <w:num w:numId="19">
    <w:abstractNumId w:val="65"/>
  </w:num>
  <w:num w:numId="20">
    <w:abstractNumId w:val="25"/>
  </w:num>
  <w:num w:numId="21">
    <w:abstractNumId w:val="14"/>
  </w:num>
  <w:num w:numId="22">
    <w:abstractNumId w:val="51"/>
  </w:num>
  <w:num w:numId="23">
    <w:abstractNumId w:val="12"/>
  </w:num>
  <w:num w:numId="24">
    <w:abstractNumId w:val="43"/>
  </w:num>
  <w:num w:numId="25">
    <w:abstractNumId w:val="56"/>
  </w:num>
  <w:num w:numId="26">
    <w:abstractNumId w:val="28"/>
  </w:num>
  <w:num w:numId="27">
    <w:abstractNumId w:val="61"/>
  </w:num>
  <w:num w:numId="28">
    <w:abstractNumId w:val="10"/>
  </w:num>
  <w:num w:numId="29">
    <w:abstractNumId w:val="36"/>
  </w:num>
  <w:num w:numId="30">
    <w:abstractNumId w:val="36"/>
    <w:lvlOverride w:ilvl="1">
      <w:startOverride w:val="1"/>
    </w:lvlOverride>
  </w:num>
  <w:num w:numId="31">
    <w:abstractNumId w:val="36"/>
    <w:lvlOverride w:ilvl="1">
      <w:startOverride w:val="1"/>
    </w:lvlOverride>
  </w:num>
  <w:num w:numId="32">
    <w:abstractNumId w:val="36"/>
    <w:lvlOverride w:ilvl="1">
      <w:startOverride w:val="1"/>
    </w:lvlOverride>
  </w:num>
  <w:num w:numId="33">
    <w:abstractNumId w:val="53"/>
  </w:num>
  <w:num w:numId="34">
    <w:abstractNumId w:val="54"/>
  </w:num>
  <w:num w:numId="35">
    <w:abstractNumId w:val="45"/>
  </w:num>
  <w:num w:numId="36">
    <w:abstractNumId w:val="32"/>
  </w:num>
  <w:num w:numId="37">
    <w:abstractNumId w:val="37"/>
  </w:num>
  <w:num w:numId="38">
    <w:abstractNumId w:val="2"/>
  </w:num>
  <w:num w:numId="39">
    <w:abstractNumId w:val="52"/>
  </w:num>
  <w:num w:numId="40">
    <w:abstractNumId w:val="18"/>
  </w:num>
  <w:num w:numId="41">
    <w:abstractNumId w:val="63"/>
  </w:num>
  <w:num w:numId="42">
    <w:abstractNumId w:val="46"/>
  </w:num>
  <w:num w:numId="43">
    <w:abstractNumId w:val="1"/>
  </w:num>
  <w:num w:numId="44">
    <w:abstractNumId w:val="49"/>
  </w:num>
  <w:num w:numId="45">
    <w:abstractNumId w:val="26"/>
  </w:num>
  <w:num w:numId="46">
    <w:abstractNumId w:val="8"/>
  </w:num>
  <w:num w:numId="47">
    <w:abstractNumId w:val="40"/>
  </w:num>
  <w:num w:numId="48">
    <w:abstractNumId w:val="39"/>
  </w:num>
  <w:num w:numId="49">
    <w:abstractNumId w:val="62"/>
  </w:num>
  <w:num w:numId="50">
    <w:abstractNumId w:val="9"/>
  </w:num>
  <w:num w:numId="51">
    <w:abstractNumId w:val="4"/>
  </w:num>
  <w:num w:numId="52">
    <w:abstractNumId w:val="34"/>
  </w:num>
  <w:num w:numId="53">
    <w:abstractNumId w:val="15"/>
  </w:num>
  <w:num w:numId="54">
    <w:abstractNumId w:val="38"/>
  </w:num>
  <w:num w:numId="55">
    <w:abstractNumId w:val="55"/>
  </w:num>
  <w:num w:numId="56">
    <w:abstractNumId w:val="24"/>
  </w:num>
  <w:num w:numId="57">
    <w:abstractNumId w:val="27"/>
  </w:num>
  <w:num w:numId="58">
    <w:abstractNumId w:val="13"/>
  </w:num>
  <w:num w:numId="59">
    <w:abstractNumId w:val="31"/>
  </w:num>
  <w:num w:numId="60">
    <w:abstractNumId w:val="59"/>
  </w:num>
  <w:num w:numId="61">
    <w:abstractNumId w:val="0"/>
  </w:num>
  <w:num w:numId="62">
    <w:abstractNumId w:val="20"/>
  </w:num>
  <w:num w:numId="63">
    <w:abstractNumId w:val="64"/>
  </w:num>
  <w:num w:numId="64">
    <w:abstractNumId w:val="58"/>
  </w:num>
  <w:num w:numId="65">
    <w:abstractNumId w:val="16"/>
  </w:num>
  <w:num w:numId="66">
    <w:abstractNumId w:val="35"/>
  </w:num>
  <w:num w:numId="67">
    <w:abstractNumId w:val="23"/>
  </w:num>
  <w:num w:numId="68">
    <w:abstractNumId w:val="17"/>
  </w:num>
  <w:num w:numId="69">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981"/>
    <w:rsid w:val="0000264B"/>
    <w:rsid w:val="00002C36"/>
    <w:rsid w:val="00003571"/>
    <w:rsid w:val="000037CE"/>
    <w:rsid w:val="000051E9"/>
    <w:rsid w:val="00006B73"/>
    <w:rsid w:val="00006FA5"/>
    <w:rsid w:val="00007FEA"/>
    <w:rsid w:val="00010539"/>
    <w:rsid w:val="00010B11"/>
    <w:rsid w:val="00013599"/>
    <w:rsid w:val="00013C08"/>
    <w:rsid w:val="00016582"/>
    <w:rsid w:val="00017E6F"/>
    <w:rsid w:val="00017EC6"/>
    <w:rsid w:val="0002540C"/>
    <w:rsid w:val="000265D2"/>
    <w:rsid w:val="000268D0"/>
    <w:rsid w:val="00030748"/>
    <w:rsid w:val="00031252"/>
    <w:rsid w:val="00031A2A"/>
    <w:rsid w:val="0003218C"/>
    <w:rsid w:val="00032D68"/>
    <w:rsid w:val="00033369"/>
    <w:rsid w:val="000345CF"/>
    <w:rsid w:val="00034E6E"/>
    <w:rsid w:val="00035352"/>
    <w:rsid w:val="000376DF"/>
    <w:rsid w:val="00040A9A"/>
    <w:rsid w:val="00040AC6"/>
    <w:rsid w:val="0004159C"/>
    <w:rsid w:val="0004173D"/>
    <w:rsid w:val="00041743"/>
    <w:rsid w:val="00044313"/>
    <w:rsid w:val="00044EFD"/>
    <w:rsid w:val="000450BB"/>
    <w:rsid w:val="00045A17"/>
    <w:rsid w:val="000475C4"/>
    <w:rsid w:val="0005018F"/>
    <w:rsid w:val="00050740"/>
    <w:rsid w:val="00051441"/>
    <w:rsid w:val="00056238"/>
    <w:rsid w:val="000570FC"/>
    <w:rsid w:val="00060E5E"/>
    <w:rsid w:val="00062B6C"/>
    <w:rsid w:val="0006358E"/>
    <w:rsid w:val="00064AAE"/>
    <w:rsid w:val="00065912"/>
    <w:rsid w:val="00066D01"/>
    <w:rsid w:val="00067F5F"/>
    <w:rsid w:val="000731C0"/>
    <w:rsid w:val="00075814"/>
    <w:rsid w:val="000764EB"/>
    <w:rsid w:val="00076E57"/>
    <w:rsid w:val="00077F52"/>
    <w:rsid w:val="00077F64"/>
    <w:rsid w:val="00081077"/>
    <w:rsid w:val="00081237"/>
    <w:rsid w:val="00084423"/>
    <w:rsid w:val="00084685"/>
    <w:rsid w:val="000857F6"/>
    <w:rsid w:val="00086093"/>
    <w:rsid w:val="00086BD9"/>
    <w:rsid w:val="00086E82"/>
    <w:rsid w:val="000916DF"/>
    <w:rsid w:val="00091807"/>
    <w:rsid w:val="000924DA"/>
    <w:rsid w:val="00093D2C"/>
    <w:rsid w:val="000954AE"/>
    <w:rsid w:val="00095719"/>
    <w:rsid w:val="00095B01"/>
    <w:rsid w:val="000A03B8"/>
    <w:rsid w:val="000A266D"/>
    <w:rsid w:val="000A2B63"/>
    <w:rsid w:val="000A361C"/>
    <w:rsid w:val="000A4717"/>
    <w:rsid w:val="000A4FA9"/>
    <w:rsid w:val="000B08EC"/>
    <w:rsid w:val="000B1A9F"/>
    <w:rsid w:val="000B484A"/>
    <w:rsid w:val="000B5FAE"/>
    <w:rsid w:val="000C1A9D"/>
    <w:rsid w:val="000C2C38"/>
    <w:rsid w:val="000C6FAC"/>
    <w:rsid w:val="000C7610"/>
    <w:rsid w:val="000C7C21"/>
    <w:rsid w:val="000D03F7"/>
    <w:rsid w:val="000D0669"/>
    <w:rsid w:val="000D17B6"/>
    <w:rsid w:val="000D27B9"/>
    <w:rsid w:val="000D42B0"/>
    <w:rsid w:val="000D434C"/>
    <w:rsid w:val="000D4419"/>
    <w:rsid w:val="000D4718"/>
    <w:rsid w:val="000D4E3D"/>
    <w:rsid w:val="000D6627"/>
    <w:rsid w:val="000D688B"/>
    <w:rsid w:val="000D734E"/>
    <w:rsid w:val="000E07A0"/>
    <w:rsid w:val="000E12DF"/>
    <w:rsid w:val="000E1C86"/>
    <w:rsid w:val="000E24E8"/>
    <w:rsid w:val="000E3277"/>
    <w:rsid w:val="000E5291"/>
    <w:rsid w:val="000E66DF"/>
    <w:rsid w:val="000E7C70"/>
    <w:rsid w:val="000F1742"/>
    <w:rsid w:val="000F23B4"/>
    <w:rsid w:val="000F297C"/>
    <w:rsid w:val="000F3B35"/>
    <w:rsid w:val="000F6B01"/>
    <w:rsid w:val="000F7EB2"/>
    <w:rsid w:val="00100368"/>
    <w:rsid w:val="001022B0"/>
    <w:rsid w:val="00103B58"/>
    <w:rsid w:val="00103F8E"/>
    <w:rsid w:val="00106C74"/>
    <w:rsid w:val="0010724D"/>
    <w:rsid w:val="00107E94"/>
    <w:rsid w:val="00113B5B"/>
    <w:rsid w:val="0011446D"/>
    <w:rsid w:val="00114E13"/>
    <w:rsid w:val="00117CDF"/>
    <w:rsid w:val="00120EA4"/>
    <w:rsid w:val="00120F67"/>
    <w:rsid w:val="00121308"/>
    <w:rsid w:val="001218D7"/>
    <w:rsid w:val="00122961"/>
    <w:rsid w:val="001231E9"/>
    <w:rsid w:val="001247A9"/>
    <w:rsid w:val="00124E66"/>
    <w:rsid w:val="00130A88"/>
    <w:rsid w:val="00130B9C"/>
    <w:rsid w:val="00130C60"/>
    <w:rsid w:val="00131400"/>
    <w:rsid w:val="001315C4"/>
    <w:rsid w:val="00131C27"/>
    <w:rsid w:val="00133466"/>
    <w:rsid w:val="00133D35"/>
    <w:rsid w:val="00135447"/>
    <w:rsid w:val="00140871"/>
    <w:rsid w:val="0014113B"/>
    <w:rsid w:val="00143F91"/>
    <w:rsid w:val="00144CF4"/>
    <w:rsid w:val="0014682F"/>
    <w:rsid w:val="00147A33"/>
    <w:rsid w:val="0015495C"/>
    <w:rsid w:val="001551C7"/>
    <w:rsid w:val="00156CF7"/>
    <w:rsid w:val="0015767F"/>
    <w:rsid w:val="00157695"/>
    <w:rsid w:val="00160B0B"/>
    <w:rsid w:val="001622AA"/>
    <w:rsid w:val="0016487A"/>
    <w:rsid w:val="00164C6D"/>
    <w:rsid w:val="00164DDC"/>
    <w:rsid w:val="00165F0B"/>
    <w:rsid w:val="001703A2"/>
    <w:rsid w:val="001756D3"/>
    <w:rsid w:val="0017616D"/>
    <w:rsid w:val="00176903"/>
    <w:rsid w:val="001811FF"/>
    <w:rsid w:val="00182461"/>
    <w:rsid w:val="00184244"/>
    <w:rsid w:val="00184E2A"/>
    <w:rsid w:val="00185EF8"/>
    <w:rsid w:val="0018756D"/>
    <w:rsid w:val="001879FB"/>
    <w:rsid w:val="001906A3"/>
    <w:rsid w:val="0019134F"/>
    <w:rsid w:val="00192BA4"/>
    <w:rsid w:val="00192F10"/>
    <w:rsid w:val="001930EB"/>
    <w:rsid w:val="001946C2"/>
    <w:rsid w:val="001946D0"/>
    <w:rsid w:val="00195966"/>
    <w:rsid w:val="00195F47"/>
    <w:rsid w:val="001A0B6E"/>
    <w:rsid w:val="001A5E32"/>
    <w:rsid w:val="001B09B9"/>
    <w:rsid w:val="001B1A2D"/>
    <w:rsid w:val="001B4320"/>
    <w:rsid w:val="001B472B"/>
    <w:rsid w:val="001B7F38"/>
    <w:rsid w:val="001C1114"/>
    <w:rsid w:val="001C16BA"/>
    <w:rsid w:val="001C2911"/>
    <w:rsid w:val="001C4347"/>
    <w:rsid w:val="001C460F"/>
    <w:rsid w:val="001C5DE3"/>
    <w:rsid w:val="001C5EF6"/>
    <w:rsid w:val="001C6930"/>
    <w:rsid w:val="001C6B03"/>
    <w:rsid w:val="001C7B26"/>
    <w:rsid w:val="001D097F"/>
    <w:rsid w:val="001D2687"/>
    <w:rsid w:val="001D3162"/>
    <w:rsid w:val="001D4B9F"/>
    <w:rsid w:val="001D5F65"/>
    <w:rsid w:val="001D7015"/>
    <w:rsid w:val="001D74F0"/>
    <w:rsid w:val="001E0F65"/>
    <w:rsid w:val="001E1571"/>
    <w:rsid w:val="001E4AAB"/>
    <w:rsid w:val="001E6BF7"/>
    <w:rsid w:val="001F0384"/>
    <w:rsid w:val="001F0C34"/>
    <w:rsid w:val="001F13D1"/>
    <w:rsid w:val="001F1EBC"/>
    <w:rsid w:val="001F71BA"/>
    <w:rsid w:val="001F791C"/>
    <w:rsid w:val="001F7E4A"/>
    <w:rsid w:val="00200536"/>
    <w:rsid w:val="0020097D"/>
    <w:rsid w:val="00200CC0"/>
    <w:rsid w:val="0020148B"/>
    <w:rsid w:val="002020ED"/>
    <w:rsid w:val="00202B32"/>
    <w:rsid w:val="00203571"/>
    <w:rsid w:val="00205069"/>
    <w:rsid w:val="002052B4"/>
    <w:rsid w:val="00206AFA"/>
    <w:rsid w:val="00206EBF"/>
    <w:rsid w:val="00207A9D"/>
    <w:rsid w:val="00207F3B"/>
    <w:rsid w:val="0021017D"/>
    <w:rsid w:val="00210E94"/>
    <w:rsid w:val="00211C0F"/>
    <w:rsid w:val="0021468B"/>
    <w:rsid w:val="00214A29"/>
    <w:rsid w:val="00215343"/>
    <w:rsid w:val="00217E39"/>
    <w:rsid w:val="002206DF"/>
    <w:rsid w:val="00220AC3"/>
    <w:rsid w:val="002235EA"/>
    <w:rsid w:val="00224902"/>
    <w:rsid w:val="002259CD"/>
    <w:rsid w:val="0022620A"/>
    <w:rsid w:val="002264F8"/>
    <w:rsid w:val="0022764D"/>
    <w:rsid w:val="002319D7"/>
    <w:rsid w:val="00233667"/>
    <w:rsid w:val="00235525"/>
    <w:rsid w:val="0023556C"/>
    <w:rsid w:val="00237798"/>
    <w:rsid w:val="00243091"/>
    <w:rsid w:val="00243231"/>
    <w:rsid w:val="00244771"/>
    <w:rsid w:val="002453C6"/>
    <w:rsid w:val="00247DC7"/>
    <w:rsid w:val="0025005C"/>
    <w:rsid w:val="00250148"/>
    <w:rsid w:val="00250FE2"/>
    <w:rsid w:val="00252552"/>
    <w:rsid w:val="002527FF"/>
    <w:rsid w:val="00252D38"/>
    <w:rsid w:val="0025391D"/>
    <w:rsid w:val="002542EA"/>
    <w:rsid w:val="00254744"/>
    <w:rsid w:val="00256D5F"/>
    <w:rsid w:val="002572CC"/>
    <w:rsid w:val="00261158"/>
    <w:rsid w:val="00261A66"/>
    <w:rsid w:val="00261C40"/>
    <w:rsid w:val="002645CC"/>
    <w:rsid w:val="002647C2"/>
    <w:rsid w:val="00266B63"/>
    <w:rsid w:val="00266D15"/>
    <w:rsid w:val="002716FB"/>
    <w:rsid w:val="0027321E"/>
    <w:rsid w:val="00274586"/>
    <w:rsid w:val="002771CA"/>
    <w:rsid w:val="002773CB"/>
    <w:rsid w:val="00280990"/>
    <w:rsid w:val="00280C0F"/>
    <w:rsid w:val="002847E0"/>
    <w:rsid w:val="00284E7A"/>
    <w:rsid w:val="002869A3"/>
    <w:rsid w:val="002902CD"/>
    <w:rsid w:val="002904F3"/>
    <w:rsid w:val="00290B0E"/>
    <w:rsid w:val="00290C63"/>
    <w:rsid w:val="00292A5B"/>
    <w:rsid w:val="00293E8C"/>
    <w:rsid w:val="00295CA3"/>
    <w:rsid w:val="002973FB"/>
    <w:rsid w:val="00297730"/>
    <w:rsid w:val="002A158B"/>
    <w:rsid w:val="002A192B"/>
    <w:rsid w:val="002A29D2"/>
    <w:rsid w:val="002A2B0E"/>
    <w:rsid w:val="002A2D25"/>
    <w:rsid w:val="002A5E52"/>
    <w:rsid w:val="002A6262"/>
    <w:rsid w:val="002A6872"/>
    <w:rsid w:val="002B1E01"/>
    <w:rsid w:val="002B3D41"/>
    <w:rsid w:val="002B3EE8"/>
    <w:rsid w:val="002B52F5"/>
    <w:rsid w:val="002B5B9C"/>
    <w:rsid w:val="002B633F"/>
    <w:rsid w:val="002B7340"/>
    <w:rsid w:val="002B73E1"/>
    <w:rsid w:val="002B7B3E"/>
    <w:rsid w:val="002C0EA3"/>
    <w:rsid w:val="002C1164"/>
    <w:rsid w:val="002C1270"/>
    <w:rsid w:val="002C3213"/>
    <w:rsid w:val="002C39C8"/>
    <w:rsid w:val="002C3BA2"/>
    <w:rsid w:val="002C435A"/>
    <w:rsid w:val="002C45F4"/>
    <w:rsid w:val="002C6C6C"/>
    <w:rsid w:val="002C6DDD"/>
    <w:rsid w:val="002C7511"/>
    <w:rsid w:val="002C7A45"/>
    <w:rsid w:val="002D05EC"/>
    <w:rsid w:val="002D0FD6"/>
    <w:rsid w:val="002D15C5"/>
    <w:rsid w:val="002D1A08"/>
    <w:rsid w:val="002D64EC"/>
    <w:rsid w:val="002D73A5"/>
    <w:rsid w:val="002E05BF"/>
    <w:rsid w:val="002E1849"/>
    <w:rsid w:val="002E1D1F"/>
    <w:rsid w:val="002E282F"/>
    <w:rsid w:val="002E327E"/>
    <w:rsid w:val="002E4A47"/>
    <w:rsid w:val="002E6831"/>
    <w:rsid w:val="002F0033"/>
    <w:rsid w:val="002F13AB"/>
    <w:rsid w:val="002F3D62"/>
    <w:rsid w:val="002F522D"/>
    <w:rsid w:val="002F6840"/>
    <w:rsid w:val="002F78DB"/>
    <w:rsid w:val="0030196F"/>
    <w:rsid w:val="00302E65"/>
    <w:rsid w:val="00303699"/>
    <w:rsid w:val="00305960"/>
    <w:rsid w:val="00305A70"/>
    <w:rsid w:val="00311A3C"/>
    <w:rsid w:val="00312CAF"/>
    <w:rsid w:val="00312E83"/>
    <w:rsid w:val="003158CF"/>
    <w:rsid w:val="003171BE"/>
    <w:rsid w:val="00320F7B"/>
    <w:rsid w:val="00321886"/>
    <w:rsid w:val="003255EC"/>
    <w:rsid w:val="00326981"/>
    <w:rsid w:val="0032786A"/>
    <w:rsid w:val="00330315"/>
    <w:rsid w:val="00330848"/>
    <w:rsid w:val="00331823"/>
    <w:rsid w:val="003352DE"/>
    <w:rsid w:val="003370FD"/>
    <w:rsid w:val="00340D41"/>
    <w:rsid w:val="00341498"/>
    <w:rsid w:val="00341C2A"/>
    <w:rsid w:val="003441AD"/>
    <w:rsid w:val="003452EF"/>
    <w:rsid w:val="003454E9"/>
    <w:rsid w:val="00345977"/>
    <w:rsid w:val="003460AC"/>
    <w:rsid w:val="003466C4"/>
    <w:rsid w:val="00347C4C"/>
    <w:rsid w:val="00351137"/>
    <w:rsid w:val="00351C22"/>
    <w:rsid w:val="00352B74"/>
    <w:rsid w:val="00354A17"/>
    <w:rsid w:val="003557F0"/>
    <w:rsid w:val="00356C8A"/>
    <w:rsid w:val="00356E48"/>
    <w:rsid w:val="0036002D"/>
    <w:rsid w:val="00360B1C"/>
    <w:rsid w:val="00362F56"/>
    <w:rsid w:val="00364EEE"/>
    <w:rsid w:val="0036557D"/>
    <w:rsid w:val="0036599F"/>
    <w:rsid w:val="00365CC8"/>
    <w:rsid w:val="00366DE4"/>
    <w:rsid w:val="00370AE6"/>
    <w:rsid w:val="003711C6"/>
    <w:rsid w:val="00371F8E"/>
    <w:rsid w:val="00372007"/>
    <w:rsid w:val="0037498A"/>
    <w:rsid w:val="0037564B"/>
    <w:rsid w:val="00377E8D"/>
    <w:rsid w:val="00380173"/>
    <w:rsid w:val="0038178E"/>
    <w:rsid w:val="00381896"/>
    <w:rsid w:val="0038677F"/>
    <w:rsid w:val="00386893"/>
    <w:rsid w:val="003905B8"/>
    <w:rsid w:val="00391460"/>
    <w:rsid w:val="00393536"/>
    <w:rsid w:val="00394726"/>
    <w:rsid w:val="0039478E"/>
    <w:rsid w:val="00394F60"/>
    <w:rsid w:val="003A0614"/>
    <w:rsid w:val="003A09E1"/>
    <w:rsid w:val="003A1CB5"/>
    <w:rsid w:val="003A229F"/>
    <w:rsid w:val="003A437A"/>
    <w:rsid w:val="003A47A6"/>
    <w:rsid w:val="003A4A42"/>
    <w:rsid w:val="003A50A7"/>
    <w:rsid w:val="003A71BF"/>
    <w:rsid w:val="003B01D3"/>
    <w:rsid w:val="003B1559"/>
    <w:rsid w:val="003B52A8"/>
    <w:rsid w:val="003B5CF0"/>
    <w:rsid w:val="003B6B97"/>
    <w:rsid w:val="003B7471"/>
    <w:rsid w:val="003B76C9"/>
    <w:rsid w:val="003B7C11"/>
    <w:rsid w:val="003C0366"/>
    <w:rsid w:val="003C099A"/>
    <w:rsid w:val="003C1D48"/>
    <w:rsid w:val="003C3CF7"/>
    <w:rsid w:val="003C6378"/>
    <w:rsid w:val="003C7F06"/>
    <w:rsid w:val="003D0895"/>
    <w:rsid w:val="003D0AC6"/>
    <w:rsid w:val="003D282D"/>
    <w:rsid w:val="003D2A87"/>
    <w:rsid w:val="003D4022"/>
    <w:rsid w:val="003D4112"/>
    <w:rsid w:val="003D5B12"/>
    <w:rsid w:val="003D690F"/>
    <w:rsid w:val="003D6C34"/>
    <w:rsid w:val="003E0EC0"/>
    <w:rsid w:val="003E1E5E"/>
    <w:rsid w:val="003E2E88"/>
    <w:rsid w:val="003E5771"/>
    <w:rsid w:val="003E5CA2"/>
    <w:rsid w:val="003E63A5"/>
    <w:rsid w:val="003E6677"/>
    <w:rsid w:val="003E6FAE"/>
    <w:rsid w:val="003F1788"/>
    <w:rsid w:val="003F211D"/>
    <w:rsid w:val="003F294B"/>
    <w:rsid w:val="003F3673"/>
    <w:rsid w:val="003F43EF"/>
    <w:rsid w:val="003F4690"/>
    <w:rsid w:val="003F7DD3"/>
    <w:rsid w:val="004002B4"/>
    <w:rsid w:val="004003FF"/>
    <w:rsid w:val="004016CF"/>
    <w:rsid w:val="00401AB3"/>
    <w:rsid w:val="00402C7C"/>
    <w:rsid w:val="004067EA"/>
    <w:rsid w:val="004068E1"/>
    <w:rsid w:val="00410591"/>
    <w:rsid w:val="0041177A"/>
    <w:rsid w:val="004117F3"/>
    <w:rsid w:val="00420D03"/>
    <w:rsid w:val="00422752"/>
    <w:rsid w:val="00423D05"/>
    <w:rsid w:val="00423E0F"/>
    <w:rsid w:val="00424508"/>
    <w:rsid w:val="00426645"/>
    <w:rsid w:val="00426A69"/>
    <w:rsid w:val="00426E13"/>
    <w:rsid w:val="00426F27"/>
    <w:rsid w:val="00427133"/>
    <w:rsid w:val="00427948"/>
    <w:rsid w:val="00430F08"/>
    <w:rsid w:val="00432D6D"/>
    <w:rsid w:val="00433070"/>
    <w:rsid w:val="00433228"/>
    <w:rsid w:val="00433A54"/>
    <w:rsid w:val="00433CC2"/>
    <w:rsid w:val="004347E8"/>
    <w:rsid w:val="00434A45"/>
    <w:rsid w:val="00436005"/>
    <w:rsid w:val="00437B4C"/>
    <w:rsid w:val="00440AD6"/>
    <w:rsid w:val="00440F01"/>
    <w:rsid w:val="0044129D"/>
    <w:rsid w:val="004420CC"/>
    <w:rsid w:val="00442559"/>
    <w:rsid w:val="00442AF2"/>
    <w:rsid w:val="00442B21"/>
    <w:rsid w:val="004445CF"/>
    <w:rsid w:val="00445087"/>
    <w:rsid w:val="004453F9"/>
    <w:rsid w:val="00445472"/>
    <w:rsid w:val="00446E08"/>
    <w:rsid w:val="004479BE"/>
    <w:rsid w:val="00453AF4"/>
    <w:rsid w:val="00453B04"/>
    <w:rsid w:val="00456B8E"/>
    <w:rsid w:val="004571BE"/>
    <w:rsid w:val="004577CF"/>
    <w:rsid w:val="00457DE1"/>
    <w:rsid w:val="00460448"/>
    <w:rsid w:val="00462E4F"/>
    <w:rsid w:val="004650AA"/>
    <w:rsid w:val="004676DD"/>
    <w:rsid w:val="00467731"/>
    <w:rsid w:val="004723A6"/>
    <w:rsid w:val="00472ACB"/>
    <w:rsid w:val="00472D97"/>
    <w:rsid w:val="00473462"/>
    <w:rsid w:val="0047354A"/>
    <w:rsid w:val="00473622"/>
    <w:rsid w:val="00474B6F"/>
    <w:rsid w:val="00476055"/>
    <w:rsid w:val="00476B5B"/>
    <w:rsid w:val="00476F42"/>
    <w:rsid w:val="0047749F"/>
    <w:rsid w:val="00482B6D"/>
    <w:rsid w:val="00482E0C"/>
    <w:rsid w:val="00482F73"/>
    <w:rsid w:val="00483E0C"/>
    <w:rsid w:val="00483FC6"/>
    <w:rsid w:val="00485573"/>
    <w:rsid w:val="00485C11"/>
    <w:rsid w:val="00486978"/>
    <w:rsid w:val="00486D4C"/>
    <w:rsid w:val="004872D1"/>
    <w:rsid w:val="004908CA"/>
    <w:rsid w:val="00490E75"/>
    <w:rsid w:val="00496FB6"/>
    <w:rsid w:val="004A083E"/>
    <w:rsid w:val="004A1DEF"/>
    <w:rsid w:val="004A4594"/>
    <w:rsid w:val="004A5F38"/>
    <w:rsid w:val="004A6DE7"/>
    <w:rsid w:val="004A6EF1"/>
    <w:rsid w:val="004A7313"/>
    <w:rsid w:val="004A7DA8"/>
    <w:rsid w:val="004B0F64"/>
    <w:rsid w:val="004B1CB0"/>
    <w:rsid w:val="004B1DA0"/>
    <w:rsid w:val="004B2657"/>
    <w:rsid w:val="004B3269"/>
    <w:rsid w:val="004B32E2"/>
    <w:rsid w:val="004B3514"/>
    <w:rsid w:val="004B4ECD"/>
    <w:rsid w:val="004B4F5C"/>
    <w:rsid w:val="004B553A"/>
    <w:rsid w:val="004B5D57"/>
    <w:rsid w:val="004B60B0"/>
    <w:rsid w:val="004B7A60"/>
    <w:rsid w:val="004C1B7B"/>
    <w:rsid w:val="004C1F3C"/>
    <w:rsid w:val="004C24F2"/>
    <w:rsid w:val="004C3B81"/>
    <w:rsid w:val="004C4335"/>
    <w:rsid w:val="004C5EB5"/>
    <w:rsid w:val="004C6707"/>
    <w:rsid w:val="004C7523"/>
    <w:rsid w:val="004C7A20"/>
    <w:rsid w:val="004D1BA6"/>
    <w:rsid w:val="004D204B"/>
    <w:rsid w:val="004D26F5"/>
    <w:rsid w:val="004D65EC"/>
    <w:rsid w:val="004D6D1B"/>
    <w:rsid w:val="004D72E3"/>
    <w:rsid w:val="004E1883"/>
    <w:rsid w:val="004E2757"/>
    <w:rsid w:val="004E3438"/>
    <w:rsid w:val="004E35FD"/>
    <w:rsid w:val="004E5670"/>
    <w:rsid w:val="004E5730"/>
    <w:rsid w:val="004F15F7"/>
    <w:rsid w:val="004F1E3B"/>
    <w:rsid w:val="004F2DE1"/>
    <w:rsid w:val="004F2E5A"/>
    <w:rsid w:val="004F3818"/>
    <w:rsid w:val="004F565F"/>
    <w:rsid w:val="004F5D99"/>
    <w:rsid w:val="005012F3"/>
    <w:rsid w:val="005021A3"/>
    <w:rsid w:val="00502EB9"/>
    <w:rsid w:val="00503294"/>
    <w:rsid w:val="00506E23"/>
    <w:rsid w:val="00511393"/>
    <w:rsid w:val="00511E91"/>
    <w:rsid w:val="00513017"/>
    <w:rsid w:val="00520109"/>
    <w:rsid w:val="00520820"/>
    <w:rsid w:val="00522240"/>
    <w:rsid w:val="005223FA"/>
    <w:rsid w:val="005266F7"/>
    <w:rsid w:val="005304FA"/>
    <w:rsid w:val="00531F30"/>
    <w:rsid w:val="00532185"/>
    <w:rsid w:val="0053230E"/>
    <w:rsid w:val="00532D00"/>
    <w:rsid w:val="00533398"/>
    <w:rsid w:val="00536B7B"/>
    <w:rsid w:val="005370B2"/>
    <w:rsid w:val="00537243"/>
    <w:rsid w:val="005378B0"/>
    <w:rsid w:val="005401D6"/>
    <w:rsid w:val="00541110"/>
    <w:rsid w:val="0054243E"/>
    <w:rsid w:val="00542ABA"/>
    <w:rsid w:val="00544097"/>
    <w:rsid w:val="00545540"/>
    <w:rsid w:val="00546374"/>
    <w:rsid w:val="005466B9"/>
    <w:rsid w:val="00550B7D"/>
    <w:rsid w:val="005549AF"/>
    <w:rsid w:val="00556CC9"/>
    <w:rsid w:val="00557A6D"/>
    <w:rsid w:val="005613A5"/>
    <w:rsid w:val="0056176F"/>
    <w:rsid w:val="005618FC"/>
    <w:rsid w:val="0056326B"/>
    <w:rsid w:val="00563CB7"/>
    <w:rsid w:val="005643F8"/>
    <w:rsid w:val="00566606"/>
    <w:rsid w:val="005679B9"/>
    <w:rsid w:val="00571092"/>
    <w:rsid w:val="00571118"/>
    <w:rsid w:val="00571AC7"/>
    <w:rsid w:val="005726C8"/>
    <w:rsid w:val="00575BDB"/>
    <w:rsid w:val="00576704"/>
    <w:rsid w:val="005812CB"/>
    <w:rsid w:val="00581E33"/>
    <w:rsid w:val="00582941"/>
    <w:rsid w:val="005838A7"/>
    <w:rsid w:val="005840B1"/>
    <w:rsid w:val="00584995"/>
    <w:rsid w:val="00585DF4"/>
    <w:rsid w:val="0058659D"/>
    <w:rsid w:val="00587160"/>
    <w:rsid w:val="00587E62"/>
    <w:rsid w:val="00587EC3"/>
    <w:rsid w:val="00590954"/>
    <w:rsid w:val="00590FDC"/>
    <w:rsid w:val="0059344D"/>
    <w:rsid w:val="00594523"/>
    <w:rsid w:val="005963B8"/>
    <w:rsid w:val="00596803"/>
    <w:rsid w:val="005A0317"/>
    <w:rsid w:val="005A0AAC"/>
    <w:rsid w:val="005A7E93"/>
    <w:rsid w:val="005A7FA7"/>
    <w:rsid w:val="005B0053"/>
    <w:rsid w:val="005B1FB9"/>
    <w:rsid w:val="005B2BD9"/>
    <w:rsid w:val="005B44C6"/>
    <w:rsid w:val="005B4EC3"/>
    <w:rsid w:val="005B60BA"/>
    <w:rsid w:val="005C0C8F"/>
    <w:rsid w:val="005C1138"/>
    <w:rsid w:val="005C159F"/>
    <w:rsid w:val="005C2F5D"/>
    <w:rsid w:val="005C3FA5"/>
    <w:rsid w:val="005C4B93"/>
    <w:rsid w:val="005C783D"/>
    <w:rsid w:val="005D3FE1"/>
    <w:rsid w:val="005D5515"/>
    <w:rsid w:val="005D6D37"/>
    <w:rsid w:val="005D7DF3"/>
    <w:rsid w:val="005E36D4"/>
    <w:rsid w:val="005E7179"/>
    <w:rsid w:val="005E7490"/>
    <w:rsid w:val="005F0F6F"/>
    <w:rsid w:val="005F1DF5"/>
    <w:rsid w:val="005F2AAF"/>
    <w:rsid w:val="005F42DF"/>
    <w:rsid w:val="005F589A"/>
    <w:rsid w:val="0060006F"/>
    <w:rsid w:val="006026AE"/>
    <w:rsid w:val="0060474F"/>
    <w:rsid w:val="006079B6"/>
    <w:rsid w:val="00607DA1"/>
    <w:rsid w:val="00611085"/>
    <w:rsid w:val="00614D4F"/>
    <w:rsid w:val="006167D7"/>
    <w:rsid w:val="0062211B"/>
    <w:rsid w:val="00622CD1"/>
    <w:rsid w:val="00626AB8"/>
    <w:rsid w:val="00627EFF"/>
    <w:rsid w:val="00630E5A"/>
    <w:rsid w:val="006316FF"/>
    <w:rsid w:val="00634F01"/>
    <w:rsid w:val="00635898"/>
    <w:rsid w:val="006402E9"/>
    <w:rsid w:val="00640E7C"/>
    <w:rsid w:val="00642F9A"/>
    <w:rsid w:val="00644548"/>
    <w:rsid w:val="006501EF"/>
    <w:rsid w:val="00652FBA"/>
    <w:rsid w:val="006544A9"/>
    <w:rsid w:val="00656A50"/>
    <w:rsid w:val="00660993"/>
    <w:rsid w:val="006629C9"/>
    <w:rsid w:val="00663B89"/>
    <w:rsid w:val="006652CA"/>
    <w:rsid w:val="00665823"/>
    <w:rsid w:val="0066588A"/>
    <w:rsid w:val="006658E8"/>
    <w:rsid w:val="0066789A"/>
    <w:rsid w:val="00670175"/>
    <w:rsid w:val="0067110D"/>
    <w:rsid w:val="00673194"/>
    <w:rsid w:val="006736E6"/>
    <w:rsid w:val="00676D44"/>
    <w:rsid w:val="0068195B"/>
    <w:rsid w:val="00681E9B"/>
    <w:rsid w:val="006826B3"/>
    <w:rsid w:val="0068276F"/>
    <w:rsid w:val="00683944"/>
    <w:rsid w:val="00686736"/>
    <w:rsid w:val="00686A70"/>
    <w:rsid w:val="006873A8"/>
    <w:rsid w:val="006952C2"/>
    <w:rsid w:val="00697469"/>
    <w:rsid w:val="006A2936"/>
    <w:rsid w:val="006A2D21"/>
    <w:rsid w:val="006A4652"/>
    <w:rsid w:val="006A47A3"/>
    <w:rsid w:val="006A5F47"/>
    <w:rsid w:val="006A7105"/>
    <w:rsid w:val="006A71CE"/>
    <w:rsid w:val="006A7744"/>
    <w:rsid w:val="006B0B8D"/>
    <w:rsid w:val="006B2FC6"/>
    <w:rsid w:val="006B45C7"/>
    <w:rsid w:val="006B51BC"/>
    <w:rsid w:val="006C0076"/>
    <w:rsid w:val="006C125E"/>
    <w:rsid w:val="006C387A"/>
    <w:rsid w:val="006C4683"/>
    <w:rsid w:val="006C6E85"/>
    <w:rsid w:val="006C7BF5"/>
    <w:rsid w:val="006D101F"/>
    <w:rsid w:val="006D2EFE"/>
    <w:rsid w:val="006D5673"/>
    <w:rsid w:val="006D5B26"/>
    <w:rsid w:val="006D6767"/>
    <w:rsid w:val="006E0A96"/>
    <w:rsid w:val="006E1761"/>
    <w:rsid w:val="006E20B6"/>
    <w:rsid w:val="006E3B87"/>
    <w:rsid w:val="006E57F3"/>
    <w:rsid w:val="006E633C"/>
    <w:rsid w:val="006E6C71"/>
    <w:rsid w:val="006F070A"/>
    <w:rsid w:val="006F0761"/>
    <w:rsid w:val="006F1548"/>
    <w:rsid w:val="006F2618"/>
    <w:rsid w:val="006F275C"/>
    <w:rsid w:val="006F2E50"/>
    <w:rsid w:val="006F3F8B"/>
    <w:rsid w:val="006F45E0"/>
    <w:rsid w:val="006F5FA0"/>
    <w:rsid w:val="006F6541"/>
    <w:rsid w:val="0070093F"/>
    <w:rsid w:val="00702498"/>
    <w:rsid w:val="00702D25"/>
    <w:rsid w:val="007044D4"/>
    <w:rsid w:val="00704FFC"/>
    <w:rsid w:val="00707EEA"/>
    <w:rsid w:val="00710A48"/>
    <w:rsid w:val="007116A8"/>
    <w:rsid w:val="007124C3"/>
    <w:rsid w:val="00712AF7"/>
    <w:rsid w:val="00714181"/>
    <w:rsid w:val="00714651"/>
    <w:rsid w:val="00714AB3"/>
    <w:rsid w:val="00715B59"/>
    <w:rsid w:val="00716321"/>
    <w:rsid w:val="00720B98"/>
    <w:rsid w:val="00722109"/>
    <w:rsid w:val="007221EF"/>
    <w:rsid w:val="00726B7E"/>
    <w:rsid w:val="0072754D"/>
    <w:rsid w:val="0073126A"/>
    <w:rsid w:val="00731E73"/>
    <w:rsid w:val="00731ECB"/>
    <w:rsid w:val="007332A8"/>
    <w:rsid w:val="00734A50"/>
    <w:rsid w:val="00740D44"/>
    <w:rsid w:val="00743360"/>
    <w:rsid w:val="00744133"/>
    <w:rsid w:val="00745E7B"/>
    <w:rsid w:val="00746566"/>
    <w:rsid w:val="0074668E"/>
    <w:rsid w:val="00746C73"/>
    <w:rsid w:val="00747840"/>
    <w:rsid w:val="00750DF6"/>
    <w:rsid w:val="007512A8"/>
    <w:rsid w:val="0075137A"/>
    <w:rsid w:val="007518C6"/>
    <w:rsid w:val="007523D6"/>
    <w:rsid w:val="007544C4"/>
    <w:rsid w:val="00755606"/>
    <w:rsid w:val="007562BA"/>
    <w:rsid w:val="007565CA"/>
    <w:rsid w:val="00756976"/>
    <w:rsid w:val="0076037A"/>
    <w:rsid w:val="0076120D"/>
    <w:rsid w:val="00762A78"/>
    <w:rsid w:val="00763E45"/>
    <w:rsid w:val="007648E9"/>
    <w:rsid w:val="00766D0B"/>
    <w:rsid w:val="00767CB4"/>
    <w:rsid w:val="00770508"/>
    <w:rsid w:val="00770805"/>
    <w:rsid w:val="00771C87"/>
    <w:rsid w:val="007752D9"/>
    <w:rsid w:val="00775B21"/>
    <w:rsid w:val="00776764"/>
    <w:rsid w:val="0078050C"/>
    <w:rsid w:val="00782056"/>
    <w:rsid w:val="00783B44"/>
    <w:rsid w:val="00784CCF"/>
    <w:rsid w:val="00784D16"/>
    <w:rsid w:val="00786320"/>
    <w:rsid w:val="00786FAA"/>
    <w:rsid w:val="00787F38"/>
    <w:rsid w:val="00792A4E"/>
    <w:rsid w:val="00795166"/>
    <w:rsid w:val="0079574E"/>
    <w:rsid w:val="0079698D"/>
    <w:rsid w:val="00796D7D"/>
    <w:rsid w:val="007A009C"/>
    <w:rsid w:val="007A175A"/>
    <w:rsid w:val="007A3DA0"/>
    <w:rsid w:val="007A4B4C"/>
    <w:rsid w:val="007A6812"/>
    <w:rsid w:val="007A7352"/>
    <w:rsid w:val="007B0090"/>
    <w:rsid w:val="007B1B6C"/>
    <w:rsid w:val="007B3382"/>
    <w:rsid w:val="007B5E3D"/>
    <w:rsid w:val="007B74F0"/>
    <w:rsid w:val="007B7DA1"/>
    <w:rsid w:val="007C0901"/>
    <w:rsid w:val="007C2CDF"/>
    <w:rsid w:val="007C34F7"/>
    <w:rsid w:val="007C73DE"/>
    <w:rsid w:val="007D14A7"/>
    <w:rsid w:val="007D1F8A"/>
    <w:rsid w:val="007D2CCD"/>
    <w:rsid w:val="007D4DE6"/>
    <w:rsid w:val="007D6393"/>
    <w:rsid w:val="007E3397"/>
    <w:rsid w:val="007E3465"/>
    <w:rsid w:val="007E3862"/>
    <w:rsid w:val="007E4012"/>
    <w:rsid w:val="007E535D"/>
    <w:rsid w:val="007E5C66"/>
    <w:rsid w:val="007F1600"/>
    <w:rsid w:val="007F27BE"/>
    <w:rsid w:val="007F2958"/>
    <w:rsid w:val="007F4442"/>
    <w:rsid w:val="007F57B8"/>
    <w:rsid w:val="007F60F8"/>
    <w:rsid w:val="007F6F78"/>
    <w:rsid w:val="008007F4"/>
    <w:rsid w:val="00803D0D"/>
    <w:rsid w:val="008044EC"/>
    <w:rsid w:val="00811B7D"/>
    <w:rsid w:val="008126F8"/>
    <w:rsid w:val="00813709"/>
    <w:rsid w:val="00814731"/>
    <w:rsid w:val="00816370"/>
    <w:rsid w:val="00817E2B"/>
    <w:rsid w:val="00817F16"/>
    <w:rsid w:val="00817FC9"/>
    <w:rsid w:val="00820E70"/>
    <w:rsid w:val="00821076"/>
    <w:rsid w:val="00821A6D"/>
    <w:rsid w:val="00821BB5"/>
    <w:rsid w:val="00821D99"/>
    <w:rsid w:val="0082203B"/>
    <w:rsid w:val="00822473"/>
    <w:rsid w:val="008233DB"/>
    <w:rsid w:val="00824F8B"/>
    <w:rsid w:val="00826945"/>
    <w:rsid w:val="00826C9D"/>
    <w:rsid w:val="00826DF3"/>
    <w:rsid w:val="008300E2"/>
    <w:rsid w:val="008301AE"/>
    <w:rsid w:val="00832486"/>
    <w:rsid w:val="00832DC4"/>
    <w:rsid w:val="00833B3D"/>
    <w:rsid w:val="008372C9"/>
    <w:rsid w:val="00837487"/>
    <w:rsid w:val="0084105F"/>
    <w:rsid w:val="008411E7"/>
    <w:rsid w:val="0084127D"/>
    <w:rsid w:val="00842095"/>
    <w:rsid w:val="00842D5E"/>
    <w:rsid w:val="00842E06"/>
    <w:rsid w:val="00845B50"/>
    <w:rsid w:val="00850008"/>
    <w:rsid w:val="00851BD0"/>
    <w:rsid w:val="0085355C"/>
    <w:rsid w:val="00853CC8"/>
    <w:rsid w:val="00854AA2"/>
    <w:rsid w:val="00854DA2"/>
    <w:rsid w:val="0085509A"/>
    <w:rsid w:val="00855816"/>
    <w:rsid w:val="0085725A"/>
    <w:rsid w:val="00860341"/>
    <w:rsid w:val="008619FB"/>
    <w:rsid w:val="008626C2"/>
    <w:rsid w:val="00862E3A"/>
    <w:rsid w:val="00864D43"/>
    <w:rsid w:val="0086556C"/>
    <w:rsid w:val="008657CE"/>
    <w:rsid w:val="0086643F"/>
    <w:rsid w:val="0086648A"/>
    <w:rsid w:val="00871878"/>
    <w:rsid w:val="00872134"/>
    <w:rsid w:val="00873F1B"/>
    <w:rsid w:val="00873FE1"/>
    <w:rsid w:val="00874512"/>
    <w:rsid w:val="00875833"/>
    <w:rsid w:val="00877CF0"/>
    <w:rsid w:val="00880341"/>
    <w:rsid w:val="00881190"/>
    <w:rsid w:val="008830A7"/>
    <w:rsid w:val="0088330B"/>
    <w:rsid w:val="00884357"/>
    <w:rsid w:val="008856C8"/>
    <w:rsid w:val="008858B1"/>
    <w:rsid w:val="00885D39"/>
    <w:rsid w:val="00886E19"/>
    <w:rsid w:val="00887E73"/>
    <w:rsid w:val="0089066C"/>
    <w:rsid w:val="008918E9"/>
    <w:rsid w:val="00891B54"/>
    <w:rsid w:val="0089226A"/>
    <w:rsid w:val="00892EB6"/>
    <w:rsid w:val="00894A3A"/>
    <w:rsid w:val="00895A30"/>
    <w:rsid w:val="0089683A"/>
    <w:rsid w:val="00896919"/>
    <w:rsid w:val="00896978"/>
    <w:rsid w:val="008A0D6F"/>
    <w:rsid w:val="008A428D"/>
    <w:rsid w:val="008A5002"/>
    <w:rsid w:val="008A6722"/>
    <w:rsid w:val="008A6890"/>
    <w:rsid w:val="008B0EF7"/>
    <w:rsid w:val="008B2BF3"/>
    <w:rsid w:val="008B359F"/>
    <w:rsid w:val="008B3B8B"/>
    <w:rsid w:val="008B5969"/>
    <w:rsid w:val="008B5A1C"/>
    <w:rsid w:val="008B76BB"/>
    <w:rsid w:val="008C15DD"/>
    <w:rsid w:val="008C722E"/>
    <w:rsid w:val="008D09AA"/>
    <w:rsid w:val="008D2023"/>
    <w:rsid w:val="008D2B3A"/>
    <w:rsid w:val="008D3C6E"/>
    <w:rsid w:val="008D77A9"/>
    <w:rsid w:val="008D79C6"/>
    <w:rsid w:val="008D7E60"/>
    <w:rsid w:val="008E167E"/>
    <w:rsid w:val="008E2FDA"/>
    <w:rsid w:val="008E2FEE"/>
    <w:rsid w:val="008E37E3"/>
    <w:rsid w:val="008E5603"/>
    <w:rsid w:val="008E6A0C"/>
    <w:rsid w:val="008E79BC"/>
    <w:rsid w:val="008F0A39"/>
    <w:rsid w:val="008F2F5B"/>
    <w:rsid w:val="008F387B"/>
    <w:rsid w:val="008F4E56"/>
    <w:rsid w:val="008F56B3"/>
    <w:rsid w:val="00900896"/>
    <w:rsid w:val="00900D39"/>
    <w:rsid w:val="00900E42"/>
    <w:rsid w:val="00900F98"/>
    <w:rsid w:val="009010C3"/>
    <w:rsid w:val="00902AB0"/>
    <w:rsid w:val="00902F53"/>
    <w:rsid w:val="00903647"/>
    <w:rsid w:val="00903CD6"/>
    <w:rsid w:val="009049E3"/>
    <w:rsid w:val="00904A11"/>
    <w:rsid w:val="009069FA"/>
    <w:rsid w:val="00907989"/>
    <w:rsid w:val="00912E4E"/>
    <w:rsid w:val="0091335E"/>
    <w:rsid w:val="00917848"/>
    <w:rsid w:val="00921AD0"/>
    <w:rsid w:val="0092386C"/>
    <w:rsid w:val="0092423C"/>
    <w:rsid w:val="0092473C"/>
    <w:rsid w:val="009251F4"/>
    <w:rsid w:val="00925482"/>
    <w:rsid w:val="00925EBC"/>
    <w:rsid w:val="00926A9C"/>
    <w:rsid w:val="00927340"/>
    <w:rsid w:val="00927F20"/>
    <w:rsid w:val="00930AA9"/>
    <w:rsid w:val="009324ED"/>
    <w:rsid w:val="0093272B"/>
    <w:rsid w:val="0093350B"/>
    <w:rsid w:val="00934042"/>
    <w:rsid w:val="00935219"/>
    <w:rsid w:val="00936E5F"/>
    <w:rsid w:val="00940247"/>
    <w:rsid w:val="009402B5"/>
    <w:rsid w:val="009421DE"/>
    <w:rsid w:val="0094326E"/>
    <w:rsid w:val="009451C9"/>
    <w:rsid w:val="009452C4"/>
    <w:rsid w:val="009457AF"/>
    <w:rsid w:val="00947277"/>
    <w:rsid w:val="00950152"/>
    <w:rsid w:val="00951240"/>
    <w:rsid w:val="00953654"/>
    <w:rsid w:val="00953BA9"/>
    <w:rsid w:val="00953DA6"/>
    <w:rsid w:val="00956B17"/>
    <w:rsid w:val="00960246"/>
    <w:rsid w:val="00961A48"/>
    <w:rsid w:val="00963607"/>
    <w:rsid w:val="00965F97"/>
    <w:rsid w:val="00966437"/>
    <w:rsid w:val="00966D13"/>
    <w:rsid w:val="00966D55"/>
    <w:rsid w:val="00967C05"/>
    <w:rsid w:val="009714B6"/>
    <w:rsid w:val="009723A3"/>
    <w:rsid w:val="00972D96"/>
    <w:rsid w:val="00972E92"/>
    <w:rsid w:val="00972E9F"/>
    <w:rsid w:val="00973388"/>
    <w:rsid w:val="009747F4"/>
    <w:rsid w:val="00974A2E"/>
    <w:rsid w:val="0097592A"/>
    <w:rsid w:val="009777FC"/>
    <w:rsid w:val="0098051D"/>
    <w:rsid w:val="00982208"/>
    <w:rsid w:val="00983B9A"/>
    <w:rsid w:val="00984E2C"/>
    <w:rsid w:val="00985E93"/>
    <w:rsid w:val="00986C0F"/>
    <w:rsid w:val="00991906"/>
    <w:rsid w:val="00991ED4"/>
    <w:rsid w:val="00993AC8"/>
    <w:rsid w:val="00994783"/>
    <w:rsid w:val="00994A4D"/>
    <w:rsid w:val="00994FD2"/>
    <w:rsid w:val="009963C7"/>
    <w:rsid w:val="0099666D"/>
    <w:rsid w:val="00996739"/>
    <w:rsid w:val="0099740C"/>
    <w:rsid w:val="009A0F97"/>
    <w:rsid w:val="009A21C1"/>
    <w:rsid w:val="009A7624"/>
    <w:rsid w:val="009A7B4B"/>
    <w:rsid w:val="009B073F"/>
    <w:rsid w:val="009B0A05"/>
    <w:rsid w:val="009B2F32"/>
    <w:rsid w:val="009B3D71"/>
    <w:rsid w:val="009B4F01"/>
    <w:rsid w:val="009B65FD"/>
    <w:rsid w:val="009B6A63"/>
    <w:rsid w:val="009B6EC4"/>
    <w:rsid w:val="009C0D5A"/>
    <w:rsid w:val="009C1527"/>
    <w:rsid w:val="009C50C3"/>
    <w:rsid w:val="009C57F7"/>
    <w:rsid w:val="009C737D"/>
    <w:rsid w:val="009D0E87"/>
    <w:rsid w:val="009D1B20"/>
    <w:rsid w:val="009D282E"/>
    <w:rsid w:val="009D33C7"/>
    <w:rsid w:val="009D3B49"/>
    <w:rsid w:val="009D4BB3"/>
    <w:rsid w:val="009D5B0A"/>
    <w:rsid w:val="009D6C03"/>
    <w:rsid w:val="009D74D3"/>
    <w:rsid w:val="009E35C4"/>
    <w:rsid w:val="009E52BF"/>
    <w:rsid w:val="009E5B6F"/>
    <w:rsid w:val="009E5E69"/>
    <w:rsid w:val="009F1183"/>
    <w:rsid w:val="009F1FCB"/>
    <w:rsid w:val="009F2857"/>
    <w:rsid w:val="009F2DC6"/>
    <w:rsid w:val="009F43E7"/>
    <w:rsid w:val="009F6D2C"/>
    <w:rsid w:val="009F75A2"/>
    <w:rsid w:val="009F7AE7"/>
    <w:rsid w:val="00A00921"/>
    <w:rsid w:val="00A010F6"/>
    <w:rsid w:val="00A01647"/>
    <w:rsid w:val="00A0216A"/>
    <w:rsid w:val="00A02D02"/>
    <w:rsid w:val="00A03210"/>
    <w:rsid w:val="00A036A6"/>
    <w:rsid w:val="00A03778"/>
    <w:rsid w:val="00A03A96"/>
    <w:rsid w:val="00A0546C"/>
    <w:rsid w:val="00A06D35"/>
    <w:rsid w:val="00A07F9E"/>
    <w:rsid w:val="00A103CB"/>
    <w:rsid w:val="00A134CB"/>
    <w:rsid w:val="00A1374E"/>
    <w:rsid w:val="00A15A83"/>
    <w:rsid w:val="00A15CA4"/>
    <w:rsid w:val="00A20470"/>
    <w:rsid w:val="00A209FD"/>
    <w:rsid w:val="00A21D21"/>
    <w:rsid w:val="00A23933"/>
    <w:rsid w:val="00A248A2"/>
    <w:rsid w:val="00A24A8F"/>
    <w:rsid w:val="00A26F5F"/>
    <w:rsid w:val="00A279A7"/>
    <w:rsid w:val="00A27ED9"/>
    <w:rsid w:val="00A3133D"/>
    <w:rsid w:val="00A32108"/>
    <w:rsid w:val="00A33E35"/>
    <w:rsid w:val="00A37133"/>
    <w:rsid w:val="00A37E88"/>
    <w:rsid w:val="00A408B2"/>
    <w:rsid w:val="00A40F63"/>
    <w:rsid w:val="00A43D62"/>
    <w:rsid w:val="00A50CA1"/>
    <w:rsid w:val="00A525A3"/>
    <w:rsid w:val="00A52C47"/>
    <w:rsid w:val="00A5600F"/>
    <w:rsid w:val="00A56353"/>
    <w:rsid w:val="00A5659B"/>
    <w:rsid w:val="00A5687D"/>
    <w:rsid w:val="00A56950"/>
    <w:rsid w:val="00A56B5E"/>
    <w:rsid w:val="00A56BB3"/>
    <w:rsid w:val="00A57996"/>
    <w:rsid w:val="00A6021E"/>
    <w:rsid w:val="00A60A22"/>
    <w:rsid w:val="00A6396C"/>
    <w:rsid w:val="00A641C1"/>
    <w:rsid w:val="00A65B34"/>
    <w:rsid w:val="00A66893"/>
    <w:rsid w:val="00A6799E"/>
    <w:rsid w:val="00A73E29"/>
    <w:rsid w:val="00A74E80"/>
    <w:rsid w:val="00A7604B"/>
    <w:rsid w:val="00A77CF0"/>
    <w:rsid w:val="00A824D1"/>
    <w:rsid w:val="00A85C35"/>
    <w:rsid w:val="00A86045"/>
    <w:rsid w:val="00A869CD"/>
    <w:rsid w:val="00A90ABD"/>
    <w:rsid w:val="00A91538"/>
    <w:rsid w:val="00A91BA2"/>
    <w:rsid w:val="00A92143"/>
    <w:rsid w:val="00A93035"/>
    <w:rsid w:val="00A931C4"/>
    <w:rsid w:val="00A9329E"/>
    <w:rsid w:val="00A94F35"/>
    <w:rsid w:val="00A9532A"/>
    <w:rsid w:val="00A95939"/>
    <w:rsid w:val="00A961D4"/>
    <w:rsid w:val="00AA42FB"/>
    <w:rsid w:val="00AA4C82"/>
    <w:rsid w:val="00AA6EF6"/>
    <w:rsid w:val="00AB385E"/>
    <w:rsid w:val="00AB411C"/>
    <w:rsid w:val="00AB6D69"/>
    <w:rsid w:val="00AB7434"/>
    <w:rsid w:val="00AB7F1F"/>
    <w:rsid w:val="00AC0184"/>
    <w:rsid w:val="00AC1CFD"/>
    <w:rsid w:val="00AC3312"/>
    <w:rsid w:val="00AC391B"/>
    <w:rsid w:val="00AC40E2"/>
    <w:rsid w:val="00AC44BE"/>
    <w:rsid w:val="00AC48AA"/>
    <w:rsid w:val="00AC500D"/>
    <w:rsid w:val="00AC576A"/>
    <w:rsid w:val="00AC5C48"/>
    <w:rsid w:val="00AC6E11"/>
    <w:rsid w:val="00AC7A5F"/>
    <w:rsid w:val="00AC7EF8"/>
    <w:rsid w:val="00AC7F1D"/>
    <w:rsid w:val="00AD19AD"/>
    <w:rsid w:val="00AD43AB"/>
    <w:rsid w:val="00AD4C16"/>
    <w:rsid w:val="00AD713E"/>
    <w:rsid w:val="00AD7E9C"/>
    <w:rsid w:val="00AE25CA"/>
    <w:rsid w:val="00AE2CCD"/>
    <w:rsid w:val="00AE437A"/>
    <w:rsid w:val="00AE50C6"/>
    <w:rsid w:val="00AE5C50"/>
    <w:rsid w:val="00AE6FC0"/>
    <w:rsid w:val="00AE74CB"/>
    <w:rsid w:val="00AE7D2A"/>
    <w:rsid w:val="00AF1305"/>
    <w:rsid w:val="00AF20DB"/>
    <w:rsid w:val="00AF3F6C"/>
    <w:rsid w:val="00AF5D84"/>
    <w:rsid w:val="00AF5E44"/>
    <w:rsid w:val="00AF77EA"/>
    <w:rsid w:val="00AF7B93"/>
    <w:rsid w:val="00B04097"/>
    <w:rsid w:val="00B046D0"/>
    <w:rsid w:val="00B04BF6"/>
    <w:rsid w:val="00B05E5F"/>
    <w:rsid w:val="00B06D01"/>
    <w:rsid w:val="00B07A19"/>
    <w:rsid w:val="00B07DC5"/>
    <w:rsid w:val="00B105AA"/>
    <w:rsid w:val="00B113DE"/>
    <w:rsid w:val="00B13BA3"/>
    <w:rsid w:val="00B14108"/>
    <w:rsid w:val="00B14EF8"/>
    <w:rsid w:val="00B168E7"/>
    <w:rsid w:val="00B1760E"/>
    <w:rsid w:val="00B22BC4"/>
    <w:rsid w:val="00B2307E"/>
    <w:rsid w:val="00B246E7"/>
    <w:rsid w:val="00B24871"/>
    <w:rsid w:val="00B2494D"/>
    <w:rsid w:val="00B260DC"/>
    <w:rsid w:val="00B27BFC"/>
    <w:rsid w:val="00B32ECC"/>
    <w:rsid w:val="00B35545"/>
    <w:rsid w:val="00B3592F"/>
    <w:rsid w:val="00B364CB"/>
    <w:rsid w:val="00B41745"/>
    <w:rsid w:val="00B41D4C"/>
    <w:rsid w:val="00B43298"/>
    <w:rsid w:val="00B43D1F"/>
    <w:rsid w:val="00B449BA"/>
    <w:rsid w:val="00B44D17"/>
    <w:rsid w:val="00B4712A"/>
    <w:rsid w:val="00B50557"/>
    <w:rsid w:val="00B507F9"/>
    <w:rsid w:val="00B50AA2"/>
    <w:rsid w:val="00B528E6"/>
    <w:rsid w:val="00B53E02"/>
    <w:rsid w:val="00B54A4C"/>
    <w:rsid w:val="00B55CFF"/>
    <w:rsid w:val="00B60AD3"/>
    <w:rsid w:val="00B60FA6"/>
    <w:rsid w:val="00B61167"/>
    <w:rsid w:val="00B621CF"/>
    <w:rsid w:val="00B65983"/>
    <w:rsid w:val="00B72471"/>
    <w:rsid w:val="00B729CA"/>
    <w:rsid w:val="00B72D5B"/>
    <w:rsid w:val="00B748F7"/>
    <w:rsid w:val="00B754AA"/>
    <w:rsid w:val="00B761D2"/>
    <w:rsid w:val="00B7647B"/>
    <w:rsid w:val="00B769A3"/>
    <w:rsid w:val="00B76F40"/>
    <w:rsid w:val="00B77C35"/>
    <w:rsid w:val="00B80914"/>
    <w:rsid w:val="00B8139D"/>
    <w:rsid w:val="00B81B03"/>
    <w:rsid w:val="00B82087"/>
    <w:rsid w:val="00B83574"/>
    <w:rsid w:val="00B843AD"/>
    <w:rsid w:val="00B84BE5"/>
    <w:rsid w:val="00B85FD0"/>
    <w:rsid w:val="00B90360"/>
    <w:rsid w:val="00B90993"/>
    <w:rsid w:val="00B92171"/>
    <w:rsid w:val="00B925DF"/>
    <w:rsid w:val="00B92B3B"/>
    <w:rsid w:val="00B92B83"/>
    <w:rsid w:val="00B93497"/>
    <w:rsid w:val="00B93E87"/>
    <w:rsid w:val="00B94BD3"/>
    <w:rsid w:val="00B97922"/>
    <w:rsid w:val="00BA0C1E"/>
    <w:rsid w:val="00BA3857"/>
    <w:rsid w:val="00BA52EC"/>
    <w:rsid w:val="00BA746A"/>
    <w:rsid w:val="00BB1117"/>
    <w:rsid w:val="00BB2AD9"/>
    <w:rsid w:val="00BB3E13"/>
    <w:rsid w:val="00BB43BF"/>
    <w:rsid w:val="00BB4A93"/>
    <w:rsid w:val="00BB74A6"/>
    <w:rsid w:val="00BB7DDC"/>
    <w:rsid w:val="00BC0F1F"/>
    <w:rsid w:val="00BC2737"/>
    <w:rsid w:val="00BC3048"/>
    <w:rsid w:val="00BC32B0"/>
    <w:rsid w:val="00BC45AC"/>
    <w:rsid w:val="00BC49AA"/>
    <w:rsid w:val="00BC5949"/>
    <w:rsid w:val="00BC6332"/>
    <w:rsid w:val="00BD0C8C"/>
    <w:rsid w:val="00BD2BEC"/>
    <w:rsid w:val="00BD3A3A"/>
    <w:rsid w:val="00BD3F79"/>
    <w:rsid w:val="00BD4384"/>
    <w:rsid w:val="00BD4AD4"/>
    <w:rsid w:val="00BD575F"/>
    <w:rsid w:val="00BD786F"/>
    <w:rsid w:val="00BD7DE2"/>
    <w:rsid w:val="00BE027A"/>
    <w:rsid w:val="00BE0BED"/>
    <w:rsid w:val="00BE52E4"/>
    <w:rsid w:val="00BE758C"/>
    <w:rsid w:val="00BE7E41"/>
    <w:rsid w:val="00BF0323"/>
    <w:rsid w:val="00BF066F"/>
    <w:rsid w:val="00BF092B"/>
    <w:rsid w:val="00BF1961"/>
    <w:rsid w:val="00BF490D"/>
    <w:rsid w:val="00BF6659"/>
    <w:rsid w:val="00BF67AA"/>
    <w:rsid w:val="00BF7B0A"/>
    <w:rsid w:val="00C01DFB"/>
    <w:rsid w:val="00C0283B"/>
    <w:rsid w:val="00C034CD"/>
    <w:rsid w:val="00C03D00"/>
    <w:rsid w:val="00C05472"/>
    <w:rsid w:val="00C05FF1"/>
    <w:rsid w:val="00C066DE"/>
    <w:rsid w:val="00C12240"/>
    <w:rsid w:val="00C12A84"/>
    <w:rsid w:val="00C12F67"/>
    <w:rsid w:val="00C130E1"/>
    <w:rsid w:val="00C1428B"/>
    <w:rsid w:val="00C1432E"/>
    <w:rsid w:val="00C158BD"/>
    <w:rsid w:val="00C15980"/>
    <w:rsid w:val="00C17421"/>
    <w:rsid w:val="00C17B22"/>
    <w:rsid w:val="00C20608"/>
    <w:rsid w:val="00C260BF"/>
    <w:rsid w:val="00C274FF"/>
    <w:rsid w:val="00C302C0"/>
    <w:rsid w:val="00C30614"/>
    <w:rsid w:val="00C3093F"/>
    <w:rsid w:val="00C32D57"/>
    <w:rsid w:val="00C3357D"/>
    <w:rsid w:val="00C33BC1"/>
    <w:rsid w:val="00C34CB5"/>
    <w:rsid w:val="00C374BF"/>
    <w:rsid w:val="00C4304E"/>
    <w:rsid w:val="00C44062"/>
    <w:rsid w:val="00C4774F"/>
    <w:rsid w:val="00C50E33"/>
    <w:rsid w:val="00C53B86"/>
    <w:rsid w:val="00C5586C"/>
    <w:rsid w:val="00C611F0"/>
    <w:rsid w:val="00C62903"/>
    <w:rsid w:val="00C641B4"/>
    <w:rsid w:val="00C65519"/>
    <w:rsid w:val="00C671E4"/>
    <w:rsid w:val="00C6773D"/>
    <w:rsid w:val="00C67C7F"/>
    <w:rsid w:val="00C707FD"/>
    <w:rsid w:val="00C712D7"/>
    <w:rsid w:val="00C71F7A"/>
    <w:rsid w:val="00C74504"/>
    <w:rsid w:val="00C74E35"/>
    <w:rsid w:val="00C75A12"/>
    <w:rsid w:val="00C76681"/>
    <w:rsid w:val="00C803A0"/>
    <w:rsid w:val="00C80F37"/>
    <w:rsid w:val="00C81290"/>
    <w:rsid w:val="00C834AE"/>
    <w:rsid w:val="00C83E1F"/>
    <w:rsid w:val="00C844BC"/>
    <w:rsid w:val="00C85E1C"/>
    <w:rsid w:val="00C85F22"/>
    <w:rsid w:val="00C860EF"/>
    <w:rsid w:val="00C86B32"/>
    <w:rsid w:val="00C87F56"/>
    <w:rsid w:val="00C91AB7"/>
    <w:rsid w:val="00C91FB4"/>
    <w:rsid w:val="00C938EF"/>
    <w:rsid w:val="00C949C6"/>
    <w:rsid w:val="00C96063"/>
    <w:rsid w:val="00C97352"/>
    <w:rsid w:val="00C97B60"/>
    <w:rsid w:val="00CA2930"/>
    <w:rsid w:val="00CA3970"/>
    <w:rsid w:val="00CA3974"/>
    <w:rsid w:val="00CA43EB"/>
    <w:rsid w:val="00CA53BD"/>
    <w:rsid w:val="00CA54B3"/>
    <w:rsid w:val="00CA593C"/>
    <w:rsid w:val="00CA72A1"/>
    <w:rsid w:val="00CA7FFC"/>
    <w:rsid w:val="00CB18E1"/>
    <w:rsid w:val="00CB1A98"/>
    <w:rsid w:val="00CB4842"/>
    <w:rsid w:val="00CC3FEF"/>
    <w:rsid w:val="00CC4892"/>
    <w:rsid w:val="00CC6864"/>
    <w:rsid w:val="00CD139A"/>
    <w:rsid w:val="00CD3F48"/>
    <w:rsid w:val="00CD5377"/>
    <w:rsid w:val="00CE06BD"/>
    <w:rsid w:val="00CE1C80"/>
    <w:rsid w:val="00CE1D88"/>
    <w:rsid w:val="00CE234C"/>
    <w:rsid w:val="00CE5B06"/>
    <w:rsid w:val="00CE63FE"/>
    <w:rsid w:val="00CE6A31"/>
    <w:rsid w:val="00CE7098"/>
    <w:rsid w:val="00CE7870"/>
    <w:rsid w:val="00CF0BC3"/>
    <w:rsid w:val="00CF1BD9"/>
    <w:rsid w:val="00CF2079"/>
    <w:rsid w:val="00CF3CAA"/>
    <w:rsid w:val="00CF669F"/>
    <w:rsid w:val="00CF6988"/>
    <w:rsid w:val="00D025FB"/>
    <w:rsid w:val="00D02C3F"/>
    <w:rsid w:val="00D03066"/>
    <w:rsid w:val="00D045F7"/>
    <w:rsid w:val="00D04B48"/>
    <w:rsid w:val="00D04EB0"/>
    <w:rsid w:val="00D04EBD"/>
    <w:rsid w:val="00D05848"/>
    <w:rsid w:val="00D0612B"/>
    <w:rsid w:val="00D068FF"/>
    <w:rsid w:val="00D06F7F"/>
    <w:rsid w:val="00D07648"/>
    <w:rsid w:val="00D10EA7"/>
    <w:rsid w:val="00D10EB8"/>
    <w:rsid w:val="00D1228E"/>
    <w:rsid w:val="00D13ED8"/>
    <w:rsid w:val="00D1578F"/>
    <w:rsid w:val="00D16BC6"/>
    <w:rsid w:val="00D179FE"/>
    <w:rsid w:val="00D20715"/>
    <w:rsid w:val="00D20C97"/>
    <w:rsid w:val="00D21C39"/>
    <w:rsid w:val="00D241FA"/>
    <w:rsid w:val="00D256D8"/>
    <w:rsid w:val="00D267AE"/>
    <w:rsid w:val="00D268EC"/>
    <w:rsid w:val="00D303E8"/>
    <w:rsid w:val="00D30C96"/>
    <w:rsid w:val="00D3326C"/>
    <w:rsid w:val="00D338B5"/>
    <w:rsid w:val="00D34729"/>
    <w:rsid w:val="00D35B2A"/>
    <w:rsid w:val="00D37068"/>
    <w:rsid w:val="00D37274"/>
    <w:rsid w:val="00D401C2"/>
    <w:rsid w:val="00D43BFD"/>
    <w:rsid w:val="00D44E5B"/>
    <w:rsid w:val="00D44EEE"/>
    <w:rsid w:val="00D44F4D"/>
    <w:rsid w:val="00D46233"/>
    <w:rsid w:val="00D50836"/>
    <w:rsid w:val="00D50CF0"/>
    <w:rsid w:val="00D53260"/>
    <w:rsid w:val="00D5355A"/>
    <w:rsid w:val="00D54843"/>
    <w:rsid w:val="00D54D4B"/>
    <w:rsid w:val="00D55D9B"/>
    <w:rsid w:val="00D60C34"/>
    <w:rsid w:val="00D61130"/>
    <w:rsid w:val="00D6180C"/>
    <w:rsid w:val="00D621CD"/>
    <w:rsid w:val="00D62279"/>
    <w:rsid w:val="00D62FEF"/>
    <w:rsid w:val="00D64C23"/>
    <w:rsid w:val="00D6510B"/>
    <w:rsid w:val="00D66E1A"/>
    <w:rsid w:val="00D7012D"/>
    <w:rsid w:val="00D70F98"/>
    <w:rsid w:val="00D7445A"/>
    <w:rsid w:val="00D74577"/>
    <w:rsid w:val="00D74962"/>
    <w:rsid w:val="00D74AC4"/>
    <w:rsid w:val="00D766C9"/>
    <w:rsid w:val="00D77F3E"/>
    <w:rsid w:val="00D801B4"/>
    <w:rsid w:val="00D802A0"/>
    <w:rsid w:val="00D805B2"/>
    <w:rsid w:val="00D85DCD"/>
    <w:rsid w:val="00D90135"/>
    <w:rsid w:val="00D92271"/>
    <w:rsid w:val="00D94BC1"/>
    <w:rsid w:val="00D950E2"/>
    <w:rsid w:val="00D95F93"/>
    <w:rsid w:val="00D97E88"/>
    <w:rsid w:val="00DA0102"/>
    <w:rsid w:val="00DA2A6C"/>
    <w:rsid w:val="00DA304B"/>
    <w:rsid w:val="00DA3363"/>
    <w:rsid w:val="00DA3B2A"/>
    <w:rsid w:val="00DB0652"/>
    <w:rsid w:val="00DB08D5"/>
    <w:rsid w:val="00DB1133"/>
    <w:rsid w:val="00DB11F0"/>
    <w:rsid w:val="00DB143C"/>
    <w:rsid w:val="00DB169E"/>
    <w:rsid w:val="00DB1BA7"/>
    <w:rsid w:val="00DB2ABE"/>
    <w:rsid w:val="00DB3312"/>
    <w:rsid w:val="00DB4E0D"/>
    <w:rsid w:val="00DB4F20"/>
    <w:rsid w:val="00DB680B"/>
    <w:rsid w:val="00DB77B7"/>
    <w:rsid w:val="00DC25E1"/>
    <w:rsid w:val="00DC3149"/>
    <w:rsid w:val="00DC3770"/>
    <w:rsid w:val="00DC4656"/>
    <w:rsid w:val="00DC73FA"/>
    <w:rsid w:val="00DC7BD3"/>
    <w:rsid w:val="00DD19EE"/>
    <w:rsid w:val="00DD1B5C"/>
    <w:rsid w:val="00DD2382"/>
    <w:rsid w:val="00DD286B"/>
    <w:rsid w:val="00DD3D42"/>
    <w:rsid w:val="00DD4BB3"/>
    <w:rsid w:val="00DD4E40"/>
    <w:rsid w:val="00DD5B78"/>
    <w:rsid w:val="00DE109D"/>
    <w:rsid w:val="00DE12CE"/>
    <w:rsid w:val="00DE4A99"/>
    <w:rsid w:val="00DE4DEF"/>
    <w:rsid w:val="00DF1072"/>
    <w:rsid w:val="00DF214D"/>
    <w:rsid w:val="00DF3352"/>
    <w:rsid w:val="00DF4888"/>
    <w:rsid w:val="00DF5F97"/>
    <w:rsid w:val="00E0027D"/>
    <w:rsid w:val="00E00FC6"/>
    <w:rsid w:val="00E03976"/>
    <w:rsid w:val="00E04472"/>
    <w:rsid w:val="00E050B6"/>
    <w:rsid w:val="00E069DF"/>
    <w:rsid w:val="00E078E0"/>
    <w:rsid w:val="00E07B30"/>
    <w:rsid w:val="00E1117E"/>
    <w:rsid w:val="00E12B76"/>
    <w:rsid w:val="00E13AB5"/>
    <w:rsid w:val="00E13B14"/>
    <w:rsid w:val="00E13E27"/>
    <w:rsid w:val="00E14F05"/>
    <w:rsid w:val="00E166A4"/>
    <w:rsid w:val="00E16FA5"/>
    <w:rsid w:val="00E2027E"/>
    <w:rsid w:val="00E24023"/>
    <w:rsid w:val="00E250BD"/>
    <w:rsid w:val="00E26634"/>
    <w:rsid w:val="00E26983"/>
    <w:rsid w:val="00E300CF"/>
    <w:rsid w:val="00E30A0E"/>
    <w:rsid w:val="00E30B44"/>
    <w:rsid w:val="00E31A75"/>
    <w:rsid w:val="00E3233D"/>
    <w:rsid w:val="00E32569"/>
    <w:rsid w:val="00E32940"/>
    <w:rsid w:val="00E32FEF"/>
    <w:rsid w:val="00E3307A"/>
    <w:rsid w:val="00E35835"/>
    <w:rsid w:val="00E41461"/>
    <w:rsid w:val="00E42340"/>
    <w:rsid w:val="00E42EEC"/>
    <w:rsid w:val="00E43419"/>
    <w:rsid w:val="00E43FE3"/>
    <w:rsid w:val="00E45457"/>
    <w:rsid w:val="00E46528"/>
    <w:rsid w:val="00E524C8"/>
    <w:rsid w:val="00E576CE"/>
    <w:rsid w:val="00E60EA0"/>
    <w:rsid w:val="00E61705"/>
    <w:rsid w:val="00E63043"/>
    <w:rsid w:val="00E6379D"/>
    <w:rsid w:val="00E6392D"/>
    <w:rsid w:val="00E64424"/>
    <w:rsid w:val="00E6670A"/>
    <w:rsid w:val="00E67B88"/>
    <w:rsid w:val="00E71059"/>
    <w:rsid w:val="00E71374"/>
    <w:rsid w:val="00E74345"/>
    <w:rsid w:val="00E7635B"/>
    <w:rsid w:val="00E76F3D"/>
    <w:rsid w:val="00E7773C"/>
    <w:rsid w:val="00E837DA"/>
    <w:rsid w:val="00E86124"/>
    <w:rsid w:val="00E8616D"/>
    <w:rsid w:val="00E862F3"/>
    <w:rsid w:val="00E93B35"/>
    <w:rsid w:val="00E9494A"/>
    <w:rsid w:val="00E95EF2"/>
    <w:rsid w:val="00E95F4A"/>
    <w:rsid w:val="00E96275"/>
    <w:rsid w:val="00E96368"/>
    <w:rsid w:val="00E9703E"/>
    <w:rsid w:val="00EA27DE"/>
    <w:rsid w:val="00EA37A1"/>
    <w:rsid w:val="00EA450C"/>
    <w:rsid w:val="00EA6CAF"/>
    <w:rsid w:val="00EA7EA1"/>
    <w:rsid w:val="00EB0197"/>
    <w:rsid w:val="00EB17EE"/>
    <w:rsid w:val="00EB1B79"/>
    <w:rsid w:val="00EB22A0"/>
    <w:rsid w:val="00EB2B71"/>
    <w:rsid w:val="00EB503A"/>
    <w:rsid w:val="00EB6125"/>
    <w:rsid w:val="00EB7E95"/>
    <w:rsid w:val="00EC02C1"/>
    <w:rsid w:val="00EC0824"/>
    <w:rsid w:val="00EC1355"/>
    <w:rsid w:val="00EC16BE"/>
    <w:rsid w:val="00EC2EEA"/>
    <w:rsid w:val="00EC44FC"/>
    <w:rsid w:val="00EC5601"/>
    <w:rsid w:val="00EC5A18"/>
    <w:rsid w:val="00EC696D"/>
    <w:rsid w:val="00EC7993"/>
    <w:rsid w:val="00EC7C2D"/>
    <w:rsid w:val="00ED183B"/>
    <w:rsid w:val="00ED1AA1"/>
    <w:rsid w:val="00ED7025"/>
    <w:rsid w:val="00EE0F3A"/>
    <w:rsid w:val="00EE1AA1"/>
    <w:rsid w:val="00EE4988"/>
    <w:rsid w:val="00EE4CDF"/>
    <w:rsid w:val="00EE55BF"/>
    <w:rsid w:val="00EE599F"/>
    <w:rsid w:val="00EE67E2"/>
    <w:rsid w:val="00EE6C68"/>
    <w:rsid w:val="00EE7852"/>
    <w:rsid w:val="00EE7BD8"/>
    <w:rsid w:val="00EE7C59"/>
    <w:rsid w:val="00EF1542"/>
    <w:rsid w:val="00EF160F"/>
    <w:rsid w:val="00EF289E"/>
    <w:rsid w:val="00EF57FB"/>
    <w:rsid w:val="00EF6599"/>
    <w:rsid w:val="00EF6672"/>
    <w:rsid w:val="00EF695D"/>
    <w:rsid w:val="00EF6EF9"/>
    <w:rsid w:val="00EF7318"/>
    <w:rsid w:val="00EF77F4"/>
    <w:rsid w:val="00F000C2"/>
    <w:rsid w:val="00F009E6"/>
    <w:rsid w:val="00F0148A"/>
    <w:rsid w:val="00F01D5C"/>
    <w:rsid w:val="00F038F8"/>
    <w:rsid w:val="00F064EE"/>
    <w:rsid w:val="00F06A9F"/>
    <w:rsid w:val="00F105ED"/>
    <w:rsid w:val="00F113E3"/>
    <w:rsid w:val="00F11A41"/>
    <w:rsid w:val="00F1310E"/>
    <w:rsid w:val="00F14447"/>
    <w:rsid w:val="00F149BA"/>
    <w:rsid w:val="00F14E73"/>
    <w:rsid w:val="00F150A5"/>
    <w:rsid w:val="00F151C9"/>
    <w:rsid w:val="00F1645B"/>
    <w:rsid w:val="00F209DC"/>
    <w:rsid w:val="00F224FA"/>
    <w:rsid w:val="00F23798"/>
    <w:rsid w:val="00F23837"/>
    <w:rsid w:val="00F247DF"/>
    <w:rsid w:val="00F24DFC"/>
    <w:rsid w:val="00F258FE"/>
    <w:rsid w:val="00F27F21"/>
    <w:rsid w:val="00F30E1C"/>
    <w:rsid w:val="00F31DE5"/>
    <w:rsid w:val="00F33A36"/>
    <w:rsid w:val="00F355D0"/>
    <w:rsid w:val="00F37FA6"/>
    <w:rsid w:val="00F40561"/>
    <w:rsid w:val="00F40FD8"/>
    <w:rsid w:val="00F4163F"/>
    <w:rsid w:val="00F43D9C"/>
    <w:rsid w:val="00F45CC8"/>
    <w:rsid w:val="00F47B98"/>
    <w:rsid w:val="00F53216"/>
    <w:rsid w:val="00F553FD"/>
    <w:rsid w:val="00F57BED"/>
    <w:rsid w:val="00F613CD"/>
    <w:rsid w:val="00F64503"/>
    <w:rsid w:val="00F64A9B"/>
    <w:rsid w:val="00F65D15"/>
    <w:rsid w:val="00F6654F"/>
    <w:rsid w:val="00F72437"/>
    <w:rsid w:val="00F72A62"/>
    <w:rsid w:val="00F72D53"/>
    <w:rsid w:val="00F77860"/>
    <w:rsid w:val="00F82B92"/>
    <w:rsid w:val="00F870CA"/>
    <w:rsid w:val="00F903FB"/>
    <w:rsid w:val="00F90F0C"/>
    <w:rsid w:val="00F911B2"/>
    <w:rsid w:val="00F914AE"/>
    <w:rsid w:val="00F923D7"/>
    <w:rsid w:val="00F92FFB"/>
    <w:rsid w:val="00F93829"/>
    <w:rsid w:val="00F93DEC"/>
    <w:rsid w:val="00F97258"/>
    <w:rsid w:val="00FA54E1"/>
    <w:rsid w:val="00FA5AA9"/>
    <w:rsid w:val="00FA74FF"/>
    <w:rsid w:val="00FB1600"/>
    <w:rsid w:val="00FB1644"/>
    <w:rsid w:val="00FB1680"/>
    <w:rsid w:val="00FB1BDA"/>
    <w:rsid w:val="00FB3881"/>
    <w:rsid w:val="00FB3C14"/>
    <w:rsid w:val="00FB3C22"/>
    <w:rsid w:val="00FB4E85"/>
    <w:rsid w:val="00FB5BD6"/>
    <w:rsid w:val="00FB6BBA"/>
    <w:rsid w:val="00FB76F5"/>
    <w:rsid w:val="00FC259A"/>
    <w:rsid w:val="00FC25CD"/>
    <w:rsid w:val="00FC4CD0"/>
    <w:rsid w:val="00FC57C2"/>
    <w:rsid w:val="00FC5C04"/>
    <w:rsid w:val="00FD028F"/>
    <w:rsid w:val="00FD1603"/>
    <w:rsid w:val="00FD3C09"/>
    <w:rsid w:val="00FD6973"/>
    <w:rsid w:val="00FD7D6B"/>
    <w:rsid w:val="00FE0E21"/>
    <w:rsid w:val="00FE146D"/>
    <w:rsid w:val="00FE3DAE"/>
    <w:rsid w:val="00FE68BA"/>
    <w:rsid w:val="00FE7DD1"/>
    <w:rsid w:val="00FF1462"/>
    <w:rsid w:val="00FF1A26"/>
    <w:rsid w:val="00FF32C3"/>
    <w:rsid w:val="00FF4C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7DD7"/>
  <w15:docId w15:val="{FFD95AFF-5ED7-47FE-B0E7-E1E2F67D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160"/>
    <w:pPr>
      <w:ind w:left="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69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326981"/>
    <w:pPr>
      <w:keepNext/>
      <w:outlineLvl w:val="1"/>
    </w:pPr>
    <w:rPr>
      <w:u w:val="single"/>
    </w:rPr>
  </w:style>
  <w:style w:type="paragraph" w:styleId="Heading4">
    <w:name w:val="heading 4"/>
    <w:basedOn w:val="Normal"/>
    <w:next w:val="Normal"/>
    <w:link w:val="Heading4Char"/>
    <w:qFormat/>
    <w:rsid w:val="00326981"/>
    <w:pPr>
      <w:keepNext/>
      <w:spacing w:before="240" w:after="60"/>
      <w:outlineLvl w:val="3"/>
    </w:pPr>
    <w:rPr>
      <w:b/>
      <w:bCs/>
      <w:sz w:val="28"/>
      <w:szCs w:val="28"/>
    </w:rPr>
  </w:style>
  <w:style w:type="paragraph" w:styleId="Heading5">
    <w:name w:val="heading 5"/>
    <w:basedOn w:val="Normal"/>
    <w:next w:val="Normal"/>
    <w:link w:val="Heading5Char"/>
    <w:unhideWhenUsed/>
    <w:qFormat/>
    <w:rsid w:val="003269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326981"/>
    <w:pPr>
      <w:keepNext/>
      <w:ind w:left="432" w:hanging="432"/>
      <w:outlineLvl w:val="5"/>
    </w:pPr>
    <w:rPr>
      <w:b/>
      <w:bCs/>
      <w:sz w:val="22"/>
    </w:rPr>
  </w:style>
  <w:style w:type="paragraph" w:styleId="Heading9">
    <w:name w:val="heading 9"/>
    <w:basedOn w:val="Normal"/>
    <w:next w:val="Normal"/>
    <w:link w:val="Heading9Char"/>
    <w:qFormat/>
    <w:rsid w:val="00326981"/>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9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326981"/>
    <w:rPr>
      <w:rFonts w:ascii="Times New Roman" w:eastAsia="Times New Roman" w:hAnsi="Times New Roman" w:cs="Times New Roman"/>
      <w:sz w:val="24"/>
      <w:szCs w:val="24"/>
      <w:u w:val="single"/>
    </w:rPr>
  </w:style>
  <w:style w:type="character" w:customStyle="1" w:styleId="Heading4Char">
    <w:name w:val="Heading 4 Char"/>
    <w:basedOn w:val="DefaultParagraphFont"/>
    <w:link w:val="Heading4"/>
    <w:rsid w:val="0032698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2698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326981"/>
    <w:rPr>
      <w:rFonts w:ascii="Times New Roman" w:eastAsia="Times New Roman" w:hAnsi="Times New Roman" w:cs="Times New Roman"/>
      <w:b/>
      <w:bCs/>
      <w:szCs w:val="24"/>
    </w:rPr>
  </w:style>
  <w:style w:type="character" w:customStyle="1" w:styleId="Heading9Char">
    <w:name w:val="Heading 9 Char"/>
    <w:basedOn w:val="DefaultParagraphFont"/>
    <w:link w:val="Heading9"/>
    <w:rsid w:val="00326981"/>
    <w:rPr>
      <w:rFonts w:ascii="Times New Roman" w:eastAsia="Times New Roman" w:hAnsi="Times New Roman" w:cs="Times New Roman"/>
      <w:b/>
      <w:bCs/>
      <w:szCs w:val="24"/>
    </w:rPr>
  </w:style>
  <w:style w:type="paragraph" w:styleId="ListParagraph">
    <w:name w:val="List Paragraph"/>
    <w:basedOn w:val="Normal"/>
    <w:uiPriority w:val="34"/>
    <w:qFormat/>
    <w:rsid w:val="00326981"/>
    <w:pPr>
      <w:ind w:left="720"/>
      <w:contextualSpacing/>
    </w:pPr>
  </w:style>
  <w:style w:type="character" w:styleId="Hyperlink">
    <w:name w:val="Hyperlink"/>
    <w:basedOn w:val="DefaultParagraphFont"/>
    <w:rsid w:val="00326981"/>
    <w:rPr>
      <w:color w:val="0000FF"/>
      <w:u w:val="single"/>
    </w:rPr>
  </w:style>
  <w:style w:type="paragraph" w:styleId="Header">
    <w:name w:val="header"/>
    <w:basedOn w:val="Normal"/>
    <w:link w:val="HeaderChar"/>
    <w:uiPriority w:val="99"/>
    <w:rsid w:val="00326981"/>
    <w:pPr>
      <w:tabs>
        <w:tab w:val="center" w:pos="4320"/>
        <w:tab w:val="right" w:pos="8640"/>
      </w:tabs>
    </w:pPr>
  </w:style>
  <w:style w:type="character" w:customStyle="1" w:styleId="HeaderChar">
    <w:name w:val="Header Char"/>
    <w:basedOn w:val="DefaultParagraphFont"/>
    <w:link w:val="Header"/>
    <w:uiPriority w:val="99"/>
    <w:rsid w:val="00326981"/>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rsid w:val="0032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326981"/>
    <w:rPr>
      <w:rFonts w:ascii="Courier New" w:eastAsia="Courier New" w:hAnsi="Courier New" w:cs="Courier New"/>
      <w:color w:val="000000"/>
      <w:sz w:val="20"/>
      <w:szCs w:val="20"/>
    </w:rPr>
  </w:style>
  <w:style w:type="paragraph" w:styleId="NoSpacing">
    <w:name w:val="No Spacing"/>
    <w:uiPriority w:val="1"/>
    <w:qFormat/>
    <w:rsid w:val="00326981"/>
    <w:pPr>
      <w:ind w:left="0"/>
    </w:pPr>
    <w:rPr>
      <w:rFonts w:ascii="Times New Roman" w:eastAsia="Times New Roman" w:hAnsi="Times New Roman" w:cs="Times New Roman"/>
      <w:sz w:val="24"/>
      <w:szCs w:val="24"/>
    </w:rPr>
  </w:style>
  <w:style w:type="table" w:styleId="TableGrid">
    <w:name w:val="Table Grid"/>
    <w:basedOn w:val="TableNormal"/>
    <w:rsid w:val="00326981"/>
    <w:pPr>
      <w:ind w:left="0"/>
    </w:pPr>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1">
    <w:name w:val="Style1"/>
    <w:uiPriority w:val="99"/>
    <w:rsid w:val="00326981"/>
    <w:pPr>
      <w:numPr>
        <w:numId w:val="3"/>
      </w:numPr>
    </w:pPr>
  </w:style>
  <w:style w:type="paragraph" w:styleId="BodyText2">
    <w:name w:val="Body Text 2"/>
    <w:basedOn w:val="Normal"/>
    <w:link w:val="BodyText2Char"/>
    <w:unhideWhenUsed/>
    <w:rsid w:val="00326981"/>
    <w:pPr>
      <w:spacing w:after="120" w:line="480" w:lineRule="auto"/>
    </w:pPr>
  </w:style>
  <w:style w:type="character" w:customStyle="1" w:styleId="BodyText2Char">
    <w:name w:val="Body Text 2 Char"/>
    <w:basedOn w:val="DefaultParagraphFont"/>
    <w:link w:val="BodyText2"/>
    <w:rsid w:val="0032698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6981"/>
    <w:rPr>
      <w:rFonts w:ascii="Tahoma" w:hAnsi="Tahoma" w:cs="Tahoma"/>
      <w:sz w:val="16"/>
      <w:szCs w:val="16"/>
    </w:rPr>
  </w:style>
  <w:style w:type="character" w:customStyle="1" w:styleId="BalloonTextChar">
    <w:name w:val="Balloon Text Char"/>
    <w:basedOn w:val="DefaultParagraphFont"/>
    <w:link w:val="BalloonText"/>
    <w:uiPriority w:val="99"/>
    <w:semiHidden/>
    <w:rsid w:val="0032698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26981"/>
    <w:rPr>
      <w:color w:val="800080" w:themeColor="followedHyperlink"/>
      <w:u w:val="single"/>
    </w:rPr>
  </w:style>
  <w:style w:type="paragraph" w:styleId="BodyText">
    <w:name w:val="Body Text"/>
    <w:basedOn w:val="Normal"/>
    <w:link w:val="BodyTextChar"/>
    <w:uiPriority w:val="99"/>
    <w:semiHidden/>
    <w:unhideWhenUsed/>
    <w:rsid w:val="00326981"/>
    <w:pPr>
      <w:spacing w:after="120"/>
    </w:pPr>
  </w:style>
  <w:style w:type="character" w:customStyle="1" w:styleId="BodyTextChar">
    <w:name w:val="Body Text Char"/>
    <w:basedOn w:val="DefaultParagraphFont"/>
    <w:link w:val="BodyText"/>
    <w:uiPriority w:val="99"/>
    <w:semiHidden/>
    <w:rsid w:val="00326981"/>
    <w:rPr>
      <w:rFonts w:ascii="Times New Roman" w:eastAsia="Times New Roman" w:hAnsi="Times New Roman" w:cs="Times New Roman"/>
      <w:sz w:val="24"/>
      <w:szCs w:val="24"/>
    </w:rPr>
  </w:style>
  <w:style w:type="paragraph" w:styleId="NormalWeb">
    <w:name w:val="Normal (Web)"/>
    <w:basedOn w:val="Normal"/>
    <w:uiPriority w:val="99"/>
    <w:rsid w:val="00326981"/>
    <w:pPr>
      <w:spacing w:before="100" w:beforeAutospacing="1" w:after="100" w:afterAutospacing="1"/>
    </w:pPr>
  </w:style>
  <w:style w:type="character" w:styleId="Strong">
    <w:name w:val="Strong"/>
    <w:basedOn w:val="DefaultParagraphFont"/>
    <w:uiPriority w:val="22"/>
    <w:qFormat/>
    <w:rsid w:val="00326981"/>
    <w:rPr>
      <w:b/>
      <w:bCs/>
    </w:rPr>
  </w:style>
  <w:style w:type="paragraph" w:styleId="Footer">
    <w:name w:val="footer"/>
    <w:basedOn w:val="Normal"/>
    <w:link w:val="FooterChar"/>
    <w:unhideWhenUsed/>
    <w:rsid w:val="00326981"/>
    <w:pPr>
      <w:tabs>
        <w:tab w:val="center" w:pos="4680"/>
        <w:tab w:val="right" w:pos="9360"/>
      </w:tabs>
    </w:pPr>
  </w:style>
  <w:style w:type="character" w:customStyle="1" w:styleId="FooterChar">
    <w:name w:val="Footer Char"/>
    <w:basedOn w:val="DefaultParagraphFont"/>
    <w:link w:val="Footer"/>
    <w:rsid w:val="00326981"/>
    <w:rPr>
      <w:rFonts w:ascii="Times New Roman" w:eastAsia="Times New Roman" w:hAnsi="Times New Roman" w:cs="Times New Roman"/>
      <w:sz w:val="24"/>
      <w:szCs w:val="24"/>
    </w:rPr>
  </w:style>
  <w:style w:type="character" w:customStyle="1" w:styleId="watch-title">
    <w:name w:val="watch-title"/>
    <w:basedOn w:val="DefaultParagraphFont"/>
    <w:rsid w:val="000345CF"/>
  </w:style>
  <w:style w:type="paragraph" w:customStyle="1" w:styleId="Default">
    <w:name w:val="Default"/>
    <w:rsid w:val="00292A5B"/>
    <w:pPr>
      <w:autoSpaceDE w:val="0"/>
      <w:autoSpaceDN w:val="0"/>
      <w:adjustRightInd w:val="0"/>
      <w:ind w:left="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91ED4"/>
    <w:rPr>
      <w:sz w:val="16"/>
      <w:szCs w:val="16"/>
    </w:rPr>
  </w:style>
  <w:style w:type="paragraph" w:styleId="CommentText">
    <w:name w:val="annotation text"/>
    <w:basedOn w:val="Normal"/>
    <w:link w:val="CommentTextChar"/>
    <w:uiPriority w:val="99"/>
    <w:semiHidden/>
    <w:unhideWhenUsed/>
    <w:rsid w:val="00991ED4"/>
    <w:rPr>
      <w:sz w:val="20"/>
      <w:szCs w:val="20"/>
    </w:rPr>
  </w:style>
  <w:style w:type="character" w:customStyle="1" w:styleId="CommentTextChar">
    <w:name w:val="Comment Text Char"/>
    <w:basedOn w:val="DefaultParagraphFont"/>
    <w:link w:val="CommentText"/>
    <w:uiPriority w:val="99"/>
    <w:semiHidden/>
    <w:rsid w:val="00991E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1ED4"/>
    <w:rPr>
      <w:b/>
      <w:bCs/>
    </w:rPr>
  </w:style>
  <w:style w:type="character" w:customStyle="1" w:styleId="CommentSubjectChar">
    <w:name w:val="Comment Subject Char"/>
    <w:basedOn w:val="CommentTextChar"/>
    <w:link w:val="CommentSubject"/>
    <w:uiPriority w:val="99"/>
    <w:semiHidden/>
    <w:rsid w:val="00991ED4"/>
    <w:rPr>
      <w:rFonts w:ascii="Times New Roman" w:eastAsia="Times New Roman" w:hAnsi="Times New Roman" w:cs="Times New Roman"/>
      <w:b/>
      <w:bCs/>
      <w:sz w:val="20"/>
      <w:szCs w:val="20"/>
    </w:rPr>
  </w:style>
  <w:style w:type="character" w:styleId="Emphasis">
    <w:name w:val="Emphasis"/>
    <w:basedOn w:val="DefaultParagraphFont"/>
    <w:uiPriority w:val="20"/>
    <w:qFormat/>
    <w:rsid w:val="00CE1D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74776">
      <w:bodyDiv w:val="1"/>
      <w:marLeft w:val="0"/>
      <w:marRight w:val="0"/>
      <w:marTop w:val="0"/>
      <w:marBottom w:val="0"/>
      <w:divBdr>
        <w:top w:val="none" w:sz="0" w:space="0" w:color="auto"/>
        <w:left w:val="none" w:sz="0" w:space="0" w:color="auto"/>
        <w:bottom w:val="none" w:sz="0" w:space="0" w:color="auto"/>
        <w:right w:val="none" w:sz="0" w:space="0" w:color="auto"/>
      </w:divBdr>
      <w:divsChild>
        <w:div w:id="601498053">
          <w:marLeft w:val="0"/>
          <w:marRight w:val="0"/>
          <w:marTop w:val="0"/>
          <w:marBottom w:val="0"/>
          <w:divBdr>
            <w:top w:val="none" w:sz="0" w:space="0" w:color="auto"/>
            <w:left w:val="none" w:sz="0" w:space="0" w:color="auto"/>
            <w:bottom w:val="none" w:sz="0" w:space="0" w:color="auto"/>
            <w:right w:val="none" w:sz="0" w:space="0" w:color="auto"/>
          </w:divBdr>
          <w:divsChild>
            <w:div w:id="1134253640">
              <w:marLeft w:val="0"/>
              <w:marRight w:val="0"/>
              <w:marTop w:val="0"/>
              <w:marBottom w:val="0"/>
              <w:divBdr>
                <w:top w:val="none" w:sz="0" w:space="0" w:color="auto"/>
                <w:left w:val="none" w:sz="0" w:space="0" w:color="auto"/>
                <w:bottom w:val="none" w:sz="0" w:space="0" w:color="auto"/>
                <w:right w:val="none" w:sz="0" w:space="0" w:color="auto"/>
              </w:divBdr>
              <w:divsChild>
                <w:div w:id="1249919609">
                  <w:marLeft w:val="0"/>
                  <w:marRight w:val="0"/>
                  <w:marTop w:val="0"/>
                  <w:marBottom w:val="0"/>
                  <w:divBdr>
                    <w:top w:val="none" w:sz="0" w:space="0" w:color="auto"/>
                    <w:left w:val="none" w:sz="0" w:space="0" w:color="auto"/>
                    <w:bottom w:val="none" w:sz="0" w:space="0" w:color="auto"/>
                    <w:right w:val="none" w:sz="0" w:space="0" w:color="auto"/>
                  </w:divBdr>
                  <w:divsChild>
                    <w:div w:id="15086674">
                      <w:marLeft w:val="0"/>
                      <w:marRight w:val="0"/>
                      <w:marTop w:val="0"/>
                      <w:marBottom w:val="0"/>
                      <w:divBdr>
                        <w:top w:val="none" w:sz="0" w:space="0" w:color="auto"/>
                        <w:left w:val="none" w:sz="0" w:space="0" w:color="auto"/>
                        <w:bottom w:val="none" w:sz="0" w:space="0" w:color="auto"/>
                        <w:right w:val="none" w:sz="0" w:space="0" w:color="auto"/>
                      </w:divBdr>
                      <w:divsChild>
                        <w:div w:id="1132139568">
                          <w:marLeft w:val="0"/>
                          <w:marRight w:val="0"/>
                          <w:marTop w:val="0"/>
                          <w:marBottom w:val="0"/>
                          <w:divBdr>
                            <w:top w:val="none" w:sz="0" w:space="0" w:color="auto"/>
                            <w:left w:val="none" w:sz="0" w:space="0" w:color="auto"/>
                            <w:bottom w:val="none" w:sz="0" w:space="0" w:color="auto"/>
                            <w:right w:val="none" w:sz="0" w:space="0" w:color="auto"/>
                          </w:divBdr>
                          <w:divsChild>
                            <w:div w:id="1424691013">
                              <w:marLeft w:val="0"/>
                              <w:marRight w:val="0"/>
                              <w:marTop w:val="0"/>
                              <w:marBottom w:val="0"/>
                              <w:divBdr>
                                <w:top w:val="none" w:sz="0" w:space="0" w:color="auto"/>
                                <w:left w:val="none" w:sz="0" w:space="0" w:color="auto"/>
                                <w:bottom w:val="none" w:sz="0" w:space="0" w:color="auto"/>
                                <w:right w:val="none" w:sz="0" w:space="0" w:color="auto"/>
                              </w:divBdr>
                              <w:divsChild>
                                <w:div w:id="1882278309">
                                  <w:marLeft w:val="0"/>
                                  <w:marRight w:val="0"/>
                                  <w:marTop w:val="0"/>
                                  <w:marBottom w:val="0"/>
                                  <w:divBdr>
                                    <w:top w:val="none" w:sz="0" w:space="0" w:color="auto"/>
                                    <w:left w:val="none" w:sz="0" w:space="0" w:color="auto"/>
                                    <w:bottom w:val="none" w:sz="0" w:space="0" w:color="auto"/>
                                    <w:right w:val="none" w:sz="0" w:space="0" w:color="auto"/>
                                  </w:divBdr>
                                  <w:divsChild>
                                    <w:div w:id="244534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220181">
      <w:bodyDiv w:val="1"/>
      <w:marLeft w:val="165"/>
      <w:marRight w:val="165"/>
      <w:marTop w:val="165"/>
      <w:marBottom w:val="165"/>
      <w:divBdr>
        <w:top w:val="none" w:sz="0" w:space="0" w:color="auto"/>
        <w:left w:val="none" w:sz="0" w:space="0" w:color="auto"/>
        <w:bottom w:val="none" w:sz="0" w:space="0" w:color="auto"/>
        <w:right w:val="none" w:sz="0" w:space="0" w:color="auto"/>
      </w:divBdr>
    </w:div>
    <w:div w:id="636565666">
      <w:bodyDiv w:val="1"/>
      <w:marLeft w:val="0"/>
      <w:marRight w:val="0"/>
      <w:marTop w:val="0"/>
      <w:marBottom w:val="0"/>
      <w:divBdr>
        <w:top w:val="none" w:sz="0" w:space="0" w:color="auto"/>
        <w:left w:val="none" w:sz="0" w:space="0" w:color="auto"/>
        <w:bottom w:val="none" w:sz="0" w:space="0" w:color="auto"/>
        <w:right w:val="none" w:sz="0" w:space="0" w:color="auto"/>
      </w:divBdr>
      <w:divsChild>
        <w:div w:id="31342861">
          <w:marLeft w:val="0"/>
          <w:marRight w:val="0"/>
          <w:marTop w:val="0"/>
          <w:marBottom w:val="0"/>
          <w:divBdr>
            <w:top w:val="none" w:sz="0" w:space="0" w:color="auto"/>
            <w:left w:val="none" w:sz="0" w:space="0" w:color="auto"/>
            <w:bottom w:val="none" w:sz="0" w:space="0" w:color="auto"/>
            <w:right w:val="none" w:sz="0" w:space="0" w:color="auto"/>
          </w:divBdr>
          <w:divsChild>
            <w:div w:id="43188678">
              <w:marLeft w:val="0"/>
              <w:marRight w:val="0"/>
              <w:marTop w:val="0"/>
              <w:marBottom w:val="0"/>
              <w:divBdr>
                <w:top w:val="none" w:sz="0" w:space="0" w:color="auto"/>
                <w:left w:val="none" w:sz="0" w:space="0" w:color="auto"/>
                <w:bottom w:val="none" w:sz="0" w:space="0" w:color="auto"/>
                <w:right w:val="none" w:sz="0" w:space="0" w:color="auto"/>
              </w:divBdr>
              <w:divsChild>
                <w:div w:id="18321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67903">
      <w:bodyDiv w:val="1"/>
      <w:marLeft w:val="0"/>
      <w:marRight w:val="0"/>
      <w:marTop w:val="0"/>
      <w:marBottom w:val="0"/>
      <w:divBdr>
        <w:top w:val="none" w:sz="0" w:space="0" w:color="auto"/>
        <w:left w:val="none" w:sz="0" w:space="0" w:color="auto"/>
        <w:bottom w:val="none" w:sz="0" w:space="0" w:color="auto"/>
        <w:right w:val="none" w:sz="0" w:space="0" w:color="auto"/>
      </w:divBdr>
    </w:div>
    <w:div w:id="1244413231">
      <w:bodyDiv w:val="1"/>
      <w:marLeft w:val="0"/>
      <w:marRight w:val="0"/>
      <w:marTop w:val="0"/>
      <w:marBottom w:val="0"/>
      <w:divBdr>
        <w:top w:val="none" w:sz="0" w:space="0" w:color="auto"/>
        <w:left w:val="none" w:sz="0" w:space="0" w:color="auto"/>
        <w:bottom w:val="none" w:sz="0" w:space="0" w:color="auto"/>
        <w:right w:val="none" w:sz="0" w:space="0" w:color="auto"/>
      </w:divBdr>
    </w:div>
    <w:div w:id="1653365086">
      <w:bodyDiv w:val="1"/>
      <w:marLeft w:val="0"/>
      <w:marRight w:val="0"/>
      <w:marTop w:val="0"/>
      <w:marBottom w:val="0"/>
      <w:divBdr>
        <w:top w:val="none" w:sz="0" w:space="0" w:color="auto"/>
        <w:left w:val="none" w:sz="0" w:space="0" w:color="auto"/>
        <w:bottom w:val="none" w:sz="0" w:space="0" w:color="auto"/>
        <w:right w:val="none" w:sz="0" w:space="0" w:color="auto"/>
      </w:divBdr>
      <w:divsChild>
        <w:div w:id="2143378214">
          <w:marLeft w:val="0"/>
          <w:marRight w:val="0"/>
          <w:marTop w:val="0"/>
          <w:marBottom w:val="0"/>
          <w:divBdr>
            <w:top w:val="none" w:sz="0" w:space="0" w:color="auto"/>
            <w:left w:val="none" w:sz="0" w:space="0" w:color="auto"/>
            <w:bottom w:val="none" w:sz="0" w:space="0" w:color="auto"/>
            <w:right w:val="none" w:sz="0" w:space="0" w:color="auto"/>
          </w:divBdr>
          <w:divsChild>
            <w:div w:id="1519857504">
              <w:marLeft w:val="0"/>
              <w:marRight w:val="0"/>
              <w:marTop w:val="0"/>
              <w:marBottom w:val="0"/>
              <w:divBdr>
                <w:top w:val="none" w:sz="0" w:space="0" w:color="auto"/>
                <w:left w:val="none" w:sz="0" w:space="0" w:color="auto"/>
                <w:bottom w:val="none" w:sz="0" w:space="0" w:color="auto"/>
                <w:right w:val="none" w:sz="0" w:space="0" w:color="auto"/>
              </w:divBdr>
              <w:divsChild>
                <w:div w:id="299649658">
                  <w:marLeft w:val="0"/>
                  <w:marRight w:val="0"/>
                  <w:marTop w:val="0"/>
                  <w:marBottom w:val="0"/>
                  <w:divBdr>
                    <w:top w:val="none" w:sz="0" w:space="0" w:color="auto"/>
                    <w:left w:val="none" w:sz="0" w:space="0" w:color="auto"/>
                    <w:bottom w:val="none" w:sz="0" w:space="0" w:color="auto"/>
                    <w:right w:val="none" w:sz="0" w:space="0" w:color="auto"/>
                  </w:divBdr>
                  <w:divsChild>
                    <w:div w:id="74935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6798">
              <w:marLeft w:val="0"/>
              <w:marRight w:val="0"/>
              <w:marTop w:val="0"/>
              <w:marBottom w:val="0"/>
              <w:divBdr>
                <w:top w:val="none" w:sz="0" w:space="0" w:color="auto"/>
                <w:left w:val="none" w:sz="0" w:space="0" w:color="auto"/>
                <w:bottom w:val="none" w:sz="0" w:space="0" w:color="auto"/>
                <w:right w:val="none" w:sz="0" w:space="0" w:color="auto"/>
              </w:divBdr>
              <w:divsChild>
                <w:div w:id="1944412747">
                  <w:marLeft w:val="0"/>
                  <w:marRight w:val="0"/>
                  <w:marTop w:val="0"/>
                  <w:marBottom w:val="0"/>
                  <w:divBdr>
                    <w:top w:val="none" w:sz="0" w:space="0" w:color="auto"/>
                    <w:left w:val="none" w:sz="0" w:space="0" w:color="auto"/>
                    <w:bottom w:val="none" w:sz="0" w:space="0" w:color="auto"/>
                    <w:right w:val="none" w:sz="0" w:space="0" w:color="auto"/>
                  </w:divBdr>
                  <w:divsChild>
                    <w:div w:id="60563711">
                      <w:marLeft w:val="0"/>
                      <w:marRight w:val="0"/>
                      <w:marTop w:val="0"/>
                      <w:marBottom w:val="0"/>
                      <w:divBdr>
                        <w:top w:val="none" w:sz="0" w:space="0" w:color="auto"/>
                        <w:left w:val="none" w:sz="0" w:space="0" w:color="auto"/>
                        <w:bottom w:val="none" w:sz="0" w:space="0" w:color="auto"/>
                        <w:right w:val="none" w:sz="0" w:space="0" w:color="auto"/>
                      </w:divBdr>
                      <w:divsChild>
                        <w:div w:id="1836416980">
                          <w:marLeft w:val="0"/>
                          <w:marRight w:val="0"/>
                          <w:marTop w:val="0"/>
                          <w:marBottom w:val="0"/>
                          <w:divBdr>
                            <w:top w:val="none" w:sz="0" w:space="0" w:color="auto"/>
                            <w:left w:val="none" w:sz="0" w:space="0" w:color="auto"/>
                            <w:bottom w:val="none" w:sz="0" w:space="0" w:color="auto"/>
                            <w:right w:val="none" w:sz="0" w:space="0" w:color="auto"/>
                          </w:divBdr>
                          <w:divsChild>
                            <w:div w:id="1512721032">
                              <w:marLeft w:val="0"/>
                              <w:marRight w:val="0"/>
                              <w:marTop w:val="0"/>
                              <w:marBottom w:val="0"/>
                              <w:divBdr>
                                <w:top w:val="none" w:sz="0" w:space="0" w:color="auto"/>
                                <w:left w:val="none" w:sz="0" w:space="0" w:color="auto"/>
                                <w:bottom w:val="none" w:sz="0" w:space="0" w:color="auto"/>
                                <w:right w:val="none" w:sz="0" w:space="0" w:color="auto"/>
                              </w:divBdr>
                              <w:divsChild>
                                <w:div w:id="242616294">
                                  <w:marLeft w:val="0"/>
                                  <w:marRight w:val="0"/>
                                  <w:marTop w:val="0"/>
                                  <w:marBottom w:val="0"/>
                                  <w:divBdr>
                                    <w:top w:val="none" w:sz="0" w:space="0" w:color="auto"/>
                                    <w:left w:val="none" w:sz="0" w:space="0" w:color="auto"/>
                                    <w:bottom w:val="none" w:sz="0" w:space="0" w:color="auto"/>
                                    <w:right w:val="none" w:sz="0" w:space="0" w:color="auto"/>
                                  </w:divBdr>
                                </w:div>
                                <w:div w:id="202060727">
                                  <w:marLeft w:val="0"/>
                                  <w:marRight w:val="0"/>
                                  <w:marTop w:val="0"/>
                                  <w:marBottom w:val="0"/>
                                  <w:divBdr>
                                    <w:top w:val="none" w:sz="0" w:space="0" w:color="auto"/>
                                    <w:left w:val="none" w:sz="0" w:space="0" w:color="auto"/>
                                    <w:bottom w:val="none" w:sz="0" w:space="0" w:color="auto"/>
                                    <w:right w:val="none" w:sz="0" w:space="0" w:color="auto"/>
                                  </w:divBdr>
                                </w:div>
                                <w:div w:id="271405858">
                                  <w:marLeft w:val="0"/>
                                  <w:marRight w:val="0"/>
                                  <w:marTop w:val="0"/>
                                  <w:marBottom w:val="0"/>
                                  <w:divBdr>
                                    <w:top w:val="none" w:sz="0" w:space="0" w:color="auto"/>
                                    <w:left w:val="none" w:sz="0" w:space="0" w:color="auto"/>
                                    <w:bottom w:val="none" w:sz="0" w:space="0" w:color="auto"/>
                                    <w:right w:val="none" w:sz="0" w:space="0" w:color="auto"/>
                                  </w:divBdr>
                                </w:div>
                                <w:div w:id="1655791621">
                                  <w:marLeft w:val="0"/>
                                  <w:marRight w:val="0"/>
                                  <w:marTop w:val="0"/>
                                  <w:marBottom w:val="0"/>
                                  <w:divBdr>
                                    <w:top w:val="none" w:sz="0" w:space="0" w:color="auto"/>
                                    <w:left w:val="none" w:sz="0" w:space="0" w:color="auto"/>
                                    <w:bottom w:val="none" w:sz="0" w:space="0" w:color="auto"/>
                                    <w:right w:val="none" w:sz="0" w:space="0" w:color="auto"/>
                                  </w:divBdr>
                                </w:div>
                                <w:div w:id="1165245679">
                                  <w:marLeft w:val="0"/>
                                  <w:marRight w:val="0"/>
                                  <w:marTop w:val="0"/>
                                  <w:marBottom w:val="0"/>
                                  <w:divBdr>
                                    <w:top w:val="none" w:sz="0" w:space="0" w:color="auto"/>
                                    <w:left w:val="none" w:sz="0" w:space="0" w:color="auto"/>
                                    <w:bottom w:val="none" w:sz="0" w:space="0" w:color="auto"/>
                                    <w:right w:val="none" w:sz="0" w:space="0" w:color="auto"/>
                                  </w:divBdr>
                                </w:div>
                                <w:div w:id="736394626">
                                  <w:marLeft w:val="0"/>
                                  <w:marRight w:val="0"/>
                                  <w:marTop w:val="0"/>
                                  <w:marBottom w:val="0"/>
                                  <w:divBdr>
                                    <w:top w:val="none" w:sz="0" w:space="0" w:color="auto"/>
                                    <w:left w:val="none" w:sz="0" w:space="0" w:color="auto"/>
                                    <w:bottom w:val="none" w:sz="0" w:space="0" w:color="auto"/>
                                    <w:right w:val="none" w:sz="0" w:space="0" w:color="auto"/>
                                  </w:divBdr>
                                </w:div>
                                <w:div w:id="138110556">
                                  <w:marLeft w:val="0"/>
                                  <w:marRight w:val="0"/>
                                  <w:marTop w:val="0"/>
                                  <w:marBottom w:val="0"/>
                                  <w:divBdr>
                                    <w:top w:val="none" w:sz="0" w:space="0" w:color="auto"/>
                                    <w:left w:val="none" w:sz="0" w:space="0" w:color="auto"/>
                                    <w:bottom w:val="none" w:sz="0" w:space="0" w:color="auto"/>
                                    <w:right w:val="none" w:sz="0" w:space="0" w:color="auto"/>
                                  </w:divBdr>
                                </w:div>
                                <w:div w:id="2063555442">
                                  <w:marLeft w:val="0"/>
                                  <w:marRight w:val="0"/>
                                  <w:marTop w:val="0"/>
                                  <w:marBottom w:val="0"/>
                                  <w:divBdr>
                                    <w:top w:val="none" w:sz="0" w:space="0" w:color="auto"/>
                                    <w:left w:val="none" w:sz="0" w:space="0" w:color="auto"/>
                                    <w:bottom w:val="none" w:sz="0" w:space="0" w:color="auto"/>
                                    <w:right w:val="none" w:sz="0" w:space="0" w:color="auto"/>
                                  </w:divBdr>
                                </w:div>
                                <w:div w:id="973024544">
                                  <w:marLeft w:val="0"/>
                                  <w:marRight w:val="0"/>
                                  <w:marTop w:val="0"/>
                                  <w:marBottom w:val="0"/>
                                  <w:divBdr>
                                    <w:top w:val="none" w:sz="0" w:space="0" w:color="auto"/>
                                    <w:left w:val="none" w:sz="0" w:space="0" w:color="auto"/>
                                    <w:bottom w:val="none" w:sz="0" w:space="0" w:color="auto"/>
                                    <w:right w:val="none" w:sz="0" w:space="0" w:color="auto"/>
                                  </w:divBdr>
                                </w:div>
                                <w:div w:id="924731373">
                                  <w:marLeft w:val="0"/>
                                  <w:marRight w:val="0"/>
                                  <w:marTop w:val="0"/>
                                  <w:marBottom w:val="0"/>
                                  <w:divBdr>
                                    <w:top w:val="none" w:sz="0" w:space="0" w:color="auto"/>
                                    <w:left w:val="none" w:sz="0" w:space="0" w:color="auto"/>
                                    <w:bottom w:val="none" w:sz="0" w:space="0" w:color="auto"/>
                                    <w:right w:val="none" w:sz="0" w:space="0" w:color="auto"/>
                                  </w:divBdr>
                                </w:div>
                                <w:div w:id="1925652152">
                                  <w:marLeft w:val="0"/>
                                  <w:marRight w:val="0"/>
                                  <w:marTop w:val="0"/>
                                  <w:marBottom w:val="0"/>
                                  <w:divBdr>
                                    <w:top w:val="none" w:sz="0" w:space="0" w:color="auto"/>
                                    <w:left w:val="none" w:sz="0" w:space="0" w:color="auto"/>
                                    <w:bottom w:val="none" w:sz="0" w:space="0" w:color="auto"/>
                                    <w:right w:val="none" w:sz="0" w:space="0" w:color="auto"/>
                                  </w:divBdr>
                                </w:div>
                                <w:div w:id="126552619">
                                  <w:marLeft w:val="0"/>
                                  <w:marRight w:val="0"/>
                                  <w:marTop w:val="0"/>
                                  <w:marBottom w:val="0"/>
                                  <w:divBdr>
                                    <w:top w:val="none" w:sz="0" w:space="0" w:color="auto"/>
                                    <w:left w:val="none" w:sz="0" w:space="0" w:color="auto"/>
                                    <w:bottom w:val="none" w:sz="0" w:space="0" w:color="auto"/>
                                    <w:right w:val="none" w:sz="0" w:space="0" w:color="auto"/>
                                  </w:divBdr>
                                </w:div>
                                <w:div w:id="305017005">
                                  <w:marLeft w:val="0"/>
                                  <w:marRight w:val="0"/>
                                  <w:marTop w:val="0"/>
                                  <w:marBottom w:val="0"/>
                                  <w:divBdr>
                                    <w:top w:val="none" w:sz="0" w:space="0" w:color="auto"/>
                                    <w:left w:val="none" w:sz="0" w:space="0" w:color="auto"/>
                                    <w:bottom w:val="none" w:sz="0" w:space="0" w:color="auto"/>
                                    <w:right w:val="none" w:sz="0" w:space="0" w:color="auto"/>
                                  </w:divBdr>
                                </w:div>
                                <w:div w:id="1864711487">
                                  <w:marLeft w:val="0"/>
                                  <w:marRight w:val="0"/>
                                  <w:marTop w:val="0"/>
                                  <w:marBottom w:val="0"/>
                                  <w:divBdr>
                                    <w:top w:val="none" w:sz="0" w:space="0" w:color="auto"/>
                                    <w:left w:val="none" w:sz="0" w:space="0" w:color="auto"/>
                                    <w:bottom w:val="none" w:sz="0" w:space="0" w:color="auto"/>
                                    <w:right w:val="none" w:sz="0" w:space="0" w:color="auto"/>
                                  </w:divBdr>
                                </w:div>
                                <w:div w:id="740174073">
                                  <w:marLeft w:val="0"/>
                                  <w:marRight w:val="0"/>
                                  <w:marTop w:val="0"/>
                                  <w:marBottom w:val="0"/>
                                  <w:divBdr>
                                    <w:top w:val="none" w:sz="0" w:space="0" w:color="auto"/>
                                    <w:left w:val="none" w:sz="0" w:space="0" w:color="auto"/>
                                    <w:bottom w:val="none" w:sz="0" w:space="0" w:color="auto"/>
                                    <w:right w:val="none" w:sz="0" w:space="0" w:color="auto"/>
                                  </w:divBdr>
                                </w:div>
                                <w:div w:id="1972860990">
                                  <w:marLeft w:val="0"/>
                                  <w:marRight w:val="0"/>
                                  <w:marTop w:val="0"/>
                                  <w:marBottom w:val="0"/>
                                  <w:divBdr>
                                    <w:top w:val="none" w:sz="0" w:space="0" w:color="auto"/>
                                    <w:left w:val="none" w:sz="0" w:space="0" w:color="auto"/>
                                    <w:bottom w:val="none" w:sz="0" w:space="0" w:color="auto"/>
                                    <w:right w:val="none" w:sz="0" w:space="0" w:color="auto"/>
                                  </w:divBdr>
                                </w:div>
                                <w:div w:id="434060163">
                                  <w:marLeft w:val="0"/>
                                  <w:marRight w:val="0"/>
                                  <w:marTop w:val="0"/>
                                  <w:marBottom w:val="0"/>
                                  <w:divBdr>
                                    <w:top w:val="none" w:sz="0" w:space="0" w:color="auto"/>
                                    <w:left w:val="none" w:sz="0" w:space="0" w:color="auto"/>
                                    <w:bottom w:val="none" w:sz="0" w:space="0" w:color="auto"/>
                                    <w:right w:val="none" w:sz="0" w:space="0" w:color="auto"/>
                                  </w:divBdr>
                                </w:div>
                                <w:div w:id="438182236">
                                  <w:marLeft w:val="0"/>
                                  <w:marRight w:val="0"/>
                                  <w:marTop w:val="0"/>
                                  <w:marBottom w:val="0"/>
                                  <w:divBdr>
                                    <w:top w:val="none" w:sz="0" w:space="0" w:color="auto"/>
                                    <w:left w:val="none" w:sz="0" w:space="0" w:color="auto"/>
                                    <w:bottom w:val="none" w:sz="0" w:space="0" w:color="auto"/>
                                    <w:right w:val="none" w:sz="0" w:space="0" w:color="auto"/>
                                  </w:divBdr>
                                </w:div>
                                <w:div w:id="1692949188">
                                  <w:marLeft w:val="0"/>
                                  <w:marRight w:val="0"/>
                                  <w:marTop w:val="0"/>
                                  <w:marBottom w:val="0"/>
                                  <w:divBdr>
                                    <w:top w:val="none" w:sz="0" w:space="0" w:color="auto"/>
                                    <w:left w:val="none" w:sz="0" w:space="0" w:color="auto"/>
                                    <w:bottom w:val="none" w:sz="0" w:space="0" w:color="auto"/>
                                    <w:right w:val="none" w:sz="0" w:space="0" w:color="auto"/>
                                  </w:divBdr>
                                </w:div>
                                <w:div w:id="783502722">
                                  <w:marLeft w:val="0"/>
                                  <w:marRight w:val="0"/>
                                  <w:marTop w:val="0"/>
                                  <w:marBottom w:val="0"/>
                                  <w:divBdr>
                                    <w:top w:val="none" w:sz="0" w:space="0" w:color="auto"/>
                                    <w:left w:val="none" w:sz="0" w:space="0" w:color="auto"/>
                                    <w:bottom w:val="none" w:sz="0" w:space="0" w:color="auto"/>
                                    <w:right w:val="none" w:sz="0" w:space="0" w:color="auto"/>
                                  </w:divBdr>
                                </w:div>
                                <w:div w:id="514265569">
                                  <w:marLeft w:val="0"/>
                                  <w:marRight w:val="0"/>
                                  <w:marTop w:val="0"/>
                                  <w:marBottom w:val="0"/>
                                  <w:divBdr>
                                    <w:top w:val="none" w:sz="0" w:space="0" w:color="auto"/>
                                    <w:left w:val="none" w:sz="0" w:space="0" w:color="auto"/>
                                    <w:bottom w:val="none" w:sz="0" w:space="0" w:color="auto"/>
                                    <w:right w:val="none" w:sz="0" w:space="0" w:color="auto"/>
                                  </w:divBdr>
                                </w:div>
                                <w:div w:id="1830631497">
                                  <w:marLeft w:val="0"/>
                                  <w:marRight w:val="0"/>
                                  <w:marTop w:val="0"/>
                                  <w:marBottom w:val="0"/>
                                  <w:divBdr>
                                    <w:top w:val="none" w:sz="0" w:space="0" w:color="auto"/>
                                    <w:left w:val="none" w:sz="0" w:space="0" w:color="auto"/>
                                    <w:bottom w:val="none" w:sz="0" w:space="0" w:color="auto"/>
                                    <w:right w:val="none" w:sz="0" w:space="0" w:color="auto"/>
                                  </w:divBdr>
                                </w:div>
                                <w:div w:id="1834832477">
                                  <w:marLeft w:val="0"/>
                                  <w:marRight w:val="0"/>
                                  <w:marTop w:val="0"/>
                                  <w:marBottom w:val="0"/>
                                  <w:divBdr>
                                    <w:top w:val="none" w:sz="0" w:space="0" w:color="auto"/>
                                    <w:left w:val="none" w:sz="0" w:space="0" w:color="auto"/>
                                    <w:bottom w:val="none" w:sz="0" w:space="0" w:color="auto"/>
                                    <w:right w:val="none" w:sz="0" w:space="0" w:color="auto"/>
                                  </w:divBdr>
                                </w:div>
                                <w:div w:id="1229800442">
                                  <w:marLeft w:val="0"/>
                                  <w:marRight w:val="0"/>
                                  <w:marTop w:val="0"/>
                                  <w:marBottom w:val="0"/>
                                  <w:divBdr>
                                    <w:top w:val="none" w:sz="0" w:space="0" w:color="auto"/>
                                    <w:left w:val="none" w:sz="0" w:space="0" w:color="auto"/>
                                    <w:bottom w:val="none" w:sz="0" w:space="0" w:color="auto"/>
                                    <w:right w:val="none" w:sz="0" w:space="0" w:color="auto"/>
                                  </w:divBdr>
                                </w:div>
                                <w:div w:id="1958484235">
                                  <w:marLeft w:val="0"/>
                                  <w:marRight w:val="0"/>
                                  <w:marTop w:val="0"/>
                                  <w:marBottom w:val="0"/>
                                  <w:divBdr>
                                    <w:top w:val="none" w:sz="0" w:space="0" w:color="auto"/>
                                    <w:left w:val="none" w:sz="0" w:space="0" w:color="auto"/>
                                    <w:bottom w:val="none" w:sz="0" w:space="0" w:color="auto"/>
                                    <w:right w:val="none" w:sz="0" w:space="0" w:color="auto"/>
                                  </w:divBdr>
                                </w:div>
                                <w:div w:id="1095594272">
                                  <w:marLeft w:val="0"/>
                                  <w:marRight w:val="0"/>
                                  <w:marTop w:val="0"/>
                                  <w:marBottom w:val="0"/>
                                  <w:divBdr>
                                    <w:top w:val="none" w:sz="0" w:space="0" w:color="auto"/>
                                    <w:left w:val="none" w:sz="0" w:space="0" w:color="auto"/>
                                    <w:bottom w:val="none" w:sz="0" w:space="0" w:color="auto"/>
                                    <w:right w:val="none" w:sz="0" w:space="0" w:color="auto"/>
                                  </w:divBdr>
                                </w:div>
                                <w:div w:id="278993474">
                                  <w:marLeft w:val="0"/>
                                  <w:marRight w:val="0"/>
                                  <w:marTop w:val="0"/>
                                  <w:marBottom w:val="0"/>
                                  <w:divBdr>
                                    <w:top w:val="none" w:sz="0" w:space="0" w:color="auto"/>
                                    <w:left w:val="none" w:sz="0" w:space="0" w:color="auto"/>
                                    <w:bottom w:val="none" w:sz="0" w:space="0" w:color="auto"/>
                                    <w:right w:val="none" w:sz="0" w:space="0" w:color="auto"/>
                                  </w:divBdr>
                                </w:div>
                                <w:div w:id="1975793818">
                                  <w:marLeft w:val="0"/>
                                  <w:marRight w:val="0"/>
                                  <w:marTop w:val="0"/>
                                  <w:marBottom w:val="0"/>
                                  <w:divBdr>
                                    <w:top w:val="none" w:sz="0" w:space="0" w:color="auto"/>
                                    <w:left w:val="none" w:sz="0" w:space="0" w:color="auto"/>
                                    <w:bottom w:val="none" w:sz="0" w:space="0" w:color="auto"/>
                                    <w:right w:val="none" w:sz="0" w:space="0" w:color="auto"/>
                                  </w:divBdr>
                                </w:div>
                                <w:div w:id="2004502230">
                                  <w:marLeft w:val="0"/>
                                  <w:marRight w:val="0"/>
                                  <w:marTop w:val="0"/>
                                  <w:marBottom w:val="0"/>
                                  <w:divBdr>
                                    <w:top w:val="none" w:sz="0" w:space="0" w:color="auto"/>
                                    <w:left w:val="none" w:sz="0" w:space="0" w:color="auto"/>
                                    <w:bottom w:val="none" w:sz="0" w:space="0" w:color="auto"/>
                                    <w:right w:val="none" w:sz="0" w:space="0" w:color="auto"/>
                                  </w:divBdr>
                                </w:div>
                                <w:div w:id="560017139">
                                  <w:marLeft w:val="0"/>
                                  <w:marRight w:val="0"/>
                                  <w:marTop w:val="0"/>
                                  <w:marBottom w:val="0"/>
                                  <w:divBdr>
                                    <w:top w:val="none" w:sz="0" w:space="0" w:color="auto"/>
                                    <w:left w:val="none" w:sz="0" w:space="0" w:color="auto"/>
                                    <w:bottom w:val="none" w:sz="0" w:space="0" w:color="auto"/>
                                    <w:right w:val="none" w:sz="0" w:space="0" w:color="auto"/>
                                  </w:divBdr>
                                </w:div>
                                <w:div w:id="815295433">
                                  <w:marLeft w:val="0"/>
                                  <w:marRight w:val="0"/>
                                  <w:marTop w:val="0"/>
                                  <w:marBottom w:val="0"/>
                                  <w:divBdr>
                                    <w:top w:val="none" w:sz="0" w:space="0" w:color="auto"/>
                                    <w:left w:val="none" w:sz="0" w:space="0" w:color="auto"/>
                                    <w:bottom w:val="none" w:sz="0" w:space="0" w:color="auto"/>
                                    <w:right w:val="none" w:sz="0" w:space="0" w:color="auto"/>
                                  </w:divBdr>
                                </w:div>
                                <w:div w:id="420640555">
                                  <w:marLeft w:val="0"/>
                                  <w:marRight w:val="0"/>
                                  <w:marTop w:val="0"/>
                                  <w:marBottom w:val="0"/>
                                  <w:divBdr>
                                    <w:top w:val="none" w:sz="0" w:space="0" w:color="auto"/>
                                    <w:left w:val="none" w:sz="0" w:space="0" w:color="auto"/>
                                    <w:bottom w:val="none" w:sz="0" w:space="0" w:color="auto"/>
                                    <w:right w:val="none" w:sz="0" w:space="0" w:color="auto"/>
                                  </w:divBdr>
                                </w:div>
                                <w:div w:id="1162084440">
                                  <w:marLeft w:val="0"/>
                                  <w:marRight w:val="0"/>
                                  <w:marTop w:val="0"/>
                                  <w:marBottom w:val="0"/>
                                  <w:divBdr>
                                    <w:top w:val="none" w:sz="0" w:space="0" w:color="auto"/>
                                    <w:left w:val="none" w:sz="0" w:space="0" w:color="auto"/>
                                    <w:bottom w:val="none" w:sz="0" w:space="0" w:color="auto"/>
                                    <w:right w:val="none" w:sz="0" w:space="0" w:color="auto"/>
                                  </w:divBdr>
                                </w:div>
                                <w:div w:id="1001010216">
                                  <w:marLeft w:val="0"/>
                                  <w:marRight w:val="0"/>
                                  <w:marTop w:val="0"/>
                                  <w:marBottom w:val="0"/>
                                  <w:divBdr>
                                    <w:top w:val="none" w:sz="0" w:space="0" w:color="auto"/>
                                    <w:left w:val="none" w:sz="0" w:space="0" w:color="auto"/>
                                    <w:bottom w:val="none" w:sz="0" w:space="0" w:color="auto"/>
                                    <w:right w:val="none" w:sz="0" w:space="0" w:color="auto"/>
                                  </w:divBdr>
                                </w:div>
                                <w:div w:id="1753117637">
                                  <w:marLeft w:val="0"/>
                                  <w:marRight w:val="0"/>
                                  <w:marTop w:val="0"/>
                                  <w:marBottom w:val="0"/>
                                  <w:divBdr>
                                    <w:top w:val="none" w:sz="0" w:space="0" w:color="auto"/>
                                    <w:left w:val="none" w:sz="0" w:space="0" w:color="auto"/>
                                    <w:bottom w:val="none" w:sz="0" w:space="0" w:color="auto"/>
                                    <w:right w:val="none" w:sz="0" w:space="0" w:color="auto"/>
                                  </w:divBdr>
                                </w:div>
                                <w:div w:id="1754087444">
                                  <w:marLeft w:val="0"/>
                                  <w:marRight w:val="0"/>
                                  <w:marTop w:val="0"/>
                                  <w:marBottom w:val="0"/>
                                  <w:divBdr>
                                    <w:top w:val="none" w:sz="0" w:space="0" w:color="auto"/>
                                    <w:left w:val="none" w:sz="0" w:space="0" w:color="auto"/>
                                    <w:bottom w:val="none" w:sz="0" w:space="0" w:color="auto"/>
                                    <w:right w:val="none" w:sz="0" w:space="0" w:color="auto"/>
                                  </w:divBdr>
                                </w:div>
                                <w:div w:id="1537309951">
                                  <w:marLeft w:val="0"/>
                                  <w:marRight w:val="0"/>
                                  <w:marTop w:val="0"/>
                                  <w:marBottom w:val="0"/>
                                  <w:divBdr>
                                    <w:top w:val="none" w:sz="0" w:space="0" w:color="auto"/>
                                    <w:left w:val="none" w:sz="0" w:space="0" w:color="auto"/>
                                    <w:bottom w:val="none" w:sz="0" w:space="0" w:color="auto"/>
                                    <w:right w:val="none" w:sz="0" w:space="0" w:color="auto"/>
                                  </w:divBdr>
                                </w:div>
                                <w:div w:id="2075883878">
                                  <w:marLeft w:val="0"/>
                                  <w:marRight w:val="0"/>
                                  <w:marTop w:val="0"/>
                                  <w:marBottom w:val="0"/>
                                  <w:divBdr>
                                    <w:top w:val="none" w:sz="0" w:space="0" w:color="auto"/>
                                    <w:left w:val="none" w:sz="0" w:space="0" w:color="auto"/>
                                    <w:bottom w:val="none" w:sz="0" w:space="0" w:color="auto"/>
                                    <w:right w:val="none" w:sz="0" w:space="0" w:color="auto"/>
                                  </w:divBdr>
                                </w:div>
                                <w:div w:id="1652293962">
                                  <w:marLeft w:val="0"/>
                                  <w:marRight w:val="0"/>
                                  <w:marTop w:val="0"/>
                                  <w:marBottom w:val="0"/>
                                  <w:divBdr>
                                    <w:top w:val="none" w:sz="0" w:space="0" w:color="auto"/>
                                    <w:left w:val="none" w:sz="0" w:space="0" w:color="auto"/>
                                    <w:bottom w:val="none" w:sz="0" w:space="0" w:color="auto"/>
                                    <w:right w:val="none" w:sz="0" w:space="0" w:color="auto"/>
                                  </w:divBdr>
                                </w:div>
                                <w:div w:id="99496090">
                                  <w:marLeft w:val="0"/>
                                  <w:marRight w:val="0"/>
                                  <w:marTop w:val="0"/>
                                  <w:marBottom w:val="0"/>
                                  <w:divBdr>
                                    <w:top w:val="none" w:sz="0" w:space="0" w:color="auto"/>
                                    <w:left w:val="none" w:sz="0" w:space="0" w:color="auto"/>
                                    <w:bottom w:val="none" w:sz="0" w:space="0" w:color="auto"/>
                                    <w:right w:val="none" w:sz="0" w:space="0" w:color="auto"/>
                                  </w:divBdr>
                                </w:div>
                                <w:div w:id="348407232">
                                  <w:marLeft w:val="0"/>
                                  <w:marRight w:val="0"/>
                                  <w:marTop w:val="0"/>
                                  <w:marBottom w:val="0"/>
                                  <w:divBdr>
                                    <w:top w:val="none" w:sz="0" w:space="0" w:color="auto"/>
                                    <w:left w:val="none" w:sz="0" w:space="0" w:color="auto"/>
                                    <w:bottom w:val="none" w:sz="0" w:space="0" w:color="auto"/>
                                    <w:right w:val="none" w:sz="0" w:space="0" w:color="auto"/>
                                  </w:divBdr>
                                </w:div>
                                <w:div w:id="1648508178">
                                  <w:marLeft w:val="0"/>
                                  <w:marRight w:val="0"/>
                                  <w:marTop w:val="0"/>
                                  <w:marBottom w:val="0"/>
                                  <w:divBdr>
                                    <w:top w:val="none" w:sz="0" w:space="0" w:color="auto"/>
                                    <w:left w:val="none" w:sz="0" w:space="0" w:color="auto"/>
                                    <w:bottom w:val="none" w:sz="0" w:space="0" w:color="auto"/>
                                    <w:right w:val="none" w:sz="0" w:space="0" w:color="auto"/>
                                  </w:divBdr>
                                </w:div>
                                <w:div w:id="1934393160">
                                  <w:marLeft w:val="0"/>
                                  <w:marRight w:val="0"/>
                                  <w:marTop w:val="0"/>
                                  <w:marBottom w:val="0"/>
                                  <w:divBdr>
                                    <w:top w:val="none" w:sz="0" w:space="0" w:color="auto"/>
                                    <w:left w:val="none" w:sz="0" w:space="0" w:color="auto"/>
                                    <w:bottom w:val="none" w:sz="0" w:space="0" w:color="auto"/>
                                    <w:right w:val="none" w:sz="0" w:space="0" w:color="auto"/>
                                  </w:divBdr>
                                </w:div>
                                <w:div w:id="240333245">
                                  <w:marLeft w:val="0"/>
                                  <w:marRight w:val="0"/>
                                  <w:marTop w:val="0"/>
                                  <w:marBottom w:val="0"/>
                                  <w:divBdr>
                                    <w:top w:val="none" w:sz="0" w:space="0" w:color="auto"/>
                                    <w:left w:val="none" w:sz="0" w:space="0" w:color="auto"/>
                                    <w:bottom w:val="none" w:sz="0" w:space="0" w:color="auto"/>
                                    <w:right w:val="none" w:sz="0" w:space="0" w:color="auto"/>
                                  </w:divBdr>
                                </w:div>
                                <w:div w:id="798693203">
                                  <w:marLeft w:val="0"/>
                                  <w:marRight w:val="0"/>
                                  <w:marTop w:val="0"/>
                                  <w:marBottom w:val="0"/>
                                  <w:divBdr>
                                    <w:top w:val="none" w:sz="0" w:space="0" w:color="auto"/>
                                    <w:left w:val="none" w:sz="0" w:space="0" w:color="auto"/>
                                    <w:bottom w:val="none" w:sz="0" w:space="0" w:color="auto"/>
                                    <w:right w:val="none" w:sz="0" w:space="0" w:color="auto"/>
                                  </w:divBdr>
                                </w:div>
                                <w:div w:id="1315375216">
                                  <w:marLeft w:val="0"/>
                                  <w:marRight w:val="0"/>
                                  <w:marTop w:val="0"/>
                                  <w:marBottom w:val="0"/>
                                  <w:divBdr>
                                    <w:top w:val="none" w:sz="0" w:space="0" w:color="auto"/>
                                    <w:left w:val="none" w:sz="0" w:space="0" w:color="auto"/>
                                    <w:bottom w:val="none" w:sz="0" w:space="0" w:color="auto"/>
                                    <w:right w:val="none" w:sz="0" w:space="0" w:color="auto"/>
                                  </w:divBdr>
                                </w:div>
                                <w:div w:id="1225024447">
                                  <w:marLeft w:val="0"/>
                                  <w:marRight w:val="0"/>
                                  <w:marTop w:val="0"/>
                                  <w:marBottom w:val="0"/>
                                  <w:divBdr>
                                    <w:top w:val="none" w:sz="0" w:space="0" w:color="auto"/>
                                    <w:left w:val="none" w:sz="0" w:space="0" w:color="auto"/>
                                    <w:bottom w:val="none" w:sz="0" w:space="0" w:color="auto"/>
                                    <w:right w:val="none" w:sz="0" w:space="0" w:color="auto"/>
                                  </w:divBdr>
                                </w:div>
                                <w:div w:id="897669096">
                                  <w:marLeft w:val="0"/>
                                  <w:marRight w:val="0"/>
                                  <w:marTop w:val="0"/>
                                  <w:marBottom w:val="0"/>
                                  <w:divBdr>
                                    <w:top w:val="none" w:sz="0" w:space="0" w:color="auto"/>
                                    <w:left w:val="none" w:sz="0" w:space="0" w:color="auto"/>
                                    <w:bottom w:val="none" w:sz="0" w:space="0" w:color="auto"/>
                                    <w:right w:val="none" w:sz="0" w:space="0" w:color="auto"/>
                                  </w:divBdr>
                                </w:div>
                                <w:div w:id="48040477">
                                  <w:marLeft w:val="0"/>
                                  <w:marRight w:val="0"/>
                                  <w:marTop w:val="0"/>
                                  <w:marBottom w:val="0"/>
                                  <w:divBdr>
                                    <w:top w:val="none" w:sz="0" w:space="0" w:color="auto"/>
                                    <w:left w:val="none" w:sz="0" w:space="0" w:color="auto"/>
                                    <w:bottom w:val="none" w:sz="0" w:space="0" w:color="auto"/>
                                    <w:right w:val="none" w:sz="0" w:space="0" w:color="auto"/>
                                  </w:divBdr>
                                </w:div>
                                <w:div w:id="290940365">
                                  <w:marLeft w:val="0"/>
                                  <w:marRight w:val="0"/>
                                  <w:marTop w:val="0"/>
                                  <w:marBottom w:val="0"/>
                                  <w:divBdr>
                                    <w:top w:val="none" w:sz="0" w:space="0" w:color="auto"/>
                                    <w:left w:val="none" w:sz="0" w:space="0" w:color="auto"/>
                                    <w:bottom w:val="none" w:sz="0" w:space="0" w:color="auto"/>
                                    <w:right w:val="none" w:sz="0" w:space="0" w:color="auto"/>
                                  </w:divBdr>
                                </w:div>
                                <w:div w:id="448012352">
                                  <w:marLeft w:val="0"/>
                                  <w:marRight w:val="0"/>
                                  <w:marTop w:val="0"/>
                                  <w:marBottom w:val="0"/>
                                  <w:divBdr>
                                    <w:top w:val="none" w:sz="0" w:space="0" w:color="auto"/>
                                    <w:left w:val="none" w:sz="0" w:space="0" w:color="auto"/>
                                    <w:bottom w:val="none" w:sz="0" w:space="0" w:color="auto"/>
                                    <w:right w:val="none" w:sz="0" w:space="0" w:color="auto"/>
                                  </w:divBdr>
                                </w:div>
                                <w:div w:id="1179930504">
                                  <w:marLeft w:val="0"/>
                                  <w:marRight w:val="0"/>
                                  <w:marTop w:val="0"/>
                                  <w:marBottom w:val="0"/>
                                  <w:divBdr>
                                    <w:top w:val="none" w:sz="0" w:space="0" w:color="auto"/>
                                    <w:left w:val="none" w:sz="0" w:space="0" w:color="auto"/>
                                    <w:bottom w:val="none" w:sz="0" w:space="0" w:color="auto"/>
                                    <w:right w:val="none" w:sz="0" w:space="0" w:color="auto"/>
                                  </w:divBdr>
                                </w:div>
                                <w:div w:id="799761779">
                                  <w:marLeft w:val="0"/>
                                  <w:marRight w:val="0"/>
                                  <w:marTop w:val="0"/>
                                  <w:marBottom w:val="0"/>
                                  <w:divBdr>
                                    <w:top w:val="none" w:sz="0" w:space="0" w:color="auto"/>
                                    <w:left w:val="none" w:sz="0" w:space="0" w:color="auto"/>
                                    <w:bottom w:val="none" w:sz="0" w:space="0" w:color="auto"/>
                                    <w:right w:val="none" w:sz="0" w:space="0" w:color="auto"/>
                                  </w:divBdr>
                                </w:div>
                                <w:div w:id="444619489">
                                  <w:marLeft w:val="0"/>
                                  <w:marRight w:val="0"/>
                                  <w:marTop w:val="0"/>
                                  <w:marBottom w:val="0"/>
                                  <w:divBdr>
                                    <w:top w:val="none" w:sz="0" w:space="0" w:color="auto"/>
                                    <w:left w:val="none" w:sz="0" w:space="0" w:color="auto"/>
                                    <w:bottom w:val="none" w:sz="0" w:space="0" w:color="auto"/>
                                    <w:right w:val="none" w:sz="0" w:space="0" w:color="auto"/>
                                  </w:divBdr>
                                </w:div>
                                <w:div w:id="2112431597">
                                  <w:marLeft w:val="0"/>
                                  <w:marRight w:val="0"/>
                                  <w:marTop w:val="0"/>
                                  <w:marBottom w:val="0"/>
                                  <w:divBdr>
                                    <w:top w:val="none" w:sz="0" w:space="0" w:color="auto"/>
                                    <w:left w:val="none" w:sz="0" w:space="0" w:color="auto"/>
                                    <w:bottom w:val="none" w:sz="0" w:space="0" w:color="auto"/>
                                    <w:right w:val="none" w:sz="0" w:space="0" w:color="auto"/>
                                  </w:divBdr>
                                </w:div>
                                <w:div w:id="419378316">
                                  <w:marLeft w:val="0"/>
                                  <w:marRight w:val="0"/>
                                  <w:marTop w:val="0"/>
                                  <w:marBottom w:val="0"/>
                                  <w:divBdr>
                                    <w:top w:val="none" w:sz="0" w:space="0" w:color="auto"/>
                                    <w:left w:val="none" w:sz="0" w:space="0" w:color="auto"/>
                                    <w:bottom w:val="none" w:sz="0" w:space="0" w:color="auto"/>
                                    <w:right w:val="none" w:sz="0" w:space="0" w:color="auto"/>
                                  </w:divBdr>
                                </w:div>
                                <w:div w:id="1758986301">
                                  <w:marLeft w:val="0"/>
                                  <w:marRight w:val="0"/>
                                  <w:marTop w:val="0"/>
                                  <w:marBottom w:val="0"/>
                                  <w:divBdr>
                                    <w:top w:val="none" w:sz="0" w:space="0" w:color="auto"/>
                                    <w:left w:val="none" w:sz="0" w:space="0" w:color="auto"/>
                                    <w:bottom w:val="none" w:sz="0" w:space="0" w:color="auto"/>
                                    <w:right w:val="none" w:sz="0" w:space="0" w:color="auto"/>
                                  </w:divBdr>
                                </w:div>
                                <w:div w:id="844637294">
                                  <w:marLeft w:val="0"/>
                                  <w:marRight w:val="0"/>
                                  <w:marTop w:val="0"/>
                                  <w:marBottom w:val="0"/>
                                  <w:divBdr>
                                    <w:top w:val="none" w:sz="0" w:space="0" w:color="auto"/>
                                    <w:left w:val="none" w:sz="0" w:space="0" w:color="auto"/>
                                    <w:bottom w:val="none" w:sz="0" w:space="0" w:color="auto"/>
                                    <w:right w:val="none" w:sz="0" w:space="0" w:color="auto"/>
                                  </w:divBdr>
                                </w:div>
                                <w:div w:id="501749621">
                                  <w:marLeft w:val="0"/>
                                  <w:marRight w:val="0"/>
                                  <w:marTop w:val="0"/>
                                  <w:marBottom w:val="0"/>
                                  <w:divBdr>
                                    <w:top w:val="none" w:sz="0" w:space="0" w:color="auto"/>
                                    <w:left w:val="none" w:sz="0" w:space="0" w:color="auto"/>
                                    <w:bottom w:val="none" w:sz="0" w:space="0" w:color="auto"/>
                                    <w:right w:val="none" w:sz="0" w:space="0" w:color="auto"/>
                                  </w:divBdr>
                                </w:div>
                                <w:div w:id="1934589743">
                                  <w:marLeft w:val="0"/>
                                  <w:marRight w:val="0"/>
                                  <w:marTop w:val="0"/>
                                  <w:marBottom w:val="0"/>
                                  <w:divBdr>
                                    <w:top w:val="none" w:sz="0" w:space="0" w:color="auto"/>
                                    <w:left w:val="none" w:sz="0" w:space="0" w:color="auto"/>
                                    <w:bottom w:val="none" w:sz="0" w:space="0" w:color="auto"/>
                                    <w:right w:val="none" w:sz="0" w:space="0" w:color="auto"/>
                                  </w:divBdr>
                                </w:div>
                                <w:div w:id="1763799148">
                                  <w:marLeft w:val="0"/>
                                  <w:marRight w:val="0"/>
                                  <w:marTop w:val="0"/>
                                  <w:marBottom w:val="0"/>
                                  <w:divBdr>
                                    <w:top w:val="none" w:sz="0" w:space="0" w:color="auto"/>
                                    <w:left w:val="none" w:sz="0" w:space="0" w:color="auto"/>
                                    <w:bottom w:val="none" w:sz="0" w:space="0" w:color="auto"/>
                                    <w:right w:val="none" w:sz="0" w:space="0" w:color="auto"/>
                                  </w:divBdr>
                                </w:div>
                                <w:div w:id="371883948">
                                  <w:marLeft w:val="0"/>
                                  <w:marRight w:val="0"/>
                                  <w:marTop w:val="0"/>
                                  <w:marBottom w:val="0"/>
                                  <w:divBdr>
                                    <w:top w:val="none" w:sz="0" w:space="0" w:color="auto"/>
                                    <w:left w:val="none" w:sz="0" w:space="0" w:color="auto"/>
                                    <w:bottom w:val="none" w:sz="0" w:space="0" w:color="auto"/>
                                    <w:right w:val="none" w:sz="0" w:space="0" w:color="auto"/>
                                  </w:divBdr>
                                </w:div>
                                <w:div w:id="126431958">
                                  <w:marLeft w:val="0"/>
                                  <w:marRight w:val="0"/>
                                  <w:marTop w:val="0"/>
                                  <w:marBottom w:val="0"/>
                                  <w:divBdr>
                                    <w:top w:val="none" w:sz="0" w:space="0" w:color="auto"/>
                                    <w:left w:val="none" w:sz="0" w:space="0" w:color="auto"/>
                                    <w:bottom w:val="none" w:sz="0" w:space="0" w:color="auto"/>
                                    <w:right w:val="none" w:sz="0" w:space="0" w:color="auto"/>
                                  </w:divBdr>
                                </w:div>
                                <w:div w:id="1261642565">
                                  <w:marLeft w:val="0"/>
                                  <w:marRight w:val="0"/>
                                  <w:marTop w:val="0"/>
                                  <w:marBottom w:val="0"/>
                                  <w:divBdr>
                                    <w:top w:val="none" w:sz="0" w:space="0" w:color="auto"/>
                                    <w:left w:val="none" w:sz="0" w:space="0" w:color="auto"/>
                                    <w:bottom w:val="none" w:sz="0" w:space="0" w:color="auto"/>
                                    <w:right w:val="none" w:sz="0" w:space="0" w:color="auto"/>
                                  </w:divBdr>
                                </w:div>
                                <w:div w:id="265886603">
                                  <w:marLeft w:val="0"/>
                                  <w:marRight w:val="0"/>
                                  <w:marTop w:val="0"/>
                                  <w:marBottom w:val="0"/>
                                  <w:divBdr>
                                    <w:top w:val="none" w:sz="0" w:space="0" w:color="auto"/>
                                    <w:left w:val="none" w:sz="0" w:space="0" w:color="auto"/>
                                    <w:bottom w:val="none" w:sz="0" w:space="0" w:color="auto"/>
                                    <w:right w:val="none" w:sz="0" w:space="0" w:color="auto"/>
                                  </w:divBdr>
                                </w:div>
                                <w:div w:id="1089161979">
                                  <w:marLeft w:val="0"/>
                                  <w:marRight w:val="0"/>
                                  <w:marTop w:val="0"/>
                                  <w:marBottom w:val="0"/>
                                  <w:divBdr>
                                    <w:top w:val="none" w:sz="0" w:space="0" w:color="auto"/>
                                    <w:left w:val="none" w:sz="0" w:space="0" w:color="auto"/>
                                    <w:bottom w:val="none" w:sz="0" w:space="0" w:color="auto"/>
                                    <w:right w:val="none" w:sz="0" w:space="0" w:color="auto"/>
                                  </w:divBdr>
                                </w:div>
                                <w:div w:id="770904013">
                                  <w:marLeft w:val="0"/>
                                  <w:marRight w:val="0"/>
                                  <w:marTop w:val="0"/>
                                  <w:marBottom w:val="0"/>
                                  <w:divBdr>
                                    <w:top w:val="none" w:sz="0" w:space="0" w:color="auto"/>
                                    <w:left w:val="none" w:sz="0" w:space="0" w:color="auto"/>
                                    <w:bottom w:val="none" w:sz="0" w:space="0" w:color="auto"/>
                                    <w:right w:val="none" w:sz="0" w:space="0" w:color="auto"/>
                                  </w:divBdr>
                                </w:div>
                                <w:div w:id="645008115">
                                  <w:marLeft w:val="0"/>
                                  <w:marRight w:val="0"/>
                                  <w:marTop w:val="0"/>
                                  <w:marBottom w:val="0"/>
                                  <w:divBdr>
                                    <w:top w:val="none" w:sz="0" w:space="0" w:color="auto"/>
                                    <w:left w:val="none" w:sz="0" w:space="0" w:color="auto"/>
                                    <w:bottom w:val="none" w:sz="0" w:space="0" w:color="auto"/>
                                    <w:right w:val="none" w:sz="0" w:space="0" w:color="auto"/>
                                  </w:divBdr>
                                </w:div>
                                <w:div w:id="370037526">
                                  <w:marLeft w:val="0"/>
                                  <w:marRight w:val="0"/>
                                  <w:marTop w:val="0"/>
                                  <w:marBottom w:val="0"/>
                                  <w:divBdr>
                                    <w:top w:val="none" w:sz="0" w:space="0" w:color="auto"/>
                                    <w:left w:val="none" w:sz="0" w:space="0" w:color="auto"/>
                                    <w:bottom w:val="none" w:sz="0" w:space="0" w:color="auto"/>
                                    <w:right w:val="none" w:sz="0" w:space="0" w:color="auto"/>
                                  </w:divBdr>
                                </w:div>
                                <w:div w:id="143398024">
                                  <w:marLeft w:val="0"/>
                                  <w:marRight w:val="0"/>
                                  <w:marTop w:val="0"/>
                                  <w:marBottom w:val="0"/>
                                  <w:divBdr>
                                    <w:top w:val="none" w:sz="0" w:space="0" w:color="auto"/>
                                    <w:left w:val="none" w:sz="0" w:space="0" w:color="auto"/>
                                    <w:bottom w:val="none" w:sz="0" w:space="0" w:color="auto"/>
                                    <w:right w:val="none" w:sz="0" w:space="0" w:color="auto"/>
                                  </w:divBdr>
                                </w:div>
                                <w:div w:id="563686519">
                                  <w:marLeft w:val="0"/>
                                  <w:marRight w:val="0"/>
                                  <w:marTop w:val="0"/>
                                  <w:marBottom w:val="0"/>
                                  <w:divBdr>
                                    <w:top w:val="none" w:sz="0" w:space="0" w:color="auto"/>
                                    <w:left w:val="none" w:sz="0" w:space="0" w:color="auto"/>
                                    <w:bottom w:val="none" w:sz="0" w:space="0" w:color="auto"/>
                                    <w:right w:val="none" w:sz="0" w:space="0" w:color="auto"/>
                                  </w:divBdr>
                                </w:div>
                                <w:div w:id="1883398515">
                                  <w:marLeft w:val="0"/>
                                  <w:marRight w:val="0"/>
                                  <w:marTop w:val="0"/>
                                  <w:marBottom w:val="0"/>
                                  <w:divBdr>
                                    <w:top w:val="none" w:sz="0" w:space="0" w:color="auto"/>
                                    <w:left w:val="none" w:sz="0" w:space="0" w:color="auto"/>
                                    <w:bottom w:val="none" w:sz="0" w:space="0" w:color="auto"/>
                                    <w:right w:val="none" w:sz="0" w:space="0" w:color="auto"/>
                                  </w:divBdr>
                                </w:div>
                                <w:div w:id="272247452">
                                  <w:marLeft w:val="0"/>
                                  <w:marRight w:val="0"/>
                                  <w:marTop w:val="0"/>
                                  <w:marBottom w:val="0"/>
                                  <w:divBdr>
                                    <w:top w:val="none" w:sz="0" w:space="0" w:color="auto"/>
                                    <w:left w:val="none" w:sz="0" w:space="0" w:color="auto"/>
                                    <w:bottom w:val="none" w:sz="0" w:space="0" w:color="auto"/>
                                    <w:right w:val="none" w:sz="0" w:space="0" w:color="auto"/>
                                  </w:divBdr>
                                </w:div>
                                <w:div w:id="764418938">
                                  <w:marLeft w:val="0"/>
                                  <w:marRight w:val="0"/>
                                  <w:marTop w:val="0"/>
                                  <w:marBottom w:val="0"/>
                                  <w:divBdr>
                                    <w:top w:val="none" w:sz="0" w:space="0" w:color="auto"/>
                                    <w:left w:val="none" w:sz="0" w:space="0" w:color="auto"/>
                                    <w:bottom w:val="none" w:sz="0" w:space="0" w:color="auto"/>
                                    <w:right w:val="none" w:sz="0" w:space="0" w:color="auto"/>
                                  </w:divBdr>
                                </w:div>
                                <w:div w:id="970936904">
                                  <w:marLeft w:val="0"/>
                                  <w:marRight w:val="0"/>
                                  <w:marTop w:val="0"/>
                                  <w:marBottom w:val="0"/>
                                  <w:divBdr>
                                    <w:top w:val="none" w:sz="0" w:space="0" w:color="auto"/>
                                    <w:left w:val="none" w:sz="0" w:space="0" w:color="auto"/>
                                    <w:bottom w:val="none" w:sz="0" w:space="0" w:color="auto"/>
                                    <w:right w:val="none" w:sz="0" w:space="0" w:color="auto"/>
                                  </w:divBdr>
                                </w:div>
                                <w:div w:id="1054041312">
                                  <w:marLeft w:val="0"/>
                                  <w:marRight w:val="0"/>
                                  <w:marTop w:val="0"/>
                                  <w:marBottom w:val="0"/>
                                  <w:divBdr>
                                    <w:top w:val="none" w:sz="0" w:space="0" w:color="auto"/>
                                    <w:left w:val="none" w:sz="0" w:space="0" w:color="auto"/>
                                    <w:bottom w:val="none" w:sz="0" w:space="0" w:color="auto"/>
                                    <w:right w:val="none" w:sz="0" w:space="0" w:color="auto"/>
                                  </w:divBdr>
                                </w:div>
                                <w:div w:id="2097434657">
                                  <w:marLeft w:val="0"/>
                                  <w:marRight w:val="0"/>
                                  <w:marTop w:val="0"/>
                                  <w:marBottom w:val="0"/>
                                  <w:divBdr>
                                    <w:top w:val="none" w:sz="0" w:space="0" w:color="auto"/>
                                    <w:left w:val="none" w:sz="0" w:space="0" w:color="auto"/>
                                    <w:bottom w:val="none" w:sz="0" w:space="0" w:color="auto"/>
                                    <w:right w:val="none" w:sz="0" w:space="0" w:color="auto"/>
                                  </w:divBdr>
                                </w:div>
                                <w:div w:id="731122601">
                                  <w:marLeft w:val="0"/>
                                  <w:marRight w:val="0"/>
                                  <w:marTop w:val="0"/>
                                  <w:marBottom w:val="0"/>
                                  <w:divBdr>
                                    <w:top w:val="none" w:sz="0" w:space="0" w:color="auto"/>
                                    <w:left w:val="none" w:sz="0" w:space="0" w:color="auto"/>
                                    <w:bottom w:val="none" w:sz="0" w:space="0" w:color="auto"/>
                                    <w:right w:val="none" w:sz="0" w:space="0" w:color="auto"/>
                                  </w:divBdr>
                                </w:div>
                                <w:div w:id="1736783953">
                                  <w:marLeft w:val="0"/>
                                  <w:marRight w:val="0"/>
                                  <w:marTop w:val="0"/>
                                  <w:marBottom w:val="0"/>
                                  <w:divBdr>
                                    <w:top w:val="none" w:sz="0" w:space="0" w:color="auto"/>
                                    <w:left w:val="none" w:sz="0" w:space="0" w:color="auto"/>
                                    <w:bottom w:val="none" w:sz="0" w:space="0" w:color="auto"/>
                                    <w:right w:val="none" w:sz="0" w:space="0" w:color="auto"/>
                                  </w:divBdr>
                                </w:div>
                                <w:div w:id="145829024">
                                  <w:marLeft w:val="0"/>
                                  <w:marRight w:val="0"/>
                                  <w:marTop w:val="0"/>
                                  <w:marBottom w:val="0"/>
                                  <w:divBdr>
                                    <w:top w:val="none" w:sz="0" w:space="0" w:color="auto"/>
                                    <w:left w:val="none" w:sz="0" w:space="0" w:color="auto"/>
                                    <w:bottom w:val="none" w:sz="0" w:space="0" w:color="auto"/>
                                    <w:right w:val="none" w:sz="0" w:space="0" w:color="auto"/>
                                  </w:divBdr>
                                </w:div>
                                <w:div w:id="7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139118">
      <w:bodyDiv w:val="1"/>
      <w:marLeft w:val="0"/>
      <w:marRight w:val="0"/>
      <w:marTop w:val="0"/>
      <w:marBottom w:val="0"/>
      <w:divBdr>
        <w:top w:val="none" w:sz="0" w:space="0" w:color="auto"/>
        <w:left w:val="none" w:sz="0" w:space="0" w:color="auto"/>
        <w:bottom w:val="none" w:sz="0" w:space="0" w:color="auto"/>
        <w:right w:val="none" w:sz="0" w:space="0" w:color="auto"/>
      </w:divBdr>
    </w:div>
    <w:div w:id="2011521315">
      <w:bodyDiv w:val="1"/>
      <w:marLeft w:val="0"/>
      <w:marRight w:val="0"/>
      <w:marTop w:val="0"/>
      <w:marBottom w:val="0"/>
      <w:divBdr>
        <w:top w:val="none" w:sz="0" w:space="0" w:color="auto"/>
        <w:left w:val="none" w:sz="0" w:space="0" w:color="auto"/>
        <w:bottom w:val="none" w:sz="0" w:space="0" w:color="auto"/>
        <w:right w:val="none" w:sz="0" w:space="0" w:color="auto"/>
      </w:divBdr>
      <w:divsChild>
        <w:div w:id="296569064">
          <w:marLeft w:val="0"/>
          <w:marRight w:val="0"/>
          <w:marTop w:val="0"/>
          <w:marBottom w:val="0"/>
          <w:divBdr>
            <w:top w:val="none" w:sz="0" w:space="0" w:color="auto"/>
            <w:left w:val="none" w:sz="0" w:space="0" w:color="auto"/>
            <w:bottom w:val="none" w:sz="0" w:space="0" w:color="auto"/>
            <w:right w:val="none" w:sz="0" w:space="0" w:color="auto"/>
          </w:divBdr>
          <w:divsChild>
            <w:div w:id="1917091185">
              <w:marLeft w:val="0"/>
              <w:marRight w:val="0"/>
              <w:marTop w:val="0"/>
              <w:marBottom w:val="0"/>
              <w:divBdr>
                <w:top w:val="none" w:sz="0" w:space="0" w:color="auto"/>
                <w:left w:val="none" w:sz="0" w:space="0" w:color="auto"/>
                <w:bottom w:val="none" w:sz="0" w:space="0" w:color="auto"/>
                <w:right w:val="none" w:sz="0" w:space="0" w:color="auto"/>
              </w:divBdr>
              <w:divsChild>
                <w:div w:id="518934253">
                  <w:marLeft w:val="0"/>
                  <w:marRight w:val="0"/>
                  <w:marTop w:val="0"/>
                  <w:marBottom w:val="0"/>
                  <w:divBdr>
                    <w:top w:val="none" w:sz="0" w:space="0" w:color="auto"/>
                    <w:left w:val="none" w:sz="0" w:space="0" w:color="auto"/>
                    <w:bottom w:val="none" w:sz="0" w:space="0" w:color="auto"/>
                    <w:right w:val="none" w:sz="0" w:space="0" w:color="auto"/>
                  </w:divBdr>
                  <w:divsChild>
                    <w:div w:id="901719580">
                      <w:marLeft w:val="0"/>
                      <w:marRight w:val="0"/>
                      <w:marTop w:val="0"/>
                      <w:marBottom w:val="0"/>
                      <w:divBdr>
                        <w:top w:val="none" w:sz="0" w:space="0" w:color="auto"/>
                        <w:left w:val="none" w:sz="0" w:space="0" w:color="auto"/>
                        <w:bottom w:val="none" w:sz="0" w:space="0" w:color="auto"/>
                        <w:right w:val="none" w:sz="0" w:space="0" w:color="auto"/>
                      </w:divBdr>
                      <w:divsChild>
                        <w:div w:id="545987510">
                          <w:marLeft w:val="0"/>
                          <w:marRight w:val="0"/>
                          <w:marTop w:val="0"/>
                          <w:marBottom w:val="0"/>
                          <w:divBdr>
                            <w:top w:val="none" w:sz="0" w:space="0" w:color="auto"/>
                            <w:left w:val="none" w:sz="0" w:space="0" w:color="auto"/>
                            <w:bottom w:val="none" w:sz="0" w:space="0" w:color="auto"/>
                            <w:right w:val="none" w:sz="0" w:space="0" w:color="auto"/>
                          </w:divBdr>
                          <w:divsChild>
                            <w:div w:id="585266845">
                              <w:marLeft w:val="0"/>
                              <w:marRight w:val="0"/>
                              <w:marTop w:val="0"/>
                              <w:marBottom w:val="0"/>
                              <w:divBdr>
                                <w:top w:val="none" w:sz="0" w:space="0" w:color="auto"/>
                                <w:left w:val="none" w:sz="0" w:space="0" w:color="auto"/>
                                <w:bottom w:val="none" w:sz="0" w:space="0" w:color="auto"/>
                                <w:right w:val="none" w:sz="0" w:space="0" w:color="auto"/>
                              </w:divBdr>
                              <w:divsChild>
                                <w:div w:id="1131702574">
                                  <w:marLeft w:val="0"/>
                                  <w:marRight w:val="0"/>
                                  <w:marTop w:val="0"/>
                                  <w:marBottom w:val="0"/>
                                  <w:divBdr>
                                    <w:top w:val="none" w:sz="0" w:space="0" w:color="auto"/>
                                    <w:left w:val="none" w:sz="0" w:space="0" w:color="auto"/>
                                    <w:bottom w:val="none" w:sz="0" w:space="0" w:color="auto"/>
                                    <w:right w:val="none" w:sz="0" w:space="0" w:color="auto"/>
                                  </w:divBdr>
                                  <w:divsChild>
                                    <w:div w:id="1049962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0l3c1aNP3Og" TargetMode="External"/><Relationship Id="rId18" Type="http://schemas.openxmlformats.org/officeDocument/2006/relationships/hyperlink" Target="https://www.youtube.com/watch?v=iIpWjfR2k9I" TargetMode="External"/><Relationship Id="rId26" Type="http://schemas.openxmlformats.org/officeDocument/2006/relationships/hyperlink" Target="http://blog.careerfoundry.com/ui-design/how-to-design-a-mobile-app-using-user-interface-design-principles" TargetMode="External"/><Relationship Id="rId39" Type="http://schemas.openxmlformats.org/officeDocument/2006/relationships/hyperlink" Target="http://www.tacoma.washington.edu/news/article/stormy-weather-update-inclement-weather-policies" TargetMode="External"/><Relationship Id="rId3" Type="http://schemas.openxmlformats.org/officeDocument/2006/relationships/styles" Target="styles.xml"/><Relationship Id="rId21" Type="http://schemas.openxmlformats.org/officeDocument/2006/relationships/hyperlink" Target="https://www.youtube.com/watch?v=Ad52xLv_w-I" TargetMode="External"/><Relationship Id="rId34" Type="http://schemas.openxmlformats.org/officeDocument/2006/relationships/hyperlink" Target="https://itunes.apple.com/us/itunes-u/mobile-applications/id514199160" TargetMode="External"/><Relationship Id="rId42" Type="http://schemas.openxmlformats.org/officeDocument/2006/relationships/hyperlink" Target="http://www.apple.com/quicktime"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outube.com/watch?v=vRK7KKQH9Ck" TargetMode="External"/><Relationship Id="rId17" Type="http://schemas.openxmlformats.org/officeDocument/2006/relationships/hyperlink" Target="https://www.youtube.com/watch?v=8C0qB4w_fk8" TargetMode="External"/><Relationship Id="rId25" Type="http://schemas.openxmlformats.org/officeDocument/2006/relationships/hyperlink" Target="https://www.youtube.com/watch?v=h0Fabmigri4&amp;ebc=ANyPxKoYm_IilIGzM2IXeQZC5idbpVHx6zvSMEEcIY0sArIOAUW65yOvSYl5gwGLUPCpdziZB96psYlxJlfItSuzdVxe7GApEA" TargetMode="External"/><Relationship Id="rId33" Type="http://schemas.openxmlformats.org/officeDocument/2006/relationships/hyperlink" Target="https://play.google.com/store/apps/category/HEALTH_AND_FITNESS/collection/topselling_free" TargetMode="External"/><Relationship Id="rId38" Type="http://schemas.openxmlformats.org/officeDocument/2006/relationships/hyperlink" Target="http://www.tacoma.washington.edu/disability-resources-students/services-drs-provides" TargetMode="External"/><Relationship Id="rId46" Type="http://schemas.openxmlformats.org/officeDocument/2006/relationships/hyperlink" Target="http://www.tacoma.uw.edu/canvas/getting-started" TargetMode="External"/><Relationship Id="rId2" Type="http://schemas.openxmlformats.org/officeDocument/2006/relationships/numbering" Target="numbering.xml"/><Relationship Id="rId16" Type="http://schemas.openxmlformats.org/officeDocument/2006/relationships/hyperlink" Target="https://www.youtube.com/watch?v=jlBRmgLGSdw&amp;ebc=ANyPxKqv7WV3FIy-f4aTYC-S8sEVq-ToiDz0F247HLCTnf23CfWkRFpIlNPtoi74jCPl6Boc3UtNlRrxosRDFaH4SRTA2ugAuw" TargetMode="External"/><Relationship Id="rId20" Type="http://schemas.openxmlformats.org/officeDocument/2006/relationships/hyperlink" Target="https://www.youtube.com/watch?v=NFIOuy3J-IQ" TargetMode="External"/><Relationship Id="rId29" Type="http://schemas.openxmlformats.org/officeDocument/2006/relationships/hyperlink" Target="https://designmodo.com/design-mobile-apps/" TargetMode="External"/><Relationship Id="rId41" Type="http://schemas.openxmlformats.org/officeDocument/2006/relationships/hyperlink" Target="http://www.java.co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deloitte.com/content/dam/Deloitte/nl/Documents/technology-media-telecommunications/deloitte-nl-mhealth.pdf" TargetMode="External"/><Relationship Id="rId24" Type="http://schemas.openxmlformats.org/officeDocument/2006/relationships/hyperlink" Target="https://www.youtube.com/watch?v=dq59aHFpvPU" TargetMode="External"/><Relationship Id="rId32" Type="http://schemas.openxmlformats.org/officeDocument/2006/relationships/hyperlink" Target="http://www.designyourway.net/blog/inspiration/the-basics-of-designing-mobile-apps/" TargetMode="External"/><Relationship Id="rId37" Type="http://schemas.openxmlformats.org/officeDocument/2006/relationships/hyperlink" Target="https://www.tacoma.uw.edu/student-conduct/uw-student-conduct-code" TargetMode="External"/><Relationship Id="rId40" Type="http://schemas.openxmlformats.org/officeDocument/2006/relationships/hyperlink" Target="http://www.tacoma.uw.edu/teaching-learning-technology/successful-online-learner" TargetMode="External"/><Relationship Id="rId45" Type="http://schemas.openxmlformats.org/officeDocument/2006/relationships/hyperlink" Target="http://www.tacoma.washington.edu/information-technology/contact-information-technology" TargetMode="External"/><Relationship Id="rId5" Type="http://schemas.openxmlformats.org/officeDocument/2006/relationships/webSettings" Target="webSettings.xml"/><Relationship Id="rId15" Type="http://schemas.openxmlformats.org/officeDocument/2006/relationships/hyperlink" Target="https://www.youtube.com/watch?v=9Hi8jm80uJI" TargetMode="External"/><Relationship Id="rId23" Type="http://schemas.openxmlformats.org/officeDocument/2006/relationships/hyperlink" Target="https://www.youtube.com/watch?v=K30oPWhM2sU" TargetMode="External"/><Relationship Id="rId28" Type="http://schemas.openxmlformats.org/officeDocument/2006/relationships/hyperlink" Target="http://www.infoworld.com/article/2612190/mobile-apps/heed-these-10-expert-tips-for-mobile-app-design.html" TargetMode="External"/><Relationship Id="rId36" Type="http://schemas.openxmlformats.org/officeDocument/2006/relationships/hyperlink" Target="http://www.washington.edu/students/gencat/front/Grading_Sys.html" TargetMode="External"/><Relationship Id="rId49" Type="http://schemas.openxmlformats.org/officeDocument/2006/relationships/theme" Target="theme/theme1.xml"/><Relationship Id="rId10" Type="http://schemas.openxmlformats.org/officeDocument/2006/relationships/hyperlink" Target="https://www.apa.org/pubs/journals/releases/hea-hea0000323.pdf" TargetMode="External"/><Relationship Id="rId19" Type="http://schemas.openxmlformats.org/officeDocument/2006/relationships/hyperlink" Target="https://www.youtube.com/watch?v=JJvmsMZoBzw" TargetMode="External"/><Relationship Id="rId31" Type="http://schemas.openxmlformats.org/officeDocument/2006/relationships/hyperlink" Target="https://www.ruralhealthinfo.org/rural-monitor/rural-telehealth-capabilities-and-outreach/" TargetMode="External"/><Relationship Id="rId44" Type="http://schemas.openxmlformats.org/officeDocument/2006/relationships/hyperlink" Target="http://www.tacoma.washington.edu/campus_map/bldg_wg.cfm" TargetMode="External"/><Relationship Id="rId4" Type="http://schemas.openxmlformats.org/officeDocument/2006/relationships/settings" Target="settings.xml"/><Relationship Id="rId9" Type="http://schemas.openxmlformats.org/officeDocument/2006/relationships/hyperlink" Target="mailto:laings@uw.edu" TargetMode="External"/><Relationship Id="rId14" Type="http://schemas.openxmlformats.org/officeDocument/2006/relationships/hyperlink" Target="https://www.youtube.com/watch?v=vRK7KKQH9Ck" TargetMode="External"/><Relationship Id="rId22" Type="http://schemas.openxmlformats.org/officeDocument/2006/relationships/hyperlink" Target="https://www.youtube.com/watch?v=g8_5hCF2q6I" TargetMode="External"/><Relationship Id="rId27" Type="http://schemas.openxmlformats.org/officeDocument/2006/relationships/hyperlink" Target="http://health.usnews.com/health-news/patient-advice/articles/2015/01/15/telepsychiatry-the-new-frontier-in-mental-health" TargetMode="External"/><Relationship Id="rId30" Type="http://schemas.openxmlformats.org/officeDocument/2006/relationships/hyperlink" Target="http://www.creativebloq.com/app-design/16-killer-design-tips-creating-mobile-apps-11513821" TargetMode="External"/><Relationship Id="rId35" Type="http://schemas.openxmlformats.org/officeDocument/2006/relationships/hyperlink" Target="https://play.google.com/store/apps/category/HEALTH_AND_FITNESS/collection/topselling_free" TargetMode="External"/><Relationship Id="rId43" Type="http://schemas.openxmlformats.org/officeDocument/2006/relationships/hyperlink" Target="mailto:tachelp@uw.edu"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C176A-23CE-4456-9F77-AE846AF98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4954</Words>
  <Characters>28241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CTS NONE</dc:creator>
  <cp:lastModifiedBy>laings</cp:lastModifiedBy>
  <cp:revision>2</cp:revision>
  <cp:lastPrinted>2015-01-04T16:01:00Z</cp:lastPrinted>
  <dcterms:created xsi:type="dcterms:W3CDTF">2018-01-03T21:04:00Z</dcterms:created>
  <dcterms:modified xsi:type="dcterms:W3CDTF">2018-01-03T21:04:00Z</dcterms:modified>
</cp:coreProperties>
</file>