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37" w:rsidRDefault="00882FFE">
      <w:pPr>
        <w:widowControl w:val="0"/>
        <w:spacing w:line="240" w:lineRule="auto"/>
        <w:ind w:right="270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1"/>
          <w:szCs w:val="31"/>
        </w:rPr>
        <w:t xml:space="preserve">Lesson Plan Template 2021-22 </w:t>
      </w:r>
    </w:p>
    <w:p w:rsidR="00B86D37" w:rsidRDefault="00882FFE">
      <w:pPr>
        <w:widowControl w:val="0"/>
        <w:spacing w:line="240" w:lineRule="auto"/>
        <w:ind w:right="270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>
        <w:rPr>
          <w:rFonts w:ascii="Times New Roman" w:eastAsia="Times New Roman" w:hAnsi="Times New Roman" w:cs="Times New Roman"/>
          <w:b/>
          <w:sz w:val="31"/>
          <w:szCs w:val="31"/>
        </w:rPr>
        <w:t>(Short Form)</w:t>
      </w:r>
    </w:p>
    <w:p w:rsidR="00B86D37" w:rsidRDefault="00882FFE">
      <w:pPr>
        <w:widowControl w:val="0"/>
        <w:spacing w:before="235" w:line="231" w:lineRule="auto"/>
        <w:ind w:left="261" w:right="463" w:firstLine="45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This Template may be used as a training document for preparing for full lesson planning responsibilities OR used after sufficient demonstration of lesson planning skills has been observed by the mentor or field supervisor.</w:t>
      </w:r>
    </w:p>
    <w:p w:rsidR="00B86D37" w:rsidRDefault="00882FFE">
      <w:pPr>
        <w:widowControl w:val="0"/>
        <w:spacing w:before="233" w:line="240" w:lineRule="auto"/>
        <w:ind w:left="12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Candidate Name: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 xml:space="preserve">Date: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  <w:t xml:space="preserve">Grade: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  <w:t xml:space="preserve">Subject: </w:t>
      </w:r>
    </w:p>
    <w:tbl>
      <w:tblPr>
        <w:tblStyle w:val="a"/>
        <w:tblW w:w="10070" w:type="dxa"/>
        <w:tblInd w:w="2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7"/>
        <w:gridCol w:w="3898"/>
        <w:gridCol w:w="573"/>
        <w:gridCol w:w="4472"/>
      </w:tblGrid>
      <w:tr w:rsidR="00B86D37">
        <w:trPr>
          <w:trHeight w:val="1067"/>
        </w:trPr>
        <w:tc>
          <w:tcPr>
            <w:tcW w:w="1006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37" w:rsidRDefault="00882FFE">
            <w:pPr>
              <w:widowControl w:val="0"/>
              <w:spacing w:line="240" w:lineRule="auto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Content/ Practice Standards: </w:t>
            </w:r>
          </w:p>
        </w:tc>
      </w:tr>
      <w:tr w:rsidR="00B86D37">
        <w:trPr>
          <w:trHeight w:val="1008"/>
        </w:trPr>
        <w:tc>
          <w:tcPr>
            <w:tcW w:w="50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37" w:rsidRDefault="00882FFE">
            <w:pPr>
              <w:widowControl w:val="0"/>
              <w:spacing w:line="240" w:lineRule="auto"/>
              <w:ind w:left="1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Learning Target </w:t>
            </w:r>
          </w:p>
        </w:tc>
        <w:tc>
          <w:tcPr>
            <w:tcW w:w="50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37" w:rsidRDefault="00882FFE">
            <w:pPr>
              <w:widowControl w:val="0"/>
              <w:spacing w:line="240" w:lineRule="auto"/>
              <w:ind w:left="1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Success Criteria</w:t>
            </w:r>
          </w:p>
        </w:tc>
      </w:tr>
      <w:tr w:rsidR="00B86D37">
        <w:trPr>
          <w:trHeight w:val="1068"/>
        </w:trPr>
        <w:tc>
          <w:tcPr>
            <w:tcW w:w="50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37" w:rsidRDefault="00882FFE">
            <w:pPr>
              <w:widowControl w:val="0"/>
              <w:spacing w:line="240" w:lineRule="auto"/>
              <w:ind w:left="1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Possible Misconceptions: </w:t>
            </w:r>
          </w:p>
        </w:tc>
        <w:tc>
          <w:tcPr>
            <w:tcW w:w="50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37" w:rsidRDefault="00882FFE">
            <w:pPr>
              <w:widowControl w:val="0"/>
              <w:spacing w:line="240" w:lineRule="auto"/>
              <w:ind w:left="1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Relevance/Cultural Funds of Knowledge:</w:t>
            </w:r>
          </w:p>
        </w:tc>
      </w:tr>
      <w:tr w:rsidR="00B86D37">
        <w:trPr>
          <w:trHeight w:val="278"/>
        </w:trPr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37" w:rsidRDefault="00882FFE">
            <w:pPr>
              <w:widowControl w:val="0"/>
              <w:spacing w:line="240" w:lineRule="auto"/>
              <w:ind w:left="1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(Timing) </w:t>
            </w:r>
          </w:p>
        </w:tc>
        <w:tc>
          <w:tcPr>
            <w:tcW w:w="8943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37" w:rsidRDefault="00882FFE">
            <w:pPr>
              <w:widowControl w:val="0"/>
              <w:spacing w:line="240" w:lineRule="auto"/>
              <w:ind w:left="1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Entry Task</w:t>
            </w:r>
          </w:p>
        </w:tc>
      </w:tr>
      <w:tr w:rsidR="00B86D37">
        <w:trPr>
          <w:trHeight w:val="808"/>
        </w:trPr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37" w:rsidRDefault="00B86D37">
            <w:pPr>
              <w:widowContro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943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37" w:rsidRDefault="00B86D37">
            <w:pPr>
              <w:widowContro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86D37">
        <w:trPr>
          <w:trHeight w:val="1253"/>
        </w:trPr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37" w:rsidRDefault="00B86D37">
            <w:pPr>
              <w:widowContro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37" w:rsidRDefault="00882FFE">
            <w:pPr>
              <w:widowControl w:val="0"/>
              <w:spacing w:line="240" w:lineRule="auto"/>
              <w:ind w:left="1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Main Activity (groupings) </w:t>
            </w:r>
          </w:p>
        </w:tc>
        <w:tc>
          <w:tcPr>
            <w:tcW w:w="4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37" w:rsidRDefault="00882FFE">
            <w:pPr>
              <w:widowControl w:val="0"/>
              <w:spacing w:line="240" w:lineRule="auto"/>
              <w:ind w:left="1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Pre-Planned Probing Questions</w:t>
            </w:r>
          </w:p>
        </w:tc>
      </w:tr>
      <w:tr w:rsidR="00B86D37">
        <w:trPr>
          <w:trHeight w:val="1267"/>
        </w:trPr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37" w:rsidRDefault="00B86D37">
            <w:pPr>
              <w:widowContro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94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37" w:rsidRDefault="00882FFE">
            <w:pPr>
              <w:widowControl w:val="0"/>
              <w:spacing w:line="240" w:lineRule="auto"/>
              <w:ind w:left="1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Differentiation/Accommodations</w:t>
            </w:r>
          </w:p>
        </w:tc>
      </w:tr>
      <w:tr w:rsidR="00B86D37">
        <w:trPr>
          <w:trHeight w:val="945"/>
        </w:trPr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37" w:rsidRDefault="00B86D37">
            <w:pPr>
              <w:widowContro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94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37" w:rsidRDefault="00882FFE">
            <w:pPr>
              <w:widowControl w:val="0"/>
              <w:spacing w:line="240" w:lineRule="auto"/>
              <w:ind w:left="1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Assessments (formal/informal)</w:t>
            </w:r>
          </w:p>
        </w:tc>
      </w:tr>
      <w:tr w:rsidR="00B86D37">
        <w:trPr>
          <w:trHeight w:val="825"/>
        </w:trPr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37" w:rsidRDefault="00B86D37">
            <w:pPr>
              <w:widowContro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94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37" w:rsidRDefault="00882FFE">
            <w:pPr>
              <w:widowControl w:val="0"/>
              <w:spacing w:line="240" w:lineRule="auto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Closure/Exit Task</w:t>
            </w:r>
          </w:p>
        </w:tc>
      </w:tr>
      <w:tr w:rsidR="00B86D37">
        <w:trPr>
          <w:trHeight w:val="1125"/>
        </w:trPr>
        <w:tc>
          <w:tcPr>
            <w:tcW w:w="50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37" w:rsidRDefault="00882FFE">
            <w:pPr>
              <w:widowControl w:val="0"/>
              <w:spacing w:line="240" w:lineRule="auto"/>
              <w:ind w:left="1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Extension Tasks </w:t>
            </w:r>
          </w:p>
        </w:tc>
        <w:tc>
          <w:tcPr>
            <w:tcW w:w="50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37" w:rsidRDefault="00882FFE">
            <w:pPr>
              <w:widowControl w:val="0"/>
              <w:spacing w:line="240" w:lineRule="auto"/>
              <w:ind w:left="1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Materials (safety/manipulatives)</w:t>
            </w:r>
          </w:p>
        </w:tc>
      </w:tr>
    </w:tbl>
    <w:p w:rsidR="00B86D37" w:rsidRDefault="00B86D37">
      <w:pPr>
        <w:widowControl w:val="0"/>
      </w:pPr>
    </w:p>
    <w:sectPr w:rsidR="00B86D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37"/>
    <w:rsid w:val="00882FFE"/>
    <w:rsid w:val="00B8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78943-0B39-49D4-AB8C-CD4A85CE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donnap</dc:creator>
  <cp:lastModifiedBy>Donna L. L. Braboy</cp:lastModifiedBy>
  <cp:revision>2</cp:revision>
  <dcterms:created xsi:type="dcterms:W3CDTF">2021-10-26T21:12:00Z</dcterms:created>
  <dcterms:modified xsi:type="dcterms:W3CDTF">2021-10-26T21:12:00Z</dcterms:modified>
</cp:coreProperties>
</file>