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240" w:lineRule="auto"/>
        <w:rPr>
          <w:rFonts w:ascii="Times New Roman" w:cs="Times New Roman" w:eastAsia="Times New Roman" w:hAnsi="Times New Roman"/>
          <w:sz w:val="28"/>
          <w:szCs w:val="28"/>
          <w:u w:val="single"/>
        </w:rPr>
      </w:pPr>
      <w:bookmarkStart w:colFirst="0" w:colLast="0" w:name="_7gk42ld92tt7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line="240" w:lineRule="auto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line="240" w:lineRule="auto"/>
        <w:rPr>
          <w:rFonts w:ascii="Times New Roman" w:cs="Times New Roman" w:eastAsia="Times New Roman" w:hAnsi="Times New Roman"/>
          <w:sz w:val="28"/>
          <w:szCs w:val="28"/>
          <w:u w:val="single"/>
        </w:rPr>
      </w:pPr>
      <w:bookmarkStart w:colFirst="0" w:colLast="0" w:name="_qz7zg374yx5d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Faculty Assembly Executive Council Meeting</w:t>
      </w:r>
    </w:p>
    <w:p w:rsidR="00000000" w:rsidDel="00000000" w:rsidP="00000000" w:rsidRDefault="00000000" w:rsidRPr="00000000" w14:paraId="00000005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Friday, November 5, 1:00 p.m. - 3:00 p.m.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Zoom link: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32"/>
            <w:szCs w:val="32"/>
            <w:u w:val="single"/>
            <w:rtl w:val="0"/>
          </w:rPr>
          <w:t xml:space="preserve">https://washington.zoom.us/j/98997107431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+1 253 215 8782 US (Tacoma)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+1 206 337 9723 US (Seattle)</w:t>
      </w:r>
    </w:p>
    <w:p w:rsidR="00000000" w:rsidDel="00000000" w:rsidP="00000000" w:rsidRDefault="00000000" w:rsidRPr="00000000" w14:paraId="00000009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color w:val="000000"/>
          <w:rtl w:val="0"/>
        </w:rPr>
        <w:t xml:space="preserve">Meeting ID: </w:t>
      </w:r>
      <w:r w:rsidDel="00000000" w:rsidR="00000000" w:rsidRPr="00000000">
        <w:rPr>
          <w:rtl w:val="0"/>
        </w:rPr>
        <w:t xml:space="preserve">989 9710 7431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Agenda</w:t>
      </w:r>
    </w:p>
    <w:p w:rsidR="00000000" w:rsidDel="00000000" w:rsidP="00000000" w:rsidRDefault="00000000" w:rsidRPr="00000000" w14:paraId="0000000D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Openning </w:t>
      </w:r>
    </w:p>
    <w:p w:rsidR="00000000" w:rsidDel="00000000" w:rsidP="00000000" w:rsidRDefault="00000000" w:rsidRPr="00000000" w14:paraId="0000000F">
      <w:pPr>
        <w:spacing w:line="276" w:lineRule="auto"/>
        <w:rPr/>
      </w:pPr>
      <w:r w:rsidDel="00000000" w:rsidR="00000000" w:rsidRPr="00000000">
        <w:rPr>
          <w:rtl w:val="0"/>
        </w:rPr>
        <w:t xml:space="preserve">1:00-1:05: Approval of Agenda/Meeting Minutes/Permission to record Zoom meeting</w:t>
      </w:r>
    </w:p>
    <w:p w:rsidR="00000000" w:rsidDel="00000000" w:rsidP="00000000" w:rsidRDefault="00000000" w:rsidRPr="00000000" w14:paraId="00000010">
      <w:pPr>
        <w:spacing w:line="276" w:lineRule="auto"/>
        <w:rPr/>
      </w:pPr>
      <w:r w:rsidDel="00000000" w:rsidR="00000000" w:rsidRPr="00000000">
        <w:rPr>
          <w:rtl w:val="0"/>
        </w:rPr>
        <w:t xml:space="preserve">1:05-1:20: Introductions (Re-Do)</w:t>
      </w:r>
    </w:p>
    <w:p w:rsidR="00000000" w:rsidDel="00000000" w:rsidP="00000000" w:rsidRDefault="00000000" w:rsidRPr="00000000" w14:paraId="00000011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Reports</w:t>
      </w:r>
    </w:p>
    <w:p w:rsidR="00000000" w:rsidDel="00000000" w:rsidP="00000000" w:rsidRDefault="00000000" w:rsidRPr="00000000" w14:paraId="00000013">
      <w:pPr>
        <w:spacing w:line="276" w:lineRule="auto"/>
        <w:rPr/>
      </w:pPr>
      <w:r w:rsidDel="00000000" w:rsidR="00000000" w:rsidRPr="00000000">
        <w:rPr>
          <w:rtl w:val="0"/>
        </w:rPr>
        <w:t xml:space="preserve">1:20-1:30: EVCAA Report - Ali Modarres</w:t>
      </w:r>
    </w:p>
    <w:p w:rsidR="00000000" w:rsidDel="00000000" w:rsidP="00000000" w:rsidRDefault="00000000" w:rsidRPr="00000000" w14:paraId="00000014">
      <w:pPr>
        <w:spacing w:line="276" w:lineRule="auto"/>
        <w:rPr/>
      </w:pPr>
      <w:r w:rsidDel="00000000" w:rsidR="00000000" w:rsidRPr="00000000">
        <w:rPr>
          <w:rtl w:val="0"/>
        </w:rPr>
        <w:t xml:space="preserve">1:30-1:40: Chair and Vice Chair’s Report - Turan Kayaoglu / Menaka Abraham</w:t>
      </w:r>
    </w:p>
    <w:p w:rsidR="00000000" w:rsidDel="00000000" w:rsidP="00000000" w:rsidRDefault="00000000" w:rsidRPr="00000000" w14:paraId="00000015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Action</w:t>
      </w:r>
    </w:p>
    <w:p w:rsidR="00000000" w:rsidDel="00000000" w:rsidP="00000000" w:rsidRDefault="00000000" w:rsidRPr="00000000" w14:paraId="00000017">
      <w:pPr>
        <w:spacing w:line="276" w:lineRule="auto"/>
        <w:rPr/>
      </w:pPr>
      <w:r w:rsidDel="00000000" w:rsidR="00000000" w:rsidRPr="00000000">
        <w:rPr>
          <w:rtl w:val="0"/>
        </w:rPr>
        <w:t xml:space="preserve">1:40-2:00: Faculty Assembly Priorities, 2021-22 </w:t>
      </w:r>
    </w:p>
    <w:p w:rsidR="00000000" w:rsidDel="00000000" w:rsidP="00000000" w:rsidRDefault="00000000" w:rsidRPr="00000000" w14:paraId="00000018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2:00-2:05: Break</w:t>
      </w:r>
    </w:p>
    <w:p w:rsidR="00000000" w:rsidDel="00000000" w:rsidP="00000000" w:rsidRDefault="00000000" w:rsidRPr="00000000" w14:paraId="0000001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Action</w:t>
      </w:r>
    </w:p>
    <w:p w:rsidR="00000000" w:rsidDel="00000000" w:rsidP="00000000" w:rsidRDefault="00000000" w:rsidRPr="00000000" w14:paraId="0000001C">
      <w:pPr>
        <w:spacing w:line="276" w:lineRule="auto"/>
        <w:rPr/>
      </w:pPr>
      <w:r w:rsidDel="00000000" w:rsidR="00000000" w:rsidRPr="00000000">
        <w:rPr>
          <w:rtl w:val="0"/>
        </w:rPr>
        <w:t xml:space="preserve">2:05-2:10: Budget and Planning Committee Membership</w:t>
      </w:r>
    </w:p>
    <w:p w:rsidR="00000000" w:rsidDel="00000000" w:rsidP="00000000" w:rsidRDefault="00000000" w:rsidRPr="00000000" w14:paraId="0000001D">
      <w:pPr>
        <w:spacing w:line="276" w:lineRule="auto"/>
        <w:rPr/>
      </w:pPr>
      <w:r w:rsidDel="00000000" w:rsidR="00000000" w:rsidRPr="00000000">
        <w:rPr>
          <w:rtl w:val="0"/>
        </w:rPr>
        <w:t xml:space="preserve">2:10-2:30: Faculty Assembly Task Force on APT</w:t>
      </w:r>
    </w:p>
    <w:p w:rsidR="00000000" w:rsidDel="00000000" w:rsidP="00000000" w:rsidRDefault="00000000" w:rsidRPr="00000000" w14:paraId="0000001E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Comments</w:t>
      </w:r>
    </w:p>
    <w:p w:rsidR="00000000" w:rsidDel="00000000" w:rsidP="00000000" w:rsidRDefault="00000000" w:rsidRPr="00000000" w14:paraId="00000020">
      <w:pPr>
        <w:spacing w:line="276" w:lineRule="auto"/>
        <w:rPr/>
      </w:pPr>
      <w:r w:rsidDel="00000000" w:rsidR="00000000" w:rsidRPr="00000000">
        <w:rPr>
          <w:rtl w:val="0"/>
        </w:rPr>
        <w:t xml:space="preserve">2:30-2:40: Comments and Announcements.</w:t>
      </w:r>
    </w:p>
    <w:p w:rsidR="00000000" w:rsidDel="00000000" w:rsidP="00000000" w:rsidRDefault="00000000" w:rsidRPr="00000000" w14:paraId="00000021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Adjournment/Close meeting for Executive Session</w:t>
      </w:r>
    </w:p>
    <w:p w:rsidR="00000000" w:rsidDel="00000000" w:rsidP="00000000" w:rsidRDefault="00000000" w:rsidRPr="00000000" w14:paraId="00000023">
      <w:pPr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Executive Session</w:t>
      </w:r>
    </w:p>
    <w:p w:rsidR="00000000" w:rsidDel="00000000" w:rsidP="00000000" w:rsidRDefault="00000000" w:rsidRPr="00000000" w14:paraId="00000025">
      <w:pPr>
        <w:spacing w:line="276" w:lineRule="auto"/>
        <w:rPr/>
      </w:pPr>
      <w:r w:rsidDel="00000000" w:rsidR="00000000" w:rsidRPr="00000000">
        <w:rPr>
          <w:rtl w:val="0"/>
        </w:rPr>
        <w:t xml:space="preserve">2:40-3:00: Executive Session (Open to EC Voting Members only)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spacing w:line="240" w:lineRule="auto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spacing w:line="240" w:lineRule="auto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spacing w:line="240" w:lineRule="auto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spacing w:line="240" w:lineRule="auto"/>
        <w:rPr>
          <w:rFonts w:ascii="Times New Roman" w:cs="Times New Roman" w:eastAsia="Times New Roman" w:hAnsi="Times New Roman"/>
          <w:sz w:val="28"/>
          <w:szCs w:val="28"/>
          <w:u w:val="single"/>
        </w:rPr>
      </w:pPr>
      <w:bookmarkStart w:colFirst="0" w:colLast="0" w:name="_l4ppqhb4k8lf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spacing w:line="240" w:lineRule="auto"/>
        <w:rPr>
          <w:rFonts w:ascii="Times New Roman" w:cs="Times New Roman" w:eastAsia="Times New Roman" w:hAnsi="Times New Roman"/>
          <w:sz w:val="28"/>
          <w:szCs w:val="28"/>
          <w:u w:val="single"/>
        </w:rPr>
      </w:pPr>
      <w:bookmarkStart w:colFirst="0" w:colLast="0" w:name="_89p5rihjwzhu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uasqxflfymzj" w:id="4"/>
      <w:bookmarkEnd w:id="4"/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pageBreakBefore w:val="0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-238120</wp:posOffset>
          </wp:positionH>
          <wp:positionV relativeFrom="paragraph">
            <wp:posOffset>28575</wp:posOffset>
          </wp:positionV>
          <wp:extent cx="3581400" cy="428625"/>
          <wp:effectExtent b="0" l="0" r="0" t="0"/>
          <wp:wrapSquare wrapText="bothSides" distB="0" distT="0" distL="114300" distR="114300"/>
          <wp:docPr descr="\\thoreau\kebaird$\faculty assembly\Logos\JPEG\fac.assemb_uwt.jpg" id="1" name="image1.jpg"/>
          <a:graphic>
            <a:graphicData uri="http://schemas.openxmlformats.org/drawingml/2006/picture">
              <pic:pic>
                <pic:nvPicPr>
                  <pic:cNvPr descr="\\thoreau\kebaird$\faculty assembly\Logos\JPEG\fac.assemb_uwt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581400" cy="42862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ashington.zoom.us/j/98997107431" TargetMode="Externa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