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AD18" w14:textId="77777777"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14:paraId="4A9F2019" w14:textId="77777777" w:rsidR="000F62AA" w:rsidRDefault="000F62AA" w:rsidP="000F62AA">
      <w:pPr>
        <w:pStyle w:val="NoSpacing"/>
        <w:jc w:val="center"/>
      </w:pPr>
      <w:r>
        <w:t xml:space="preserve">November </w:t>
      </w:r>
      <w:r w:rsidR="009C760B">
        <w:t>6</w:t>
      </w:r>
      <w:r>
        <w:t>, 2018, 12:30pm – 1:30pm, TPS 110</w:t>
      </w:r>
    </w:p>
    <w:p w14:paraId="559F49A1" w14:textId="77777777" w:rsidR="0062701C" w:rsidRDefault="0062701C" w:rsidP="000F62AA">
      <w:pPr>
        <w:pStyle w:val="NoSpacing"/>
        <w:jc w:val="center"/>
      </w:pPr>
    </w:p>
    <w:p w14:paraId="5AD88A91" w14:textId="77777777" w:rsidR="000F62AA" w:rsidRDefault="0036235D" w:rsidP="000F62AA">
      <w:pPr>
        <w:pStyle w:val="NoSpacing"/>
        <w:rPr>
          <w:sz w:val="20"/>
        </w:rPr>
      </w:pPr>
      <w:r>
        <w:t>Present</w:t>
      </w:r>
      <w:r w:rsidR="000F62AA">
        <w:t>:</w:t>
      </w:r>
      <w:r w:rsidR="00392196">
        <w:rPr>
          <w:sz w:val="28"/>
        </w:rPr>
        <w:t xml:space="preserve"> </w:t>
      </w:r>
      <w:r w:rsidR="00392196" w:rsidRPr="00392196">
        <w:rPr>
          <w:sz w:val="20"/>
        </w:rPr>
        <w:t>A.</w:t>
      </w:r>
      <w:r w:rsidR="00392196">
        <w:rPr>
          <w:sz w:val="20"/>
        </w:rPr>
        <w:t xml:space="preserve"> </w:t>
      </w:r>
      <w:r w:rsidR="00392196" w:rsidRPr="00392196">
        <w:rPr>
          <w:sz w:val="20"/>
        </w:rPr>
        <w:t>Hastings, A. Martin</w:t>
      </w:r>
      <w:r w:rsidR="00392196">
        <w:rPr>
          <w:sz w:val="20"/>
        </w:rPr>
        <w:t>, M. Bergman, K. Barker, M. James, E. Sivadas, M. Eberly, A. Steffens, A. Hendricks, G. Noronha</w:t>
      </w:r>
      <w:proofErr w:type="gramStart"/>
      <w:r w:rsidR="00392196">
        <w:rPr>
          <w:sz w:val="20"/>
        </w:rPr>
        <w:t>,</w:t>
      </w:r>
      <w:r>
        <w:rPr>
          <w:sz w:val="20"/>
        </w:rPr>
        <w:t xml:space="preserve"> ,</w:t>
      </w:r>
      <w:proofErr w:type="gramEnd"/>
      <w:r w:rsidR="00392196">
        <w:rPr>
          <w:sz w:val="20"/>
        </w:rPr>
        <w:t xml:space="preserve"> N.</w:t>
      </w:r>
      <w:r>
        <w:rPr>
          <w:sz w:val="20"/>
        </w:rPr>
        <w:t xml:space="preserve"> </w:t>
      </w:r>
      <w:r w:rsidR="00392196">
        <w:rPr>
          <w:sz w:val="20"/>
        </w:rPr>
        <w:t>Tabafunda</w:t>
      </w:r>
    </w:p>
    <w:p w14:paraId="4048B7CA" w14:textId="77777777" w:rsidR="0062701C" w:rsidRDefault="0062701C" w:rsidP="000F62AA">
      <w:pPr>
        <w:pStyle w:val="NoSpacing"/>
      </w:pPr>
    </w:p>
    <w:p w14:paraId="40BF956D" w14:textId="77777777" w:rsidR="000F62AA" w:rsidRDefault="0062701C" w:rsidP="000F62AA">
      <w:pPr>
        <w:pStyle w:val="NoSpacing"/>
      </w:pPr>
      <w:r>
        <w:t>Guest: R. Bernstein, Assistant Professor, SIAS</w:t>
      </w:r>
    </w:p>
    <w:p w14:paraId="10D456A9" w14:textId="77777777" w:rsidR="0062701C" w:rsidRDefault="0062701C" w:rsidP="000F62AA">
      <w:pPr>
        <w:pStyle w:val="NoSpacing"/>
      </w:pPr>
    </w:p>
    <w:p w14:paraId="3D0D3FA0" w14:textId="77777777" w:rsidR="000F62AA" w:rsidRDefault="000F62AA" w:rsidP="000F62AA">
      <w:pPr>
        <w:pStyle w:val="NoSpacing"/>
      </w:pPr>
      <w:r>
        <w:t xml:space="preserve">1. Approval of Minutes </w:t>
      </w:r>
    </w:p>
    <w:p w14:paraId="404EB9BD" w14:textId="77777777" w:rsidR="000F62AA" w:rsidRDefault="00392196" w:rsidP="00392196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Minutes from October 8, 2018 meeting approved by all voting members of the UPC</w:t>
      </w:r>
    </w:p>
    <w:p w14:paraId="27384E9E" w14:textId="77777777" w:rsidR="00392196" w:rsidRDefault="00392196" w:rsidP="00392196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Minutes from May 2, 2018 meeting approved by all voting members of the UPC</w:t>
      </w:r>
    </w:p>
    <w:p w14:paraId="362CDDC3" w14:textId="77777777" w:rsidR="00392196" w:rsidRPr="00392196" w:rsidRDefault="00392196" w:rsidP="000F62AA">
      <w:pPr>
        <w:pStyle w:val="NoSpacing"/>
        <w:rPr>
          <w:sz w:val="20"/>
        </w:rPr>
      </w:pPr>
    </w:p>
    <w:p w14:paraId="72445DED" w14:textId="1F4C2FB9" w:rsidR="00AB6075" w:rsidRPr="00392196" w:rsidRDefault="00EB72EC" w:rsidP="00174C43">
      <w:pPr>
        <w:pStyle w:val="NoSpacing"/>
        <w:rPr>
          <w:sz w:val="20"/>
        </w:rPr>
      </w:pPr>
      <w:r w:rsidRPr="00EC5B7B">
        <w:rPr>
          <w:b/>
        </w:rPr>
        <w:t>ACTION ITEM</w:t>
      </w:r>
      <w:r>
        <w:t xml:space="preserve">: </w:t>
      </w:r>
      <w:r w:rsidR="000F62AA">
        <w:t xml:space="preserve"> </w:t>
      </w:r>
      <w:r w:rsidR="00AB6075">
        <w:rPr>
          <w:sz w:val="20"/>
        </w:rPr>
        <w:t>M. Bergman</w:t>
      </w:r>
      <w:r w:rsidR="0062701C">
        <w:rPr>
          <w:sz w:val="20"/>
        </w:rPr>
        <w:t xml:space="preserve"> agreed to take the lead on the </w:t>
      </w:r>
      <w:r w:rsidR="00AB6075">
        <w:rPr>
          <w:sz w:val="20"/>
        </w:rPr>
        <w:t xml:space="preserve">creation of study abroad </w:t>
      </w:r>
      <w:r>
        <w:rPr>
          <w:sz w:val="20"/>
        </w:rPr>
        <w:t xml:space="preserve">course approval </w:t>
      </w:r>
      <w:r w:rsidR="00AB6075">
        <w:rPr>
          <w:sz w:val="20"/>
        </w:rPr>
        <w:t>process</w:t>
      </w:r>
    </w:p>
    <w:p w14:paraId="43D43001" w14:textId="77777777" w:rsidR="00392196" w:rsidRDefault="00392196" w:rsidP="000F62AA">
      <w:pPr>
        <w:pStyle w:val="NoSpacing"/>
      </w:pPr>
    </w:p>
    <w:p w14:paraId="3E426736" w14:textId="48CF8A2C" w:rsidR="000F62AA" w:rsidRDefault="00EB72EC" w:rsidP="000F62AA">
      <w:pPr>
        <w:pStyle w:val="NoSpacing"/>
      </w:pPr>
      <w:r>
        <w:t>2</w:t>
      </w:r>
      <w:r w:rsidR="000F62AA">
        <w:t xml:space="preserve">. Election for UPC Chair </w:t>
      </w:r>
    </w:p>
    <w:p w14:paraId="147E5C16" w14:textId="77777777" w:rsidR="000F62AA" w:rsidRDefault="00326963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Nomination for M</w:t>
      </w:r>
      <w:r w:rsidR="00DC2398">
        <w:rPr>
          <w:sz w:val="20"/>
        </w:rPr>
        <w:t xml:space="preserve">. </w:t>
      </w:r>
      <w:r>
        <w:rPr>
          <w:sz w:val="20"/>
        </w:rPr>
        <w:t>Bergman as UPC Chair</w:t>
      </w:r>
      <w:r w:rsidR="0062701C">
        <w:rPr>
          <w:sz w:val="20"/>
        </w:rPr>
        <w:t xml:space="preserve"> was received and seconded.</w:t>
      </w:r>
    </w:p>
    <w:p w14:paraId="4E9F66D2" w14:textId="77777777" w:rsidR="00326963" w:rsidRPr="00392196" w:rsidRDefault="00326963" w:rsidP="00326963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 voting members of UPC </w:t>
      </w:r>
      <w:r w:rsidR="0062701C">
        <w:rPr>
          <w:sz w:val="20"/>
        </w:rPr>
        <w:t xml:space="preserve">voted and </w:t>
      </w:r>
      <w:r>
        <w:rPr>
          <w:sz w:val="20"/>
        </w:rPr>
        <w:t>approve</w:t>
      </w:r>
      <w:r w:rsidR="0062701C">
        <w:rPr>
          <w:sz w:val="20"/>
        </w:rPr>
        <w:t>d</w:t>
      </w:r>
      <w:r>
        <w:rPr>
          <w:sz w:val="20"/>
        </w:rPr>
        <w:t xml:space="preserve"> M</w:t>
      </w:r>
      <w:r w:rsidR="00DC2398">
        <w:rPr>
          <w:sz w:val="20"/>
        </w:rPr>
        <w:t xml:space="preserve">. </w:t>
      </w:r>
      <w:r>
        <w:rPr>
          <w:sz w:val="20"/>
        </w:rPr>
        <w:t>Bergman as UPC Chair</w:t>
      </w:r>
    </w:p>
    <w:p w14:paraId="54387448" w14:textId="77777777" w:rsidR="00392196" w:rsidRDefault="00392196" w:rsidP="000F62AA">
      <w:pPr>
        <w:pStyle w:val="NoSpacing"/>
      </w:pPr>
    </w:p>
    <w:p w14:paraId="14D1E0E0" w14:textId="5CF49C24" w:rsidR="000F62AA" w:rsidRDefault="00EB72EC" w:rsidP="000F62AA">
      <w:pPr>
        <w:pStyle w:val="NoSpacing"/>
      </w:pPr>
      <w:r>
        <w:t>3</w:t>
      </w:r>
      <w:r w:rsidR="000F62AA">
        <w:t>. TBUS 400 5</w:t>
      </w:r>
      <w:r w:rsidR="000F62AA" w:rsidRPr="000F62AA">
        <w:rPr>
          <w:vertAlign w:val="superscript"/>
        </w:rPr>
        <w:t>th</w:t>
      </w:r>
      <w:r w:rsidR="000F62AA">
        <w:t xml:space="preserve"> time/Limits on Courses</w:t>
      </w:r>
    </w:p>
    <w:p w14:paraId="52ACA85F" w14:textId="77777777" w:rsidR="000F62AA" w:rsidRDefault="00DC2398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A. Martin summarized </w:t>
      </w:r>
      <w:r w:rsidR="0036235D">
        <w:rPr>
          <w:sz w:val="20"/>
        </w:rPr>
        <w:t xml:space="preserve">concerns regarding amount of times a </w:t>
      </w:r>
      <w:r>
        <w:rPr>
          <w:sz w:val="20"/>
        </w:rPr>
        <w:t>course</w:t>
      </w:r>
      <w:r w:rsidR="0036235D">
        <w:rPr>
          <w:sz w:val="20"/>
        </w:rPr>
        <w:t xml:space="preserve"> can be repeated</w:t>
      </w:r>
    </w:p>
    <w:p w14:paraId="44C42ACA" w14:textId="77777777" w:rsidR="00DC2398" w:rsidRDefault="009B5937" w:rsidP="00DC2398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A c</w:t>
      </w:r>
      <w:r w:rsidR="00BD742E">
        <w:rPr>
          <w:sz w:val="20"/>
        </w:rPr>
        <w:t>urrent student made</w:t>
      </w:r>
      <w:r w:rsidR="0062701C">
        <w:rPr>
          <w:sz w:val="20"/>
        </w:rPr>
        <w:t xml:space="preserve"> request to take a course for the 5</w:t>
      </w:r>
      <w:r w:rsidR="0062701C" w:rsidRPr="00174C43">
        <w:rPr>
          <w:sz w:val="20"/>
          <w:vertAlign w:val="superscript"/>
        </w:rPr>
        <w:t>th</w:t>
      </w:r>
      <w:r w:rsidR="0062701C">
        <w:rPr>
          <w:sz w:val="20"/>
        </w:rPr>
        <w:t xml:space="preserve"> </w:t>
      </w:r>
      <w:r w:rsidR="00174C43">
        <w:rPr>
          <w:sz w:val="20"/>
        </w:rPr>
        <w:t>time.</w:t>
      </w:r>
    </w:p>
    <w:p w14:paraId="34AA5EE6" w14:textId="77777777" w:rsidR="00DC2398" w:rsidRDefault="0062701C" w:rsidP="00DC2398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Committee members agreed that for this situation the s</w:t>
      </w:r>
      <w:r w:rsidR="003D15F3">
        <w:rPr>
          <w:sz w:val="20"/>
        </w:rPr>
        <w:t>tudent will</w:t>
      </w:r>
      <w:r w:rsidR="00B5065A">
        <w:rPr>
          <w:sz w:val="20"/>
        </w:rPr>
        <w:t xml:space="preserve"> be required to</w:t>
      </w:r>
      <w:r w:rsidR="003D15F3">
        <w:rPr>
          <w:sz w:val="20"/>
        </w:rPr>
        <w:t xml:space="preserve"> petition for the next course re-enrollment and meet with Ed </w:t>
      </w:r>
      <w:proofErr w:type="spellStart"/>
      <w:r w:rsidR="003D15F3">
        <w:rPr>
          <w:sz w:val="20"/>
        </w:rPr>
        <w:t>Mirecki</w:t>
      </w:r>
      <w:proofErr w:type="spellEnd"/>
    </w:p>
    <w:p w14:paraId="07077D64" w14:textId="77777777" w:rsidR="00DC2398" w:rsidRDefault="00B5065A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It wa</w:t>
      </w:r>
      <w:r w:rsidR="00DF3D3A">
        <w:rPr>
          <w:sz w:val="20"/>
        </w:rPr>
        <w:t>s decided that a p</w:t>
      </w:r>
      <w:r w:rsidR="00DC2398">
        <w:rPr>
          <w:sz w:val="20"/>
        </w:rPr>
        <w:t>olicy</w:t>
      </w:r>
      <w:r w:rsidR="00DF3D3A">
        <w:rPr>
          <w:sz w:val="20"/>
        </w:rPr>
        <w:t xml:space="preserve"> needs to be in place</w:t>
      </w:r>
      <w:r w:rsidR="00DC2398">
        <w:rPr>
          <w:sz w:val="20"/>
        </w:rPr>
        <w:t xml:space="preserve"> to prevent issue</w:t>
      </w:r>
      <w:r w:rsidR="00DF3D3A">
        <w:rPr>
          <w:sz w:val="20"/>
        </w:rPr>
        <w:t>s</w:t>
      </w:r>
      <w:r w:rsidR="00DC2398">
        <w:rPr>
          <w:sz w:val="20"/>
        </w:rPr>
        <w:t xml:space="preserve"> in the future </w:t>
      </w:r>
    </w:p>
    <w:p w14:paraId="45622504" w14:textId="6370BD3A" w:rsidR="00DC2398" w:rsidRPr="00DF3D3A" w:rsidRDefault="00DF3D3A" w:rsidP="00DF3D3A">
      <w:pPr>
        <w:pStyle w:val="NoSpacing"/>
        <w:numPr>
          <w:ilvl w:val="1"/>
          <w:numId w:val="2"/>
        </w:numPr>
        <w:rPr>
          <w:sz w:val="20"/>
        </w:rPr>
      </w:pPr>
      <w:r w:rsidRPr="00DF3D3A">
        <w:rPr>
          <w:sz w:val="20"/>
        </w:rPr>
        <w:t>Draft policy: Students will be required to p</w:t>
      </w:r>
      <w:r w:rsidR="00DC2398" w:rsidRPr="00DF3D3A">
        <w:rPr>
          <w:sz w:val="20"/>
        </w:rPr>
        <w:t xml:space="preserve">etition to re-enroll after </w:t>
      </w:r>
      <w:r w:rsidRPr="00DF3D3A">
        <w:rPr>
          <w:sz w:val="20"/>
        </w:rPr>
        <w:t xml:space="preserve">the </w:t>
      </w:r>
      <w:r w:rsidR="00EB72EC">
        <w:rPr>
          <w:sz w:val="20"/>
        </w:rPr>
        <w:t>3</w:t>
      </w:r>
      <w:r w:rsidR="00EB72EC" w:rsidRPr="00D02F7A">
        <w:rPr>
          <w:sz w:val="20"/>
          <w:vertAlign w:val="superscript"/>
        </w:rPr>
        <w:t>rd</w:t>
      </w:r>
      <w:r w:rsidR="00EB72EC">
        <w:rPr>
          <w:sz w:val="20"/>
        </w:rPr>
        <w:t xml:space="preserve"> </w:t>
      </w:r>
      <w:r w:rsidRPr="00DF3D3A">
        <w:rPr>
          <w:sz w:val="20"/>
        </w:rPr>
        <w:t xml:space="preserve">time </w:t>
      </w:r>
      <w:proofErr w:type="gramStart"/>
      <w:r w:rsidRPr="00DF3D3A">
        <w:rPr>
          <w:sz w:val="20"/>
        </w:rPr>
        <w:t xml:space="preserve">and </w:t>
      </w:r>
      <w:r w:rsidRPr="00DF3D3A">
        <w:rPr>
          <w:sz w:val="20"/>
          <w:vertAlign w:val="superscript"/>
        </w:rPr>
        <w:t xml:space="preserve"> </w:t>
      </w:r>
      <w:r w:rsidRPr="00DF3D3A">
        <w:rPr>
          <w:sz w:val="20"/>
        </w:rPr>
        <w:t>he</w:t>
      </w:r>
      <w:proofErr w:type="gramEnd"/>
      <w:r w:rsidRPr="00DF3D3A">
        <w:rPr>
          <w:sz w:val="20"/>
        </w:rPr>
        <w:t xml:space="preserve">/she will be </w:t>
      </w:r>
      <w:r w:rsidR="00DC2398" w:rsidRPr="00DF3D3A">
        <w:rPr>
          <w:sz w:val="20"/>
        </w:rPr>
        <w:t>referred to UG Director who contacts course instructor for enrollment approval.</w:t>
      </w:r>
    </w:p>
    <w:p w14:paraId="6132F36D" w14:textId="77777777" w:rsidR="000970DF" w:rsidRDefault="000970DF" w:rsidP="000970DF">
      <w:pPr>
        <w:pStyle w:val="NoSpacing"/>
      </w:pPr>
      <w:r w:rsidRPr="00EC5B7B">
        <w:rPr>
          <w:b/>
        </w:rPr>
        <w:t>ACTION ITEM</w:t>
      </w:r>
      <w:r>
        <w:t xml:space="preserve">: </w:t>
      </w:r>
      <w:r w:rsidR="00DF3D3A">
        <w:t>Take draft policy to faculty for review and approval</w:t>
      </w:r>
    </w:p>
    <w:p w14:paraId="7AB188CA" w14:textId="77777777" w:rsidR="00392196" w:rsidRDefault="00392196" w:rsidP="000F62AA">
      <w:pPr>
        <w:pStyle w:val="NoSpacing"/>
      </w:pPr>
    </w:p>
    <w:p w14:paraId="07D9B8AE" w14:textId="771844EA" w:rsidR="000F62AA" w:rsidRDefault="00EB72EC" w:rsidP="000F62AA">
      <w:pPr>
        <w:pStyle w:val="NoSpacing"/>
      </w:pPr>
      <w:r>
        <w:t>4</w:t>
      </w:r>
      <w:r w:rsidR="000F62AA">
        <w:t>. TMKTG 348 – New Course</w:t>
      </w:r>
    </w:p>
    <w:p w14:paraId="468E9219" w14:textId="77777777" w:rsidR="001F5C4E" w:rsidRDefault="003D15F3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A. Steffens presented proposal for TMKTG 348</w:t>
      </w:r>
      <w:r w:rsidR="00B26FAE">
        <w:rPr>
          <w:sz w:val="20"/>
        </w:rPr>
        <w:t xml:space="preserve"> from Greg Rose</w:t>
      </w:r>
    </w:p>
    <w:p w14:paraId="6687AD56" w14:textId="77777777" w:rsidR="0074241B" w:rsidRDefault="0074241B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Documents available in the UPC One Drive Agendas 2018 – 2019 folder</w:t>
      </w:r>
    </w:p>
    <w:p w14:paraId="7E11976D" w14:textId="77777777" w:rsidR="003D15F3" w:rsidRDefault="003D15F3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Concern</w:t>
      </w:r>
      <w:r w:rsidR="00B26FAE">
        <w:rPr>
          <w:sz w:val="20"/>
        </w:rPr>
        <w:t>s</w:t>
      </w:r>
      <w:r>
        <w:rPr>
          <w:sz w:val="20"/>
        </w:rPr>
        <w:t xml:space="preserve"> raised about TMKTG 348</w:t>
      </w:r>
    </w:p>
    <w:p w14:paraId="03EB32FA" w14:textId="77777777" w:rsidR="003D15F3" w:rsidRDefault="0074241B" w:rsidP="0074241B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C</w:t>
      </w:r>
      <w:r w:rsidR="003D15F3">
        <w:rPr>
          <w:sz w:val="20"/>
        </w:rPr>
        <w:t>ourse overlapping with management</w:t>
      </w:r>
      <w:r w:rsidR="009245DD">
        <w:rPr>
          <w:sz w:val="20"/>
        </w:rPr>
        <w:t xml:space="preserve"> courses</w:t>
      </w:r>
    </w:p>
    <w:p w14:paraId="710F5664" w14:textId="77777777" w:rsidR="009245DD" w:rsidRDefault="009245DD" w:rsidP="0074241B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May be in need of a business pre-req</w:t>
      </w:r>
    </w:p>
    <w:p w14:paraId="747235A8" w14:textId="77777777" w:rsidR="009245DD" w:rsidRPr="009245DD" w:rsidRDefault="0074241B" w:rsidP="009245DD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Course number not matching SEA 400 level</w:t>
      </w:r>
    </w:p>
    <w:p w14:paraId="5C816DA2" w14:textId="77777777" w:rsidR="00B26FAE" w:rsidRDefault="00B26FAE" w:rsidP="00B26FAE">
      <w:pPr>
        <w:pStyle w:val="NoSpacing"/>
      </w:pPr>
      <w:r w:rsidRPr="00EC5B7B">
        <w:rPr>
          <w:b/>
        </w:rPr>
        <w:t>ACTION ITEM</w:t>
      </w:r>
      <w:r>
        <w:t xml:space="preserve">: </w:t>
      </w:r>
      <w:r w:rsidR="00D01C71">
        <w:t xml:space="preserve">Aubree will email the TBUS 300 syllabus to Greg Rose and Gregg Arnold to see if they think TBUS 300 should be a pre-requisite and to </w:t>
      </w:r>
      <w:r w:rsidR="009B5937">
        <w:t>address any</w:t>
      </w:r>
      <w:r w:rsidR="00D01C71">
        <w:t xml:space="preserve"> overlap</w:t>
      </w:r>
    </w:p>
    <w:p w14:paraId="6C57C693" w14:textId="77777777" w:rsidR="00EC5B7B" w:rsidRDefault="00EC5B7B" w:rsidP="000F62AA">
      <w:pPr>
        <w:pStyle w:val="NoSpacing"/>
      </w:pPr>
    </w:p>
    <w:p w14:paraId="7E69F6BA" w14:textId="7918C5F5" w:rsidR="00392196" w:rsidRDefault="00EB72EC" w:rsidP="000F62AA">
      <w:pPr>
        <w:pStyle w:val="NoSpacing"/>
      </w:pPr>
      <w:r>
        <w:t>5</w:t>
      </w:r>
      <w:r w:rsidR="00392196">
        <w:t>. Non-Profit Minor</w:t>
      </w:r>
    </w:p>
    <w:p w14:paraId="422B2B31" w14:textId="77777777" w:rsidR="00392196" w:rsidRDefault="000970DF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R. Bernstein summarized Non-Profit Minor</w:t>
      </w:r>
    </w:p>
    <w:p w14:paraId="0D24C6C1" w14:textId="77777777" w:rsidR="000970DF" w:rsidRDefault="000970DF" w:rsidP="000970DF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Expressed concerns about minor fitting in SIAS</w:t>
      </w:r>
    </w:p>
    <w:p w14:paraId="56E98652" w14:textId="77777777" w:rsidR="000970DF" w:rsidRDefault="000970DF" w:rsidP="000970DF">
      <w:pPr>
        <w:pStyle w:val="NoSpacing"/>
        <w:numPr>
          <w:ilvl w:val="1"/>
          <w:numId w:val="2"/>
        </w:numPr>
        <w:rPr>
          <w:sz w:val="20"/>
        </w:rPr>
      </w:pPr>
      <w:r>
        <w:rPr>
          <w:sz w:val="20"/>
        </w:rPr>
        <w:t>Paralleled courses to business courses</w:t>
      </w:r>
    </w:p>
    <w:p w14:paraId="57D2D812" w14:textId="77777777" w:rsidR="00174C43" w:rsidRPr="00174C43" w:rsidRDefault="000970DF" w:rsidP="00B5352C">
      <w:pPr>
        <w:pStyle w:val="NoSpacing"/>
        <w:numPr>
          <w:ilvl w:val="1"/>
          <w:numId w:val="2"/>
        </w:numPr>
      </w:pPr>
      <w:r w:rsidRPr="00174C43">
        <w:rPr>
          <w:sz w:val="20"/>
        </w:rPr>
        <w:t>Presented idea of integrating minor into business department</w:t>
      </w:r>
    </w:p>
    <w:p w14:paraId="4EB8140A" w14:textId="77777777" w:rsidR="00392196" w:rsidRDefault="00D01C71" w:rsidP="00B5352C">
      <w:pPr>
        <w:pStyle w:val="NoSpacing"/>
        <w:numPr>
          <w:ilvl w:val="1"/>
          <w:numId w:val="2"/>
        </w:numPr>
      </w:pPr>
      <w:r w:rsidRPr="00174C43">
        <w:rPr>
          <w:sz w:val="20"/>
        </w:rPr>
        <w:t>Business advisors communicated to Ruth that they do make students aware of the minor.</w:t>
      </w:r>
      <w:r w:rsidR="00B26FAE" w:rsidRPr="00174C43">
        <w:rPr>
          <w:sz w:val="20"/>
        </w:rPr>
        <w:t xml:space="preserve"> </w:t>
      </w:r>
    </w:p>
    <w:p w14:paraId="06E593E3" w14:textId="466F3912" w:rsidR="000F62AA" w:rsidRDefault="00EB72EC" w:rsidP="000F62AA">
      <w:pPr>
        <w:pStyle w:val="NoSpacing"/>
      </w:pPr>
      <w:r>
        <w:t>6</w:t>
      </w:r>
      <w:r w:rsidR="000F62AA">
        <w:t>. TBUS 490</w:t>
      </w:r>
    </w:p>
    <w:p w14:paraId="30670D2F" w14:textId="77777777" w:rsidR="0074241B" w:rsidRDefault="00B26FAE" w:rsidP="0074241B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A. Steffens presented proposal for TBUS 490 from Luna Zhang</w:t>
      </w:r>
    </w:p>
    <w:p w14:paraId="7C7193DF" w14:textId="77777777" w:rsidR="0074241B" w:rsidRDefault="0074241B" w:rsidP="0074241B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Documents available in the UPC One Drive Agendas 2018 – 2019 folder</w:t>
      </w:r>
    </w:p>
    <w:p w14:paraId="2C42BD03" w14:textId="77777777" w:rsidR="00D01C71" w:rsidRPr="00D01C71" w:rsidRDefault="00D01C71" w:rsidP="00D01C71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Decision needs to be made regarding </w:t>
      </w:r>
      <w:r w:rsidR="00174C43">
        <w:rPr>
          <w:sz w:val="20"/>
        </w:rPr>
        <w:t>how it counts</w:t>
      </w:r>
      <w:r>
        <w:rPr>
          <w:sz w:val="20"/>
        </w:rPr>
        <w:t>.</w:t>
      </w:r>
    </w:p>
    <w:p w14:paraId="1759DE41" w14:textId="77777777" w:rsidR="00B26FAE" w:rsidRPr="00392196" w:rsidRDefault="00B26FAE" w:rsidP="00174C43">
      <w:pPr>
        <w:pStyle w:val="NoSpacing"/>
        <w:rPr>
          <w:sz w:val="20"/>
        </w:rPr>
      </w:pPr>
    </w:p>
    <w:p w14:paraId="6DB025FF" w14:textId="77777777" w:rsidR="00B26FAE" w:rsidRDefault="00B26FAE" w:rsidP="00B26FAE">
      <w:pPr>
        <w:pStyle w:val="NoSpacing"/>
      </w:pPr>
      <w:r w:rsidRPr="00EC5B7B">
        <w:rPr>
          <w:b/>
        </w:rPr>
        <w:t>ACTION ITEM</w:t>
      </w:r>
      <w:r>
        <w:t xml:space="preserve">: </w:t>
      </w:r>
      <w:r w:rsidR="00D01C71">
        <w:t>Aubree will send the course proposal to area leads for review</w:t>
      </w:r>
      <w:r w:rsidR="00174C43">
        <w:t>.</w:t>
      </w:r>
    </w:p>
    <w:p w14:paraId="19AEA54B" w14:textId="77777777" w:rsidR="00B26FAE" w:rsidRDefault="00B26FAE" w:rsidP="000F62AA">
      <w:pPr>
        <w:pStyle w:val="NoSpacing"/>
      </w:pPr>
      <w:bookmarkStart w:id="0" w:name="_GoBack"/>
      <w:bookmarkEnd w:id="0"/>
    </w:p>
    <w:p w14:paraId="5C07F93F" w14:textId="33ED4520" w:rsidR="001F5C4E" w:rsidRPr="00392196" w:rsidRDefault="00EB72EC" w:rsidP="00392196">
      <w:pPr>
        <w:pStyle w:val="NoSpacing"/>
      </w:pPr>
      <w:r>
        <w:t>7</w:t>
      </w:r>
      <w:r w:rsidR="000F62AA">
        <w:t>. Study Abroad Update</w:t>
      </w:r>
    </w:p>
    <w:p w14:paraId="38F1DF45" w14:textId="4EDE43BB" w:rsidR="00392196" w:rsidRPr="00392196" w:rsidRDefault="006F7EC4" w:rsidP="00392196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M. Eberly summarized</w:t>
      </w:r>
      <w:r w:rsidR="00D01C71">
        <w:rPr>
          <w:sz w:val="20"/>
        </w:rPr>
        <w:t xml:space="preserve"> the new study abroad</w:t>
      </w:r>
      <w:r>
        <w:rPr>
          <w:sz w:val="20"/>
        </w:rPr>
        <w:t xml:space="preserve"> program</w:t>
      </w:r>
      <w:r w:rsidR="00D01C71">
        <w:rPr>
          <w:sz w:val="20"/>
        </w:rPr>
        <w:t xml:space="preserve"> for UW Tacoma Milgard students to study in Germany for 6 weeks during spring quarter. Students will take Independent Study course with Marion for 2 credits.</w:t>
      </w:r>
      <w:r w:rsidR="00EB72EC">
        <w:rPr>
          <w:sz w:val="20"/>
        </w:rPr>
        <w:t xml:space="preserve"> No UWT faculty will be in attendance in Germany. </w:t>
      </w:r>
    </w:p>
    <w:p w14:paraId="320F3DCC" w14:textId="77777777" w:rsidR="00392196" w:rsidRDefault="00392196" w:rsidP="000F62AA">
      <w:pPr>
        <w:pStyle w:val="NoSpacing"/>
      </w:pPr>
    </w:p>
    <w:p w14:paraId="0DC28BE3" w14:textId="3081B172" w:rsidR="003D15F3" w:rsidRDefault="00EB72EC" w:rsidP="000F62AA">
      <w:pPr>
        <w:pStyle w:val="NoSpacing"/>
      </w:pPr>
      <w:r>
        <w:t>8</w:t>
      </w:r>
      <w:r w:rsidR="003D15F3">
        <w:t xml:space="preserve">. </w:t>
      </w:r>
      <w:r w:rsidR="001F5C4E">
        <w:t>Study Abroad Shell Course</w:t>
      </w:r>
    </w:p>
    <w:p w14:paraId="7B7D2F98" w14:textId="77777777" w:rsidR="003D15F3" w:rsidRPr="003D15F3" w:rsidRDefault="003D15F3" w:rsidP="003D15F3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Cover next meeting due to time</w:t>
      </w:r>
    </w:p>
    <w:p w14:paraId="0C97D9E6" w14:textId="77777777" w:rsidR="003D15F3" w:rsidRDefault="003D15F3" w:rsidP="000F62AA">
      <w:pPr>
        <w:pStyle w:val="NoSpacing"/>
      </w:pPr>
    </w:p>
    <w:p w14:paraId="388F13D0" w14:textId="7A812D90" w:rsidR="000F62AA" w:rsidRDefault="00EB72EC" w:rsidP="000F62AA">
      <w:pPr>
        <w:pStyle w:val="NoSpacing"/>
      </w:pPr>
      <w:r>
        <w:t>9</w:t>
      </w:r>
      <w:r w:rsidR="003D15F3">
        <w:t xml:space="preserve">. </w:t>
      </w:r>
      <w:r w:rsidR="001F5C4E">
        <w:t>Employment Tracking</w:t>
      </w:r>
      <w:r w:rsidR="00392196">
        <w:t xml:space="preserve"> for 12/4 meeting</w:t>
      </w:r>
    </w:p>
    <w:p w14:paraId="63F7E26F" w14:textId="77777777" w:rsidR="00174C43" w:rsidRDefault="003D15F3" w:rsidP="00174C43">
      <w:pPr>
        <w:pStyle w:val="NoSpacing"/>
        <w:numPr>
          <w:ilvl w:val="0"/>
          <w:numId w:val="2"/>
        </w:numPr>
        <w:rPr>
          <w:sz w:val="20"/>
        </w:rPr>
      </w:pPr>
      <w:r>
        <w:rPr>
          <w:sz w:val="20"/>
        </w:rPr>
        <w:t>Cover next meeting due to time</w:t>
      </w:r>
    </w:p>
    <w:p w14:paraId="37B6AE4A" w14:textId="77777777" w:rsidR="00174C43" w:rsidRDefault="00174C43" w:rsidP="00174C43">
      <w:pPr>
        <w:pStyle w:val="NoSpacing"/>
        <w:rPr>
          <w:sz w:val="20"/>
        </w:rPr>
      </w:pPr>
    </w:p>
    <w:p w14:paraId="76493149" w14:textId="77777777" w:rsidR="00174C43" w:rsidRDefault="00174C43" w:rsidP="00174C43">
      <w:pPr>
        <w:pStyle w:val="NoSpacing"/>
        <w:rPr>
          <w:sz w:val="20"/>
        </w:rPr>
      </w:pPr>
      <w:r>
        <w:rPr>
          <w:sz w:val="20"/>
        </w:rPr>
        <w:t xml:space="preserve">Meeting adjourned, 1:30pm. </w:t>
      </w:r>
    </w:p>
    <w:p w14:paraId="70F4A6A4" w14:textId="77777777" w:rsidR="00174C43" w:rsidRPr="00174C43" w:rsidRDefault="00174C43" w:rsidP="00174C43">
      <w:pPr>
        <w:pStyle w:val="NoSpacing"/>
        <w:rPr>
          <w:sz w:val="20"/>
        </w:rPr>
      </w:pPr>
      <w:r>
        <w:rPr>
          <w:sz w:val="20"/>
        </w:rPr>
        <w:t>Submitted by Nikki Tabafunda</w:t>
      </w:r>
    </w:p>
    <w:sectPr w:rsidR="00174C43" w:rsidRPr="00174C43" w:rsidSect="00392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5112"/>
    <w:multiLevelType w:val="hybridMultilevel"/>
    <w:tmpl w:val="C870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6CEC"/>
    <w:multiLevelType w:val="hybridMultilevel"/>
    <w:tmpl w:val="D352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970DF"/>
    <w:rsid w:val="000F62AA"/>
    <w:rsid w:val="00174C43"/>
    <w:rsid w:val="001F5C4E"/>
    <w:rsid w:val="00326963"/>
    <w:rsid w:val="00341EB2"/>
    <w:rsid w:val="0036235D"/>
    <w:rsid w:val="00382B72"/>
    <w:rsid w:val="00392196"/>
    <w:rsid w:val="003936F2"/>
    <w:rsid w:val="003D15F3"/>
    <w:rsid w:val="003D58B1"/>
    <w:rsid w:val="00422F65"/>
    <w:rsid w:val="0062701C"/>
    <w:rsid w:val="006F7EC4"/>
    <w:rsid w:val="0074241B"/>
    <w:rsid w:val="009245DD"/>
    <w:rsid w:val="009B5937"/>
    <w:rsid w:val="009C760B"/>
    <w:rsid w:val="00AB6075"/>
    <w:rsid w:val="00B26FAE"/>
    <w:rsid w:val="00B5065A"/>
    <w:rsid w:val="00BD742E"/>
    <w:rsid w:val="00D01C71"/>
    <w:rsid w:val="00D02F7A"/>
    <w:rsid w:val="00DC2398"/>
    <w:rsid w:val="00DF3D3A"/>
    <w:rsid w:val="00EB72EC"/>
    <w:rsid w:val="00E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91C0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92B5-79F6-4637-AFAB-9481834F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Margo Bergman</cp:lastModifiedBy>
  <cp:revision>3</cp:revision>
  <cp:lastPrinted>2018-11-06T17:05:00Z</cp:lastPrinted>
  <dcterms:created xsi:type="dcterms:W3CDTF">2018-11-13T23:17:00Z</dcterms:created>
  <dcterms:modified xsi:type="dcterms:W3CDTF">2018-11-16T20:36:00Z</dcterms:modified>
</cp:coreProperties>
</file>