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BDF3B" w14:textId="77777777" w:rsidR="000F62AA" w:rsidRPr="000F62AA" w:rsidRDefault="000F62AA" w:rsidP="000F62AA">
      <w:pPr>
        <w:pStyle w:val="NoSpacing"/>
        <w:jc w:val="center"/>
        <w:rPr>
          <w:b/>
        </w:rPr>
      </w:pPr>
      <w:r w:rsidRPr="000F62AA">
        <w:rPr>
          <w:b/>
        </w:rPr>
        <w:t>Undergraduate Program Committee Meeting Minutes</w:t>
      </w:r>
    </w:p>
    <w:p w14:paraId="1D2FA7D6" w14:textId="77777777" w:rsidR="000F62AA" w:rsidRPr="00434E9B" w:rsidRDefault="00D036F9" w:rsidP="00434E9B">
      <w:pPr>
        <w:pStyle w:val="NoSpacing"/>
        <w:jc w:val="center"/>
      </w:pPr>
      <w:r>
        <w:t>April</w:t>
      </w:r>
      <w:r w:rsidR="00B3258D">
        <w:t xml:space="preserve"> </w:t>
      </w:r>
      <w:r>
        <w:t>7</w:t>
      </w:r>
      <w:r w:rsidR="00B3258D">
        <w:t>, 2020</w:t>
      </w:r>
      <w:r w:rsidR="00434E9B" w:rsidRPr="00434E9B">
        <w:t xml:space="preserve"> 12:30pm – 1:30pm, </w:t>
      </w:r>
      <w:r>
        <w:t>Zoom</w:t>
      </w:r>
    </w:p>
    <w:p w14:paraId="48468892" w14:textId="77777777" w:rsidR="00C826CF" w:rsidRDefault="00C826CF" w:rsidP="00C826CF">
      <w:pPr>
        <w:pStyle w:val="NoSpacing"/>
        <w:jc w:val="center"/>
      </w:pPr>
      <w:r>
        <w:t xml:space="preserve">Voting Committee Members: </w:t>
      </w:r>
      <w:r w:rsidRPr="00C826CF">
        <w:rPr>
          <w:sz w:val="20"/>
        </w:rPr>
        <w:t>M. Bergman (C), G. Noronha, G. Viers, M. Eberly</w:t>
      </w:r>
      <w:r w:rsidR="00D036F9">
        <w:rPr>
          <w:sz w:val="20"/>
        </w:rPr>
        <w:t>, J. Arthur</w:t>
      </w:r>
    </w:p>
    <w:p w14:paraId="54F21BFC" w14:textId="77777777" w:rsidR="000F62AA" w:rsidRDefault="00C826CF" w:rsidP="00C826CF">
      <w:pPr>
        <w:pStyle w:val="NoSpacing"/>
        <w:jc w:val="center"/>
        <w:rPr>
          <w:sz w:val="20"/>
        </w:rPr>
      </w:pPr>
      <w:r>
        <w:t xml:space="preserve">Committee: </w:t>
      </w:r>
      <w:r w:rsidRPr="00C826CF">
        <w:rPr>
          <w:sz w:val="20"/>
        </w:rPr>
        <w:t xml:space="preserve">A. Steffens, A. Martin, K. Barker, </w:t>
      </w:r>
      <w:r w:rsidR="00F313D5">
        <w:rPr>
          <w:sz w:val="20"/>
        </w:rPr>
        <w:t xml:space="preserve">M. James, H. Norbjerg, </w:t>
      </w:r>
      <w:r w:rsidRPr="00C826CF">
        <w:rPr>
          <w:sz w:val="20"/>
        </w:rPr>
        <w:t>N. Tabafunda</w:t>
      </w:r>
    </w:p>
    <w:p w14:paraId="67286F4E" w14:textId="77777777" w:rsidR="00D036F9" w:rsidRDefault="00D036F9" w:rsidP="00C826CF">
      <w:pPr>
        <w:pStyle w:val="NoSpacing"/>
        <w:jc w:val="center"/>
      </w:pPr>
      <w:r>
        <w:rPr>
          <w:sz w:val="20"/>
        </w:rPr>
        <w:t xml:space="preserve">Guests: G. Seow, R. </w:t>
      </w:r>
      <w:r w:rsidR="00F313D5">
        <w:rPr>
          <w:sz w:val="20"/>
        </w:rPr>
        <w:t>Vanderpool, D. Than</w:t>
      </w:r>
      <w:r w:rsidR="00CA7AED">
        <w:rPr>
          <w:sz w:val="20"/>
        </w:rPr>
        <w:t xml:space="preserve"> (Rita)</w:t>
      </w:r>
    </w:p>
    <w:p w14:paraId="1542FE99" w14:textId="77777777" w:rsidR="00C826CF" w:rsidRDefault="00C826CF" w:rsidP="00C826CF">
      <w:pPr>
        <w:pStyle w:val="NoSpacing"/>
      </w:pPr>
    </w:p>
    <w:p w14:paraId="462DDF57" w14:textId="77777777" w:rsidR="0035350C" w:rsidRDefault="0035350C" w:rsidP="0035350C">
      <w:pPr>
        <w:pStyle w:val="NoSpacing"/>
      </w:pPr>
      <w:r w:rsidRPr="00C826CF">
        <w:rPr>
          <w:b/>
        </w:rPr>
        <w:t>App</w:t>
      </w:r>
      <w:r w:rsidRPr="003325AF">
        <w:rPr>
          <w:b/>
        </w:rPr>
        <w:t xml:space="preserve">roval of Minutes </w:t>
      </w:r>
      <w:r w:rsidR="00434E9B" w:rsidRPr="003325AF">
        <w:rPr>
          <w:b/>
        </w:rPr>
        <w:t>–M.</w:t>
      </w:r>
      <w:r w:rsidR="00753090">
        <w:rPr>
          <w:b/>
        </w:rPr>
        <w:t xml:space="preserve"> </w:t>
      </w:r>
      <w:r w:rsidR="00434E9B" w:rsidRPr="003325AF">
        <w:rPr>
          <w:b/>
        </w:rPr>
        <w:t>Bergman</w:t>
      </w:r>
    </w:p>
    <w:p w14:paraId="68DDE971" w14:textId="77777777" w:rsidR="00B529FA" w:rsidRPr="00845D66" w:rsidRDefault="005A38CB" w:rsidP="00B529FA">
      <w:pPr>
        <w:pStyle w:val="ListParagraph"/>
        <w:numPr>
          <w:ilvl w:val="0"/>
          <w:numId w:val="8"/>
        </w:numPr>
        <w:spacing w:after="0"/>
        <w:rPr>
          <w:sz w:val="18"/>
        </w:rPr>
      </w:pPr>
      <w:r>
        <w:rPr>
          <w:sz w:val="18"/>
        </w:rPr>
        <w:t>Minutes from March 2</w:t>
      </w:r>
      <w:r w:rsidR="00B529FA" w:rsidRPr="00845D66">
        <w:rPr>
          <w:sz w:val="18"/>
        </w:rPr>
        <w:t xml:space="preserve">, 2020 approved by voting members of the UPC </w:t>
      </w:r>
    </w:p>
    <w:p w14:paraId="24516FEA" w14:textId="77777777" w:rsidR="00D31ADB" w:rsidRDefault="00D31ADB" w:rsidP="0035350C">
      <w:pPr>
        <w:pStyle w:val="NoSpacing"/>
      </w:pPr>
    </w:p>
    <w:p w14:paraId="633F3202" w14:textId="77777777" w:rsidR="0035350C" w:rsidRPr="00D31ADB" w:rsidRDefault="0035350C" w:rsidP="0035350C">
      <w:pPr>
        <w:pStyle w:val="NoSpacing"/>
        <w:rPr>
          <w:b/>
        </w:rPr>
      </w:pPr>
      <w:r w:rsidRPr="00D31ADB">
        <w:rPr>
          <w:b/>
        </w:rPr>
        <w:t xml:space="preserve">Follow Up on Action Items </w:t>
      </w:r>
      <w:r w:rsidR="00434E9B" w:rsidRPr="00D31ADB">
        <w:rPr>
          <w:b/>
        </w:rPr>
        <w:t>– M.</w:t>
      </w:r>
      <w:r w:rsidR="00753090">
        <w:rPr>
          <w:b/>
        </w:rPr>
        <w:t xml:space="preserve"> </w:t>
      </w:r>
      <w:r w:rsidR="00434E9B" w:rsidRPr="00D31ADB">
        <w:rPr>
          <w:b/>
        </w:rPr>
        <w:t>Bergman</w:t>
      </w:r>
    </w:p>
    <w:p w14:paraId="0A6E53F1" w14:textId="77777777" w:rsidR="00F313D5" w:rsidRPr="00F313D5" w:rsidRDefault="00F313D5" w:rsidP="00F313D5">
      <w:pPr>
        <w:pStyle w:val="NoSpacing"/>
        <w:numPr>
          <w:ilvl w:val="0"/>
          <w:numId w:val="7"/>
        </w:numPr>
        <w:rPr>
          <w:sz w:val="18"/>
        </w:rPr>
      </w:pPr>
      <w:r>
        <w:rPr>
          <w:sz w:val="18"/>
        </w:rPr>
        <w:t>1503 when to faculty</w:t>
      </w:r>
    </w:p>
    <w:p w14:paraId="4596F687" w14:textId="77777777" w:rsidR="0035350C" w:rsidRPr="00845D66" w:rsidRDefault="0035350C" w:rsidP="0035350C">
      <w:pPr>
        <w:pStyle w:val="NoSpacing"/>
        <w:rPr>
          <w:sz w:val="18"/>
        </w:rPr>
      </w:pPr>
    </w:p>
    <w:p w14:paraId="4B7C78CD" w14:textId="77777777" w:rsidR="0035350C" w:rsidRPr="00D31ADB" w:rsidRDefault="004D2964" w:rsidP="0035350C">
      <w:pPr>
        <w:pStyle w:val="NoSpacing"/>
        <w:rPr>
          <w:b/>
        </w:rPr>
      </w:pPr>
      <w:r w:rsidRPr="00D31ADB">
        <w:rPr>
          <w:b/>
        </w:rPr>
        <w:t>Update on UPC Priorities</w:t>
      </w:r>
      <w:r w:rsidR="00BF265A" w:rsidRPr="00D31ADB">
        <w:rPr>
          <w:b/>
        </w:rPr>
        <w:t xml:space="preserve">– </w:t>
      </w:r>
      <w:r w:rsidRPr="00D31ADB">
        <w:rPr>
          <w:b/>
        </w:rPr>
        <w:t>M. Eberly</w:t>
      </w:r>
    </w:p>
    <w:p w14:paraId="01332F90" w14:textId="77777777" w:rsidR="00D31ADB" w:rsidRPr="00845D66" w:rsidRDefault="00F313D5" w:rsidP="00D31ADB">
      <w:pPr>
        <w:pStyle w:val="NoSpacing"/>
        <w:numPr>
          <w:ilvl w:val="0"/>
          <w:numId w:val="6"/>
        </w:numPr>
        <w:rPr>
          <w:sz w:val="18"/>
        </w:rPr>
      </w:pPr>
      <w:r>
        <w:rPr>
          <w:sz w:val="18"/>
        </w:rPr>
        <w:t xml:space="preserve">UG </w:t>
      </w:r>
      <w:r w:rsidR="00B529FA" w:rsidRPr="00845D66">
        <w:rPr>
          <w:sz w:val="18"/>
        </w:rPr>
        <w:t>Core Curriculum Review</w:t>
      </w:r>
    </w:p>
    <w:p w14:paraId="23B447AF" w14:textId="77777777" w:rsidR="00375E75" w:rsidRPr="00811CE7" w:rsidRDefault="00811CE7" w:rsidP="00811CE7">
      <w:pPr>
        <w:pStyle w:val="NoSpacing"/>
        <w:numPr>
          <w:ilvl w:val="1"/>
          <w:numId w:val="6"/>
        </w:numPr>
        <w:rPr>
          <w:sz w:val="18"/>
        </w:rPr>
      </w:pPr>
      <w:r>
        <w:rPr>
          <w:sz w:val="18"/>
        </w:rPr>
        <w:t>Post-pone data collection until summer or further notice.</w:t>
      </w:r>
    </w:p>
    <w:p w14:paraId="562ECA08" w14:textId="77777777" w:rsidR="00B529FA" w:rsidRPr="005A38CB" w:rsidRDefault="00B529FA" w:rsidP="00B529FA">
      <w:pPr>
        <w:pStyle w:val="NoSpacing"/>
        <w:numPr>
          <w:ilvl w:val="0"/>
          <w:numId w:val="6"/>
        </w:numPr>
        <w:rPr>
          <w:sz w:val="20"/>
        </w:rPr>
      </w:pPr>
      <w:r w:rsidRPr="00845D66">
        <w:rPr>
          <w:sz w:val="18"/>
        </w:rPr>
        <w:t>WSA</w:t>
      </w:r>
    </w:p>
    <w:p w14:paraId="5C0988DB" w14:textId="77777777" w:rsidR="005A38CB" w:rsidRDefault="00811CE7" w:rsidP="005A38CB">
      <w:pPr>
        <w:pStyle w:val="NoSpacing"/>
        <w:numPr>
          <w:ilvl w:val="1"/>
          <w:numId w:val="6"/>
        </w:numPr>
        <w:rPr>
          <w:sz w:val="20"/>
        </w:rPr>
      </w:pPr>
      <w:r>
        <w:rPr>
          <w:sz w:val="20"/>
        </w:rPr>
        <w:t>Waving WSA requirements for the fall</w:t>
      </w:r>
    </w:p>
    <w:p w14:paraId="74D429F3" w14:textId="77777777" w:rsidR="00811CE7" w:rsidRDefault="00811CE7" w:rsidP="005A38CB">
      <w:pPr>
        <w:pStyle w:val="NoSpacing"/>
        <w:numPr>
          <w:ilvl w:val="1"/>
          <w:numId w:val="6"/>
        </w:numPr>
        <w:rPr>
          <w:sz w:val="20"/>
        </w:rPr>
      </w:pPr>
      <w:r>
        <w:rPr>
          <w:sz w:val="20"/>
        </w:rPr>
        <w:t>Invited Evy to the next UPC meeting</w:t>
      </w:r>
    </w:p>
    <w:p w14:paraId="0A5A3ACE" w14:textId="77777777" w:rsidR="00811CE7" w:rsidRPr="00B529FA" w:rsidRDefault="00811CE7" w:rsidP="005A38CB">
      <w:pPr>
        <w:pStyle w:val="NoSpacing"/>
        <w:numPr>
          <w:ilvl w:val="1"/>
          <w:numId w:val="6"/>
        </w:numPr>
        <w:rPr>
          <w:sz w:val="20"/>
        </w:rPr>
      </w:pPr>
      <w:r>
        <w:rPr>
          <w:sz w:val="20"/>
        </w:rPr>
        <w:t>Good natural experiment to collect data for student success without WSA</w:t>
      </w:r>
    </w:p>
    <w:p w14:paraId="428E9720" w14:textId="77777777" w:rsidR="00434E9B" w:rsidRPr="00845D66" w:rsidRDefault="00434E9B" w:rsidP="00434E9B">
      <w:pPr>
        <w:pStyle w:val="NoSpacing"/>
        <w:rPr>
          <w:sz w:val="18"/>
        </w:rPr>
      </w:pPr>
    </w:p>
    <w:p w14:paraId="7348797E" w14:textId="77777777" w:rsidR="00434E9B" w:rsidRPr="00D31ADB" w:rsidRDefault="00E05FC9" w:rsidP="00434E9B">
      <w:pPr>
        <w:pStyle w:val="NoSpacing"/>
        <w:rPr>
          <w:b/>
        </w:rPr>
      </w:pPr>
      <w:r>
        <w:rPr>
          <w:b/>
        </w:rPr>
        <w:t>Personal Finance</w:t>
      </w:r>
      <w:r w:rsidR="004D2964" w:rsidRPr="00D31ADB">
        <w:rPr>
          <w:b/>
        </w:rPr>
        <w:t>–</w:t>
      </w:r>
      <w:r w:rsidR="00F313D5">
        <w:rPr>
          <w:b/>
        </w:rPr>
        <w:t>R. Vanderpool</w:t>
      </w:r>
      <w:r>
        <w:rPr>
          <w:b/>
        </w:rPr>
        <w:t xml:space="preserve"> &amp; G. Seow</w:t>
      </w:r>
      <w:r w:rsidR="00CA7AED">
        <w:rPr>
          <w:b/>
        </w:rPr>
        <w:t xml:space="preserve"> &amp; </w:t>
      </w:r>
      <w:r w:rsidR="00CA7AED">
        <w:rPr>
          <w:sz w:val="20"/>
        </w:rPr>
        <w:t>D. Than (Rita)</w:t>
      </w:r>
    </w:p>
    <w:p w14:paraId="3E69D2EE" w14:textId="77777777" w:rsidR="00D31ADB" w:rsidRDefault="00CA7AED" w:rsidP="00D31ADB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Presented the idea that students learn math in context within the business world/department.</w:t>
      </w:r>
    </w:p>
    <w:p w14:paraId="7CCDCD8C" w14:textId="77777777" w:rsidR="00CA7AED" w:rsidRDefault="00CA7AED" w:rsidP="00CA7AED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Suggestion to add a mathematical finance</w:t>
      </w:r>
      <w:r w:rsidR="00A95BD2">
        <w:rPr>
          <w:sz w:val="18"/>
        </w:rPr>
        <w:t xml:space="preserve"> foundations</w:t>
      </w:r>
      <w:r>
        <w:rPr>
          <w:sz w:val="18"/>
        </w:rPr>
        <w:t xml:space="preserve"> course</w:t>
      </w:r>
    </w:p>
    <w:p w14:paraId="7E5372EF" w14:textId="77777777" w:rsidR="00CA7AED" w:rsidRDefault="00CA7AED" w:rsidP="00CA7AED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 xml:space="preserve">Screen shared mock course syllabus </w:t>
      </w:r>
    </w:p>
    <w:p w14:paraId="626D3D6C" w14:textId="77777777" w:rsidR="00A95BD2" w:rsidRDefault="00A95BD2" w:rsidP="00CA7AED">
      <w:pPr>
        <w:pStyle w:val="NoSpacing"/>
        <w:numPr>
          <w:ilvl w:val="1"/>
          <w:numId w:val="5"/>
        </w:numPr>
        <w:rPr>
          <w:sz w:val="18"/>
        </w:rPr>
      </w:pPr>
      <w:r>
        <w:rPr>
          <w:sz w:val="18"/>
        </w:rPr>
        <w:t>Hoping to meet with 2-3 faculty as collaborators</w:t>
      </w:r>
    </w:p>
    <w:p w14:paraId="13DA4928" w14:textId="77777777" w:rsidR="00CA7AED" w:rsidRDefault="00CA7AED" w:rsidP="00CA7AED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 xml:space="preserve">Personal Finance course was proposed and approved during 2018-2019 </w:t>
      </w:r>
      <w:r w:rsidR="00A95BD2">
        <w:rPr>
          <w:sz w:val="18"/>
        </w:rPr>
        <w:t xml:space="preserve">was </w:t>
      </w:r>
      <w:r>
        <w:rPr>
          <w:sz w:val="18"/>
        </w:rPr>
        <w:t>to be offered for the first time W’20</w:t>
      </w:r>
    </w:p>
    <w:p w14:paraId="38352CBE" w14:textId="77777777" w:rsidR="00A95BD2" w:rsidRPr="00A95BD2" w:rsidRDefault="00A95BD2" w:rsidP="00A95BD2">
      <w:pPr>
        <w:pStyle w:val="NoSpacing"/>
        <w:numPr>
          <w:ilvl w:val="0"/>
          <w:numId w:val="5"/>
        </w:numPr>
        <w:rPr>
          <w:sz w:val="18"/>
        </w:rPr>
      </w:pPr>
      <w:r>
        <w:rPr>
          <w:sz w:val="18"/>
        </w:rPr>
        <w:t>A lot of topics are covered in TBUS 350</w:t>
      </w:r>
    </w:p>
    <w:p w14:paraId="6B024B1D" w14:textId="77777777" w:rsidR="00D31ADB" w:rsidRPr="00845D66" w:rsidRDefault="00D31ADB" w:rsidP="00434E9B">
      <w:pPr>
        <w:pStyle w:val="NoSpacing"/>
        <w:rPr>
          <w:sz w:val="18"/>
          <w:szCs w:val="18"/>
        </w:rPr>
      </w:pPr>
    </w:p>
    <w:p w14:paraId="52088C6C" w14:textId="77777777" w:rsidR="004D2964" w:rsidRPr="00D31ADB" w:rsidRDefault="00C21DCB" w:rsidP="004D2964">
      <w:pPr>
        <w:pStyle w:val="NoSpacing"/>
        <w:rPr>
          <w:b/>
        </w:rPr>
      </w:pPr>
      <w:r w:rsidRPr="00D31ADB">
        <w:rPr>
          <w:b/>
        </w:rPr>
        <w:t>A</w:t>
      </w:r>
      <w:r w:rsidR="00D036F9">
        <w:rPr>
          <w:b/>
        </w:rPr>
        <w:t>ccounting Pre-</w:t>
      </w:r>
      <w:proofErr w:type="spellStart"/>
      <w:r w:rsidR="00D036F9">
        <w:rPr>
          <w:b/>
        </w:rPr>
        <w:t>R</w:t>
      </w:r>
      <w:r w:rsidR="00E05FC9">
        <w:rPr>
          <w:b/>
        </w:rPr>
        <w:t>eqs</w:t>
      </w:r>
      <w:proofErr w:type="spellEnd"/>
      <w:r w:rsidRPr="00D31ADB">
        <w:rPr>
          <w:b/>
        </w:rPr>
        <w:t xml:space="preserve"> – </w:t>
      </w:r>
      <w:r w:rsidR="00811CE7">
        <w:rPr>
          <w:b/>
        </w:rPr>
        <w:t>G</w:t>
      </w:r>
      <w:r w:rsidRPr="00D31ADB">
        <w:rPr>
          <w:b/>
        </w:rPr>
        <w:t xml:space="preserve">. </w:t>
      </w:r>
      <w:r w:rsidR="00811CE7">
        <w:rPr>
          <w:b/>
        </w:rPr>
        <w:t>Viers</w:t>
      </w:r>
    </w:p>
    <w:p w14:paraId="2CFFF2DD" w14:textId="35D29008" w:rsidR="00811CE7" w:rsidRDefault="00811CE7" w:rsidP="00811CE7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 xml:space="preserve">Proposal to remove TACCT 301 as a pre-req </w:t>
      </w:r>
      <w:r w:rsidR="00CB36CE">
        <w:rPr>
          <w:sz w:val="18"/>
        </w:rPr>
        <w:t xml:space="preserve">for </w:t>
      </w:r>
      <w:r w:rsidR="00CB36CE">
        <w:t>TACCT 311 and TACCT 330</w:t>
      </w:r>
    </w:p>
    <w:p w14:paraId="7214C3C7" w14:textId="77777777" w:rsidR="00811CE7" w:rsidRDefault="00811CE7" w:rsidP="00811CE7">
      <w:pPr>
        <w:pStyle w:val="NoSpacing"/>
        <w:numPr>
          <w:ilvl w:val="1"/>
          <w:numId w:val="4"/>
        </w:numPr>
        <w:rPr>
          <w:sz w:val="18"/>
        </w:rPr>
      </w:pPr>
      <w:r>
        <w:rPr>
          <w:sz w:val="18"/>
        </w:rPr>
        <w:t>Already approved by accounting faculty</w:t>
      </w:r>
    </w:p>
    <w:p w14:paraId="21A78BAD" w14:textId="77777777" w:rsidR="00811CE7" w:rsidRDefault="00811CE7" w:rsidP="00811CE7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>No replacement pre-req</w:t>
      </w:r>
    </w:p>
    <w:p w14:paraId="33A6325B" w14:textId="77777777" w:rsidR="00811CE7" w:rsidRDefault="00811CE7" w:rsidP="00811CE7">
      <w:pPr>
        <w:pStyle w:val="NoSpacing"/>
        <w:numPr>
          <w:ilvl w:val="0"/>
          <w:numId w:val="4"/>
        </w:numPr>
        <w:rPr>
          <w:sz w:val="18"/>
        </w:rPr>
      </w:pPr>
      <w:r>
        <w:rPr>
          <w:sz w:val="18"/>
        </w:rPr>
        <w:t>Motion to remove pre-req</w:t>
      </w:r>
    </w:p>
    <w:p w14:paraId="09E6A3FB" w14:textId="77777777" w:rsidR="00811CE7" w:rsidRPr="00811CE7" w:rsidRDefault="00811CE7" w:rsidP="00811CE7">
      <w:pPr>
        <w:pStyle w:val="NoSpacing"/>
        <w:numPr>
          <w:ilvl w:val="1"/>
          <w:numId w:val="4"/>
        </w:numPr>
        <w:rPr>
          <w:sz w:val="18"/>
        </w:rPr>
      </w:pPr>
      <w:r>
        <w:rPr>
          <w:sz w:val="18"/>
        </w:rPr>
        <w:t>Approved by all members of the undergraduate program committee</w:t>
      </w:r>
    </w:p>
    <w:p w14:paraId="702D7C45" w14:textId="77777777" w:rsidR="00170E1A" w:rsidRPr="00845D66" w:rsidRDefault="00170E1A" w:rsidP="00170E1A">
      <w:pPr>
        <w:pStyle w:val="NoSpacing"/>
        <w:rPr>
          <w:sz w:val="16"/>
        </w:rPr>
      </w:pPr>
    </w:p>
    <w:p w14:paraId="1C0543BA" w14:textId="77777777" w:rsidR="004D2964" w:rsidRPr="00D31ADB" w:rsidRDefault="00E05FC9" w:rsidP="004D2964">
      <w:pPr>
        <w:pStyle w:val="NoSpacing"/>
        <w:rPr>
          <w:b/>
        </w:rPr>
      </w:pPr>
      <w:r>
        <w:rPr>
          <w:b/>
        </w:rPr>
        <w:t>Exit &amp; Employment Surveys</w:t>
      </w:r>
      <w:r w:rsidR="00E43A0F" w:rsidRPr="00D31ADB">
        <w:rPr>
          <w:b/>
        </w:rPr>
        <w:t xml:space="preserve"> </w:t>
      </w:r>
      <w:r w:rsidR="004D2964" w:rsidRPr="00D31ADB">
        <w:rPr>
          <w:b/>
        </w:rPr>
        <w:t xml:space="preserve">– </w:t>
      </w:r>
      <w:r w:rsidR="00C21DCB" w:rsidRPr="00D31ADB">
        <w:rPr>
          <w:b/>
        </w:rPr>
        <w:t>A</w:t>
      </w:r>
      <w:r w:rsidR="00E43A0F" w:rsidRPr="00D31ADB">
        <w:rPr>
          <w:b/>
        </w:rPr>
        <w:t xml:space="preserve">. </w:t>
      </w:r>
      <w:r>
        <w:rPr>
          <w:b/>
        </w:rPr>
        <w:t>Martin &amp; M.</w:t>
      </w:r>
      <w:r w:rsidR="00D036F9">
        <w:rPr>
          <w:b/>
        </w:rPr>
        <w:t xml:space="preserve"> </w:t>
      </w:r>
      <w:r>
        <w:rPr>
          <w:b/>
        </w:rPr>
        <w:t>Eberly</w:t>
      </w:r>
    </w:p>
    <w:p w14:paraId="1103F656" w14:textId="77777777" w:rsidR="00537B8B" w:rsidRDefault="00574F62" w:rsidP="00537B8B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M. Eberly had a meeting with Success Center and Altaf inspiring a data collection of alumni employment.</w:t>
      </w:r>
    </w:p>
    <w:p w14:paraId="600E0AD2" w14:textId="77777777" w:rsidR="00574F62" w:rsidRDefault="00574F62" w:rsidP="00574F62">
      <w:pPr>
        <w:pStyle w:val="NoSpacing"/>
        <w:numPr>
          <w:ilvl w:val="1"/>
          <w:numId w:val="3"/>
        </w:numPr>
        <w:rPr>
          <w:sz w:val="18"/>
        </w:rPr>
      </w:pPr>
      <w:r>
        <w:rPr>
          <w:sz w:val="18"/>
        </w:rPr>
        <w:t>Section added to exit survey to collect student employment info</w:t>
      </w:r>
    </w:p>
    <w:p w14:paraId="15C2025E" w14:textId="77777777" w:rsidR="00574F62" w:rsidRDefault="00574F62" w:rsidP="00AD2223">
      <w:pPr>
        <w:pStyle w:val="NoSpacing"/>
        <w:numPr>
          <w:ilvl w:val="1"/>
          <w:numId w:val="3"/>
        </w:numPr>
        <w:rPr>
          <w:sz w:val="18"/>
        </w:rPr>
      </w:pPr>
      <w:r>
        <w:rPr>
          <w:sz w:val="18"/>
        </w:rPr>
        <w:t>Sample document available on 2019-2020 UPC OneDrive</w:t>
      </w:r>
    </w:p>
    <w:p w14:paraId="4EE18F16" w14:textId="77777777" w:rsidR="00AD2223" w:rsidRDefault="00AD2223" w:rsidP="00AD2223">
      <w:pPr>
        <w:pStyle w:val="NoSpacing"/>
        <w:numPr>
          <w:ilvl w:val="1"/>
          <w:numId w:val="3"/>
        </w:numPr>
        <w:rPr>
          <w:sz w:val="18"/>
        </w:rPr>
      </w:pPr>
      <w:r>
        <w:rPr>
          <w:sz w:val="18"/>
        </w:rPr>
        <w:t xml:space="preserve">Student’s receive </w:t>
      </w:r>
      <w:proofErr w:type="spellStart"/>
      <w:r>
        <w:rPr>
          <w:sz w:val="18"/>
        </w:rPr>
        <w:t>a</w:t>
      </w:r>
      <w:proofErr w:type="spellEnd"/>
      <w:r>
        <w:rPr>
          <w:sz w:val="18"/>
        </w:rPr>
        <w:t xml:space="preserve"> extra points incentive from Brandon’s course for filling out the survey</w:t>
      </w:r>
    </w:p>
    <w:p w14:paraId="3E3B2F03" w14:textId="77777777" w:rsidR="00AD2223" w:rsidRPr="00AD2223" w:rsidRDefault="00AD2223" w:rsidP="00AD2223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Suggestion to send out survey 6 months after graduation rather than before.</w:t>
      </w:r>
    </w:p>
    <w:p w14:paraId="7F874EC4" w14:textId="77777777" w:rsidR="00E43A0F" w:rsidRPr="00845D66" w:rsidRDefault="00E43A0F" w:rsidP="00E43A0F">
      <w:pPr>
        <w:pStyle w:val="NoSpacing"/>
        <w:rPr>
          <w:sz w:val="16"/>
        </w:rPr>
      </w:pPr>
    </w:p>
    <w:p w14:paraId="04E5BCC1" w14:textId="77777777" w:rsidR="00E43A0F" w:rsidRPr="00D31ADB" w:rsidRDefault="00E05FC9" w:rsidP="00E43A0F">
      <w:pPr>
        <w:pStyle w:val="NoSpacing"/>
        <w:rPr>
          <w:b/>
        </w:rPr>
      </w:pPr>
      <w:r>
        <w:rPr>
          <w:b/>
        </w:rPr>
        <w:t>Classes for Bielefeld Exchange Students</w:t>
      </w:r>
      <w:r w:rsidR="00E43A0F" w:rsidRPr="00D31ADB">
        <w:rPr>
          <w:b/>
        </w:rPr>
        <w:t xml:space="preserve"> – M. Eberly</w:t>
      </w:r>
    </w:p>
    <w:p w14:paraId="7C86DBDA" w14:textId="77777777" w:rsidR="00D31ADB" w:rsidRDefault="00574F62" w:rsidP="00E05FC9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Discussion on class suggestions and potential requirements for exchange students from Bielefeld attending MSB</w:t>
      </w:r>
    </w:p>
    <w:p w14:paraId="5CAD2CAF" w14:textId="77777777" w:rsidR="00574F62" w:rsidRDefault="00574F62" w:rsidP="00574F62">
      <w:pPr>
        <w:pStyle w:val="NoSpacing"/>
        <w:numPr>
          <w:ilvl w:val="1"/>
          <w:numId w:val="3"/>
        </w:numPr>
        <w:rPr>
          <w:sz w:val="18"/>
        </w:rPr>
      </w:pPr>
      <w:r>
        <w:rPr>
          <w:sz w:val="18"/>
        </w:rPr>
        <w:t>Potentially attending in a Fall or Spring quarter</w:t>
      </w:r>
    </w:p>
    <w:p w14:paraId="7A982464" w14:textId="77777777" w:rsidR="00574F62" w:rsidRDefault="00574F62" w:rsidP="00574F62">
      <w:pPr>
        <w:pStyle w:val="NoSpacing"/>
        <w:numPr>
          <w:ilvl w:val="1"/>
          <w:numId w:val="3"/>
        </w:numPr>
        <w:rPr>
          <w:sz w:val="18"/>
        </w:rPr>
      </w:pPr>
      <w:r>
        <w:rPr>
          <w:sz w:val="18"/>
        </w:rPr>
        <w:t>Core classes</w:t>
      </w:r>
    </w:p>
    <w:p w14:paraId="39B902F8" w14:textId="77777777" w:rsidR="00574F62" w:rsidRDefault="00574F62" w:rsidP="00574F62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Suggestion of a systematic approach to ask each focus within the department.</w:t>
      </w:r>
    </w:p>
    <w:p w14:paraId="09B3BAA4" w14:textId="77777777" w:rsidR="00574F62" w:rsidRPr="00845D66" w:rsidRDefault="00574F62" w:rsidP="00574F62">
      <w:pPr>
        <w:pStyle w:val="NoSpacing"/>
        <w:numPr>
          <w:ilvl w:val="0"/>
          <w:numId w:val="3"/>
        </w:numPr>
        <w:rPr>
          <w:sz w:val="18"/>
        </w:rPr>
      </w:pPr>
      <w:r>
        <w:rPr>
          <w:sz w:val="18"/>
        </w:rPr>
        <w:t>Look into Bielefeld’s curriculum and find what will work best with their list.</w:t>
      </w:r>
    </w:p>
    <w:p w14:paraId="4F0BD130" w14:textId="77777777" w:rsidR="00C21DCB" w:rsidRPr="00845D66" w:rsidRDefault="00C21DCB" w:rsidP="00C21DCB">
      <w:pPr>
        <w:pStyle w:val="NoSpacing"/>
        <w:rPr>
          <w:sz w:val="18"/>
        </w:rPr>
      </w:pPr>
    </w:p>
    <w:p w14:paraId="1364ED57" w14:textId="77777777" w:rsidR="00C21DCB" w:rsidRPr="00D31ADB" w:rsidRDefault="00D31ADB" w:rsidP="00C21DCB">
      <w:pPr>
        <w:pStyle w:val="NoSpacing"/>
        <w:rPr>
          <w:b/>
        </w:rPr>
      </w:pPr>
      <w:r w:rsidRPr="00D31ADB">
        <w:rPr>
          <w:b/>
        </w:rPr>
        <w:t>T BUS 400 in Future Summers</w:t>
      </w:r>
      <w:r w:rsidR="00E05FC9">
        <w:rPr>
          <w:b/>
        </w:rPr>
        <w:t xml:space="preserve"> – M. Eberly</w:t>
      </w:r>
    </w:p>
    <w:p w14:paraId="21F1E059" w14:textId="77777777" w:rsidR="00C21DCB" w:rsidRPr="00845D66" w:rsidRDefault="00AD2223" w:rsidP="00D31ADB">
      <w:pPr>
        <w:pStyle w:val="NoSpacing"/>
        <w:numPr>
          <w:ilvl w:val="0"/>
          <w:numId w:val="1"/>
        </w:numPr>
        <w:rPr>
          <w:sz w:val="18"/>
        </w:rPr>
      </w:pPr>
      <w:r>
        <w:rPr>
          <w:sz w:val="18"/>
        </w:rPr>
        <w:t>Moved to a future meeting</w:t>
      </w:r>
    </w:p>
    <w:p w14:paraId="57388395" w14:textId="77777777" w:rsidR="00C21DCB" w:rsidRPr="00845D66" w:rsidRDefault="00C21DCB" w:rsidP="00E43A0F">
      <w:pPr>
        <w:pStyle w:val="NoSpacing"/>
        <w:rPr>
          <w:sz w:val="16"/>
          <w:szCs w:val="28"/>
        </w:rPr>
      </w:pPr>
    </w:p>
    <w:p w14:paraId="2E1CCF62" w14:textId="77777777" w:rsidR="00D31ADB" w:rsidRPr="00845D66" w:rsidRDefault="00D31ADB" w:rsidP="00E43A0F">
      <w:pPr>
        <w:pStyle w:val="NoSpacing"/>
        <w:rPr>
          <w:sz w:val="20"/>
          <w:szCs w:val="28"/>
        </w:rPr>
      </w:pPr>
      <w:r w:rsidRPr="00845D66">
        <w:rPr>
          <w:sz w:val="20"/>
          <w:szCs w:val="28"/>
        </w:rPr>
        <w:t>Meeting Adjourned:</w:t>
      </w:r>
      <w:r w:rsidR="00AD2223">
        <w:rPr>
          <w:sz w:val="20"/>
          <w:szCs w:val="28"/>
        </w:rPr>
        <w:t xml:space="preserve"> 1:33pm</w:t>
      </w:r>
      <w:r w:rsidRPr="00845D66">
        <w:rPr>
          <w:sz w:val="20"/>
          <w:szCs w:val="28"/>
        </w:rPr>
        <w:t xml:space="preserve"> </w:t>
      </w:r>
    </w:p>
    <w:sectPr w:rsidR="00D31ADB" w:rsidRPr="00845D66" w:rsidSect="0035350C">
      <w:pgSz w:w="12240" w:h="15840"/>
      <w:pgMar w:top="274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87120"/>
    <w:multiLevelType w:val="hybridMultilevel"/>
    <w:tmpl w:val="427A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C1FC1"/>
    <w:multiLevelType w:val="hybridMultilevel"/>
    <w:tmpl w:val="CBC8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74818"/>
    <w:multiLevelType w:val="hybridMultilevel"/>
    <w:tmpl w:val="C95EA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0C5"/>
    <w:multiLevelType w:val="hybridMultilevel"/>
    <w:tmpl w:val="F6527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E7E67"/>
    <w:multiLevelType w:val="hybridMultilevel"/>
    <w:tmpl w:val="117636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090352"/>
    <w:multiLevelType w:val="hybridMultilevel"/>
    <w:tmpl w:val="FA60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4010E"/>
    <w:multiLevelType w:val="hybridMultilevel"/>
    <w:tmpl w:val="416E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D0A7C"/>
    <w:multiLevelType w:val="hybridMultilevel"/>
    <w:tmpl w:val="E30AA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AA"/>
    <w:rsid w:val="00093E9F"/>
    <w:rsid w:val="000F62AA"/>
    <w:rsid w:val="00170E1A"/>
    <w:rsid w:val="001F5C4E"/>
    <w:rsid w:val="003325AF"/>
    <w:rsid w:val="0035350C"/>
    <w:rsid w:val="00365CDA"/>
    <w:rsid w:val="00375E75"/>
    <w:rsid w:val="00382B72"/>
    <w:rsid w:val="00422F65"/>
    <w:rsid w:val="00434E9B"/>
    <w:rsid w:val="004D2964"/>
    <w:rsid w:val="00537B8B"/>
    <w:rsid w:val="00574F62"/>
    <w:rsid w:val="005A38CB"/>
    <w:rsid w:val="00752563"/>
    <w:rsid w:val="00753090"/>
    <w:rsid w:val="00792FEA"/>
    <w:rsid w:val="007C2521"/>
    <w:rsid w:val="00811CE7"/>
    <w:rsid w:val="00845D66"/>
    <w:rsid w:val="00A95BD2"/>
    <w:rsid w:val="00AD2223"/>
    <w:rsid w:val="00B3258D"/>
    <w:rsid w:val="00B45C25"/>
    <w:rsid w:val="00B529FA"/>
    <w:rsid w:val="00BF265A"/>
    <w:rsid w:val="00C21DCB"/>
    <w:rsid w:val="00C826CF"/>
    <w:rsid w:val="00CA7AED"/>
    <w:rsid w:val="00CB36CE"/>
    <w:rsid w:val="00D036F9"/>
    <w:rsid w:val="00D31ADB"/>
    <w:rsid w:val="00DB6CEA"/>
    <w:rsid w:val="00E05FC9"/>
    <w:rsid w:val="00E43A0F"/>
    <w:rsid w:val="00E74F60"/>
    <w:rsid w:val="00E85024"/>
    <w:rsid w:val="00E95525"/>
    <w:rsid w:val="00F166F5"/>
    <w:rsid w:val="00F313D5"/>
    <w:rsid w:val="00F347E9"/>
    <w:rsid w:val="00F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CA64"/>
  <w15:chartTrackingRefBased/>
  <w15:docId w15:val="{C3D8F374-3727-4844-8EE8-825E10D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22F6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56"/>
      <w:szCs w:val="24"/>
    </w:rPr>
  </w:style>
  <w:style w:type="paragraph" w:styleId="NoSpacing">
    <w:name w:val="No Spacing"/>
    <w:uiPriority w:val="1"/>
    <w:qFormat/>
    <w:rsid w:val="000F62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A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29FA"/>
    <w:pPr>
      <w:ind w:left="720"/>
      <w:contextualSpacing/>
    </w:pPr>
  </w:style>
  <w:style w:type="character" w:customStyle="1" w:styleId="il">
    <w:name w:val="il"/>
    <w:basedOn w:val="DefaultParagraphFont"/>
    <w:rsid w:val="00CB3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2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9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1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0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2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0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1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8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6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6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2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5DDC2-D2FF-471A-A15A-B658E5999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tabafn</dc:creator>
  <cp:keywords/>
  <dc:description/>
  <cp:lastModifiedBy>Margo Bergman</cp:lastModifiedBy>
  <cp:revision>2</cp:revision>
  <cp:lastPrinted>2020-03-02T20:21:00Z</cp:lastPrinted>
  <dcterms:created xsi:type="dcterms:W3CDTF">2020-05-05T15:57:00Z</dcterms:created>
  <dcterms:modified xsi:type="dcterms:W3CDTF">2020-05-05T15:57:00Z</dcterms:modified>
</cp:coreProperties>
</file>