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0F62AA" w:rsidR="000F62AA" w:rsidP="000F62AA" w:rsidRDefault="000F62AA" w14:paraId="17671AFD" wp14:textId="77777777">
      <w:pPr>
        <w:pStyle w:val="NoSpacing"/>
        <w:jc w:val="center"/>
        <w:rPr>
          <w:b/>
        </w:rPr>
      </w:pPr>
      <w:r w:rsidRPr="000F62AA">
        <w:rPr>
          <w:b/>
        </w:rPr>
        <w:t>Undergraduate Program Committee Meeting Minutes</w:t>
      </w:r>
    </w:p>
    <w:p xmlns:wp14="http://schemas.microsoft.com/office/word/2010/wordml" w:rsidRPr="00434E9B" w:rsidR="000F62AA" w:rsidP="00434E9B" w:rsidRDefault="0097201F" w14:paraId="748066AD" wp14:textId="77777777">
      <w:pPr>
        <w:pStyle w:val="NoSpacing"/>
        <w:jc w:val="center"/>
      </w:pPr>
      <w:r>
        <w:t>June</w:t>
      </w:r>
      <w:r w:rsidR="00B3258D">
        <w:t xml:space="preserve"> </w:t>
      </w:r>
      <w:r>
        <w:t>2</w:t>
      </w:r>
      <w:r w:rsidR="00B3258D">
        <w:t>, 2020</w:t>
      </w:r>
      <w:r w:rsidRPr="00434E9B" w:rsidR="00434E9B">
        <w:t xml:space="preserve"> 12:30pm – 1:30pm, </w:t>
      </w:r>
      <w:r w:rsidR="00D036F9">
        <w:t>Zoom</w:t>
      </w:r>
    </w:p>
    <w:p xmlns:wp14="http://schemas.microsoft.com/office/word/2010/wordml" w:rsidR="00C826CF" w:rsidP="00C826CF" w:rsidRDefault="00C826CF" w14:paraId="0481A7A8" wp14:textId="77777777">
      <w:pPr>
        <w:pStyle w:val="NoSpacing"/>
        <w:jc w:val="center"/>
      </w:pPr>
      <w:r>
        <w:t xml:space="preserve">Voting Committee Members: </w:t>
      </w:r>
      <w:r w:rsidRPr="00C826CF">
        <w:rPr>
          <w:sz w:val="20"/>
        </w:rPr>
        <w:t>M. Bergman (C), M. Eberly</w:t>
      </w:r>
      <w:r w:rsidR="007B24FA">
        <w:rPr>
          <w:sz w:val="20"/>
        </w:rPr>
        <w:t>, A</w:t>
      </w:r>
      <w:r w:rsidR="00D036F9">
        <w:rPr>
          <w:sz w:val="20"/>
        </w:rPr>
        <w:t xml:space="preserve">. </w:t>
      </w:r>
      <w:r w:rsidR="007B24FA">
        <w:rPr>
          <w:sz w:val="20"/>
        </w:rPr>
        <w:t>Jago</w:t>
      </w:r>
      <w:bookmarkStart w:name="_GoBack" w:id="0"/>
      <w:bookmarkEnd w:id="0"/>
    </w:p>
    <w:p xmlns:wp14="http://schemas.microsoft.com/office/word/2010/wordml" w:rsidR="000F62AA" w:rsidP="00C826CF" w:rsidRDefault="00C826CF" w14:paraId="65D2EF26" wp14:textId="77777777">
      <w:pPr>
        <w:pStyle w:val="NoSpacing"/>
        <w:jc w:val="center"/>
        <w:rPr>
          <w:sz w:val="20"/>
        </w:rPr>
      </w:pPr>
      <w:r>
        <w:t xml:space="preserve">Committee: </w:t>
      </w:r>
      <w:r w:rsidRPr="00C826CF">
        <w:rPr>
          <w:sz w:val="20"/>
        </w:rPr>
        <w:t xml:space="preserve">A. Steffens, A. Martin, K. Barker, </w:t>
      </w:r>
      <w:r w:rsidR="00F313D5">
        <w:rPr>
          <w:sz w:val="20"/>
        </w:rPr>
        <w:t xml:space="preserve">M. James, H. Norbjerg, </w:t>
      </w:r>
      <w:r w:rsidRPr="00C826CF">
        <w:rPr>
          <w:sz w:val="20"/>
        </w:rPr>
        <w:t>N. Tabafunda</w:t>
      </w:r>
      <w:r w:rsidR="001E5E03">
        <w:rPr>
          <w:sz w:val="20"/>
        </w:rPr>
        <w:t>, G.Viers, J Heckman</w:t>
      </w:r>
    </w:p>
    <w:p xmlns:wp14="http://schemas.microsoft.com/office/word/2010/wordml" w:rsidR="00C826CF" w:rsidP="00C826CF" w:rsidRDefault="00C826CF" w14:paraId="672A6659" wp14:textId="77777777">
      <w:pPr>
        <w:pStyle w:val="NoSpacing"/>
      </w:pPr>
    </w:p>
    <w:p xmlns:wp14="http://schemas.microsoft.com/office/word/2010/wordml" w:rsidR="0035350C" w:rsidP="0035350C" w:rsidRDefault="0035350C" w14:paraId="1A6B5416" wp14:textId="77777777">
      <w:pPr>
        <w:pStyle w:val="NoSpacing"/>
      </w:pPr>
      <w:r w:rsidRPr="00C826CF">
        <w:rPr>
          <w:b/>
        </w:rPr>
        <w:t>App</w:t>
      </w:r>
      <w:r w:rsidRPr="003325AF">
        <w:rPr>
          <w:b/>
        </w:rPr>
        <w:t xml:space="preserve">roval of Minutes </w:t>
      </w:r>
      <w:r w:rsidRPr="003325AF" w:rsidR="00434E9B">
        <w:rPr>
          <w:b/>
        </w:rPr>
        <w:t>–M.</w:t>
      </w:r>
      <w:r w:rsidR="00753090">
        <w:rPr>
          <w:b/>
        </w:rPr>
        <w:t xml:space="preserve"> </w:t>
      </w:r>
      <w:r w:rsidRPr="003325AF" w:rsidR="00434E9B">
        <w:rPr>
          <w:b/>
        </w:rPr>
        <w:t>Bergman</w:t>
      </w:r>
    </w:p>
    <w:p xmlns:wp14="http://schemas.microsoft.com/office/word/2010/wordml" w:rsidRPr="00845D66" w:rsidR="00B529FA" w:rsidP="00B529FA" w:rsidRDefault="00593D92" w14:paraId="50C612D8" wp14:textId="77777777">
      <w:pPr>
        <w:pStyle w:val="ListParagraph"/>
        <w:numPr>
          <w:ilvl w:val="0"/>
          <w:numId w:val="8"/>
        </w:numPr>
        <w:spacing w:after="0"/>
        <w:rPr>
          <w:sz w:val="18"/>
        </w:rPr>
      </w:pPr>
      <w:r>
        <w:rPr>
          <w:sz w:val="18"/>
        </w:rPr>
        <w:t>Do not have quorum; will be voted on digitally.</w:t>
      </w:r>
    </w:p>
    <w:p xmlns:wp14="http://schemas.microsoft.com/office/word/2010/wordml" w:rsidR="00B05CA2" w:rsidP="00B05CA2" w:rsidRDefault="00B05CA2" w14:paraId="0A37501D" wp14:textId="77777777">
      <w:pPr>
        <w:pStyle w:val="NoSpacing"/>
        <w:rPr>
          <w:b/>
        </w:rPr>
      </w:pPr>
    </w:p>
    <w:p xmlns:wp14="http://schemas.microsoft.com/office/word/2010/wordml" w:rsidR="00B05CA2" w:rsidP="00B05CA2" w:rsidRDefault="00B05CA2" w14:paraId="66D53569" wp14:textId="77777777">
      <w:pPr>
        <w:pStyle w:val="NoSpacing"/>
      </w:pPr>
      <w:r>
        <w:rPr>
          <w:b/>
        </w:rPr>
        <w:t>Follow Up on Action Items</w:t>
      </w:r>
      <w:r w:rsidRPr="003325AF">
        <w:rPr>
          <w:b/>
        </w:rPr>
        <w:t xml:space="preserve"> –M.</w:t>
      </w:r>
      <w:r>
        <w:rPr>
          <w:b/>
        </w:rPr>
        <w:t xml:space="preserve"> </w:t>
      </w:r>
      <w:r w:rsidRPr="003325AF">
        <w:rPr>
          <w:b/>
        </w:rPr>
        <w:t>Bergman</w:t>
      </w:r>
    </w:p>
    <w:p xmlns:wp14="http://schemas.microsoft.com/office/word/2010/wordml" w:rsidR="00D31ADB" w:rsidP="0035350C" w:rsidRDefault="00D31ADB" w14:paraId="5DAB6C7B" wp14:textId="77777777">
      <w:pPr>
        <w:pStyle w:val="NoSpacing"/>
      </w:pPr>
    </w:p>
    <w:p xmlns:wp14="http://schemas.microsoft.com/office/word/2010/wordml" w:rsidRPr="00D31ADB" w:rsidR="0035350C" w:rsidP="0035350C" w:rsidRDefault="004D2964" w14:paraId="7594CFE4" wp14:textId="77777777">
      <w:pPr>
        <w:pStyle w:val="NoSpacing"/>
        <w:rPr>
          <w:b/>
        </w:rPr>
      </w:pPr>
      <w:r w:rsidRPr="00D31ADB">
        <w:rPr>
          <w:b/>
        </w:rPr>
        <w:t>Update on UPC Priorities</w:t>
      </w:r>
      <w:r w:rsidRPr="00D31ADB" w:rsidR="00BF265A">
        <w:rPr>
          <w:b/>
        </w:rPr>
        <w:t xml:space="preserve">– </w:t>
      </w:r>
      <w:r w:rsidRPr="00D31ADB">
        <w:rPr>
          <w:b/>
        </w:rPr>
        <w:t>M. Eberly</w:t>
      </w:r>
    </w:p>
    <w:p xmlns:wp14="http://schemas.microsoft.com/office/word/2010/wordml" w:rsidRPr="00845D66" w:rsidR="00D31ADB" w:rsidP="00D31ADB" w:rsidRDefault="00F313D5" w14:paraId="2F502789" wp14:textId="77777777">
      <w:pPr>
        <w:pStyle w:val="NoSpacing"/>
        <w:numPr>
          <w:ilvl w:val="0"/>
          <w:numId w:val="6"/>
        </w:numPr>
        <w:rPr>
          <w:sz w:val="18"/>
        </w:rPr>
      </w:pPr>
      <w:r>
        <w:rPr>
          <w:sz w:val="18"/>
        </w:rPr>
        <w:t xml:space="preserve">UG </w:t>
      </w:r>
      <w:r w:rsidRPr="00845D66" w:rsidR="00B529FA">
        <w:rPr>
          <w:sz w:val="18"/>
        </w:rPr>
        <w:t>Core Curriculum Review</w:t>
      </w:r>
    </w:p>
    <w:p xmlns:wp14="http://schemas.microsoft.com/office/word/2010/wordml" w:rsidR="00375E75" w:rsidP="00811CE7" w:rsidRDefault="001E5E03" w14:paraId="6F3915D7" wp14:textId="77777777">
      <w:pPr>
        <w:pStyle w:val="NoSpacing"/>
        <w:numPr>
          <w:ilvl w:val="1"/>
          <w:numId w:val="6"/>
        </w:numPr>
        <w:rPr>
          <w:sz w:val="18"/>
        </w:rPr>
      </w:pPr>
      <w:r>
        <w:rPr>
          <w:sz w:val="18"/>
        </w:rPr>
        <w:t>Was placed on hold SP’20</w:t>
      </w:r>
    </w:p>
    <w:p xmlns:wp14="http://schemas.microsoft.com/office/word/2010/wordml" w:rsidR="001E5E03" w:rsidP="00811CE7" w:rsidRDefault="001E5E03" w14:paraId="05CCC2D6" wp14:textId="77777777">
      <w:pPr>
        <w:pStyle w:val="NoSpacing"/>
        <w:numPr>
          <w:ilvl w:val="1"/>
          <w:numId w:val="6"/>
        </w:numPr>
        <w:rPr>
          <w:sz w:val="18"/>
        </w:rPr>
      </w:pPr>
      <w:r>
        <w:rPr>
          <w:sz w:val="18"/>
        </w:rPr>
        <w:t>Session with MEC during SUM’20</w:t>
      </w:r>
    </w:p>
    <w:p xmlns:wp14="http://schemas.microsoft.com/office/word/2010/wordml" w:rsidRPr="00811CE7" w:rsidR="001E5E03" w:rsidP="001E5E03" w:rsidRDefault="001E5E03" w14:paraId="77FEF209" wp14:textId="77777777">
      <w:pPr>
        <w:pStyle w:val="NoSpacing"/>
        <w:numPr>
          <w:ilvl w:val="2"/>
          <w:numId w:val="6"/>
        </w:numPr>
        <w:rPr>
          <w:sz w:val="18"/>
        </w:rPr>
      </w:pPr>
      <w:r>
        <w:rPr>
          <w:sz w:val="18"/>
        </w:rPr>
        <w:t>Figure out what community leaders’ vison for UG grads</w:t>
      </w:r>
    </w:p>
    <w:p xmlns:wp14="http://schemas.microsoft.com/office/word/2010/wordml" w:rsidRPr="001E5E03" w:rsidR="00B529FA" w:rsidP="00B529FA" w:rsidRDefault="00B529FA" w14:paraId="70BE38CC" wp14:textId="77777777">
      <w:pPr>
        <w:pStyle w:val="NoSpacing"/>
        <w:numPr>
          <w:ilvl w:val="0"/>
          <w:numId w:val="6"/>
        </w:numPr>
        <w:rPr>
          <w:sz w:val="20"/>
        </w:rPr>
      </w:pPr>
      <w:r w:rsidRPr="00845D66">
        <w:rPr>
          <w:sz w:val="18"/>
        </w:rPr>
        <w:t>WSA</w:t>
      </w:r>
    </w:p>
    <w:p xmlns:wp14="http://schemas.microsoft.com/office/word/2010/wordml" w:rsidRPr="001E5E03" w:rsidR="001E5E03" w:rsidP="001E5E03" w:rsidRDefault="001E5E03" w14:paraId="20B3E170" wp14:textId="77777777">
      <w:pPr>
        <w:pStyle w:val="NoSpacing"/>
        <w:numPr>
          <w:ilvl w:val="1"/>
          <w:numId w:val="6"/>
        </w:numPr>
        <w:rPr>
          <w:sz w:val="20"/>
        </w:rPr>
      </w:pPr>
      <w:r>
        <w:rPr>
          <w:sz w:val="18"/>
        </w:rPr>
        <w:t>Unanimously ready to get rid of the exam</w:t>
      </w:r>
    </w:p>
    <w:p xmlns:wp14="http://schemas.microsoft.com/office/word/2010/wordml" w:rsidRPr="001E5E03" w:rsidR="001E5E03" w:rsidP="001E5E03" w:rsidRDefault="001E5E03" w14:paraId="7172DB1D" wp14:textId="77777777">
      <w:pPr>
        <w:pStyle w:val="NoSpacing"/>
        <w:numPr>
          <w:ilvl w:val="0"/>
          <w:numId w:val="6"/>
        </w:numPr>
        <w:rPr>
          <w:sz w:val="20"/>
        </w:rPr>
      </w:pPr>
      <w:r>
        <w:rPr>
          <w:sz w:val="20"/>
        </w:rPr>
        <w:t>Teaching Effectiveness</w:t>
      </w:r>
    </w:p>
    <w:p xmlns:wp14="http://schemas.microsoft.com/office/word/2010/wordml" w:rsidRPr="00857699" w:rsidR="00DD14DC" w:rsidP="00DD14DC" w:rsidRDefault="00DD14DC" w14:paraId="7C69AF46" wp14:textId="77777777">
      <w:pPr>
        <w:pStyle w:val="NoSpacing"/>
        <w:numPr>
          <w:ilvl w:val="1"/>
          <w:numId w:val="6"/>
        </w:numPr>
        <w:rPr>
          <w:sz w:val="18"/>
        </w:rPr>
      </w:pPr>
      <w:r w:rsidRPr="00857699">
        <w:rPr>
          <w:sz w:val="18"/>
        </w:rPr>
        <w:t>Wrapping up the draft on PTL process</w:t>
      </w:r>
    </w:p>
    <w:p xmlns:wp14="http://schemas.microsoft.com/office/word/2010/wordml" w:rsidRPr="00857699" w:rsidR="00DD14DC" w:rsidP="00DD14DC" w:rsidRDefault="001E5E03" w14:paraId="61473930" wp14:textId="77777777">
      <w:pPr>
        <w:pStyle w:val="NoSpacing"/>
        <w:numPr>
          <w:ilvl w:val="1"/>
          <w:numId w:val="6"/>
        </w:numPr>
        <w:rPr>
          <w:sz w:val="18"/>
        </w:rPr>
      </w:pPr>
      <w:r w:rsidRPr="00857699">
        <w:rPr>
          <w:sz w:val="18"/>
        </w:rPr>
        <w:t xml:space="preserve">Task force for PTL onboarding </w:t>
      </w:r>
    </w:p>
    <w:p xmlns:wp14="http://schemas.microsoft.com/office/word/2010/wordml" w:rsidRPr="00857699" w:rsidR="001E5E03" w:rsidP="001E5E03" w:rsidRDefault="001E5E03" w14:paraId="1E0AF2CE" wp14:textId="77777777">
      <w:pPr>
        <w:pStyle w:val="NoSpacing"/>
        <w:numPr>
          <w:ilvl w:val="2"/>
          <w:numId w:val="6"/>
        </w:numPr>
        <w:rPr>
          <w:sz w:val="18"/>
        </w:rPr>
      </w:pPr>
      <w:r w:rsidRPr="00857699">
        <w:rPr>
          <w:sz w:val="18"/>
        </w:rPr>
        <w:t xml:space="preserve">Canvas template for new PTLs </w:t>
      </w:r>
    </w:p>
    <w:p xmlns:wp14="http://schemas.microsoft.com/office/word/2010/wordml" w:rsidRPr="00857699" w:rsidR="001E5E03" w:rsidP="2E4D063C" w:rsidRDefault="001E5E03" w14:paraId="5AFC3CD5" wp14:textId="46084CBD">
      <w:pPr>
        <w:pStyle w:val="NoSpacing"/>
        <w:numPr>
          <w:ilvl w:val="1"/>
          <w:numId w:val="6"/>
        </w:numPr>
        <w:rPr>
          <w:sz w:val="18"/>
          <w:szCs w:val="18"/>
        </w:rPr>
      </w:pPr>
      <w:r w:rsidRPr="2E4D063C" w:rsidR="001E5E03">
        <w:rPr>
          <w:sz w:val="18"/>
          <w:szCs w:val="18"/>
        </w:rPr>
        <w:t xml:space="preserve">Gathering faculty </w:t>
      </w:r>
      <w:r w:rsidRPr="2E4D063C" w:rsidR="001E5E03">
        <w:rPr>
          <w:sz w:val="18"/>
          <w:szCs w:val="18"/>
        </w:rPr>
        <w:t>fee</w:t>
      </w:r>
      <w:r w:rsidRPr="2E4D063C" w:rsidR="02FBDD60">
        <w:rPr>
          <w:sz w:val="18"/>
          <w:szCs w:val="18"/>
        </w:rPr>
        <w:t>d</w:t>
      </w:r>
      <w:r w:rsidRPr="2E4D063C" w:rsidR="001E5E03">
        <w:rPr>
          <w:sz w:val="18"/>
          <w:szCs w:val="18"/>
        </w:rPr>
        <w:t>back</w:t>
      </w:r>
    </w:p>
    <w:p xmlns:wp14="http://schemas.microsoft.com/office/word/2010/wordml" w:rsidRPr="00590E4B" w:rsidR="001E5E03" w:rsidP="00434E9B" w:rsidRDefault="001E5E03" w14:paraId="02EB378F" wp14:textId="77777777">
      <w:pPr>
        <w:pStyle w:val="NoSpacing"/>
        <w:rPr>
          <w:b/>
          <w:sz w:val="18"/>
        </w:rPr>
      </w:pPr>
    </w:p>
    <w:p xmlns:wp14="http://schemas.microsoft.com/office/word/2010/wordml" w:rsidRPr="00D31ADB" w:rsidR="00434E9B" w:rsidP="00434E9B" w:rsidRDefault="0097201F" w14:paraId="16C4C816" wp14:textId="77777777">
      <w:pPr>
        <w:pStyle w:val="NoSpacing"/>
        <w:rPr>
          <w:b/>
        </w:rPr>
      </w:pPr>
      <w:r>
        <w:rPr>
          <w:b/>
        </w:rPr>
        <w:t>BABA Course Overload Police</w:t>
      </w:r>
      <w:r w:rsidR="008F2955">
        <w:rPr>
          <w:b/>
        </w:rPr>
        <w:t xml:space="preserve"> (Vote)</w:t>
      </w:r>
      <w:r w:rsidRPr="00D31ADB" w:rsidR="004D2964">
        <w:rPr>
          <w:b/>
        </w:rPr>
        <w:t>–</w:t>
      </w:r>
      <w:r w:rsidR="002B1024">
        <w:rPr>
          <w:b/>
        </w:rPr>
        <w:t>A</w:t>
      </w:r>
      <w:r w:rsidR="00F313D5">
        <w:rPr>
          <w:b/>
        </w:rPr>
        <w:t xml:space="preserve">. </w:t>
      </w:r>
      <w:r>
        <w:rPr>
          <w:b/>
        </w:rPr>
        <w:t>Steffens</w:t>
      </w:r>
    </w:p>
    <w:p xmlns:wp14="http://schemas.microsoft.com/office/word/2010/wordml" w:rsidR="003E65A4" w:rsidP="0097201F" w:rsidRDefault="00DD14DC" w14:paraId="2A745500" wp14:textId="77777777">
      <w:pPr>
        <w:pStyle w:val="NoSpacing"/>
        <w:numPr>
          <w:ilvl w:val="0"/>
          <w:numId w:val="5"/>
        </w:numPr>
        <w:rPr>
          <w:sz w:val="18"/>
        </w:rPr>
      </w:pPr>
      <w:r>
        <w:rPr>
          <w:sz w:val="18"/>
        </w:rPr>
        <w:t xml:space="preserve">Documents available on UG Program OneDrive </w:t>
      </w:r>
    </w:p>
    <w:p xmlns:wp14="http://schemas.microsoft.com/office/word/2010/wordml" w:rsidR="00DD14DC" w:rsidP="0097201F" w:rsidRDefault="00DD14DC" w14:paraId="154FEC1C" wp14:textId="77777777">
      <w:pPr>
        <w:pStyle w:val="NoSpacing"/>
        <w:numPr>
          <w:ilvl w:val="0"/>
          <w:numId w:val="5"/>
        </w:numPr>
        <w:rPr>
          <w:sz w:val="18"/>
        </w:rPr>
      </w:pPr>
      <w:r>
        <w:rPr>
          <w:sz w:val="18"/>
        </w:rPr>
        <w:t>Establishing a policy for overload requesting to eliminate consistency issues</w:t>
      </w:r>
    </w:p>
    <w:p xmlns:wp14="http://schemas.microsoft.com/office/word/2010/wordml" w:rsidR="00DD14DC" w:rsidP="00DD14DC" w:rsidRDefault="00DD14DC" w14:paraId="724F492E" wp14:textId="77777777">
      <w:pPr>
        <w:pStyle w:val="NoSpacing"/>
        <w:numPr>
          <w:ilvl w:val="1"/>
          <w:numId w:val="5"/>
        </w:numPr>
        <w:rPr>
          <w:sz w:val="18"/>
        </w:rPr>
      </w:pPr>
      <w:r>
        <w:rPr>
          <w:sz w:val="18"/>
        </w:rPr>
        <w:t xml:space="preserve">This is the process to take when a student is trying to </w:t>
      </w:r>
      <w:r w:rsidR="00857699">
        <w:rPr>
          <w:sz w:val="18"/>
        </w:rPr>
        <w:t>get into a class that is considered full.</w:t>
      </w:r>
    </w:p>
    <w:p xmlns:wp14="http://schemas.microsoft.com/office/word/2010/wordml" w:rsidR="00857699" w:rsidP="00DD14DC" w:rsidRDefault="00857699" w14:paraId="25002DF8" wp14:textId="77777777">
      <w:pPr>
        <w:pStyle w:val="NoSpacing"/>
        <w:numPr>
          <w:ilvl w:val="1"/>
          <w:numId w:val="5"/>
        </w:numPr>
        <w:rPr>
          <w:sz w:val="18"/>
        </w:rPr>
      </w:pPr>
      <w:r>
        <w:rPr>
          <w:sz w:val="18"/>
        </w:rPr>
        <w:t>Will be very good for new PTLs</w:t>
      </w:r>
    </w:p>
    <w:p xmlns:wp14="http://schemas.microsoft.com/office/word/2010/wordml" w:rsidR="00857699" w:rsidP="00857699" w:rsidRDefault="00857699" w14:paraId="10E15C28" wp14:textId="77777777">
      <w:pPr>
        <w:pStyle w:val="NoSpacing"/>
        <w:numPr>
          <w:ilvl w:val="0"/>
          <w:numId w:val="5"/>
        </w:numPr>
        <w:rPr>
          <w:sz w:val="18"/>
        </w:rPr>
      </w:pPr>
      <w:r>
        <w:rPr>
          <w:sz w:val="18"/>
        </w:rPr>
        <w:t>Maybe something for all faculty to abide by</w:t>
      </w:r>
    </w:p>
    <w:p xmlns:wp14="http://schemas.microsoft.com/office/word/2010/wordml" w:rsidR="00857699" w:rsidP="00857699" w:rsidRDefault="00857699" w14:paraId="66320D5B" wp14:textId="77777777">
      <w:pPr>
        <w:pStyle w:val="NoSpacing"/>
        <w:numPr>
          <w:ilvl w:val="1"/>
          <w:numId w:val="5"/>
        </w:numPr>
        <w:rPr>
          <w:sz w:val="18"/>
        </w:rPr>
      </w:pPr>
      <w:r>
        <w:rPr>
          <w:sz w:val="18"/>
        </w:rPr>
        <w:t>Establish a specific limit faculty cannot surpass</w:t>
      </w:r>
    </w:p>
    <w:p xmlns:wp14="http://schemas.microsoft.com/office/word/2010/wordml" w:rsidR="00857699" w:rsidP="00857699" w:rsidRDefault="00857699" w14:paraId="0466FB94" wp14:textId="77777777">
      <w:pPr>
        <w:pStyle w:val="NoSpacing"/>
        <w:numPr>
          <w:ilvl w:val="1"/>
          <w:numId w:val="5"/>
        </w:numPr>
        <w:rPr>
          <w:sz w:val="18"/>
        </w:rPr>
      </w:pPr>
      <w:r>
        <w:rPr>
          <w:sz w:val="18"/>
        </w:rPr>
        <w:t>Concerns about guidelines being too ‘one size fits all’</w:t>
      </w:r>
    </w:p>
    <w:p xmlns:wp14="http://schemas.microsoft.com/office/word/2010/wordml" w:rsidR="00857699" w:rsidP="00857699" w:rsidRDefault="00857699" w14:paraId="5946F026" wp14:textId="77777777">
      <w:pPr>
        <w:pStyle w:val="NoSpacing"/>
        <w:numPr>
          <w:ilvl w:val="0"/>
          <w:numId w:val="5"/>
        </w:numPr>
        <w:rPr>
          <w:sz w:val="18"/>
        </w:rPr>
      </w:pPr>
      <w:r>
        <w:rPr>
          <w:sz w:val="18"/>
        </w:rPr>
        <w:t>Added a section about “Guidance” on faculty regulating student overloading</w:t>
      </w:r>
    </w:p>
    <w:p xmlns:wp14="http://schemas.microsoft.com/office/word/2010/wordml" w:rsidR="00590E4B" w:rsidP="00857699" w:rsidRDefault="00590E4B" w14:paraId="45AC0A99" wp14:textId="77777777">
      <w:pPr>
        <w:pStyle w:val="NoSpacing"/>
        <w:numPr>
          <w:ilvl w:val="0"/>
          <w:numId w:val="5"/>
        </w:numPr>
        <w:rPr>
          <w:sz w:val="18"/>
        </w:rPr>
      </w:pPr>
      <w:r>
        <w:rPr>
          <w:sz w:val="18"/>
        </w:rPr>
        <w:t>Idea to go through Kelly’s onboarding documents during A’20 Retreat</w:t>
      </w:r>
    </w:p>
    <w:p xmlns:wp14="http://schemas.microsoft.com/office/word/2010/wordml" w:rsidRPr="00590E4B" w:rsidR="00590E4B" w:rsidP="00590E4B" w:rsidRDefault="00590E4B" w14:paraId="68A87069" wp14:textId="77777777">
      <w:pPr>
        <w:pStyle w:val="ListParagraph"/>
        <w:numPr>
          <w:ilvl w:val="0"/>
          <w:numId w:val="5"/>
        </w:numPr>
        <w:spacing w:after="0"/>
        <w:rPr>
          <w:sz w:val="18"/>
        </w:rPr>
      </w:pPr>
      <w:r>
        <w:rPr>
          <w:sz w:val="18"/>
        </w:rPr>
        <w:t>Do not have quorum; will be voted on digitally.</w:t>
      </w:r>
    </w:p>
    <w:p xmlns:wp14="http://schemas.microsoft.com/office/word/2010/wordml" w:rsidRPr="00845D66" w:rsidR="00D31ADB" w:rsidP="00434E9B" w:rsidRDefault="00D31ADB" w14:paraId="6A05A809" wp14:textId="77777777">
      <w:pPr>
        <w:pStyle w:val="NoSpacing"/>
        <w:rPr>
          <w:sz w:val="18"/>
          <w:szCs w:val="18"/>
        </w:rPr>
      </w:pPr>
    </w:p>
    <w:p xmlns:wp14="http://schemas.microsoft.com/office/word/2010/wordml" w:rsidRPr="00D31ADB" w:rsidR="004D2964" w:rsidP="004D2964" w:rsidRDefault="0097201F" w14:paraId="06F966A6" wp14:textId="77777777">
      <w:pPr>
        <w:pStyle w:val="NoSpacing"/>
        <w:rPr>
          <w:b/>
        </w:rPr>
      </w:pPr>
      <w:r w:rsidRPr="2E4D063C" w:rsidR="0097201F">
        <w:rPr>
          <w:b w:val="1"/>
          <w:bCs w:val="1"/>
        </w:rPr>
        <w:t>Waving WSA for W20 (Vote</w:t>
      </w:r>
      <w:r w:rsidRPr="2E4D063C" w:rsidR="00590E4B">
        <w:rPr>
          <w:b w:val="1"/>
          <w:bCs w:val="1"/>
        </w:rPr>
        <w:t>)</w:t>
      </w:r>
      <w:r w:rsidRPr="2E4D063C" w:rsidR="00E43A0F">
        <w:rPr>
          <w:b w:val="1"/>
          <w:bCs w:val="1"/>
        </w:rPr>
        <w:t xml:space="preserve"> </w:t>
      </w:r>
      <w:r w:rsidRPr="2E4D063C" w:rsidR="004D2964">
        <w:rPr>
          <w:b w:val="1"/>
          <w:bCs w:val="1"/>
        </w:rPr>
        <w:t xml:space="preserve">– </w:t>
      </w:r>
      <w:r w:rsidRPr="2E4D063C" w:rsidR="00E05FC9">
        <w:rPr>
          <w:b w:val="1"/>
          <w:bCs w:val="1"/>
        </w:rPr>
        <w:t>M.</w:t>
      </w:r>
      <w:r w:rsidRPr="2E4D063C" w:rsidR="00D036F9">
        <w:rPr>
          <w:b w:val="1"/>
          <w:bCs w:val="1"/>
        </w:rPr>
        <w:t xml:space="preserve"> </w:t>
      </w:r>
      <w:r w:rsidRPr="2E4D063C" w:rsidR="00E05FC9">
        <w:rPr>
          <w:b w:val="1"/>
          <w:bCs w:val="1"/>
        </w:rPr>
        <w:t>Eberly</w:t>
      </w:r>
    </w:p>
    <w:p w:rsidR="61A9809A" w:rsidP="2E4D063C" w:rsidRDefault="61A9809A" w14:paraId="67CA5AF6" w14:textId="2F2196A6">
      <w:pPr>
        <w:pStyle w:val="ListParagraph"/>
        <w:numPr>
          <w:ilvl w:val="0"/>
          <w:numId w:val="3"/>
        </w:numPr>
        <w:spacing w:after="0"/>
        <w:rPr>
          <w:sz w:val="18"/>
          <w:szCs w:val="18"/>
        </w:rPr>
      </w:pPr>
      <w:r w:rsidRPr="2E4D063C" w:rsidR="61A9809A">
        <w:rPr>
          <w:sz w:val="18"/>
          <w:szCs w:val="18"/>
        </w:rPr>
        <w:t>To maintain consistency with Fall admits</w:t>
      </w:r>
    </w:p>
    <w:p xmlns:wp14="http://schemas.microsoft.com/office/word/2010/wordml" w:rsidRPr="00590E4B" w:rsidR="00590E4B" w:rsidP="00590E4B" w:rsidRDefault="00590E4B" w14:paraId="736BB874" wp14:textId="77777777">
      <w:pPr>
        <w:pStyle w:val="ListParagraph"/>
        <w:numPr>
          <w:ilvl w:val="0"/>
          <w:numId w:val="3"/>
        </w:numPr>
        <w:spacing w:after="0"/>
        <w:rPr>
          <w:sz w:val="18"/>
        </w:rPr>
      </w:pPr>
      <w:r>
        <w:rPr>
          <w:sz w:val="18"/>
        </w:rPr>
        <w:t>Do not have quorum; will be voted on digitally.</w:t>
      </w:r>
    </w:p>
    <w:p xmlns:wp14="http://schemas.microsoft.com/office/word/2010/wordml" w:rsidR="00590E4B" w:rsidP="00590E4B" w:rsidRDefault="00590E4B" w14:paraId="5A39BBE3" wp14:textId="77777777">
      <w:pPr>
        <w:pStyle w:val="NoSpacing"/>
        <w:rPr>
          <w:b/>
        </w:rPr>
      </w:pPr>
    </w:p>
    <w:p xmlns:wp14="http://schemas.microsoft.com/office/word/2010/wordml" w:rsidR="00590E4B" w:rsidP="00590E4B" w:rsidRDefault="00590E4B" w14:paraId="2B064812" wp14:textId="77777777">
      <w:pPr>
        <w:pStyle w:val="NoSpacing"/>
      </w:pPr>
      <w:r>
        <w:rPr>
          <w:b/>
        </w:rPr>
        <w:t>UPC Chair Vote 2020-2021</w:t>
      </w:r>
      <w:r w:rsidRPr="003325AF">
        <w:rPr>
          <w:b/>
        </w:rPr>
        <w:t xml:space="preserve"> –M.</w:t>
      </w:r>
      <w:r>
        <w:rPr>
          <w:b/>
        </w:rPr>
        <w:t xml:space="preserve"> </w:t>
      </w:r>
      <w:r w:rsidRPr="003325AF">
        <w:rPr>
          <w:b/>
        </w:rPr>
        <w:t>Bergman</w:t>
      </w:r>
    </w:p>
    <w:p xmlns:wp14="http://schemas.microsoft.com/office/word/2010/wordml" w:rsidR="00590E4B" w:rsidP="00590E4B" w:rsidRDefault="00590E4B" w14:paraId="354EEA77" wp14:textId="77777777">
      <w:pPr>
        <w:pStyle w:val="ListParagraph"/>
        <w:numPr>
          <w:ilvl w:val="0"/>
          <w:numId w:val="8"/>
        </w:numPr>
        <w:spacing w:after="0"/>
        <w:rPr>
          <w:sz w:val="18"/>
        </w:rPr>
      </w:pPr>
      <w:r>
        <w:rPr>
          <w:sz w:val="18"/>
        </w:rPr>
        <w:t>Do not have quorum; will be voted on digitally.</w:t>
      </w:r>
    </w:p>
    <w:p xmlns:wp14="http://schemas.microsoft.com/office/word/2010/wordml" w:rsidR="00590E4B" w:rsidP="00590E4B" w:rsidRDefault="00590E4B" w14:paraId="396F830D" wp14:textId="77777777">
      <w:pPr>
        <w:pStyle w:val="ListParagraph"/>
        <w:numPr>
          <w:ilvl w:val="0"/>
          <w:numId w:val="8"/>
        </w:numPr>
        <w:spacing w:after="0"/>
        <w:rPr>
          <w:sz w:val="18"/>
        </w:rPr>
      </w:pPr>
      <w:r>
        <w:rPr>
          <w:sz w:val="18"/>
        </w:rPr>
        <w:t>M. Bergman self nominates for 2020-2021 UPC Chair</w:t>
      </w:r>
    </w:p>
    <w:p xmlns:wp14="http://schemas.microsoft.com/office/word/2010/wordml" w:rsidRPr="00845D66" w:rsidR="007B24FA" w:rsidP="007B24FA" w:rsidRDefault="007B24FA" w14:paraId="4EC3FC43" wp14:textId="77777777">
      <w:pPr>
        <w:pStyle w:val="ListParagraph"/>
        <w:numPr>
          <w:ilvl w:val="1"/>
          <w:numId w:val="8"/>
        </w:numPr>
        <w:spacing w:after="0"/>
        <w:rPr>
          <w:sz w:val="18"/>
        </w:rPr>
      </w:pPr>
      <w:r>
        <w:rPr>
          <w:sz w:val="18"/>
        </w:rPr>
        <w:t>A. Jago seconds vote</w:t>
      </w:r>
    </w:p>
    <w:p xmlns:wp14="http://schemas.microsoft.com/office/word/2010/wordml" w:rsidR="00E43A0F" w:rsidP="00E43A0F" w:rsidRDefault="00E43A0F" w14:paraId="41C8F396" wp14:textId="77777777">
      <w:pPr>
        <w:pStyle w:val="NoSpacing"/>
        <w:rPr>
          <w:sz w:val="16"/>
        </w:rPr>
      </w:pPr>
    </w:p>
    <w:p xmlns:wp14="http://schemas.microsoft.com/office/word/2010/wordml" w:rsidRPr="00845D66" w:rsidR="00590E4B" w:rsidP="00E43A0F" w:rsidRDefault="00590E4B" w14:paraId="72A3D3EC" wp14:textId="77777777">
      <w:pPr>
        <w:pStyle w:val="NoSpacing"/>
        <w:rPr>
          <w:sz w:val="16"/>
        </w:rPr>
      </w:pPr>
    </w:p>
    <w:p xmlns:wp14="http://schemas.microsoft.com/office/word/2010/wordml" w:rsidRPr="00845D66" w:rsidR="00D31ADB" w:rsidP="00E43A0F" w:rsidRDefault="00D31ADB" w14:paraId="464373C0" wp14:textId="77777777">
      <w:pPr>
        <w:pStyle w:val="NoSpacing"/>
        <w:rPr>
          <w:sz w:val="20"/>
          <w:szCs w:val="28"/>
        </w:rPr>
      </w:pPr>
      <w:r w:rsidRPr="00845D66">
        <w:rPr>
          <w:sz w:val="20"/>
          <w:szCs w:val="28"/>
        </w:rPr>
        <w:t>Meeting Adjourned:</w:t>
      </w:r>
      <w:r w:rsidR="00AD2223">
        <w:rPr>
          <w:sz w:val="20"/>
          <w:szCs w:val="28"/>
        </w:rPr>
        <w:t xml:space="preserve"> 1:</w:t>
      </w:r>
      <w:r w:rsidR="007B24FA">
        <w:rPr>
          <w:sz w:val="20"/>
          <w:szCs w:val="28"/>
        </w:rPr>
        <w:t>16</w:t>
      </w:r>
      <w:r w:rsidR="0097201F">
        <w:rPr>
          <w:sz w:val="20"/>
          <w:szCs w:val="28"/>
        </w:rPr>
        <w:t xml:space="preserve"> </w:t>
      </w:r>
      <w:r w:rsidR="00AD2223">
        <w:rPr>
          <w:sz w:val="20"/>
          <w:szCs w:val="28"/>
        </w:rPr>
        <w:t>pm</w:t>
      </w:r>
      <w:r w:rsidRPr="00845D66">
        <w:rPr>
          <w:sz w:val="20"/>
          <w:szCs w:val="28"/>
        </w:rPr>
        <w:t xml:space="preserve"> </w:t>
      </w:r>
    </w:p>
    <w:sectPr w:rsidRPr="00845D66" w:rsidR="00D31ADB" w:rsidSect="0035350C">
      <w:pgSz w:w="12240" w:h="15840" w:orient="portrait"/>
      <w:pgMar w:top="274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7120"/>
    <w:multiLevelType w:val="hybridMultilevel"/>
    <w:tmpl w:val="427ACE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0FC1FC1"/>
    <w:multiLevelType w:val="hybridMultilevel"/>
    <w:tmpl w:val="CBC8736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4574818"/>
    <w:multiLevelType w:val="hybridMultilevel"/>
    <w:tmpl w:val="C95EA0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D9F70C5"/>
    <w:multiLevelType w:val="hybridMultilevel"/>
    <w:tmpl w:val="F65273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64E7E67"/>
    <w:multiLevelType w:val="hybridMultilevel"/>
    <w:tmpl w:val="1176368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5C090352"/>
    <w:multiLevelType w:val="hybridMultilevel"/>
    <w:tmpl w:val="FA60DE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5A4010E"/>
    <w:multiLevelType w:val="hybridMultilevel"/>
    <w:tmpl w:val="416E67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71D0A7C"/>
    <w:multiLevelType w:val="hybridMultilevel"/>
    <w:tmpl w:val="E30AA6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AA"/>
    <w:rsid w:val="00093E9F"/>
    <w:rsid w:val="000F62AA"/>
    <w:rsid w:val="00170E1A"/>
    <w:rsid w:val="001E5E03"/>
    <w:rsid w:val="001F5C4E"/>
    <w:rsid w:val="00291146"/>
    <w:rsid w:val="002B1024"/>
    <w:rsid w:val="003325AF"/>
    <w:rsid w:val="0035350C"/>
    <w:rsid w:val="00365581"/>
    <w:rsid w:val="00365CDA"/>
    <w:rsid w:val="00375E75"/>
    <w:rsid w:val="00382B72"/>
    <w:rsid w:val="003E65A4"/>
    <w:rsid w:val="00422F65"/>
    <w:rsid w:val="00434E9B"/>
    <w:rsid w:val="00461BD4"/>
    <w:rsid w:val="004D2964"/>
    <w:rsid w:val="00537B8B"/>
    <w:rsid w:val="0056595A"/>
    <w:rsid w:val="00574F62"/>
    <w:rsid w:val="00590E4B"/>
    <w:rsid w:val="00593D92"/>
    <w:rsid w:val="005A38CB"/>
    <w:rsid w:val="00752563"/>
    <w:rsid w:val="00753090"/>
    <w:rsid w:val="00792FEA"/>
    <w:rsid w:val="007B24FA"/>
    <w:rsid w:val="007C2521"/>
    <w:rsid w:val="00811CE7"/>
    <w:rsid w:val="00845D66"/>
    <w:rsid w:val="00857699"/>
    <w:rsid w:val="008F2955"/>
    <w:rsid w:val="0097201F"/>
    <w:rsid w:val="00A95BD2"/>
    <w:rsid w:val="00AD2223"/>
    <w:rsid w:val="00B05CA2"/>
    <w:rsid w:val="00B3258D"/>
    <w:rsid w:val="00B45C25"/>
    <w:rsid w:val="00B529FA"/>
    <w:rsid w:val="00BF265A"/>
    <w:rsid w:val="00C21DCB"/>
    <w:rsid w:val="00C826CF"/>
    <w:rsid w:val="00CA7AED"/>
    <w:rsid w:val="00D036F9"/>
    <w:rsid w:val="00D31ADB"/>
    <w:rsid w:val="00DB6CEA"/>
    <w:rsid w:val="00DD14DC"/>
    <w:rsid w:val="00E05FC9"/>
    <w:rsid w:val="00E43A0F"/>
    <w:rsid w:val="00E95525"/>
    <w:rsid w:val="00F166F5"/>
    <w:rsid w:val="00F313D5"/>
    <w:rsid w:val="00F347E9"/>
    <w:rsid w:val="00FB0749"/>
    <w:rsid w:val="02FBDD60"/>
    <w:rsid w:val="2E4D063C"/>
    <w:rsid w:val="61A98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9D112"/>
  <w15:chartTrackingRefBased/>
  <w15:docId w15:val="{C3D8F374-3727-4844-8EE8-825E10D3173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22F65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="Calibri" w:hAnsi="Calibri" w:eastAsiaTheme="majorEastAsia" w:cstheme="majorBidi"/>
      <w:sz w:val="56"/>
      <w:szCs w:val="24"/>
    </w:rPr>
  </w:style>
  <w:style w:type="paragraph" w:styleId="NoSpacing">
    <w:name w:val="No Spacing"/>
    <w:uiPriority w:val="1"/>
    <w:qFormat/>
    <w:rsid w:val="000F62A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1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31AD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52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8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5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0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0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6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7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9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0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9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1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3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2698C-FC4D-44CF-A959-949DE49889F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tabafn</dc:creator>
  <keywords/>
  <dc:description/>
  <lastModifiedBy>MARGO W. BERGMAN</lastModifiedBy>
  <revision>5</revision>
  <lastPrinted>2020-03-02T20:21:00.0000000Z</lastPrinted>
  <dcterms:created xsi:type="dcterms:W3CDTF">2020-06-02T18:00:00.0000000Z</dcterms:created>
  <dcterms:modified xsi:type="dcterms:W3CDTF">2020-06-03T18:31:11.3897353Z</dcterms:modified>
</coreProperties>
</file>