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29F" w:rsidRPr="008831B0" w:rsidRDefault="008831B0" w:rsidP="008831B0">
      <w:pPr>
        <w:jc w:val="center"/>
        <w:rPr>
          <w:b/>
          <w:sz w:val="40"/>
          <w:szCs w:val="40"/>
        </w:rPr>
      </w:pPr>
      <w:r w:rsidRPr="008831B0">
        <w:rPr>
          <w:b/>
          <w:sz w:val="40"/>
          <w:szCs w:val="40"/>
        </w:rPr>
        <w:t xml:space="preserve">Find the College </w:t>
      </w:r>
      <w:proofErr w:type="gramStart"/>
      <w:r w:rsidRPr="008831B0">
        <w:rPr>
          <w:b/>
          <w:sz w:val="40"/>
          <w:szCs w:val="40"/>
        </w:rPr>
        <w:t>For</w:t>
      </w:r>
      <w:proofErr w:type="gramEnd"/>
      <w:r w:rsidRPr="008831B0">
        <w:rPr>
          <w:b/>
          <w:sz w:val="40"/>
          <w:szCs w:val="40"/>
        </w:rPr>
        <w:t xml:space="preserve"> You</w:t>
      </w:r>
    </w:p>
    <w:p w:rsidR="008831B0" w:rsidRPr="008831B0" w:rsidRDefault="008831B0">
      <w:pPr>
        <w:rPr>
          <w:b/>
          <w:sz w:val="28"/>
          <w:szCs w:val="28"/>
        </w:rPr>
      </w:pPr>
      <w:r w:rsidRPr="008831B0">
        <w:rPr>
          <w:b/>
          <w:sz w:val="28"/>
          <w:szCs w:val="28"/>
        </w:rPr>
        <w:t xml:space="preserve">Learning Goal: </w:t>
      </w:r>
    </w:p>
    <w:p w:rsidR="0034296A" w:rsidRDefault="00332025" w:rsidP="00332025">
      <w:pPr>
        <w:pStyle w:val="ListParagraph"/>
        <w:numPr>
          <w:ilvl w:val="0"/>
          <w:numId w:val="2"/>
        </w:numPr>
      </w:pPr>
      <w:r>
        <w:t>Students will</w:t>
      </w:r>
      <w:r w:rsidR="00AB529F">
        <w:t xml:space="preserve"> explore the many characteristics of colleges and universities that should be considered as they look at higher education options.</w:t>
      </w:r>
    </w:p>
    <w:p w:rsidR="00332025" w:rsidRPr="00332025" w:rsidRDefault="00332025" w:rsidP="00332025">
      <w:pPr>
        <w:rPr>
          <w:b/>
          <w:sz w:val="28"/>
          <w:szCs w:val="28"/>
        </w:rPr>
      </w:pPr>
      <w:r w:rsidRPr="00332025">
        <w:rPr>
          <w:b/>
          <w:sz w:val="28"/>
          <w:szCs w:val="28"/>
        </w:rPr>
        <w:t>Introduction:</w:t>
      </w:r>
    </w:p>
    <w:p w:rsidR="00AB529F" w:rsidRDefault="00AB529F" w:rsidP="00332025">
      <w:pPr>
        <w:pStyle w:val="ListParagraph"/>
        <w:numPr>
          <w:ilvl w:val="0"/>
          <w:numId w:val="1"/>
        </w:numPr>
      </w:pPr>
      <w:r>
        <w:t>Give every student a “treasure map.”</w:t>
      </w:r>
    </w:p>
    <w:p w:rsidR="00AB529F" w:rsidRDefault="00AB529F" w:rsidP="00AB529F">
      <w:pPr>
        <w:pStyle w:val="ListParagraph"/>
        <w:numPr>
          <w:ilvl w:val="0"/>
          <w:numId w:val="1"/>
        </w:numPr>
      </w:pPr>
      <w:r>
        <w:t>Review with students each of the bolded sections on the map.</w:t>
      </w:r>
    </w:p>
    <w:p w:rsidR="00332025" w:rsidRDefault="00332025" w:rsidP="00332025">
      <w:pPr>
        <w:rPr>
          <w:b/>
          <w:sz w:val="28"/>
          <w:szCs w:val="28"/>
        </w:rPr>
      </w:pPr>
      <w:r w:rsidRPr="00332025">
        <w:rPr>
          <w:b/>
          <w:sz w:val="28"/>
          <w:szCs w:val="28"/>
        </w:rPr>
        <w:t>College Exploration:</w:t>
      </w:r>
    </w:p>
    <w:p w:rsidR="00332025" w:rsidRPr="00332025" w:rsidRDefault="00332025" w:rsidP="00332025">
      <w:pPr>
        <w:rPr>
          <w:b/>
          <w:sz w:val="28"/>
          <w:szCs w:val="28"/>
        </w:rPr>
      </w:pPr>
      <w:r>
        <w:rPr>
          <w:b/>
          <w:sz w:val="28"/>
          <w:szCs w:val="28"/>
        </w:rPr>
        <w:t>Part 1</w:t>
      </w:r>
    </w:p>
    <w:p w:rsidR="00AB529F" w:rsidRDefault="00AB529F" w:rsidP="00332025">
      <w:pPr>
        <w:pStyle w:val="ListParagraph"/>
        <w:numPr>
          <w:ilvl w:val="0"/>
          <w:numId w:val="3"/>
        </w:numPr>
      </w:pPr>
      <w:r>
        <w:t>Ask students to complete their own treasure maps.</w:t>
      </w:r>
    </w:p>
    <w:p w:rsidR="00AB529F" w:rsidRDefault="00AB529F" w:rsidP="00332025">
      <w:pPr>
        <w:pStyle w:val="ListParagraph"/>
        <w:numPr>
          <w:ilvl w:val="0"/>
          <w:numId w:val="3"/>
        </w:numPr>
      </w:pPr>
      <w:r>
        <w:t>Bring students back together as an entire group and invite them to share which “map points” were the most important and why.</w:t>
      </w:r>
    </w:p>
    <w:p w:rsidR="00332025" w:rsidRPr="00332025" w:rsidRDefault="00332025" w:rsidP="00332025">
      <w:pPr>
        <w:rPr>
          <w:b/>
          <w:sz w:val="28"/>
          <w:szCs w:val="28"/>
        </w:rPr>
      </w:pPr>
      <w:r w:rsidRPr="00332025">
        <w:rPr>
          <w:b/>
          <w:sz w:val="28"/>
          <w:szCs w:val="28"/>
        </w:rPr>
        <w:t>Part 2</w:t>
      </w:r>
    </w:p>
    <w:p w:rsidR="00AB529F" w:rsidRPr="00AB529F" w:rsidRDefault="00AB529F" w:rsidP="00332025">
      <w:pPr>
        <w:pStyle w:val="ListParagraph"/>
        <w:numPr>
          <w:ilvl w:val="0"/>
          <w:numId w:val="3"/>
        </w:numPr>
        <w:rPr>
          <w:rStyle w:val="Hyperlink"/>
          <w:color w:val="auto"/>
          <w:u w:val="none"/>
        </w:rPr>
      </w:pPr>
      <w:r>
        <w:t xml:space="preserve">Divide students into groups of two or three.  These groups could be based on the information gathered on their maps.  Have students with similar interests work together. Ask them to use the following website: </w:t>
      </w:r>
      <w:hyperlink r:id="rId7" w:history="1">
        <w:r w:rsidRPr="007F2BA0">
          <w:rPr>
            <w:rStyle w:val="Hyperlink"/>
          </w:rPr>
          <w:t>https://wsac.wa.gov/colleges-and-institutions-washington</w:t>
        </w:r>
      </w:hyperlink>
      <w:r>
        <w:rPr>
          <w:rStyle w:val="Hyperlink"/>
        </w:rPr>
        <w:t xml:space="preserve"> </w:t>
      </w:r>
    </w:p>
    <w:p w:rsidR="00AB529F" w:rsidRDefault="00AB529F" w:rsidP="00AB529F">
      <w:pPr>
        <w:pStyle w:val="ListParagraph"/>
        <w:rPr>
          <w:rStyle w:val="Hyperlink"/>
          <w:color w:val="auto"/>
          <w:u w:val="none"/>
        </w:rPr>
      </w:pPr>
      <w:r>
        <w:rPr>
          <w:rStyle w:val="Hyperlink"/>
          <w:color w:val="auto"/>
          <w:u w:val="none"/>
        </w:rPr>
        <w:t>to find information that would help them dig up information on their treasure map.</w:t>
      </w:r>
      <w:r w:rsidR="008831B0">
        <w:rPr>
          <w:rStyle w:val="Hyperlink"/>
          <w:color w:val="auto"/>
          <w:u w:val="none"/>
        </w:rPr>
        <w:t xml:space="preserve">  Have them use </w:t>
      </w:r>
      <w:r w:rsidR="00332025">
        <w:rPr>
          <w:rStyle w:val="Hyperlink"/>
          <w:color w:val="auto"/>
          <w:u w:val="none"/>
        </w:rPr>
        <w:t xml:space="preserve">the </w:t>
      </w:r>
      <w:r w:rsidR="008831B0">
        <w:rPr>
          <w:rStyle w:val="Hyperlink"/>
          <w:color w:val="auto"/>
          <w:u w:val="none"/>
        </w:rPr>
        <w:t>chart to record information.</w:t>
      </w:r>
    </w:p>
    <w:p w:rsidR="00332025" w:rsidRPr="00332025" w:rsidRDefault="00332025" w:rsidP="00332025">
      <w:pPr>
        <w:rPr>
          <w:rStyle w:val="Hyperlink"/>
          <w:b/>
          <w:color w:val="auto"/>
          <w:sz w:val="28"/>
          <w:szCs w:val="28"/>
          <w:u w:val="none"/>
        </w:rPr>
      </w:pPr>
      <w:r w:rsidRPr="00332025">
        <w:rPr>
          <w:rStyle w:val="Hyperlink"/>
          <w:b/>
          <w:color w:val="auto"/>
          <w:sz w:val="28"/>
          <w:szCs w:val="28"/>
          <w:u w:val="none"/>
        </w:rPr>
        <w:t>Conclusion</w:t>
      </w:r>
    </w:p>
    <w:p w:rsidR="008831B0" w:rsidRDefault="00AB529F" w:rsidP="00332025">
      <w:pPr>
        <w:pStyle w:val="ListParagraph"/>
        <w:rPr>
          <w:rStyle w:val="Hyperlink"/>
          <w:color w:val="auto"/>
          <w:u w:val="none"/>
        </w:rPr>
      </w:pPr>
      <w:r>
        <w:rPr>
          <w:rStyle w:val="Hyperlink"/>
          <w:color w:val="auto"/>
          <w:u w:val="none"/>
        </w:rPr>
        <w:t>Ask each group to share what kind of information they were able to locate and where it was found.</w:t>
      </w:r>
    </w:p>
    <w:p w:rsidR="008831B0" w:rsidRDefault="008831B0">
      <w:pPr>
        <w:rPr>
          <w:rStyle w:val="Hyperlink"/>
          <w:color w:val="auto"/>
          <w:u w:val="none"/>
        </w:rPr>
      </w:pPr>
      <w:r>
        <w:rPr>
          <w:rStyle w:val="Hyperlink"/>
          <w:color w:val="auto"/>
          <w:u w:val="none"/>
        </w:rPr>
        <w:br w:type="page"/>
      </w:r>
    </w:p>
    <w:p w:rsidR="00AB529F" w:rsidRDefault="008831B0" w:rsidP="008831B0">
      <w:pPr>
        <w:pStyle w:val="ListParagraph"/>
        <w:rPr>
          <w:rStyle w:val="Hyperlink"/>
          <w:color w:val="auto"/>
          <w:u w:val="none"/>
        </w:rPr>
      </w:pPr>
      <w:r>
        <w:rPr>
          <w:noProof/>
        </w:rPr>
        <w:lastRenderedPageBreak/>
        <w:drawing>
          <wp:inline distT="0" distB="0" distL="0" distR="0" wp14:anchorId="2CDF270E" wp14:editId="07EA01D5">
            <wp:extent cx="5689520" cy="736547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d the right college for yo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7521" cy="7375833"/>
                    </a:xfrm>
                    <a:prstGeom prst="rect">
                      <a:avLst/>
                    </a:prstGeom>
                  </pic:spPr>
                </pic:pic>
              </a:graphicData>
            </a:graphic>
          </wp:inline>
        </w:drawing>
      </w:r>
    </w:p>
    <w:p w:rsidR="00AB529F" w:rsidRDefault="00AB529F">
      <w:pPr>
        <w:rPr>
          <w:rStyle w:val="Hyperlink"/>
          <w:color w:val="auto"/>
          <w:u w:val="none"/>
        </w:rPr>
      </w:pPr>
      <w:r>
        <w:rPr>
          <w:rStyle w:val="Hyperlink"/>
          <w:color w:val="auto"/>
          <w:u w:val="none"/>
        </w:rPr>
        <w:br w:type="page"/>
      </w:r>
    </w:p>
    <w:p w:rsidR="00AB529F" w:rsidRDefault="008831B0" w:rsidP="00AB529F">
      <w:pPr>
        <w:rPr>
          <w:rStyle w:val="Hyperlink"/>
        </w:rPr>
      </w:pPr>
      <w:r>
        <w:lastRenderedPageBreak/>
        <w:t>Use the following website:</w:t>
      </w:r>
      <w:r>
        <w:t xml:space="preserve"> </w:t>
      </w:r>
      <w:hyperlink r:id="rId9" w:history="1">
        <w:r w:rsidRPr="007F2BA0">
          <w:rPr>
            <w:rStyle w:val="Hyperlink"/>
          </w:rPr>
          <w:t>https://wsac.wa.gov/colleges-and-institutions-washington</w:t>
        </w:r>
      </w:hyperlink>
    </w:p>
    <w:p w:rsidR="008831B0" w:rsidRPr="00AB529F" w:rsidRDefault="008831B0" w:rsidP="00AB529F">
      <w:pPr>
        <w:rPr>
          <w:rStyle w:val="Hyperlink"/>
          <w:color w:val="auto"/>
          <w:u w:val="none"/>
        </w:rPr>
      </w:pPr>
      <w:r>
        <w:rPr>
          <w:rStyle w:val="Hyperlink"/>
          <w:color w:val="auto"/>
          <w:u w:val="none"/>
        </w:rPr>
        <w:t>Explore different colleges and record the information below to help you decide if this is a school you would like to attend in your future.</w:t>
      </w:r>
    </w:p>
    <w:tbl>
      <w:tblPr>
        <w:tblStyle w:val="TableGrid"/>
        <w:tblpPr w:leftFromText="180" w:rightFromText="180" w:vertAnchor="page" w:horzAnchor="margin" w:tblpY="2641"/>
        <w:tblW w:w="0" w:type="auto"/>
        <w:tblLook w:val="04A0" w:firstRow="1" w:lastRow="0" w:firstColumn="1" w:lastColumn="0" w:noHBand="0" w:noVBand="1"/>
      </w:tblPr>
      <w:tblGrid>
        <w:gridCol w:w="4675"/>
        <w:gridCol w:w="4675"/>
      </w:tblGrid>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College Name</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Distance from home</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College Type</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Housing</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Location</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Diversity</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Majors</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Activities</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r w:rsidR="008831B0" w:rsidTr="008831B0">
        <w:tc>
          <w:tcPr>
            <w:tcW w:w="4675" w:type="dxa"/>
          </w:tcPr>
          <w:p w:rsidR="008831B0" w:rsidRPr="008831B0" w:rsidRDefault="008831B0" w:rsidP="008831B0">
            <w:pPr>
              <w:jc w:val="center"/>
              <w:rPr>
                <w:rStyle w:val="Hyperlink"/>
                <w:rFonts w:cstheme="minorHAnsi"/>
                <w:b/>
                <w:color w:val="auto"/>
                <w:sz w:val="32"/>
                <w:szCs w:val="32"/>
                <w:u w:val="none"/>
              </w:rPr>
            </w:pPr>
            <w:r w:rsidRPr="008831B0">
              <w:rPr>
                <w:rStyle w:val="Hyperlink"/>
                <w:rFonts w:cstheme="minorHAnsi"/>
                <w:b/>
                <w:color w:val="auto"/>
                <w:sz w:val="32"/>
                <w:szCs w:val="32"/>
                <w:u w:val="none"/>
              </w:rPr>
              <w:t>Graduation Rate</w:t>
            </w:r>
          </w:p>
          <w:p w:rsidR="008831B0" w:rsidRPr="008831B0" w:rsidRDefault="008831B0" w:rsidP="008831B0">
            <w:pPr>
              <w:jc w:val="center"/>
              <w:rPr>
                <w:rStyle w:val="Hyperlink"/>
                <w:rFonts w:cstheme="minorHAnsi"/>
                <w:b/>
                <w:color w:val="auto"/>
                <w:sz w:val="32"/>
                <w:szCs w:val="32"/>
                <w:u w:val="none"/>
              </w:rPr>
            </w:pPr>
          </w:p>
          <w:p w:rsidR="008831B0" w:rsidRPr="008831B0" w:rsidRDefault="008831B0" w:rsidP="008831B0">
            <w:pPr>
              <w:jc w:val="center"/>
              <w:rPr>
                <w:rStyle w:val="Hyperlink"/>
                <w:rFonts w:cstheme="minorHAnsi"/>
                <w:b/>
                <w:color w:val="auto"/>
                <w:sz w:val="32"/>
                <w:szCs w:val="32"/>
                <w:u w:val="none"/>
              </w:rPr>
            </w:pPr>
          </w:p>
        </w:tc>
        <w:tc>
          <w:tcPr>
            <w:tcW w:w="4675" w:type="dxa"/>
          </w:tcPr>
          <w:p w:rsidR="008831B0" w:rsidRDefault="008831B0" w:rsidP="008831B0">
            <w:pPr>
              <w:rPr>
                <w:rStyle w:val="Hyperlink"/>
                <w:color w:val="auto"/>
                <w:u w:val="none"/>
              </w:rPr>
            </w:pPr>
          </w:p>
        </w:tc>
      </w:tr>
    </w:tbl>
    <w:p w:rsidR="00AB529F" w:rsidRDefault="00AB529F" w:rsidP="00AB529F">
      <w:pPr>
        <w:ind w:left="360"/>
      </w:pPr>
    </w:p>
    <w:sectPr w:rsidR="00AB529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23C" w:rsidRDefault="0041423C" w:rsidP="00AB529F">
      <w:pPr>
        <w:spacing w:after="0" w:line="240" w:lineRule="auto"/>
      </w:pPr>
      <w:r>
        <w:separator/>
      </w:r>
    </w:p>
  </w:endnote>
  <w:endnote w:type="continuationSeparator" w:id="0">
    <w:p w:rsidR="0041423C" w:rsidRDefault="0041423C" w:rsidP="00AB5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25" w:rsidRDefault="00332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25" w:rsidRDefault="00332025">
    <w:pPr>
      <w:pStyle w:val="Footer"/>
    </w:pPr>
    <w:r>
      <w:t xml:space="preserve">                                                                          </w:t>
    </w:r>
    <w:bookmarkStart w:id="0" w:name="_GoBack"/>
    <w:bookmarkEnd w:id="0"/>
    <w:r>
      <w:rPr>
        <w:noProof/>
      </w:rPr>
      <w:drawing>
        <wp:inline distT="0" distB="0" distL="0" distR="0" wp14:anchorId="1C367D3B" wp14:editId="716EEEF6">
          <wp:extent cx="969645" cy="5365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536575"/>
                  </a:xfrm>
                  <a:prstGeom prst="rect">
                    <a:avLst/>
                  </a:prstGeom>
                  <a:noFill/>
                </pic:spPr>
              </pic:pic>
            </a:graphicData>
          </a:graphic>
        </wp:inline>
      </w:drawing>
    </w:r>
    <w:r>
      <w:t xml:space="preserve"> </w:t>
    </w:r>
    <w:r>
      <w:rPr>
        <w:noProof/>
      </w:rPr>
      <w:drawing>
        <wp:inline distT="0" distB="0" distL="0" distR="0" wp14:anchorId="23339FE3" wp14:editId="0E899FCF">
          <wp:extent cx="546100" cy="5461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25" w:rsidRDefault="0033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23C" w:rsidRDefault="0041423C" w:rsidP="00AB529F">
      <w:pPr>
        <w:spacing w:after="0" w:line="240" w:lineRule="auto"/>
      </w:pPr>
      <w:r>
        <w:separator/>
      </w:r>
    </w:p>
  </w:footnote>
  <w:footnote w:type="continuationSeparator" w:id="0">
    <w:p w:rsidR="0041423C" w:rsidRDefault="0041423C" w:rsidP="00AB5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25" w:rsidRDefault="00332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29F" w:rsidRDefault="00AB529F">
    <w:pPr>
      <w:pStyle w:val="Header"/>
    </w:pPr>
    <w:proofErr w:type="gramStart"/>
    <w:r>
      <w:t>Name:_</w:t>
    </w:r>
    <w:proofErr w:type="gramEnd"/>
    <w:r>
      <w:t>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25" w:rsidRDefault="00332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A6A97"/>
    <w:multiLevelType w:val="hybridMultilevel"/>
    <w:tmpl w:val="E9D88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81359B"/>
    <w:multiLevelType w:val="hybridMultilevel"/>
    <w:tmpl w:val="F3AA8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7E58A7"/>
    <w:multiLevelType w:val="hybridMultilevel"/>
    <w:tmpl w:val="82348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6A"/>
    <w:rsid w:val="00332025"/>
    <w:rsid w:val="0034296A"/>
    <w:rsid w:val="00357AC5"/>
    <w:rsid w:val="0041423C"/>
    <w:rsid w:val="008831B0"/>
    <w:rsid w:val="00AB5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AB61"/>
  <w15:chartTrackingRefBased/>
  <w15:docId w15:val="{3E6717D5-1EEE-4A69-922E-35F60BB3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29F"/>
  </w:style>
  <w:style w:type="paragraph" w:styleId="Footer">
    <w:name w:val="footer"/>
    <w:basedOn w:val="Normal"/>
    <w:link w:val="FooterChar"/>
    <w:uiPriority w:val="99"/>
    <w:unhideWhenUsed/>
    <w:rsid w:val="00AB5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9F"/>
  </w:style>
  <w:style w:type="paragraph" w:styleId="ListParagraph">
    <w:name w:val="List Paragraph"/>
    <w:basedOn w:val="Normal"/>
    <w:uiPriority w:val="34"/>
    <w:qFormat/>
    <w:rsid w:val="00AB529F"/>
    <w:pPr>
      <w:ind w:left="720"/>
      <w:contextualSpacing/>
    </w:pPr>
  </w:style>
  <w:style w:type="character" w:styleId="Hyperlink">
    <w:name w:val="Hyperlink"/>
    <w:basedOn w:val="DefaultParagraphFont"/>
    <w:uiPriority w:val="99"/>
    <w:unhideWhenUsed/>
    <w:rsid w:val="00AB529F"/>
    <w:rPr>
      <w:color w:val="0563C1" w:themeColor="hyperlink"/>
      <w:u w:val="single"/>
    </w:rPr>
  </w:style>
  <w:style w:type="table" w:styleId="TableGrid">
    <w:name w:val="Table Grid"/>
    <w:basedOn w:val="TableNormal"/>
    <w:uiPriority w:val="39"/>
    <w:rsid w:val="00AB5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sac.wa.gov/colleges-and-institutions-washingt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sac.wa.gov/colleges-and-institutions-washingto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Perez</dc:creator>
  <cp:keywords/>
  <dc:description/>
  <cp:lastModifiedBy>Marie Perez</cp:lastModifiedBy>
  <cp:revision>2</cp:revision>
  <dcterms:created xsi:type="dcterms:W3CDTF">2022-08-24T16:18:00Z</dcterms:created>
  <dcterms:modified xsi:type="dcterms:W3CDTF">2022-08-24T16:18:00Z</dcterms:modified>
</cp:coreProperties>
</file>