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000000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179426BF" w:rsidR="009E4E08" w:rsidRDefault="00FC4CE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October 17, 2022 / 12:30pm-1:20 p.m. </w:t>
      </w:r>
    </w:p>
    <w:p w14:paraId="299F19AC" w14:textId="40168B44" w:rsidR="00967DE6" w:rsidRDefault="0009224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Dawn Lucien Boardroom </w:t>
      </w:r>
      <w:r w:rsidR="00967DE6">
        <w:rPr>
          <w:rFonts w:ascii="Times New Roman" w:eastAsia="Times New Roman" w:hAnsi="Times New Roman" w:cs="Times New Roman"/>
          <w:sz w:val="28"/>
          <w:szCs w:val="28"/>
        </w:rPr>
        <w:t>GWP 320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25492312" w:rsidR="009E4E08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Recording Permissions/Consent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[2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224876D7" w14:textId="55CCF7F5" w:rsidR="009E4E08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Approval of 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>minutes from last year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[3 mins]</w:t>
      </w:r>
    </w:p>
    <w:p w14:paraId="5103D113" w14:textId="4463CADD" w:rsidR="009E4E08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Minutes from 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 w:rsidR="00210EC7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/2022</w:t>
      </w:r>
    </w:p>
    <w:p w14:paraId="1A789DDF" w14:textId="5E148022" w:rsidR="009E4E08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Update from Non-Tenure Track Faculty Forum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[1</w:t>
      </w:r>
      <w:r w:rsidR="00150004">
        <w:rPr>
          <w:rFonts w:ascii="Times New Roman" w:eastAsia="Times New Roman" w:hAnsi="Times New Roman" w:cs="Times New Roman"/>
          <w:b/>
          <w:sz w:val="28"/>
          <w:szCs w:val="28"/>
        </w:rPr>
        <w:t>0-1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 mins]</w:t>
      </w:r>
    </w:p>
    <w:p w14:paraId="204D30EE" w14:textId="374CE296" w:rsidR="009E4E08" w:rsidRDefault="00000000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Discussion of Faculty Workload Resolution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[20 mins]</w:t>
      </w:r>
    </w:p>
    <w:p w14:paraId="4C5AE7C9" w14:textId="77777777" w:rsidR="009E4E08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Status update</w:t>
      </w:r>
    </w:p>
    <w:p w14:paraId="567AF53E" w14:textId="77777777" w:rsidR="009E4E08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Next Steps</w:t>
      </w:r>
    </w:p>
    <w:p w14:paraId="461F2297" w14:textId="67003DCA" w:rsidR="009E4E08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Discussion of topics for FAC to cover for next academic year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[5 mins]</w:t>
      </w:r>
    </w:p>
    <w:p w14:paraId="04AB19FA" w14:textId="27D07C34" w:rsidR="009E4E08" w:rsidRPr="00967DE6" w:rsidRDefault="009E4E08" w:rsidP="00967DE6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  <w:sectPr w:rsidR="009E4E08" w:rsidRPr="00967DE6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1378A0B4" w14:textId="7685899D" w:rsidR="00E94308" w:rsidRPr="00E94308" w:rsidRDefault="00E943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Optional zoom connection:</w:t>
      </w:r>
    </w:p>
    <w:p w14:paraId="33102C91" w14:textId="44D0A5E2" w:rsidR="009E4E08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Join Zoom Meeting</w:t>
      </w:r>
    </w:p>
    <w:p w14:paraId="25BC3D4F" w14:textId="75FA89F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</w:t>
      </w:r>
      <w:r>
        <w:rPr>
          <w:rFonts w:ascii="Calibri" w:hAnsi="Calibri" w:cs="Calibri"/>
          <w:color w:val="242424"/>
          <w:sz w:val="22"/>
          <w:szCs w:val="22"/>
        </w:rPr>
        <w:t>oin Zoom Meeting</w:t>
      </w:r>
    </w:p>
    <w:p w14:paraId="4188BBB8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6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https://washington.zoom.us/j/99011957851 [washington.zoom.us]</w:t>
        </w:r>
      </w:hyperlink>
    </w:p>
    <w:p w14:paraId="35964847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15F9BBD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Dial by your location</w:t>
      </w:r>
    </w:p>
    <w:p w14:paraId="2BE69A99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+1 253 215 8782 US (Tacoma)</w:t>
      </w:r>
    </w:p>
    <w:p w14:paraId="48C59980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+1 206 337 9723 US (Seattle)</w:t>
      </w:r>
    </w:p>
    <w:p w14:paraId="5F9EACFF" w14:textId="77777777" w:rsidR="00967DE6" w:rsidRDefault="00967DE6" w:rsidP="00967D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990 1195 7851</w:t>
      </w:r>
    </w:p>
    <w:p w14:paraId="32243FCA" w14:textId="77777777" w:rsidR="00967DE6" w:rsidRDefault="00967D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967DE6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910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92242"/>
    <w:rsid w:val="00150004"/>
    <w:rsid w:val="00210EC7"/>
    <w:rsid w:val="002408C7"/>
    <w:rsid w:val="00967DE6"/>
    <w:rsid w:val="009E4E08"/>
    <w:rsid w:val="00D257EA"/>
    <w:rsid w:val="00E94308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67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washington.zoom.us/j/99011957851__;!!K-Hz7m0Vt54!jTXO5NS8qCGcVEavw6790XhaqXokj2auUm7IrXFF6DQW2SjGm2qZiZdf_oreOfW8AkpXR8Ju5Y-Snd4$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LAING, GABRIELLA</cp:lastModifiedBy>
  <cp:revision>2</cp:revision>
  <dcterms:created xsi:type="dcterms:W3CDTF">2022-10-10T19:26:00Z</dcterms:created>
  <dcterms:modified xsi:type="dcterms:W3CDTF">2022-10-10T19:26:00Z</dcterms:modified>
</cp:coreProperties>
</file>