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2C0D6" w14:textId="1C007FB3" w:rsidR="28D0BEEB" w:rsidRDefault="28D0BEEB" w:rsidP="28D0BEEB">
      <w:pPr>
        <w:pStyle w:val="NoSpacing"/>
      </w:pPr>
    </w:p>
    <w:p w14:paraId="4E6D9F89" w14:textId="431A8CC7" w:rsidR="00782B66" w:rsidRDefault="28D0BEEB" w:rsidP="2AD20C81">
      <w:pPr>
        <w:ind w:left="720"/>
        <w:jc w:val="center"/>
        <w:rPr>
          <w:rFonts w:ascii="Times New Roman" w:eastAsia="Times New Roman" w:hAnsi="Times New Roman" w:cs="Times New Roman"/>
          <w:b/>
          <w:bCs/>
          <w:sz w:val="32"/>
          <w:szCs w:val="32"/>
        </w:rPr>
      </w:pPr>
      <w:r w:rsidRPr="2AD20C81">
        <w:rPr>
          <w:rFonts w:ascii="Times New Roman" w:eastAsia="Times New Roman" w:hAnsi="Times New Roman" w:cs="Times New Roman"/>
          <w:b/>
          <w:bCs/>
          <w:sz w:val="32"/>
          <w:szCs w:val="32"/>
        </w:rPr>
        <w:t xml:space="preserve">Faculty Assembly Executive </w:t>
      </w:r>
      <w:r w:rsidR="41D34199" w:rsidRPr="2AD20C81">
        <w:rPr>
          <w:rFonts w:ascii="Times New Roman" w:eastAsia="Times New Roman" w:hAnsi="Times New Roman" w:cs="Times New Roman"/>
          <w:b/>
          <w:bCs/>
          <w:sz w:val="32"/>
          <w:szCs w:val="32"/>
        </w:rPr>
        <w:t>Council (</w:t>
      </w:r>
      <w:r w:rsidR="15CDBD8D" w:rsidRPr="2AD20C81">
        <w:rPr>
          <w:rFonts w:ascii="Times New Roman" w:eastAsia="Times New Roman" w:hAnsi="Times New Roman" w:cs="Times New Roman"/>
          <w:b/>
          <w:bCs/>
          <w:sz w:val="32"/>
          <w:szCs w:val="32"/>
        </w:rPr>
        <w:t>EC)</w:t>
      </w:r>
      <w:r w:rsidRPr="2AD20C81">
        <w:rPr>
          <w:rFonts w:ascii="Times New Roman" w:eastAsia="Times New Roman" w:hAnsi="Times New Roman" w:cs="Times New Roman"/>
          <w:b/>
          <w:bCs/>
          <w:sz w:val="32"/>
          <w:szCs w:val="32"/>
        </w:rPr>
        <w:t xml:space="preserve"> </w:t>
      </w:r>
    </w:p>
    <w:p w14:paraId="00000001" w14:textId="6ED99300" w:rsidR="00782B66" w:rsidRDefault="28D0BEEB" w:rsidP="2AD20C81">
      <w:pPr>
        <w:jc w:val="center"/>
        <w:rPr>
          <w:rFonts w:ascii="Times New Roman" w:eastAsia="Times New Roman" w:hAnsi="Times New Roman" w:cs="Times New Roman"/>
          <w:b/>
          <w:bCs/>
          <w:sz w:val="32"/>
          <w:szCs w:val="32"/>
        </w:rPr>
      </w:pPr>
      <w:r w:rsidRPr="2AD20C81">
        <w:rPr>
          <w:rFonts w:ascii="Times New Roman" w:eastAsia="Times New Roman" w:hAnsi="Times New Roman" w:cs="Times New Roman"/>
          <w:b/>
          <w:bCs/>
          <w:sz w:val="32"/>
          <w:szCs w:val="32"/>
        </w:rPr>
        <w:t>Meeting Minutes</w:t>
      </w:r>
    </w:p>
    <w:p w14:paraId="00000002" w14:textId="592592D6" w:rsidR="00782B66" w:rsidRDefault="05700226">
      <w:pPr>
        <w:jc w:val="center"/>
        <w:rPr>
          <w:rFonts w:ascii="Times New Roman" w:eastAsia="Times New Roman" w:hAnsi="Times New Roman" w:cs="Times New Roman"/>
          <w:sz w:val="28"/>
          <w:szCs w:val="28"/>
        </w:rPr>
      </w:pPr>
      <w:r w:rsidRPr="402C7712">
        <w:rPr>
          <w:rFonts w:ascii="Times New Roman" w:eastAsia="Times New Roman" w:hAnsi="Times New Roman" w:cs="Times New Roman"/>
          <w:sz w:val="28"/>
          <w:szCs w:val="28"/>
        </w:rPr>
        <w:t>Friday</w:t>
      </w:r>
      <w:r w:rsidR="28D0BEEB" w:rsidRPr="402C7712">
        <w:rPr>
          <w:rFonts w:ascii="Times New Roman" w:eastAsia="Times New Roman" w:hAnsi="Times New Roman" w:cs="Times New Roman"/>
          <w:sz w:val="28"/>
          <w:szCs w:val="28"/>
        </w:rPr>
        <w:t xml:space="preserve">, </w:t>
      </w:r>
      <w:r w:rsidR="5D9FF85A" w:rsidRPr="402C7712">
        <w:rPr>
          <w:rFonts w:ascii="Times New Roman" w:eastAsia="Times New Roman" w:hAnsi="Times New Roman" w:cs="Times New Roman"/>
          <w:sz w:val="28"/>
          <w:szCs w:val="28"/>
        </w:rPr>
        <w:t>0</w:t>
      </w:r>
      <w:r w:rsidR="623E23B9" w:rsidRPr="402C7712">
        <w:rPr>
          <w:rFonts w:ascii="Times New Roman" w:eastAsia="Times New Roman" w:hAnsi="Times New Roman" w:cs="Times New Roman"/>
          <w:sz w:val="28"/>
          <w:szCs w:val="28"/>
        </w:rPr>
        <w:t>3</w:t>
      </w:r>
      <w:r w:rsidR="28D0BEEB" w:rsidRPr="402C7712">
        <w:rPr>
          <w:rFonts w:ascii="Times New Roman" w:eastAsia="Times New Roman" w:hAnsi="Times New Roman" w:cs="Times New Roman"/>
          <w:sz w:val="28"/>
          <w:szCs w:val="28"/>
        </w:rPr>
        <w:t>/</w:t>
      </w:r>
      <w:r w:rsidR="05DD2F19" w:rsidRPr="402C7712">
        <w:rPr>
          <w:rFonts w:ascii="Times New Roman" w:eastAsia="Times New Roman" w:hAnsi="Times New Roman" w:cs="Times New Roman"/>
          <w:sz w:val="28"/>
          <w:szCs w:val="28"/>
        </w:rPr>
        <w:t>17</w:t>
      </w:r>
      <w:r w:rsidR="56FA9F89" w:rsidRPr="402C7712">
        <w:rPr>
          <w:rFonts w:ascii="Times New Roman" w:eastAsia="Times New Roman" w:hAnsi="Times New Roman" w:cs="Times New Roman"/>
          <w:sz w:val="28"/>
          <w:szCs w:val="28"/>
        </w:rPr>
        <w:t>/</w:t>
      </w:r>
      <w:r w:rsidR="28D0BEEB" w:rsidRPr="402C7712">
        <w:rPr>
          <w:rFonts w:ascii="Times New Roman" w:eastAsia="Times New Roman" w:hAnsi="Times New Roman" w:cs="Times New Roman"/>
          <w:sz w:val="28"/>
          <w:szCs w:val="28"/>
        </w:rPr>
        <w:t>202</w:t>
      </w:r>
      <w:r w:rsidR="69AE31DA" w:rsidRPr="402C7712">
        <w:rPr>
          <w:rFonts w:ascii="Times New Roman" w:eastAsia="Times New Roman" w:hAnsi="Times New Roman" w:cs="Times New Roman"/>
          <w:sz w:val="28"/>
          <w:szCs w:val="28"/>
        </w:rPr>
        <w:t>3</w:t>
      </w:r>
      <w:r w:rsidR="28D0BEEB" w:rsidRPr="402C7712">
        <w:rPr>
          <w:rFonts w:ascii="Times New Roman" w:eastAsia="Times New Roman" w:hAnsi="Times New Roman" w:cs="Times New Roman"/>
          <w:sz w:val="28"/>
          <w:szCs w:val="28"/>
        </w:rPr>
        <w:t>, 1:</w:t>
      </w:r>
      <w:r w:rsidR="49162BDC" w:rsidRPr="402C7712">
        <w:rPr>
          <w:rFonts w:ascii="Times New Roman" w:eastAsia="Times New Roman" w:hAnsi="Times New Roman" w:cs="Times New Roman"/>
          <w:sz w:val="28"/>
          <w:szCs w:val="28"/>
        </w:rPr>
        <w:t>15</w:t>
      </w:r>
      <w:r w:rsidR="379761D8" w:rsidRPr="402C7712">
        <w:rPr>
          <w:rFonts w:ascii="Times New Roman" w:eastAsia="Times New Roman" w:hAnsi="Times New Roman" w:cs="Times New Roman"/>
          <w:sz w:val="28"/>
          <w:szCs w:val="28"/>
        </w:rPr>
        <w:t>p</w:t>
      </w:r>
      <w:r w:rsidR="28D0BEEB" w:rsidRPr="402C7712">
        <w:rPr>
          <w:rFonts w:ascii="Times New Roman" w:eastAsia="Times New Roman" w:hAnsi="Times New Roman" w:cs="Times New Roman"/>
          <w:sz w:val="28"/>
          <w:szCs w:val="28"/>
        </w:rPr>
        <w:t xml:space="preserve">.m. – </w:t>
      </w:r>
      <w:r w:rsidR="520A454F" w:rsidRPr="402C7712">
        <w:rPr>
          <w:rFonts w:ascii="Times New Roman" w:eastAsia="Times New Roman" w:hAnsi="Times New Roman" w:cs="Times New Roman"/>
          <w:sz w:val="28"/>
          <w:szCs w:val="28"/>
        </w:rPr>
        <w:t>3</w:t>
      </w:r>
      <w:r w:rsidR="28D0BEEB" w:rsidRPr="402C7712">
        <w:rPr>
          <w:rFonts w:ascii="Times New Roman" w:eastAsia="Times New Roman" w:hAnsi="Times New Roman" w:cs="Times New Roman"/>
          <w:sz w:val="28"/>
          <w:szCs w:val="28"/>
        </w:rPr>
        <w:t>:</w:t>
      </w:r>
      <w:r w:rsidR="63E1098F" w:rsidRPr="402C7712">
        <w:rPr>
          <w:rFonts w:ascii="Times New Roman" w:eastAsia="Times New Roman" w:hAnsi="Times New Roman" w:cs="Times New Roman"/>
          <w:sz w:val="28"/>
          <w:szCs w:val="28"/>
        </w:rPr>
        <w:t>0</w:t>
      </w:r>
      <w:r w:rsidR="28D0BEEB" w:rsidRPr="402C7712">
        <w:rPr>
          <w:rFonts w:ascii="Times New Roman" w:eastAsia="Times New Roman" w:hAnsi="Times New Roman" w:cs="Times New Roman"/>
          <w:sz w:val="28"/>
          <w:szCs w:val="28"/>
        </w:rPr>
        <w:t xml:space="preserve">0 </w:t>
      </w:r>
      <w:r w:rsidR="3022EDAA" w:rsidRPr="402C7712">
        <w:rPr>
          <w:rFonts w:ascii="Times New Roman" w:eastAsia="Times New Roman" w:hAnsi="Times New Roman" w:cs="Times New Roman"/>
          <w:sz w:val="28"/>
          <w:szCs w:val="28"/>
        </w:rPr>
        <w:t>p.m.</w:t>
      </w:r>
      <w:r w:rsidR="009B2C5B">
        <w:br/>
      </w:r>
      <w:r w:rsidR="5A3D3510" w:rsidRPr="402C7712">
        <w:rPr>
          <w:rFonts w:ascii="Times New Roman" w:eastAsia="Times New Roman" w:hAnsi="Times New Roman" w:cs="Times New Roman"/>
          <w:sz w:val="28"/>
          <w:szCs w:val="28"/>
        </w:rPr>
        <w:t xml:space="preserve">GWP 320/ </w:t>
      </w:r>
      <w:r w:rsidR="7FAF7D60" w:rsidRPr="402C7712">
        <w:rPr>
          <w:rFonts w:ascii="Times New Roman" w:eastAsia="Times New Roman" w:hAnsi="Times New Roman" w:cs="Times New Roman"/>
          <w:sz w:val="28"/>
          <w:szCs w:val="28"/>
        </w:rPr>
        <w:t>Zoom</w:t>
      </w:r>
      <w:r w:rsidR="1B3A28C7" w:rsidRPr="402C7712">
        <w:rPr>
          <w:rFonts w:ascii="Times New Roman" w:eastAsia="Times New Roman" w:hAnsi="Times New Roman" w:cs="Times New Roman"/>
          <w:sz w:val="28"/>
          <w:szCs w:val="28"/>
        </w:rPr>
        <w:t xml:space="preserve"> </w:t>
      </w:r>
    </w:p>
    <w:p w14:paraId="6C98F460" w14:textId="631896ED" w:rsidR="28D0BEEB" w:rsidRDefault="28D0BEEB" w:rsidP="28D0BEEB">
      <w:pPr>
        <w:jc w:val="center"/>
        <w:rPr>
          <w:rFonts w:ascii="Times New Roman" w:eastAsia="Times New Roman" w:hAnsi="Times New Roman" w:cs="Times New Roman"/>
          <w:b/>
          <w:bCs/>
          <w:i/>
          <w:iCs/>
          <w:sz w:val="22"/>
          <w:szCs w:val="22"/>
        </w:rPr>
      </w:pPr>
    </w:p>
    <w:p w14:paraId="00000004" w14:textId="03506FE4" w:rsidR="00782B66" w:rsidRDefault="28D0BEEB" w:rsidP="1A08A8FB">
      <w:pPr>
        <w:jc w:val="center"/>
        <w:rPr>
          <w:rFonts w:ascii="Times New Roman" w:eastAsia="Times New Roman" w:hAnsi="Times New Roman" w:cs="Times New Roman"/>
          <w:b/>
          <w:bCs/>
          <w:i/>
          <w:iCs/>
          <w:sz w:val="22"/>
          <w:szCs w:val="22"/>
        </w:rPr>
      </w:pPr>
      <w:r w:rsidRPr="1A08A8FB">
        <w:rPr>
          <w:rFonts w:ascii="Times New Roman" w:eastAsia="Times New Roman" w:hAnsi="Times New Roman" w:cs="Times New Roman"/>
          <w:b/>
          <w:bCs/>
          <w:i/>
          <w:iCs/>
          <w:sz w:val="22"/>
          <w:szCs w:val="22"/>
        </w:rPr>
        <w:t>Present</w:t>
      </w:r>
      <w:r w:rsidR="564CF637" w:rsidRPr="1A08A8FB">
        <w:rPr>
          <w:rFonts w:ascii="Times New Roman" w:eastAsia="Times New Roman" w:hAnsi="Times New Roman" w:cs="Times New Roman"/>
          <w:b/>
          <w:bCs/>
          <w:i/>
          <w:iCs/>
          <w:sz w:val="22"/>
          <w:szCs w:val="22"/>
        </w:rPr>
        <w:t xml:space="preserve">: </w:t>
      </w:r>
      <w:r w:rsidR="5031F9F4" w:rsidRPr="1A08A8FB">
        <w:rPr>
          <w:rFonts w:ascii="Times New Roman" w:eastAsia="Times New Roman" w:hAnsi="Times New Roman" w:cs="Times New Roman"/>
          <w:i/>
          <w:iCs/>
          <w:sz w:val="22"/>
          <w:szCs w:val="22"/>
        </w:rPr>
        <w:t xml:space="preserve"> </w:t>
      </w:r>
      <w:r w:rsidR="2E18072F" w:rsidRPr="1A08A8FB">
        <w:rPr>
          <w:rFonts w:ascii="Times New Roman" w:eastAsia="Times New Roman" w:hAnsi="Times New Roman" w:cs="Times New Roman"/>
          <w:i/>
          <w:iCs/>
          <w:sz w:val="22"/>
          <w:szCs w:val="22"/>
        </w:rPr>
        <w:t>EVCAA Andy Harris</w:t>
      </w:r>
      <w:r w:rsidRPr="1A08A8FB">
        <w:rPr>
          <w:rFonts w:ascii="Times New Roman" w:eastAsia="Times New Roman" w:hAnsi="Times New Roman" w:cs="Times New Roman"/>
          <w:i/>
          <w:iCs/>
          <w:sz w:val="22"/>
          <w:szCs w:val="22"/>
        </w:rPr>
        <w:t xml:space="preserve">, </w:t>
      </w:r>
      <w:r w:rsidR="24067752" w:rsidRPr="1A08A8FB">
        <w:rPr>
          <w:rFonts w:ascii="Times New Roman" w:eastAsia="Times New Roman" w:hAnsi="Times New Roman" w:cs="Times New Roman"/>
          <w:i/>
          <w:iCs/>
          <w:sz w:val="22"/>
          <w:szCs w:val="22"/>
        </w:rPr>
        <w:t xml:space="preserve">Vice Chair Huatong Sun, </w:t>
      </w:r>
      <w:r w:rsidRPr="1A08A8FB">
        <w:rPr>
          <w:rFonts w:ascii="Times New Roman" w:eastAsia="Times New Roman" w:hAnsi="Times New Roman" w:cs="Times New Roman"/>
          <w:i/>
          <w:iCs/>
          <w:sz w:val="22"/>
          <w:szCs w:val="22"/>
        </w:rPr>
        <w:t xml:space="preserve">APCC Chair Julie Masura, FAC Chair Sharon Laing, </w:t>
      </w:r>
      <w:r w:rsidR="0843EBDD" w:rsidRPr="1A08A8FB">
        <w:rPr>
          <w:rFonts w:ascii="Times New Roman" w:eastAsia="Times New Roman" w:hAnsi="Times New Roman" w:cs="Times New Roman"/>
          <w:i/>
          <w:iCs/>
          <w:sz w:val="22"/>
          <w:szCs w:val="22"/>
        </w:rPr>
        <w:t>Kathy Beaudoin</w:t>
      </w:r>
      <w:r w:rsidR="4573DEE2" w:rsidRPr="1A08A8FB">
        <w:rPr>
          <w:rFonts w:ascii="Times New Roman" w:eastAsia="Times New Roman" w:hAnsi="Times New Roman" w:cs="Times New Roman"/>
          <w:i/>
          <w:iCs/>
          <w:sz w:val="22"/>
          <w:szCs w:val="22"/>
        </w:rPr>
        <w:t>,</w:t>
      </w:r>
      <w:r w:rsidR="0843EBDD" w:rsidRPr="1A08A8FB">
        <w:rPr>
          <w:rFonts w:ascii="Times New Roman" w:eastAsia="Times New Roman" w:hAnsi="Times New Roman" w:cs="Times New Roman"/>
          <w:i/>
          <w:iCs/>
          <w:sz w:val="22"/>
          <w:szCs w:val="22"/>
        </w:rPr>
        <w:t xml:space="preserve"> Andrea Hill,</w:t>
      </w:r>
      <w:r w:rsidR="1A02352B" w:rsidRPr="1A08A8FB">
        <w:rPr>
          <w:rFonts w:ascii="Times New Roman" w:eastAsia="Times New Roman" w:hAnsi="Times New Roman" w:cs="Times New Roman"/>
          <w:i/>
          <w:iCs/>
          <w:sz w:val="22"/>
          <w:szCs w:val="22"/>
        </w:rPr>
        <w:t xml:space="preserve"> </w:t>
      </w:r>
      <w:r w:rsidR="4055385D" w:rsidRPr="1A08A8FB">
        <w:rPr>
          <w:rFonts w:ascii="Times New Roman" w:eastAsia="Times New Roman" w:hAnsi="Times New Roman" w:cs="Times New Roman"/>
          <w:i/>
          <w:iCs/>
          <w:sz w:val="22"/>
          <w:szCs w:val="22"/>
        </w:rPr>
        <w:t>Anne Taufen</w:t>
      </w:r>
      <w:r w:rsidR="1A02352B" w:rsidRPr="1A08A8FB">
        <w:rPr>
          <w:rFonts w:ascii="Times New Roman" w:eastAsia="Times New Roman" w:hAnsi="Times New Roman" w:cs="Times New Roman"/>
          <w:i/>
          <w:iCs/>
          <w:sz w:val="22"/>
          <w:szCs w:val="22"/>
        </w:rPr>
        <w:t>,</w:t>
      </w:r>
      <w:r w:rsidR="0843EBDD" w:rsidRPr="1A08A8FB">
        <w:rPr>
          <w:rFonts w:ascii="Times New Roman" w:eastAsia="Times New Roman" w:hAnsi="Times New Roman" w:cs="Times New Roman"/>
          <w:i/>
          <w:iCs/>
          <w:sz w:val="22"/>
          <w:szCs w:val="22"/>
        </w:rPr>
        <w:t xml:space="preserve"> Robin Evans-Agnew,</w:t>
      </w:r>
      <w:r w:rsidR="07BFB9BB" w:rsidRPr="1A08A8FB">
        <w:rPr>
          <w:rFonts w:ascii="Times New Roman" w:eastAsia="Times New Roman" w:hAnsi="Times New Roman" w:cs="Times New Roman"/>
          <w:i/>
          <w:iCs/>
          <w:sz w:val="22"/>
          <w:szCs w:val="22"/>
        </w:rPr>
        <w:t xml:space="preserve"> </w:t>
      </w:r>
      <w:r w:rsidR="5DCBF537" w:rsidRPr="1A08A8FB">
        <w:rPr>
          <w:rFonts w:ascii="Times New Roman" w:eastAsia="Times New Roman" w:hAnsi="Times New Roman" w:cs="Times New Roman"/>
          <w:i/>
          <w:iCs/>
          <w:sz w:val="22"/>
          <w:szCs w:val="22"/>
        </w:rPr>
        <w:t xml:space="preserve">Ruben </w:t>
      </w:r>
      <w:r w:rsidR="073A94F7" w:rsidRPr="1A08A8FB">
        <w:rPr>
          <w:rFonts w:ascii="Times New Roman" w:eastAsia="Times New Roman" w:hAnsi="Times New Roman" w:cs="Times New Roman"/>
          <w:i/>
          <w:iCs/>
          <w:sz w:val="22"/>
          <w:szCs w:val="22"/>
        </w:rPr>
        <w:t>Casas, Rupinder</w:t>
      </w:r>
      <w:r w:rsidR="07BFB9BB" w:rsidRPr="1A08A8FB">
        <w:rPr>
          <w:rFonts w:ascii="Times New Roman" w:eastAsia="Times New Roman" w:hAnsi="Times New Roman" w:cs="Times New Roman"/>
          <w:i/>
          <w:iCs/>
          <w:sz w:val="22"/>
          <w:szCs w:val="22"/>
        </w:rPr>
        <w:t xml:space="preserve"> </w:t>
      </w:r>
      <w:r w:rsidR="3C27AEE2" w:rsidRPr="1A08A8FB">
        <w:rPr>
          <w:rFonts w:ascii="Times New Roman" w:eastAsia="Times New Roman" w:hAnsi="Times New Roman" w:cs="Times New Roman"/>
          <w:i/>
          <w:iCs/>
          <w:sz w:val="22"/>
          <w:szCs w:val="22"/>
        </w:rPr>
        <w:t>Jindal,</w:t>
      </w:r>
      <w:r w:rsidR="4F816AED" w:rsidRPr="1A08A8FB">
        <w:rPr>
          <w:rFonts w:ascii="Times New Roman" w:eastAsia="Times New Roman" w:hAnsi="Times New Roman" w:cs="Times New Roman"/>
          <w:i/>
          <w:iCs/>
          <w:sz w:val="22"/>
          <w:szCs w:val="22"/>
        </w:rPr>
        <w:t xml:space="preserve"> Julie Eaton, Jenny </w:t>
      </w:r>
      <w:r w:rsidR="02707F8D" w:rsidRPr="1A08A8FB">
        <w:rPr>
          <w:rFonts w:ascii="Times New Roman" w:eastAsia="Times New Roman" w:hAnsi="Times New Roman" w:cs="Times New Roman"/>
          <w:i/>
          <w:iCs/>
          <w:sz w:val="22"/>
          <w:szCs w:val="22"/>
        </w:rPr>
        <w:t>Xiao, Margaret</w:t>
      </w:r>
      <w:r w:rsidR="4F816AED" w:rsidRPr="1A08A8FB">
        <w:rPr>
          <w:rFonts w:ascii="Times New Roman" w:eastAsia="Times New Roman" w:hAnsi="Times New Roman" w:cs="Times New Roman"/>
          <w:i/>
          <w:iCs/>
          <w:sz w:val="22"/>
          <w:szCs w:val="22"/>
        </w:rPr>
        <w:t xml:space="preserve"> </w:t>
      </w:r>
      <w:r w:rsidR="1BB70621" w:rsidRPr="1A08A8FB">
        <w:rPr>
          <w:rFonts w:ascii="Times New Roman" w:eastAsia="Times New Roman" w:hAnsi="Times New Roman" w:cs="Times New Roman"/>
          <w:i/>
          <w:iCs/>
          <w:sz w:val="22"/>
          <w:szCs w:val="22"/>
        </w:rPr>
        <w:t>Griesse,</w:t>
      </w:r>
      <w:r w:rsidR="4F816AED" w:rsidRPr="1A08A8FB">
        <w:rPr>
          <w:rFonts w:ascii="Times New Roman" w:eastAsia="Times New Roman" w:hAnsi="Times New Roman" w:cs="Times New Roman"/>
          <w:i/>
          <w:iCs/>
          <w:sz w:val="22"/>
          <w:szCs w:val="22"/>
        </w:rPr>
        <w:t xml:space="preserve"> Erika Bailey</w:t>
      </w:r>
      <w:r w:rsidR="6F8724CE" w:rsidRPr="1A08A8FB">
        <w:rPr>
          <w:rFonts w:ascii="Times New Roman" w:eastAsia="Times New Roman" w:hAnsi="Times New Roman" w:cs="Times New Roman"/>
          <w:i/>
          <w:iCs/>
          <w:sz w:val="22"/>
          <w:szCs w:val="22"/>
        </w:rPr>
        <w:t>, Zhiquan (Andy) Shu, Jim West</w:t>
      </w:r>
      <w:r w:rsidR="0A04367B" w:rsidRPr="1A08A8FB">
        <w:rPr>
          <w:rFonts w:ascii="Times New Roman" w:eastAsia="Times New Roman" w:hAnsi="Times New Roman" w:cs="Times New Roman"/>
          <w:i/>
          <w:iCs/>
          <w:sz w:val="22"/>
          <w:szCs w:val="22"/>
        </w:rPr>
        <w:t xml:space="preserve">, </w:t>
      </w:r>
      <w:r w:rsidR="0B8BDC5C" w:rsidRPr="1A08A8FB">
        <w:rPr>
          <w:rFonts w:ascii="Times New Roman" w:eastAsia="Times New Roman" w:hAnsi="Times New Roman" w:cs="Times New Roman"/>
          <w:i/>
          <w:iCs/>
          <w:sz w:val="22"/>
          <w:szCs w:val="22"/>
        </w:rPr>
        <w:t xml:space="preserve"> </w:t>
      </w:r>
      <w:r w:rsidR="42C8562E" w:rsidRPr="1A08A8FB">
        <w:rPr>
          <w:rFonts w:ascii="Times New Roman" w:eastAsia="Times New Roman" w:hAnsi="Times New Roman" w:cs="Times New Roman"/>
          <w:b/>
          <w:bCs/>
          <w:i/>
          <w:iCs/>
          <w:sz w:val="22"/>
          <w:szCs w:val="22"/>
        </w:rPr>
        <w:t>Excused:</w:t>
      </w:r>
      <w:r w:rsidR="42C8562E" w:rsidRPr="1A08A8FB">
        <w:rPr>
          <w:rFonts w:ascii="Times New Roman" w:eastAsia="Times New Roman" w:hAnsi="Times New Roman" w:cs="Times New Roman"/>
          <w:i/>
          <w:iCs/>
          <w:sz w:val="22"/>
          <w:szCs w:val="22"/>
        </w:rPr>
        <w:t xml:space="preserve"> </w:t>
      </w:r>
      <w:r w:rsidR="13AFDBB0" w:rsidRPr="1A08A8FB">
        <w:rPr>
          <w:rFonts w:ascii="Times New Roman" w:eastAsia="Times New Roman" w:hAnsi="Times New Roman" w:cs="Times New Roman"/>
          <w:i/>
          <w:iCs/>
          <w:sz w:val="22"/>
          <w:szCs w:val="22"/>
        </w:rPr>
        <w:t>Chair Menaka Abraham,</w:t>
      </w:r>
      <w:r w:rsidR="5A7058FC" w:rsidRPr="1A08A8FB">
        <w:rPr>
          <w:rFonts w:ascii="Times New Roman" w:eastAsia="Times New Roman" w:hAnsi="Times New Roman" w:cs="Times New Roman"/>
          <w:i/>
          <w:iCs/>
          <w:sz w:val="22"/>
          <w:szCs w:val="22"/>
        </w:rPr>
        <w:t xml:space="preserve"> Monika Sobolewska,</w:t>
      </w:r>
      <w:r w:rsidR="0189127E" w:rsidRPr="1A08A8FB">
        <w:rPr>
          <w:rFonts w:ascii="Times New Roman" w:eastAsia="Times New Roman" w:hAnsi="Times New Roman" w:cs="Times New Roman"/>
          <w:i/>
          <w:iCs/>
          <w:sz w:val="22"/>
          <w:szCs w:val="22"/>
        </w:rPr>
        <w:t xml:space="preserve"> Barb Toews</w:t>
      </w:r>
      <w:r w:rsidR="13AFDBB0" w:rsidRPr="1A08A8FB">
        <w:rPr>
          <w:rFonts w:ascii="Times New Roman" w:eastAsia="Times New Roman" w:hAnsi="Times New Roman" w:cs="Times New Roman"/>
          <w:b/>
          <w:bCs/>
          <w:i/>
          <w:iCs/>
          <w:sz w:val="22"/>
          <w:szCs w:val="22"/>
        </w:rPr>
        <w:t xml:space="preserve"> </w:t>
      </w:r>
      <w:r w:rsidR="783D103F" w:rsidRPr="1A08A8FB">
        <w:rPr>
          <w:rFonts w:ascii="Times New Roman" w:eastAsia="Times New Roman" w:hAnsi="Times New Roman" w:cs="Times New Roman"/>
          <w:b/>
          <w:bCs/>
          <w:i/>
          <w:iCs/>
          <w:sz w:val="22"/>
          <w:szCs w:val="22"/>
        </w:rPr>
        <w:t>Absent:</w:t>
      </w:r>
      <w:r w:rsidR="783D103F" w:rsidRPr="1A08A8FB">
        <w:rPr>
          <w:rFonts w:ascii="Times New Roman" w:eastAsia="Times New Roman" w:hAnsi="Times New Roman" w:cs="Times New Roman"/>
          <w:i/>
          <w:iCs/>
          <w:sz w:val="22"/>
          <w:szCs w:val="22"/>
        </w:rPr>
        <w:t xml:space="preserve"> </w:t>
      </w:r>
      <w:r w:rsidR="586E34C9" w:rsidRPr="1A08A8FB">
        <w:rPr>
          <w:rFonts w:ascii="Times New Roman" w:eastAsia="Times New Roman" w:hAnsi="Times New Roman" w:cs="Times New Roman"/>
          <w:i/>
          <w:iCs/>
          <w:sz w:val="22"/>
          <w:szCs w:val="22"/>
        </w:rPr>
        <w:t>Alex Miller</w:t>
      </w:r>
      <w:r w:rsidR="5D870CD9" w:rsidRPr="1A08A8FB">
        <w:rPr>
          <w:rFonts w:ascii="Times New Roman" w:eastAsia="Times New Roman" w:hAnsi="Times New Roman" w:cs="Times New Roman"/>
          <w:i/>
          <w:iCs/>
          <w:sz w:val="22"/>
          <w:szCs w:val="22"/>
        </w:rPr>
        <w:t xml:space="preserve">, Jai’Shon </w:t>
      </w:r>
      <w:r w:rsidR="46BA64DE" w:rsidRPr="1A08A8FB">
        <w:rPr>
          <w:rFonts w:ascii="Times New Roman" w:eastAsia="Times New Roman" w:hAnsi="Times New Roman" w:cs="Times New Roman"/>
          <w:i/>
          <w:iCs/>
          <w:sz w:val="22"/>
          <w:szCs w:val="22"/>
        </w:rPr>
        <w:t>Berry</w:t>
      </w:r>
      <w:r w:rsidR="42C8562E" w:rsidRPr="1A08A8FB">
        <w:rPr>
          <w:rFonts w:ascii="Times New Roman" w:eastAsia="Times New Roman" w:hAnsi="Times New Roman" w:cs="Times New Roman"/>
          <w:b/>
          <w:bCs/>
          <w:i/>
          <w:iCs/>
          <w:sz w:val="22"/>
          <w:szCs w:val="22"/>
        </w:rPr>
        <w:t xml:space="preserve"> </w:t>
      </w:r>
      <w:r w:rsidR="0B8BDC5C" w:rsidRPr="1A08A8FB">
        <w:rPr>
          <w:rFonts w:ascii="Times New Roman" w:eastAsia="Times New Roman" w:hAnsi="Times New Roman" w:cs="Times New Roman"/>
          <w:b/>
          <w:bCs/>
          <w:i/>
          <w:iCs/>
          <w:sz w:val="22"/>
          <w:szCs w:val="22"/>
        </w:rPr>
        <w:t>Guests</w:t>
      </w:r>
      <w:r w:rsidRPr="1A08A8FB">
        <w:rPr>
          <w:rFonts w:ascii="Times New Roman" w:eastAsia="Times New Roman" w:hAnsi="Times New Roman" w:cs="Times New Roman"/>
          <w:b/>
          <w:bCs/>
          <w:i/>
          <w:iCs/>
          <w:sz w:val="22"/>
          <w:szCs w:val="22"/>
        </w:rPr>
        <w:t>:</w:t>
      </w:r>
      <w:r w:rsidR="4CD4A543" w:rsidRPr="1A08A8FB">
        <w:rPr>
          <w:rFonts w:ascii="Times New Roman" w:eastAsia="Times New Roman" w:hAnsi="Times New Roman" w:cs="Times New Roman"/>
          <w:b/>
          <w:bCs/>
          <w:i/>
          <w:iCs/>
          <w:sz w:val="22"/>
          <w:szCs w:val="22"/>
        </w:rPr>
        <w:t xml:space="preserve"> </w:t>
      </w:r>
      <w:r w:rsidR="11BFA84A" w:rsidRPr="1A08A8FB">
        <w:rPr>
          <w:rFonts w:ascii="Times New Roman" w:eastAsia="Times New Roman" w:hAnsi="Times New Roman" w:cs="Times New Roman"/>
          <w:i/>
          <w:iCs/>
          <w:sz w:val="22"/>
          <w:szCs w:val="22"/>
        </w:rPr>
        <w:t>Christine Stevens(</w:t>
      </w:r>
      <w:r w:rsidR="0C1159DA" w:rsidRPr="1A08A8FB">
        <w:rPr>
          <w:rFonts w:ascii="Times New Roman" w:eastAsia="Times New Roman" w:hAnsi="Times New Roman" w:cs="Times New Roman"/>
          <w:i/>
          <w:iCs/>
          <w:sz w:val="22"/>
          <w:szCs w:val="22"/>
        </w:rPr>
        <w:t>Representing APT</w:t>
      </w:r>
      <w:r w:rsidR="11BFA84A" w:rsidRPr="1A08A8FB">
        <w:rPr>
          <w:rFonts w:ascii="Times New Roman" w:eastAsia="Times New Roman" w:hAnsi="Times New Roman" w:cs="Times New Roman"/>
          <w:i/>
          <w:iCs/>
          <w:sz w:val="22"/>
          <w:szCs w:val="22"/>
        </w:rPr>
        <w:t>)</w:t>
      </w:r>
      <w:r w:rsidR="72651A1C" w:rsidRPr="1A08A8FB">
        <w:rPr>
          <w:rFonts w:ascii="Times New Roman" w:eastAsia="Times New Roman" w:hAnsi="Times New Roman" w:cs="Times New Roman"/>
          <w:i/>
          <w:iCs/>
          <w:sz w:val="22"/>
          <w:szCs w:val="22"/>
        </w:rPr>
        <w:t xml:space="preserve">, </w:t>
      </w:r>
      <w:r w:rsidR="207A642F" w:rsidRPr="1A08A8FB">
        <w:rPr>
          <w:rFonts w:ascii="Times New Roman" w:eastAsia="Times New Roman" w:hAnsi="Times New Roman" w:cs="Times New Roman"/>
          <w:i/>
          <w:iCs/>
          <w:sz w:val="22"/>
          <w:szCs w:val="22"/>
        </w:rPr>
        <w:t xml:space="preserve">Susan </w:t>
      </w:r>
      <w:bookmarkStart w:id="0" w:name="_Int_rCcuUJiz"/>
      <w:r w:rsidR="207A642F" w:rsidRPr="1A08A8FB">
        <w:rPr>
          <w:rFonts w:ascii="Times New Roman" w:eastAsia="Times New Roman" w:hAnsi="Times New Roman" w:cs="Times New Roman"/>
          <w:i/>
          <w:iCs/>
          <w:sz w:val="22"/>
          <w:szCs w:val="22"/>
        </w:rPr>
        <w:t>Wagshul</w:t>
      </w:r>
      <w:bookmarkEnd w:id="0"/>
      <w:r w:rsidR="207A642F" w:rsidRPr="1A08A8FB">
        <w:rPr>
          <w:rFonts w:ascii="Times New Roman" w:eastAsia="Times New Roman" w:hAnsi="Times New Roman" w:cs="Times New Roman"/>
          <w:i/>
          <w:iCs/>
          <w:sz w:val="22"/>
          <w:szCs w:val="22"/>
        </w:rPr>
        <w:t>-Golden (Director of Campus Safety &amp; Security), Cheryl Greengrove (Associate Vice Chancellor for Research</w:t>
      </w:r>
      <w:r w:rsidR="797BA9DB" w:rsidRPr="1A08A8FB">
        <w:rPr>
          <w:rFonts w:ascii="Times New Roman" w:eastAsia="Times New Roman" w:hAnsi="Times New Roman" w:cs="Times New Roman"/>
          <w:i/>
          <w:iCs/>
          <w:sz w:val="22"/>
          <w:szCs w:val="22"/>
        </w:rPr>
        <w:t>), Sylvia James (Vice Chancellor for Finance &amp; Administration)</w:t>
      </w:r>
      <w:r w:rsidR="2DA5A753" w:rsidRPr="1A08A8FB">
        <w:rPr>
          <w:rFonts w:ascii="Times New Roman" w:eastAsia="Times New Roman" w:hAnsi="Times New Roman" w:cs="Times New Roman"/>
          <w:i/>
          <w:iCs/>
          <w:sz w:val="22"/>
          <w:szCs w:val="22"/>
        </w:rPr>
        <w:t xml:space="preserve"> </w:t>
      </w:r>
      <w:r w:rsidR="27F92726" w:rsidRPr="1A08A8FB">
        <w:rPr>
          <w:rFonts w:ascii="Times New Roman" w:eastAsia="Times New Roman" w:hAnsi="Times New Roman" w:cs="Times New Roman"/>
          <w:b/>
          <w:bCs/>
          <w:i/>
          <w:iCs/>
          <w:sz w:val="22"/>
          <w:szCs w:val="22"/>
        </w:rPr>
        <w:t>Program</w:t>
      </w:r>
      <w:r w:rsidR="10102B97" w:rsidRPr="1A08A8FB">
        <w:rPr>
          <w:rFonts w:ascii="Times New Roman" w:eastAsia="Times New Roman" w:hAnsi="Times New Roman" w:cs="Times New Roman"/>
          <w:b/>
          <w:bCs/>
          <w:i/>
          <w:iCs/>
          <w:sz w:val="22"/>
          <w:szCs w:val="22"/>
        </w:rPr>
        <w:t xml:space="preserve"> Coordinator</w:t>
      </w:r>
      <w:r w:rsidR="43FEC594" w:rsidRPr="1A08A8FB">
        <w:rPr>
          <w:rFonts w:ascii="Times New Roman" w:eastAsia="Times New Roman" w:hAnsi="Times New Roman" w:cs="Times New Roman"/>
          <w:b/>
          <w:bCs/>
          <w:i/>
          <w:iCs/>
          <w:sz w:val="22"/>
          <w:szCs w:val="22"/>
        </w:rPr>
        <w:t>:</w:t>
      </w:r>
      <w:r w:rsidR="6FDF626D" w:rsidRPr="1A08A8FB">
        <w:rPr>
          <w:rFonts w:ascii="Times New Roman" w:eastAsia="Times New Roman" w:hAnsi="Times New Roman" w:cs="Times New Roman"/>
          <w:b/>
          <w:bCs/>
          <w:i/>
          <w:iCs/>
          <w:sz w:val="22"/>
          <w:szCs w:val="22"/>
        </w:rPr>
        <w:t xml:space="preserve"> </w:t>
      </w:r>
      <w:r w:rsidR="6FDF626D" w:rsidRPr="1A08A8FB">
        <w:rPr>
          <w:rFonts w:ascii="Times New Roman" w:eastAsia="Times New Roman" w:hAnsi="Times New Roman" w:cs="Times New Roman"/>
          <w:i/>
          <w:iCs/>
          <w:sz w:val="22"/>
          <w:szCs w:val="22"/>
        </w:rPr>
        <w:t>Andrew Seibert</w:t>
      </w:r>
    </w:p>
    <w:p w14:paraId="00000005" w14:textId="77777777" w:rsidR="00782B66" w:rsidRDefault="00782B66">
      <w:pPr>
        <w:jc w:val="center"/>
        <w:rPr>
          <w:rFonts w:ascii="Times New Roman" w:eastAsia="Times New Roman" w:hAnsi="Times New Roman" w:cs="Times New Roman"/>
          <w:sz w:val="12"/>
          <w:szCs w:val="12"/>
        </w:rPr>
      </w:pPr>
    </w:p>
    <w:p w14:paraId="00000006" w14:textId="18A2E3D7" w:rsidR="00782B66" w:rsidRDefault="06589442" w:rsidP="28D0BEEB">
      <w:pPr>
        <w:numPr>
          <w:ilvl w:val="0"/>
          <w:numId w:val="11"/>
        </w:numPr>
        <w:rPr>
          <w:b/>
          <w:bCs/>
          <w:sz w:val="28"/>
          <w:szCs w:val="28"/>
        </w:rPr>
      </w:pPr>
      <w:r w:rsidRPr="63B66C22">
        <w:rPr>
          <w:rFonts w:ascii="Times New Roman" w:eastAsia="Times New Roman" w:hAnsi="Times New Roman" w:cs="Times New Roman"/>
          <w:b/>
          <w:bCs/>
          <w:sz w:val="28"/>
          <w:szCs w:val="28"/>
          <w:u w:val="single"/>
        </w:rPr>
        <w:t xml:space="preserve">Land Acknowledgement, </w:t>
      </w:r>
      <w:r w:rsidR="539960D5" w:rsidRPr="63B66C22">
        <w:rPr>
          <w:rFonts w:ascii="Times New Roman" w:eastAsia="Times New Roman" w:hAnsi="Times New Roman" w:cs="Times New Roman"/>
          <w:b/>
          <w:bCs/>
          <w:sz w:val="28"/>
          <w:szCs w:val="28"/>
          <w:u w:val="single"/>
        </w:rPr>
        <w:t>Consent to</w:t>
      </w:r>
      <w:r w:rsidR="28D0BEEB" w:rsidRPr="63B66C22">
        <w:rPr>
          <w:rFonts w:ascii="Times New Roman" w:eastAsia="Times New Roman" w:hAnsi="Times New Roman" w:cs="Times New Roman"/>
          <w:b/>
          <w:bCs/>
          <w:sz w:val="28"/>
          <w:szCs w:val="28"/>
          <w:u w:val="single"/>
        </w:rPr>
        <w:t xml:space="preserve"> Agenda, Meeting Minutes, Permission to Record</w:t>
      </w:r>
      <w:r w:rsidR="2F994F67" w:rsidRPr="63B66C22">
        <w:rPr>
          <w:rFonts w:ascii="Times New Roman" w:eastAsia="Times New Roman" w:hAnsi="Times New Roman" w:cs="Times New Roman"/>
          <w:b/>
          <w:bCs/>
          <w:sz w:val="28"/>
          <w:szCs w:val="28"/>
          <w:u w:val="single"/>
        </w:rPr>
        <w:t>, Approval of Meeting Minutes from 2/27</w:t>
      </w:r>
      <w:r w:rsidR="009B2C5B">
        <w:br/>
      </w:r>
    </w:p>
    <w:p w14:paraId="00000009" w14:textId="57420FFC" w:rsidR="00782B66" w:rsidRDefault="0059764D" w:rsidP="67998FBB">
      <w:pPr>
        <w:ind w:left="360"/>
        <w:rPr>
          <w:rFonts w:ascii="Times New Roman" w:eastAsia="Times New Roman" w:hAnsi="Times New Roman" w:cs="Times New Roman"/>
        </w:rPr>
      </w:pPr>
      <w:r>
        <w:rPr>
          <w:rFonts w:ascii="Times New Roman" w:eastAsia="Times New Roman" w:hAnsi="Times New Roman" w:cs="Times New Roman"/>
          <w:color w:val="000000" w:themeColor="text1"/>
        </w:rPr>
        <w:t>The m</w:t>
      </w:r>
      <w:r w:rsidR="1B41AB99" w:rsidRPr="1A08A8FB">
        <w:rPr>
          <w:rFonts w:ascii="Times New Roman" w:eastAsia="Times New Roman" w:hAnsi="Times New Roman" w:cs="Times New Roman"/>
          <w:color w:val="000000" w:themeColor="text1"/>
        </w:rPr>
        <w:t xml:space="preserve">eeting started at 1:15pm. </w:t>
      </w:r>
      <w:r w:rsidR="5A028293" w:rsidRPr="1A08A8FB">
        <w:rPr>
          <w:rFonts w:ascii="Times New Roman" w:eastAsia="Times New Roman" w:hAnsi="Times New Roman" w:cs="Times New Roman"/>
          <w:color w:val="000000" w:themeColor="text1"/>
        </w:rPr>
        <w:t>P</w:t>
      </w:r>
      <w:r w:rsidR="4B1305A6" w:rsidRPr="1A08A8FB">
        <w:rPr>
          <w:rFonts w:ascii="Times New Roman" w:eastAsia="Times New Roman" w:hAnsi="Times New Roman" w:cs="Times New Roman"/>
          <w:color w:val="000000" w:themeColor="text1"/>
        </w:rPr>
        <w:t xml:space="preserve">ermission to record the meeting was granted for minutes purposes only. </w:t>
      </w:r>
      <w:r w:rsidR="06A9D755" w:rsidRPr="1A08A8FB">
        <w:rPr>
          <w:rFonts w:ascii="Times New Roman" w:eastAsia="Times New Roman" w:hAnsi="Times New Roman" w:cs="Times New Roman"/>
          <w:color w:val="000000" w:themeColor="text1"/>
        </w:rPr>
        <w:t xml:space="preserve">The </w:t>
      </w:r>
      <w:r w:rsidR="2507AA64" w:rsidRPr="1A08A8FB">
        <w:rPr>
          <w:rFonts w:ascii="Times New Roman" w:eastAsia="Times New Roman" w:hAnsi="Times New Roman" w:cs="Times New Roman"/>
          <w:color w:val="000000" w:themeColor="text1"/>
        </w:rPr>
        <w:t xml:space="preserve">approval of the meeting </w:t>
      </w:r>
      <w:r w:rsidR="06A9D755" w:rsidRPr="1A08A8FB">
        <w:rPr>
          <w:rFonts w:ascii="Times New Roman" w:eastAsia="Times New Roman" w:hAnsi="Times New Roman" w:cs="Times New Roman"/>
          <w:color w:val="000000" w:themeColor="text1"/>
        </w:rPr>
        <w:t>minutes ha</w:t>
      </w:r>
      <w:r w:rsidR="5B62D702" w:rsidRPr="1A08A8FB">
        <w:rPr>
          <w:rFonts w:ascii="Times New Roman" w:eastAsia="Times New Roman" w:hAnsi="Times New Roman" w:cs="Times New Roman"/>
          <w:color w:val="000000" w:themeColor="text1"/>
        </w:rPr>
        <w:t>s</w:t>
      </w:r>
      <w:r w:rsidR="06A9D755" w:rsidRPr="1A08A8FB">
        <w:rPr>
          <w:rFonts w:ascii="Times New Roman" w:eastAsia="Times New Roman" w:hAnsi="Times New Roman" w:cs="Times New Roman"/>
          <w:color w:val="000000" w:themeColor="text1"/>
        </w:rPr>
        <w:t xml:space="preserve"> been tabled to the next meeting on March 27, 2023.</w:t>
      </w:r>
      <w:r w:rsidR="561CF6BE">
        <w:rPr>
          <w:rFonts w:ascii="Times New Roman" w:eastAsia="Times New Roman" w:hAnsi="Times New Roman" w:cs="Times New Roman"/>
        </w:rPr>
        <w:t xml:space="preserve"> </w:t>
      </w:r>
      <w:r w:rsidR="009B2C5B">
        <w:br/>
      </w:r>
    </w:p>
    <w:p w14:paraId="26E476E2" w14:textId="79B365CB" w:rsidR="1D9E8CC2" w:rsidRDefault="30081811" w:rsidP="1FFC5892">
      <w:pPr>
        <w:numPr>
          <w:ilvl w:val="0"/>
          <w:numId w:val="11"/>
        </w:numPr>
        <w:spacing w:line="259" w:lineRule="auto"/>
        <w:rPr>
          <w:rFonts w:ascii="Times New Roman" w:eastAsia="Times New Roman" w:hAnsi="Times New Roman" w:cs="Times New Roman"/>
          <w:b/>
          <w:bCs/>
          <w:sz w:val="28"/>
          <w:szCs w:val="28"/>
          <w:u w:val="single"/>
        </w:rPr>
      </w:pPr>
      <w:r w:rsidRPr="1A08A8FB">
        <w:rPr>
          <w:rFonts w:ascii="Times New Roman" w:eastAsia="Times New Roman" w:hAnsi="Times New Roman" w:cs="Times New Roman"/>
          <w:b/>
          <w:bCs/>
          <w:sz w:val="28"/>
          <w:szCs w:val="28"/>
          <w:u w:val="single"/>
        </w:rPr>
        <w:t>Presentation by Director of Campus Safety &amp; Security</w:t>
      </w:r>
      <w:r w:rsidR="4BCC6179" w:rsidRPr="1A08A8FB">
        <w:rPr>
          <w:rFonts w:ascii="Times New Roman" w:eastAsia="Times New Roman" w:hAnsi="Times New Roman" w:cs="Times New Roman"/>
          <w:b/>
          <w:bCs/>
          <w:sz w:val="28"/>
          <w:szCs w:val="28"/>
          <w:u w:val="single"/>
        </w:rPr>
        <w:t>,</w:t>
      </w:r>
      <w:r w:rsidRPr="1A08A8FB">
        <w:rPr>
          <w:rFonts w:ascii="Times New Roman" w:eastAsia="Times New Roman" w:hAnsi="Times New Roman" w:cs="Times New Roman"/>
          <w:b/>
          <w:bCs/>
          <w:sz w:val="28"/>
          <w:szCs w:val="28"/>
          <w:u w:val="single"/>
        </w:rPr>
        <w:t xml:space="preserve"> Susan B. Wagshul-Golden</w:t>
      </w:r>
    </w:p>
    <w:p w14:paraId="242437F9" w14:textId="16A92059" w:rsidR="32DB1396" w:rsidRDefault="090ADCC7" w:rsidP="402C7712">
      <w:pPr>
        <w:pStyle w:val="ListParagraph"/>
        <w:numPr>
          <w:ilvl w:val="0"/>
          <w:numId w:val="7"/>
        </w:numPr>
        <w:spacing w:line="259" w:lineRule="auto"/>
        <w:rPr>
          <w:rFonts w:ascii="Times New Roman" w:eastAsia="Times New Roman" w:hAnsi="Times New Roman" w:cs="Times New Roman"/>
          <w:color w:val="000000" w:themeColor="text1"/>
        </w:rPr>
      </w:pPr>
      <w:r w:rsidRPr="402C7712">
        <w:rPr>
          <w:rFonts w:ascii="Times New Roman" w:eastAsia="Times New Roman" w:hAnsi="Times New Roman" w:cs="Times New Roman"/>
          <w:color w:val="000000" w:themeColor="text1"/>
        </w:rPr>
        <w:t>P</w:t>
      </w:r>
      <w:r w:rsidR="5E38F516" w:rsidRPr="402C7712">
        <w:rPr>
          <w:rFonts w:ascii="Times New Roman" w:eastAsia="Times New Roman" w:hAnsi="Times New Roman" w:cs="Times New Roman"/>
          <w:color w:val="000000" w:themeColor="text1"/>
        </w:rPr>
        <w:t>lease see Appendix A for the presentation</w:t>
      </w:r>
      <w:r w:rsidR="00443149">
        <w:rPr>
          <w:rFonts w:ascii="Times New Roman" w:eastAsia="Times New Roman" w:hAnsi="Times New Roman" w:cs="Times New Roman"/>
          <w:color w:val="000000" w:themeColor="text1"/>
        </w:rPr>
        <w:t>.</w:t>
      </w:r>
    </w:p>
    <w:p w14:paraId="4229B592" w14:textId="714AB904" w:rsidR="6FE8B0EB" w:rsidRDefault="6FE8B0EB" w:rsidP="1A08A8FB">
      <w:pPr>
        <w:pStyle w:val="ListParagraph"/>
        <w:numPr>
          <w:ilvl w:val="0"/>
          <w:numId w:val="7"/>
        </w:numPr>
        <w:spacing w:line="259" w:lineRule="auto"/>
        <w:rPr>
          <w:rFonts w:ascii="Times New Roman" w:eastAsia="Times New Roman" w:hAnsi="Times New Roman" w:cs="Times New Roman"/>
          <w:color w:val="000000" w:themeColor="text1"/>
        </w:rPr>
      </w:pPr>
      <w:r w:rsidRPr="1A08A8FB">
        <w:rPr>
          <w:rFonts w:ascii="Times New Roman" w:eastAsia="Times New Roman" w:hAnsi="Times New Roman" w:cs="Times New Roman"/>
          <w:color w:val="000000" w:themeColor="text1"/>
        </w:rPr>
        <w:t xml:space="preserve">A </w:t>
      </w:r>
      <w:r w:rsidR="70B75CF7" w:rsidRPr="1A08A8FB">
        <w:rPr>
          <w:rFonts w:ascii="Times New Roman" w:eastAsia="Times New Roman" w:hAnsi="Times New Roman" w:cs="Times New Roman"/>
          <w:color w:val="000000" w:themeColor="text1"/>
        </w:rPr>
        <w:t>s</w:t>
      </w:r>
      <w:r w:rsidRPr="1A08A8FB">
        <w:rPr>
          <w:rFonts w:ascii="Times New Roman" w:eastAsia="Times New Roman" w:hAnsi="Times New Roman" w:cs="Times New Roman"/>
          <w:color w:val="000000" w:themeColor="text1"/>
        </w:rPr>
        <w:t xml:space="preserve">afety </w:t>
      </w:r>
      <w:r w:rsidR="2C69EC8B" w:rsidRPr="1A08A8FB">
        <w:rPr>
          <w:rFonts w:ascii="Times New Roman" w:eastAsia="Times New Roman" w:hAnsi="Times New Roman" w:cs="Times New Roman"/>
          <w:color w:val="000000" w:themeColor="text1"/>
        </w:rPr>
        <w:t>briefing resource document was provided.</w:t>
      </w:r>
      <w:r w:rsidR="55FBE3B9" w:rsidRPr="1A08A8FB">
        <w:rPr>
          <w:rFonts w:ascii="Times New Roman" w:eastAsia="Times New Roman" w:hAnsi="Times New Roman" w:cs="Times New Roman"/>
          <w:color w:val="000000" w:themeColor="text1"/>
        </w:rPr>
        <w:t xml:space="preserve"> This document was referenced during discussion and was given to </w:t>
      </w:r>
      <w:r w:rsidR="3D8CA261" w:rsidRPr="1A08A8FB">
        <w:rPr>
          <w:rFonts w:ascii="Times New Roman" w:eastAsia="Times New Roman" w:hAnsi="Times New Roman" w:cs="Times New Roman"/>
          <w:color w:val="000000" w:themeColor="text1"/>
        </w:rPr>
        <w:t>the Chancellor’s</w:t>
      </w:r>
      <w:r w:rsidR="55FBE3B9" w:rsidRPr="1A08A8FB">
        <w:rPr>
          <w:rFonts w:ascii="Times New Roman" w:eastAsia="Times New Roman" w:hAnsi="Times New Roman" w:cs="Times New Roman"/>
          <w:color w:val="000000" w:themeColor="text1"/>
        </w:rPr>
        <w:t xml:space="preserve"> Cabinet</w:t>
      </w:r>
      <w:r w:rsidR="2C69EC8B" w:rsidRPr="1A08A8FB">
        <w:rPr>
          <w:rFonts w:ascii="Times New Roman" w:eastAsia="Times New Roman" w:hAnsi="Times New Roman" w:cs="Times New Roman"/>
          <w:color w:val="000000" w:themeColor="text1"/>
        </w:rPr>
        <w:t xml:space="preserve"> </w:t>
      </w:r>
      <w:r w:rsidR="3D6DFDAC" w:rsidRPr="1A08A8FB">
        <w:rPr>
          <w:rFonts w:ascii="Times New Roman" w:eastAsia="Times New Roman" w:hAnsi="Times New Roman" w:cs="Times New Roman"/>
          <w:color w:val="000000" w:themeColor="text1"/>
        </w:rPr>
        <w:t xml:space="preserve">as a resource. </w:t>
      </w:r>
      <w:r w:rsidR="2C69EC8B" w:rsidRPr="1A08A8FB">
        <w:rPr>
          <w:rFonts w:ascii="Times New Roman" w:eastAsia="Times New Roman" w:hAnsi="Times New Roman" w:cs="Times New Roman"/>
          <w:color w:val="000000" w:themeColor="text1"/>
        </w:rPr>
        <w:t>See Appendix B for the resources</w:t>
      </w:r>
      <w:r w:rsidR="00443149">
        <w:rPr>
          <w:rFonts w:ascii="Times New Roman" w:eastAsia="Times New Roman" w:hAnsi="Times New Roman" w:cs="Times New Roman"/>
          <w:color w:val="000000" w:themeColor="text1"/>
        </w:rPr>
        <w:t>.</w:t>
      </w:r>
    </w:p>
    <w:p w14:paraId="3D163CAF" w14:textId="5AA8C19E" w:rsidR="7757CC62" w:rsidRDefault="7757CC62" w:rsidP="1A08A8FB">
      <w:pPr>
        <w:pStyle w:val="ListParagraph"/>
        <w:numPr>
          <w:ilvl w:val="0"/>
          <w:numId w:val="7"/>
        </w:numPr>
        <w:spacing w:line="259" w:lineRule="auto"/>
        <w:rPr>
          <w:rFonts w:ascii="Times New Roman" w:eastAsia="Times New Roman" w:hAnsi="Times New Roman" w:cs="Times New Roman"/>
          <w:color w:val="000000" w:themeColor="text1"/>
        </w:rPr>
      </w:pPr>
      <w:r w:rsidRPr="1A08A8FB">
        <w:rPr>
          <w:rFonts w:ascii="Times New Roman" w:eastAsia="Times New Roman" w:hAnsi="Times New Roman" w:cs="Times New Roman"/>
          <w:color w:val="000000" w:themeColor="text1"/>
        </w:rPr>
        <w:t xml:space="preserve">Several members </w:t>
      </w:r>
      <w:r w:rsidR="1ED5D96C" w:rsidRPr="1A08A8FB">
        <w:rPr>
          <w:rFonts w:ascii="Times New Roman" w:eastAsia="Times New Roman" w:hAnsi="Times New Roman" w:cs="Times New Roman"/>
          <w:color w:val="000000" w:themeColor="text1"/>
        </w:rPr>
        <w:t xml:space="preserve">expressed </w:t>
      </w:r>
      <w:r w:rsidRPr="1A08A8FB">
        <w:rPr>
          <w:rFonts w:ascii="Times New Roman" w:eastAsia="Times New Roman" w:hAnsi="Times New Roman" w:cs="Times New Roman"/>
          <w:color w:val="000000" w:themeColor="text1"/>
        </w:rPr>
        <w:t xml:space="preserve">concerns </w:t>
      </w:r>
      <w:r w:rsidR="77E2693E" w:rsidRPr="1A08A8FB">
        <w:rPr>
          <w:rFonts w:ascii="Times New Roman" w:eastAsia="Times New Roman" w:hAnsi="Times New Roman" w:cs="Times New Roman"/>
          <w:color w:val="000000" w:themeColor="text1"/>
        </w:rPr>
        <w:t>about</w:t>
      </w:r>
      <w:r w:rsidRPr="1A08A8FB">
        <w:rPr>
          <w:rFonts w:ascii="Times New Roman" w:eastAsia="Times New Roman" w:hAnsi="Times New Roman" w:cs="Times New Roman"/>
          <w:color w:val="000000" w:themeColor="text1"/>
        </w:rPr>
        <w:t xml:space="preserve"> security in the classroom and locking</w:t>
      </w:r>
      <w:r w:rsidR="6EB98F4B" w:rsidRPr="1A08A8FB">
        <w:rPr>
          <w:rFonts w:ascii="Times New Roman" w:eastAsia="Times New Roman" w:hAnsi="Times New Roman" w:cs="Times New Roman"/>
          <w:color w:val="000000" w:themeColor="text1"/>
        </w:rPr>
        <w:t xml:space="preserve"> doors</w:t>
      </w:r>
      <w:r w:rsidR="029F9323" w:rsidRPr="1A08A8FB">
        <w:rPr>
          <w:rFonts w:ascii="Times New Roman" w:eastAsia="Times New Roman" w:hAnsi="Times New Roman" w:cs="Times New Roman"/>
          <w:color w:val="000000" w:themeColor="text1"/>
        </w:rPr>
        <w:t>, glass in buildings</w:t>
      </w:r>
      <w:r w:rsidR="098AAAED" w:rsidRPr="1A08A8FB">
        <w:rPr>
          <w:rFonts w:ascii="Times New Roman" w:eastAsia="Times New Roman" w:hAnsi="Times New Roman" w:cs="Times New Roman"/>
          <w:color w:val="000000" w:themeColor="text1"/>
        </w:rPr>
        <w:t xml:space="preserve"> and doors</w:t>
      </w:r>
      <w:r w:rsidR="029F9323" w:rsidRPr="1A08A8FB">
        <w:rPr>
          <w:rFonts w:ascii="Times New Roman" w:eastAsia="Times New Roman" w:hAnsi="Times New Roman" w:cs="Times New Roman"/>
          <w:color w:val="000000" w:themeColor="text1"/>
        </w:rPr>
        <w:t xml:space="preserve">, and </w:t>
      </w:r>
      <w:r w:rsidR="28D7B2C0" w:rsidRPr="1A08A8FB">
        <w:rPr>
          <w:rFonts w:ascii="Times New Roman" w:eastAsia="Times New Roman" w:hAnsi="Times New Roman" w:cs="Times New Roman"/>
          <w:color w:val="000000" w:themeColor="text1"/>
        </w:rPr>
        <w:t xml:space="preserve">recommended </w:t>
      </w:r>
      <w:r w:rsidR="659656B8" w:rsidRPr="1A08A8FB">
        <w:rPr>
          <w:rFonts w:ascii="Times New Roman" w:eastAsia="Times New Roman" w:hAnsi="Times New Roman" w:cs="Times New Roman"/>
          <w:color w:val="000000" w:themeColor="text1"/>
        </w:rPr>
        <w:t>that</w:t>
      </w:r>
      <w:r w:rsidR="28D7B2C0" w:rsidRPr="1A08A8FB">
        <w:rPr>
          <w:rFonts w:ascii="Times New Roman" w:eastAsia="Times New Roman" w:hAnsi="Times New Roman" w:cs="Times New Roman"/>
          <w:color w:val="000000" w:themeColor="text1"/>
        </w:rPr>
        <w:t xml:space="preserve"> more training materials and videos </w:t>
      </w:r>
      <w:r w:rsidR="26580041" w:rsidRPr="1A08A8FB">
        <w:rPr>
          <w:rFonts w:ascii="Times New Roman" w:eastAsia="Times New Roman" w:hAnsi="Times New Roman" w:cs="Times New Roman"/>
          <w:color w:val="000000" w:themeColor="text1"/>
        </w:rPr>
        <w:t xml:space="preserve">be </w:t>
      </w:r>
      <w:r w:rsidR="57C083C0" w:rsidRPr="1A08A8FB">
        <w:rPr>
          <w:rFonts w:ascii="Times New Roman" w:eastAsia="Times New Roman" w:hAnsi="Times New Roman" w:cs="Times New Roman"/>
          <w:color w:val="000000" w:themeColor="text1"/>
        </w:rPr>
        <w:t>provided</w:t>
      </w:r>
      <w:r w:rsidR="00443149">
        <w:rPr>
          <w:rFonts w:ascii="Times New Roman" w:eastAsia="Times New Roman" w:hAnsi="Times New Roman" w:cs="Times New Roman"/>
          <w:color w:val="000000" w:themeColor="text1"/>
        </w:rPr>
        <w:t>.</w:t>
      </w:r>
    </w:p>
    <w:p w14:paraId="72A40EAD" w14:textId="1718AB49" w:rsidR="5B6F7F51" w:rsidRDefault="5B6F7F51" w:rsidP="402C7712">
      <w:pPr>
        <w:pStyle w:val="ListParagraph"/>
        <w:numPr>
          <w:ilvl w:val="0"/>
          <w:numId w:val="7"/>
        </w:numPr>
        <w:spacing w:line="259" w:lineRule="auto"/>
        <w:rPr>
          <w:rFonts w:ascii="Times New Roman" w:eastAsia="Times New Roman" w:hAnsi="Times New Roman" w:cs="Times New Roman"/>
          <w:color w:val="000000" w:themeColor="text1"/>
        </w:rPr>
      </w:pPr>
      <w:r w:rsidRPr="402C7712">
        <w:rPr>
          <w:rFonts w:ascii="Times New Roman" w:eastAsia="Times New Roman" w:hAnsi="Times New Roman" w:cs="Times New Roman"/>
          <w:color w:val="000000" w:themeColor="text1"/>
        </w:rPr>
        <w:t>The Vice</w:t>
      </w:r>
      <w:r w:rsidR="28423910" w:rsidRPr="402C7712">
        <w:rPr>
          <w:rFonts w:ascii="Times New Roman" w:eastAsia="Times New Roman" w:hAnsi="Times New Roman" w:cs="Times New Roman"/>
          <w:color w:val="000000" w:themeColor="text1"/>
        </w:rPr>
        <w:t xml:space="preserve"> Chair of Faculty Assembly recommended </w:t>
      </w:r>
      <w:r w:rsidR="70F26418" w:rsidRPr="402C7712">
        <w:rPr>
          <w:rFonts w:ascii="Times New Roman" w:eastAsia="Times New Roman" w:hAnsi="Times New Roman" w:cs="Times New Roman"/>
          <w:color w:val="000000" w:themeColor="text1"/>
        </w:rPr>
        <w:t>sending</w:t>
      </w:r>
      <w:r w:rsidR="28423910" w:rsidRPr="402C7712">
        <w:rPr>
          <w:rFonts w:ascii="Times New Roman" w:eastAsia="Times New Roman" w:hAnsi="Times New Roman" w:cs="Times New Roman"/>
          <w:color w:val="000000" w:themeColor="text1"/>
        </w:rPr>
        <w:t xml:space="preserve"> any questions</w:t>
      </w:r>
      <w:r w:rsidR="37C96DB5" w:rsidRPr="402C7712">
        <w:rPr>
          <w:rFonts w:ascii="Times New Roman" w:eastAsia="Times New Roman" w:hAnsi="Times New Roman" w:cs="Times New Roman"/>
          <w:color w:val="000000" w:themeColor="text1"/>
        </w:rPr>
        <w:t xml:space="preserve"> and they will pass </w:t>
      </w:r>
      <w:r w:rsidR="78251D60" w:rsidRPr="402C7712">
        <w:rPr>
          <w:rFonts w:ascii="Times New Roman" w:eastAsia="Times New Roman" w:hAnsi="Times New Roman" w:cs="Times New Roman"/>
          <w:color w:val="000000" w:themeColor="text1"/>
        </w:rPr>
        <w:t>them</w:t>
      </w:r>
      <w:r w:rsidR="37C96DB5" w:rsidRPr="402C7712">
        <w:rPr>
          <w:rFonts w:ascii="Times New Roman" w:eastAsia="Times New Roman" w:hAnsi="Times New Roman" w:cs="Times New Roman"/>
          <w:color w:val="000000" w:themeColor="text1"/>
        </w:rPr>
        <w:t xml:space="preserve"> on to the</w:t>
      </w:r>
      <w:r w:rsidR="149D2FFF" w:rsidRPr="402C7712">
        <w:rPr>
          <w:rFonts w:ascii="Times New Roman" w:eastAsia="Times New Roman" w:hAnsi="Times New Roman" w:cs="Times New Roman"/>
          <w:color w:val="000000" w:themeColor="text1"/>
        </w:rPr>
        <w:t xml:space="preserve"> Director of Campus Safety &amp; Security</w:t>
      </w:r>
      <w:r w:rsidR="00443149">
        <w:rPr>
          <w:rFonts w:ascii="Times New Roman" w:eastAsia="Times New Roman" w:hAnsi="Times New Roman" w:cs="Times New Roman"/>
          <w:color w:val="000000" w:themeColor="text1"/>
        </w:rPr>
        <w:t>.</w:t>
      </w:r>
    </w:p>
    <w:p w14:paraId="743476EF" w14:textId="7D56356F" w:rsidR="1B24AA59" w:rsidRDefault="751393A6" w:rsidP="402C7712">
      <w:pPr>
        <w:numPr>
          <w:ilvl w:val="0"/>
          <w:numId w:val="11"/>
        </w:numPr>
        <w:rPr>
          <w:rFonts w:ascii="Times New Roman" w:eastAsia="Times New Roman" w:hAnsi="Times New Roman" w:cs="Times New Roman"/>
          <w:b/>
          <w:bCs/>
          <w:color w:val="000000" w:themeColor="text1"/>
          <w:sz w:val="28"/>
          <w:szCs w:val="28"/>
          <w:u w:val="single"/>
        </w:rPr>
      </w:pPr>
      <w:r w:rsidRPr="402C7712">
        <w:rPr>
          <w:rFonts w:ascii="Times New Roman" w:eastAsia="Times New Roman" w:hAnsi="Times New Roman" w:cs="Times New Roman"/>
          <w:b/>
          <w:bCs/>
          <w:color w:val="000000" w:themeColor="text1"/>
          <w:sz w:val="28"/>
          <w:szCs w:val="28"/>
          <w:u w:val="single"/>
        </w:rPr>
        <w:t>Presentation by Dr. Cheryl Greengrove, Associate Vice Chancellor for Research</w:t>
      </w:r>
    </w:p>
    <w:p w14:paraId="6443D2D2" w14:textId="286FBDAD" w:rsidR="273B1CAC" w:rsidRDefault="273B1CAC" w:rsidP="402C7712">
      <w:pPr>
        <w:numPr>
          <w:ilvl w:val="1"/>
          <w:numId w:val="11"/>
        </w:numPr>
        <w:rPr>
          <w:rFonts w:ascii="Times New Roman" w:eastAsia="Times New Roman" w:hAnsi="Times New Roman" w:cs="Times New Roman"/>
          <w:color w:val="000000" w:themeColor="text1"/>
        </w:rPr>
      </w:pPr>
      <w:r w:rsidRPr="402C7712">
        <w:rPr>
          <w:rFonts w:ascii="Times New Roman" w:eastAsia="Times New Roman" w:hAnsi="Times New Roman" w:cs="Times New Roman"/>
          <w:color w:val="000000" w:themeColor="text1"/>
        </w:rPr>
        <w:t>P</w:t>
      </w:r>
      <w:r w:rsidR="0A9D11E8" w:rsidRPr="402C7712">
        <w:rPr>
          <w:rFonts w:ascii="Times New Roman" w:eastAsia="Times New Roman" w:hAnsi="Times New Roman" w:cs="Times New Roman"/>
          <w:color w:val="000000" w:themeColor="text1"/>
        </w:rPr>
        <w:t xml:space="preserve">lease see Appendix </w:t>
      </w:r>
      <w:r w:rsidR="4C725C9F" w:rsidRPr="402C7712">
        <w:rPr>
          <w:rFonts w:ascii="Times New Roman" w:eastAsia="Times New Roman" w:hAnsi="Times New Roman" w:cs="Times New Roman"/>
          <w:color w:val="000000" w:themeColor="text1"/>
        </w:rPr>
        <w:t>C</w:t>
      </w:r>
      <w:r w:rsidR="0A9D11E8" w:rsidRPr="402C7712">
        <w:rPr>
          <w:rFonts w:ascii="Times New Roman" w:eastAsia="Times New Roman" w:hAnsi="Times New Roman" w:cs="Times New Roman"/>
          <w:color w:val="000000" w:themeColor="text1"/>
        </w:rPr>
        <w:t xml:space="preserve"> for the presentation</w:t>
      </w:r>
      <w:r w:rsidR="00443149">
        <w:rPr>
          <w:rFonts w:ascii="Times New Roman" w:eastAsia="Times New Roman" w:hAnsi="Times New Roman" w:cs="Times New Roman"/>
          <w:color w:val="000000" w:themeColor="text1"/>
        </w:rPr>
        <w:t>.</w:t>
      </w:r>
    </w:p>
    <w:p w14:paraId="39528E1A" w14:textId="09321A44" w:rsidR="7ABE368F" w:rsidRDefault="7ABE368F" w:rsidP="1A08A8FB">
      <w:pPr>
        <w:numPr>
          <w:ilvl w:val="1"/>
          <w:numId w:val="11"/>
        </w:numPr>
        <w:rPr>
          <w:rFonts w:ascii="Times New Roman" w:eastAsia="Times New Roman" w:hAnsi="Times New Roman" w:cs="Times New Roman"/>
          <w:color w:val="000000" w:themeColor="text1"/>
        </w:rPr>
      </w:pPr>
      <w:r w:rsidRPr="1A08A8FB">
        <w:rPr>
          <w:rFonts w:ascii="Times New Roman" w:eastAsia="Times New Roman" w:hAnsi="Times New Roman" w:cs="Times New Roman"/>
          <w:color w:val="000000" w:themeColor="text1"/>
        </w:rPr>
        <w:t>The Vice</w:t>
      </w:r>
      <w:r w:rsidR="037691A5" w:rsidRPr="1A08A8FB">
        <w:rPr>
          <w:rFonts w:ascii="Times New Roman" w:eastAsia="Times New Roman" w:hAnsi="Times New Roman" w:cs="Times New Roman"/>
          <w:color w:val="000000" w:themeColor="text1"/>
        </w:rPr>
        <w:t xml:space="preserve"> Chair of Faculty Assembly recommended </w:t>
      </w:r>
      <w:r w:rsidR="56642434" w:rsidRPr="1A08A8FB">
        <w:rPr>
          <w:rFonts w:ascii="Times New Roman" w:eastAsia="Times New Roman" w:hAnsi="Times New Roman" w:cs="Times New Roman"/>
          <w:color w:val="000000" w:themeColor="text1"/>
        </w:rPr>
        <w:t>sending</w:t>
      </w:r>
      <w:r w:rsidR="037691A5" w:rsidRPr="1A08A8FB">
        <w:rPr>
          <w:rFonts w:ascii="Times New Roman" w:eastAsia="Times New Roman" w:hAnsi="Times New Roman" w:cs="Times New Roman"/>
          <w:color w:val="000000" w:themeColor="text1"/>
        </w:rPr>
        <w:t xml:space="preserve"> any questions to </w:t>
      </w:r>
      <w:r w:rsidR="58321FB5" w:rsidRPr="1A08A8FB">
        <w:rPr>
          <w:rFonts w:ascii="Times New Roman" w:eastAsia="Times New Roman" w:hAnsi="Times New Roman" w:cs="Times New Roman"/>
          <w:color w:val="000000" w:themeColor="text1"/>
        </w:rPr>
        <w:t>them,</w:t>
      </w:r>
      <w:r w:rsidR="037691A5" w:rsidRPr="1A08A8FB">
        <w:rPr>
          <w:rFonts w:ascii="Times New Roman" w:eastAsia="Times New Roman" w:hAnsi="Times New Roman" w:cs="Times New Roman"/>
          <w:color w:val="000000" w:themeColor="text1"/>
        </w:rPr>
        <w:t xml:space="preserve"> and </w:t>
      </w:r>
      <w:r w:rsidR="019ABFDF" w:rsidRPr="1A08A8FB">
        <w:rPr>
          <w:rFonts w:ascii="Times New Roman" w:eastAsia="Times New Roman" w:hAnsi="Times New Roman" w:cs="Times New Roman"/>
          <w:color w:val="000000" w:themeColor="text1"/>
        </w:rPr>
        <w:t>they</w:t>
      </w:r>
      <w:r w:rsidR="037691A5" w:rsidRPr="1A08A8FB">
        <w:rPr>
          <w:rFonts w:ascii="Times New Roman" w:eastAsia="Times New Roman" w:hAnsi="Times New Roman" w:cs="Times New Roman"/>
          <w:color w:val="000000" w:themeColor="text1"/>
        </w:rPr>
        <w:t xml:space="preserve"> will pass </w:t>
      </w:r>
      <w:r w:rsidR="20C03EE3" w:rsidRPr="1A08A8FB">
        <w:rPr>
          <w:rFonts w:ascii="Times New Roman" w:eastAsia="Times New Roman" w:hAnsi="Times New Roman" w:cs="Times New Roman"/>
          <w:color w:val="000000" w:themeColor="text1"/>
        </w:rPr>
        <w:t>them</w:t>
      </w:r>
      <w:r w:rsidR="037691A5" w:rsidRPr="1A08A8FB">
        <w:rPr>
          <w:rFonts w:ascii="Times New Roman" w:eastAsia="Times New Roman" w:hAnsi="Times New Roman" w:cs="Times New Roman"/>
          <w:color w:val="000000" w:themeColor="text1"/>
        </w:rPr>
        <w:t xml:space="preserve"> on to </w:t>
      </w:r>
      <w:r w:rsidR="7B23C575" w:rsidRPr="1A08A8FB">
        <w:rPr>
          <w:rFonts w:ascii="Times New Roman" w:eastAsia="Times New Roman" w:hAnsi="Times New Roman" w:cs="Times New Roman"/>
          <w:color w:val="000000" w:themeColor="text1"/>
        </w:rPr>
        <w:t>the Associate Vice Chancellor for Research</w:t>
      </w:r>
      <w:r w:rsidR="7E0B65EC" w:rsidRPr="1A08A8FB">
        <w:rPr>
          <w:rFonts w:ascii="Times New Roman" w:eastAsia="Times New Roman" w:hAnsi="Times New Roman" w:cs="Times New Roman"/>
          <w:color w:val="000000" w:themeColor="text1"/>
        </w:rPr>
        <w:t>.</w:t>
      </w:r>
    </w:p>
    <w:p w14:paraId="343F58F2" w14:textId="5AB60971" w:rsidR="276F7E32" w:rsidRDefault="276F7E32" w:rsidP="402C7712">
      <w:pPr>
        <w:numPr>
          <w:ilvl w:val="0"/>
          <w:numId w:val="11"/>
        </w:numPr>
        <w:rPr>
          <w:rFonts w:ascii="Times New Roman" w:eastAsia="Times New Roman" w:hAnsi="Times New Roman" w:cs="Times New Roman"/>
          <w:b/>
          <w:bCs/>
          <w:color w:val="000000" w:themeColor="text1"/>
          <w:sz w:val="28"/>
          <w:szCs w:val="28"/>
          <w:u w:val="single"/>
        </w:rPr>
      </w:pPr>
      <w:r w:rsidRPr="402C7712">
        <w:rPr>
          <w:rFonts w:ascii="Times New Roman" w:eastAsia="Times New Roman" w:hAnsi="Times New Roman" w:cs="Times New Roman"/>
          <w:b/>
          <w:bCs/>
          <w:color w:val="000000" w:themeColor="text1"/>
          <w:sz w:val="28"/>
          <w:szCs w:val="28"/>
          <w:u w:val="single"/>
        </w:rPr>
        <w:t>Chancellor/Executive Vice Chancellor for Academic Affairs (EVCAA)/ASUWT President Report</w:t>
      </w:r>
    </w:p>
    <w:p w14:paraId="4A83617E" w14:textId="3AB360BF" w:rsidR="3370CC5A" w:rsidRDefault="3370CC5A" w:rsidP="402C7712">
      <w:pPr>
        <w:numPr>
          <w:ilvl w:val="1"/>
          <w:numId w:val="11"/>
        </w:numPr>
        <w:rPr>
          <w:rFonts w:ascii="Times New Roman" w:eastAsia="Times New Roman" w:hAnsi="Times New Roman" w:cs="Times New Roman"/>
          <w:color w:val="000000" w:themeColor="text1"/>
        </w:rPr>
      </w:pPr>
      <w:r w:rsidRPr="402C7712">
        <w:rPr>
          <w:rFonts w:ascii="Times New Roman" w:eastAsia="Times New Roman" w:hAnsi="Times New Roman" w:cs="Times New Roman"/>
          <w:color w:val="000000" w:themeColor="text1"/>
        </w:rPr>
        <w:t>EVCAA Dr. Andy Harris had the following to report:</w:t>
      </w:r>
    </w:p>
    <w:p w14:paraId="320D7747" w14:textId="1C939D9B" w:rsidR="18BDAB4C" w:rsidRDefault="49A43240" w:rsidP="402C7712">
      <w:pPr>
        <w:numPr>
          <w:ilvl w:val="2"/>
          <w:numId w:val="11"/>
        </w:numPr>
        <w:rPr>
          <w:rFonts w:ascii="Times New Roman" w:eastAsia="Times New Roman" w:hAnsi="Times New Roman" w:cs="Times New Roman"/>
          <w:color w:val="000000" w:themeColor="text1"/>
        </w:rPr>
      </w:pPr>
      <w:r w:rsidRPr="402C7712">
        <w:rPr>
          <w:rFonts w:ascii="Times New Roman" w:eastAsia="Times New Roman" w:hAnsi="Times New Roman" w:cs="Times New Roman"/>
          <w:color w:val="000000" w:themeColor="text1"/>
        </w:rPr>
        <w:t>Specific u</w:t>
      </w:r>
      <w:r w:rsidR="1F34CA8D" w:rsidRPr="402C7712">
        <w:rPr>
          <w:rFonts w:ascii="Times New Roman" w:eastAsia="Times New Roman" w:hAnsi="Times New Roman" w:cs="Times New Roman"/>
          <w:color w:val="000000" w:themeColor="text1"/>
        </w:rPr>
        <w:t>pdate</w:t>
      </w:r>
      <w:r w:rsidR="130FF032" w:rsidRPr="402C7712">
        <w:rPr>
          <w:rFonts w:ascii="Times New Roman" w:eastAsia="Times New Roman" w:hAnsi="Times New Roman" w:cs="Times New Roman"/>
          <w:color w:val="000000" w:themeColor="text1"/>
        </w:rPr>
        <w:t>s</w:t>
      </w:r>
      <w:r w:rsidR="1F34CA8D" w:rsidRPr="402C7712">
        <w:rPr>
          <w:rFonts w:ascii="Times New Roman" w:eastAsia="Times New Roman" w:hAnsi="Times New Roman" w:cs="Times New Roman"/>
          <w:color w:val="000000" w:themeColor="text1"/>
        </w:rPr>
        <w:t xml:space="preserve"> from Chancellor Lange:</w:t>
      </w:r>
    </w:p>
    <w:p w14:paraId="24579A0D" w14:textId="79C26C20" w:rsidR="5422C1B7" w:rsidRDefault="73CE4948" w:rsidP="1A08A8FB">
      <w:pPr>
        <w:numPr>
          <w:ilvl w:val="2"/>
          <w:numId w:val="11"/>
        </w:numPr>
        <w:rPr>
          <w:rFonts w:ascii="Times New Roman" w:eastAsia="Times New Roman" w:hAnsi="Times New Roman" w:cs="Times New Roman"/>
          <w:color w:val="000000" w:themeColor="text1"/>
        </w:rPr>
      </w:pPr>
      <w:r w:rsidRPr="1A08A8FB">
        <w:rPr>
          <w:rFonts w:ascii="Times New Roman" w:eastAsia="Times New Roman" w:hAnsi="Times New Roman" w:cs="Times New Roman"/>
          <w:color w:val="000000" w:themeColor="text1"/>
        </w:rPr>
        <w:t>There is n</w:t>
      </w:r>
      <w:r w:rsidR="3370CC5A" w:rsidRPr="1A08A8FB">
        <w:rPr>
          <w:rFonts w:ascii="Times New Roman" w:eastAsia="Times New Roman" w:hAnsi="Times New Roman" w:cs="Times New Roman"/>
          <w:color w:val="000000" w:themeColor="text1"/>
        </w:rPr>
        <w:t xml:space="preserve">o update to </w:t>
      </w:r>
      <w:r w:rsidR="44F9D5B1" w:rsidRPr="1A08A8FB">
        <w:rPr>
          <w:rFonts w:ascii="Times New Roman" w:eastAsia="Times New Roman" w:hAnsi="Times New Roman" w:cs="Times New Roman"/>
          <w:color w:val="000000" w:themeColor="text1"/>
        </w:rPr>
        <w:t xml:space="preserve">the </w:t>
      </w:r>
      <w:r w:rsidR="3370CC5A" w:rsidRPr="1A08A8FB">
        <w:rPr>
          <w:rFonts w:ascii="Times New Roman" w:eastAsia="Times New Roman" w:hAnsi="Times New Roman" w:cs="Times New Roman"/>
          <w:color w:val="000000" w:themeColor="text1"/>
        </w:rPr>
        <w:t>conceal</w:t>
      </w:r>
      <w:r w:rsidR="2286E2BE" w:rsidRPr="1A08A8FB">
        <w:rPr>
          <w:rFonts w:ascii="Times New Roman" w:eastAsia="Times New Roman" w:hAnsi="Times New Roman" w:cs="Times New Roman"/>
          <w:color w:val="000000" w:themeColor="text1"/>
        </w:rPr>
        <w:t>ed</w:t>
      </w:r>
      <w:r w:rsidR="3370CC5A" w:rsidRPr="1A08A8FB">
        <w:rPr>
          <w:rFonts w:ascii="Times New Roman" w:eastAsia="Times New Roman" w:hAnsi="Times New Roman" w:cs="Times New Roman"/>
          <w:color w:val="000000" w:themeColor="text1"/>
        </w:rPr>
        <w:t xml:space="preserve"> carry</w:t>
      </w:r>
      <w:r w:rsidR="4788D860" w:rsidRPr="1A08A8FB">
        <w:rPr>
          <w:rFonts w:ascii="Times New Roman" w:eastAsia="Times New Roman" w:hAnsi="Times New Roman" w:cs="Times New Roman"/>
          <w:color w:val="000000" w:themeColor="text1"/>
        </w:rPr>
        <w:t xml:space="preserve"> r</w:t>
      </w:r>
      <w:r w:rsidR="3370CC5A" w:rsidRPr="1A08A8FB">
        <w:rPr>
          <w:rFonts w:ascii="Times New Roman" w:eastAsia="Times New Roman" w:hAnsi="Times New Roman" w:cs="Times New Roman"/>
          <w:color w:val="000000" w:themeColor="text1"/>
        </w:rPr>
        <w:t xml:space="preserve">equest from </w:t>
      </w:r>
      <w:r w:rsidR="1069A615" w:rsidRPr="1A08A8FB">
        <w:rPr>
          <w:rFonts w:ascii="Times New Roman" w:eastAsia="Times New Roman" w:hAnsi="Times New Roman" w:cs="Times New Roman"/>
          <w:color w:val="000000" w:themeColor="text1"/>
        </w:rPr>
        <w:t xml:space="preserve">the EC meeting on </w:t>
      </w:r>
      <w:r w:rsidR="3370CC5A" w:rsidRPr="1A08A8FB">
        <w:rPr>
          <w:rFonts w:ascii="Times New Roman" w:eastAsia="Times New Roman" w:hAnsi="Times New Roman" w:cs="Times New Roman"/>
          <w:color w:val="000000" w:themeColor="text1"/>
        </w:rPr>
        <w:t>January 2023</w:t>
      </w:r>
      <w:r w:rsidR="5DFF994A" w:rsidRPr="1A08A8FB">
        <w:rPr>
          <w:rFonts w:ascii="Times New Roman" w:eastAsia="Times New Roman" w:hAnsi="Times New Roman" w:cs="Times New Roman"/>
          <w:color w:val="000000" w:themeColor="text1"/>
        </w:rPr>
        <w:t xml:space="preserve"> where </w:t>
      </w:r>
      <w:r w:rsidR="5D177196" w:rsidRPr="1A08A8FB">
        <w:rPr>
          <w:rFonts w:ascii="Times New Roman" w:eastAsia="Times New Roman" w:hAnsi="Times New Roman" w:cs="Times New Roman"/>
          <w:color w:val="000000" w:themeColor="text1"/>
        </w:rPr>
        <w:t xml:space="preserve">the </w:t>
      </w:r>
      <w:r w:rsidR="5DFF994A" w:rsidRPr="1A08A8FB">
        <w:rPr>
          <w:rFonts w:ascii="Times New Roman" w:eastAsia="Times New Roman" w:hAnsi="Times New Roman" w:cs="Times New Roman"/>
          <w:color w:val="000000" w:themeColor="text1"/>
        </w:rPr>
        <w:t>Chancellor provided the following update</w:t>
      </w:r>
      <w:r w:rsidR="7260A7AD" w:rsidRPr="1A08A8FB">
        <w:rPr>
          <w:rFonts w:ascii="Times New Roman" w:eastAsia="Times New Roman" w:hAnsi="Times New Roman" w:cs="Times New Roman"/>
          <w:color w:val="000000" w:themeColor="text1"/>
        </w:rPr>
        <w:t>:</w:t>
      </w:r>
      <w:r w:rsidR="5DFF994A" w:rsidRPr="1A08A8FB">
        <w:rPr>
          <w:rFonts w:ascii="Times New Roman" w:eastAsia="Times New Roman" w:hAnsi="Times New Roman" w:cs="Times New Roman"/>
          <w:color w:val="000000" w:themeColor="text1"/>
        </w:rPr>
        <w:t xml:space="preserve"> “The Chancellor notified the Executive Council on the topic of prohibiting firearms </w:t>
      </w:r>
      <w:r w:rsidR="5DFF994A" w:rsidRPr="1A08A8FB">
        <w:rPr>
          <w:rFonts w:ascii="Times New Roman" w:eastAsia="Times New Roman" w:hAnsi="Times New Roman" w:cs="Times New Roman"/>
          <w:color w:val="000000" w:themeColor="text1"/>
        </w:rPr>
        <w:lastRenderedPageBreak/>
        <w:t>on campus. A UW Tacoma student is currently challenging this prohibition. There is a process that is typically done if a student needs something for their safety, however, it was mentioned that allowing firearms for safety was rare. Currently, no one has permission to have weapons on campus. At this time, the Chancellor was unsure whether this will move forward but will keep the Executive Council up to date on this directive.”</w:t>
      </w:r>
      <w:r w:rsidR="2D92608F" w:rsidRPr="1A08A8FB">
        <w:rPr>
          <w:rFonts w:ascii="Times New Roman" w:eastAsia="Times New Roman" w:hAnsi="Times New Roman" w:cs="Times New Roman"/>
          <w:color w:val="000000" w:themeColor="text1"/>
        </w:rPr>
        <w:t xml:space="preserve">. </w:t>
      </w:r>
      <w:r w:rsidR="5422C1B7" w:rsidRPr="1A08A8FB">
        <w:rPr>
          <w:rFonts w:ascii="Times New Roman" w:eastAsia="Times New Roman" w:hAnsi="Times New Roman" w:cs="Times New Roman"/>
          <w:color w:val="000000" w:themeColor="text1"/>
        </w:rPr>
        <w:t>The b</w:t>
      </w:r>
      <w:r w:rsidR="1EC4CB35" w:rsidRPr="1A08A8FB">
        <w:rPr>
          <w:rFonts w:ascii="Times New Roman" w:eastAsia="Times New Roman" w:hAnsi="Times New Roman" w:cs="Times New Roman"/>
          <w:color w:val="000000" w:themeColor="text1"/>
        </w:rPr>
        <w:t xml:space="preserve">eginning stages of </w:t>
      </w:r>
      <w:r w:rsidR="6D038240" w:rsidRPr="1A08A8FB">
        <w:rPr>
          <w:rFonts w:ascii="Times New Roman" w:eastAsia="Times New Roman" w:hAnsi="Times New Roman" w:cs="Times New Roman"/>
          <w:color w:val="000000" w:themeColor="text1"/>
        </w:rPr>
        <w:t>f</w:t>
      </w:r>
      <w:r w:rsidR="1EC4CB35" w:rsidRPr="1A08A8FB">
        <w:rPr>
          <w:rFonts w:ascii="Times New Roman" w:eastAsia="Times New Roman" w:hAnsi="Times New Roman" w:cs="Times New Roman"/>
          <w:color w:val="000000" w:themeColor="text1"/>
        </w:rPr>
        <w:t xml:space="preserve">aculty </w:t>
      </w:r>
      <w:r w:rsidR="4B33009E" w:rsidRPr="1A08A8FB">
        <w:rPr>
          <w:rFonts w:ascii="Times New Roman" w:eastAsia="Times New Roman" w:hAnsi="Times New Roman" w:cs="Times New Roman"/>
          <w:color w:val="000000" w:themeColor="text1"/>
        </w:rPr>
        <w:t>w</w:t>
      </w:r>
      <w:r w:rsidR="1EC4CB35" w:rsidRPr="1A08A8FB">
        <w:rPr>
          <w:rFonts w:ascii="Times New Roman" w:eastAsia="Times New Roman" w:hAnsi="Times New Roman" w:cs="Times New Roman"/>
          <w:color w:val="000000" w:themeColor="text1"/>
        </w:rPr>
        <w:t xml:space="preserve">orkload </w:t>
      </w:r>
      <w:r w:rsidR="48D56DBC" w:rsidRPr="1A08A8FB">
        <w:rPr>
          <w:rFonts w:ascii="Times New Roman" w:eastAsia="Times New Roman" w:hAnsi="Times New Roman" w:cs="Times New Roman"/>
          <w:color w:val="000000" w:themeColor="text1"/>
        </w:rPr>
        <w:t>r</w:t>
      </w:r>
      <w:r w:rsidR="1EC4CB35" w:rsidRPr="1A08A8FB">
        <w:rPr>
          <w:rFonts w:ascii="Times New Roman" w:eastAsia="Times New Roman" w:hAnsi="Times New Roman" w:cs="Times New Roman"/>
          <w:color w:val="000000" w:themeColor="text1"/>
        </w:rPr>
        <w:t>esolution is underway</w:t>
      </w:r>
      <w:r w:rsidR="21F48CB0" w:rsidRPr="1A08A8FB">
        <w:rPr>
          <w:rFonts w:ascii="Times New Roman" w:eastAsia="Times New Roman" w:hAnsi="Times New Roman" w:cs="Times New Roman"/>
          <w:color w:val="000000" w:themeColor="text1"/>
        </w:rPr>
        <w:t xml:space="preserve">. Data is being gathered and Dr. Sharon Laing will be working with the Office of Academic Affairs to </w:t>
      </w:r>
      <w:r w:rsidR="55B8746B" w:rsidRPr="1A08A8FB">
        <w:rPr>
          <w:rFonts w:ascii="Times New Roman" w:eastAsia="Times New Roman" w:hAnsi="Times New Roman" w:cs="Times New Roman"/>
          <w:color w:val="000000" w:themeColor="text1"/>
        </w:rPr>
        <w:t>lead the service audit and the discussion of faculty equity across the campus</w:t>
      </w:r>
      <w:r w:rsidR="272D7012" w:rsidRPr="1A08A8FB">
        <w:rPr>
          <w:rFonts w:ascii="Times New Roman" w:eastAsia="Times New Roman" w:hAnsi="Times New Roman" w:cs="Times New Roman"/>
          <w:color w:val="000000" w:themeColor="text1"/>
        </w:rPr>
        <w:t>.</w:t>
      </w:r>
    </w:p>
    <w:p w14:paraId="583B9A58" w14:textId="2ABAAF3E" w:rsidR="2E5E9D0F" w:rsidRDefault="2E5E9D0F" w:rsidP="402C7712">
      <w:pPr>
        <w:numPr>
          <w:ilvl w:val="2"/>
          <w:numId w:val="11"/>
        </w:numPr>
        <w:rPr>
          <w:rFonts w:ascii="Times New Roman" w:eastAsia="Times New Roman" w:hAnsi="Times New Roman" w:cs="Times New Roman"/>
          <w:color w:val="000000" w:themeColor="text1"/>
        </w:rPr>
      </w:pPr>
      <w:r w:rsidRPr="1A08A8FB">
        <w:rPr>
          <w:rFonts w:ascii="Times New Roman" w:eastAsia="Times New Roman" w:hAnsi="Times New Roman" w:cs="Times New Roman"/>
          <w:color w:val="000000" w:themeColor="text1"/>
        </w:rPr>
        <w:t>T</w:t>
      </w:r>
      <w:r w:rsidR="341AA73A" w:rsidRPr="1A08A8FB">
        <w:rPr>
          <w:rFonts w:ascii="Times New Roman" w:eastAsia="Times New Roman" w:hAnsi="Times New Roman" w:cs="Times New Roman"/>
          <w:color w:val="000000" w:themeColor="text1"/>
        </w:rPr>
        <w:t>he Academic Planning workgroup is waiting on a</w:t>
      </w:r>
      <w:r w:rsidR="7CBE5F1C" w:rsidRPr="1A08A8FB">
        <w:rPr>
          <w:rFonts w:ascii="Times New Roman" w:eastAsia="Times New Roman" w:hAnsi="Times New Roman" w:cs="Times New Roman"/>
          <w:color w:val="000000" w:themeColor="text1"/>
        </w:rPr>
        <w:t xml:space="preserve"> request for proposal on the</w:t>
      </w:r>
      <w:r w:rsidR="341AA73A" w:rsidRPr="1A08A8FB">
        <w:rPr>
          <w:rFonts w:ascii="Times New Roman" w:eastAsia="Times New Roman" w:hAnsi="Times New Roman" w:cs="Times New Roman"/>
          <w:color w:val="000000" w:themeColor="text1"/>
        </w:rPr>
        <w:t xml:space="preserve"> </w:t>
      </w:r>
      <w:proofErr w:type="spellStart"/>
      <w:r w:rsidR="341AA73A" w:rsidRPr="1A08A8FB">
        <w:rPr>
          <w:rFonts w:ascii="Times New Roman" w:eastAsia="Times New Roman" w:hAnsi="Times New Roman" w:cs="Times New Roman"/>
          <w:color w:val="000000" w:themeColor="text1"/>
        </w:rPr>
        <w:t>Lightcast</w:t>
      </w:r>
      <w:proofErr w:type="spellEnd"/>
      <w:r w:rsidR="4D8EA336" w:rsidRPr="1A08A8FB">
        <w:rPr>
          <w:rFonts w:ascii="Times New Roman" w:eastAsia="Times New Roman" w:hAnsi="Times New Roman" w:cs="Times New Roman"/>
          <w:color w:val="000000" w:themeColor="text1"/>
        </w:rPr>
        <w:t xml:space="preserve"> software</w:t>
      </w:r>
      <w:r w:rsidR="68914A4B" w:rsidRPr="1A08A8FB">
        <w:rPr>
          <w:rFonts w:ascii="Times New Roman" w:eastAsia="Times New Roman" w:hAnsi="Times New Roman" w:cs="Times New Roman"/>
          <w:color w:val="000000" w:themeColor="text1"/>
        </w:rPr>
        <w:t>.</w:t>
      </w:r>
    </w:p>
    <w:p w14:paraId="77A736CD" w14:textId="5E55A6B4" w:rsidR="1EC4CB35" w:rsidRDefault="1EC4CB35" w:rsidP="402C7712">
      <w:pPr>
        <w:numPr>
          <w:ilvl w:val="2"/>
          <w:numId w:val="11"/>
        </w:numPr>
        <w:rPr>
          <w:rFonts w:ascii="Times New Roman" w:eastAsia="Times New Roman" w:hAnsi="Times New Roman" w:cs="Times New Roman"/>
          <w:color w:val="000000" w:themeColor="text1"/>
        </w:rPr>
      </w:pPr>
      <w:r w:rsidRPr="1A08A8FB">
        <w:rPr>
          <w:rFonts w:ascii="Times New Roman" w:eastAsia="Times New Roman" w:hAnsi="Times New Roman" w:cs="Times New Roman"/>
          <w:color w:val="000000" w:themeColor="text1"/>
        </w:rPr>
        <w:t xml:space="preserve">Discussion of </w:t>
      </w:r>
      <w:r w:rsidR="0DB10FA8" w:rsidRPr="1A08A8FB">
        <w:rPr>
          <w:rFonts w:ascii="Times New Roman" w:eastAsia="Times New Roman" w:hAnsi="Times New Roman" w:cs="Times New Roman"/>
          <w:color w:val="000000" w:themeColor="text1"/>
        </w:rPr>
        <w:t>b</w:t>
      </w:r>
      <w:r w:rsidRPr="1A08A8FB">
        <w:rPr>
          <w:rFonts w:ascii="Times New Roman" w:eastAsia="Times New Roman" w:hAnsi="Times New Roman" w:cs="Times New Roman"/>
          <w:color w:val="000000" w:themeColor="text1"/>
        </w:rPr>
        <w:t xml:space="preserve">udget reduction in the units </w:t>
      </w:r>
      <w:r w:rsidR="2CE115CF" w:rsidRPr="1A08A8FB">
        <w:rPr>
          <w:rFonts w:ascii="Times New Roman" w:eastAsia="Times New Roman" w:hAnsi="Times New Roman" w:cs="Times New Roman"/>
          <w:color w:val="000000" w:themeColor="text1"/>
        </w:rPr>
        <w:t xml:space="preserve">happened in each unit and </w:t>
      </w:r>
      <w:r w:rsidR="3BA635E3" w:rsidRPr="1A08A8FB">
        <w:rPr>
          <w:rFonts w:ascii="Times New Roman" w:eastAsia="Times New Roman" w:hAnsi="Times New Roman" w:cs="Times New Roman"/>
          <w:color w:val="000000" w:themeColor="text1"/>
        </w:rPr>
        <w:t xml:space="preserve">EVCAA </w:t>
      </w:r>
      <w:r w:rsidR="2CE115CF" w:rsidRPr="1A08A8FB">
        <w:rPr>
          <w:rFonts w:ascii="Times New Roman" w:eastAsia="Times New Roman" w:hAnsi="Times New Roman" w:cs="Times New Roman"/>
          <w:color w:val="000000" w:themeColor="text1"/>
        </w:rPr>
        <w:t xml:space="preserve">is pleased with the discussions from unit deans and </w:t>
      </w:r>
      <w:r w:rsidR="7595C1CD" w:rsidRPr="1A08A8FB">
        <w:rPr>
          <w:rFonts w:ascii="Times New Roman" w:eastAsia="Times New Roman" w:hAnsi="Times New Roman" w:cs="Times New Roman"/>
          <w:color w:val="000000" w:themeColor="text1"/>
        </w:rPr>
        <w:t>directors.</w:t>
      </w:r>
    </w:p>
    <w:p w14:paraId="0E16353E" w14:textId="10CC617D" w:rsidR="783FC24B" w:rsidRDefault="783FC24B" w:rsidP="63B66C22">
      <w:pPr>
        <w:numPr>
          <w:ilvl w:val="0"/>
          <w:numId w:val="11"/>
        </w:numPr>
        <w:pBdr>
          <w:top w:val="nil"/>
          <w:left w:val="nil"/>
          <w:bottom w:val="nil"/>
          <w:right w:val="nil"/>
          <w:between w:val="nil"/>
        </w:pBdr>
        <w:rPr>
          <w:rFonts w:ascii="Times New Roman" w:eastAsia="Times New Roman" w:hAnsi="Times New Roman" w:cs="Times New Roman"/>
          <w:b/>
          <w:bCs/>
          <w:color w:val="000000" w:themeColor="text1"/>
          <w:sz w:val="28"/>
          <w:szCs w:val="28"/>
          <w:u w:val="single"/>
        </w:rPr>
      </w:pPr>
      <w:r w:rsidRPr="63B66C22">
        <w:rPr>
          <w:rFonts w:ascii="Times New Roman" w:eastAsia="Times New Roman" w:hAnsi="Times New Roman" w:cs="Times New Roman"/>
          <w:b/>
          <w:bCs/>
          <w:color w:val="000000" w:themeColor="text1"/>
          <w:sz w:val="28"/>
          <w:szCs w:val="28"/>
          <w:u w:val="single"/>
        </w:rPr>
        <w:t>Meet with Vice Chancellor for F</w:t>
      </w:r>
      <w:r w:rsidR="429E2FE6" w:rsidRPr="63B66C22">
        <w:rPr>
          <w:rFonts w:ascii="Times New Roman" w:eastAsia="Times New Roman" w:hAnsi="Times New Roman" w:cs="Times New Roman"/>
          <w:b/>
          <w:bCs/>
          <w:color w:val="000000" w:themeColor="text1"/>
          <w:sz w:val="28"/>
          <w:szCs w:val="28"/>
          <w:u w:val="single"/>
        </w:rPr>
        <w:t>i</w:t>
      </w:r>
      <w:r w:rsidRPr="63B66C22">
        <w:rPr>
          <w:rFonts w:ascii="Times New Roman" w:eastAsia="Times New Roman" w:hAnsi="Times New Roman" w:cs="Times New Roman"/>
          <w:b/>
          <w:bCs/>
          <w:color w:val="000000" w:themeColor="text1"/>
          <w:sz w:val="28"/>
          <w:szCs w:val="28"/>
          <w:u w:val="single"/>
        </w:rPr>
        <w:t>nance &amp; Administration Sylvia James</w:t>
      </w:r>
    </w:p>
    <w:p w14:paraId="08944F43" w14:textId="22499D69" w:rsidR="207F1F9C" w:rsidRDefault="133CDC25" w:rsidP="402C7712">
      <w:pPr>
        <w:numPr>
          <w:ilvl w:val="1"/>
          <w:numId w:val="11"/>
        </w:numPr>
        <w:pBdr>
          <w:top w:val="nil"/>
          <w:left w:val="nil"/>
          <w:bottom w:val="nil"/>
          <w:right w:val="nil"/>
          <w:between w:val="nil"/>
        </w:pBdr>
        <w:rPr>
          <w:rFonts w:ascii="Times New Roman" w:eastAsia="Times New Roman" w:hAnsi="Times New Roman" w:cs="Times New Roman"/>
          <w:color w:val="000000" w:themeColor="text1"/>
        </w:rPr>
      </w:pPr>
      <w:r w:rsidRPr="402C7712">
        <w:rPr>
          <w:rFonts w:ascii="Times New Roman" w:eastAsia="Times New Roman" w:hAnsi="Times New Roman" w:cs="Times New Roman"/>
          <w:color w:val="000000" w:themeColor="text1"/>
        </w:rPr>
        <w:t xml:space="preserve">Sylvia James, Vice Chancellor for Finance &amp; Administration introduced herself to the </w:t>
      </w:r>
      <w:r w:rsidR="78F5E521" w:rsidRPr="402C7712">
        <w:rPr>
          <w:rFonts w:ascii="Times New Roman" w:eastAsia="Times New Roman" w:hAnsi="Times New Roman" w:cs="Times New Roman"/>
          <w:color w:val="000000" w:themeColor="text1"/>
        </w:rPr>
        <w:t>executive council</w:t>
      </w:r>
      <w:r w:rsidR="6B76064B" w:rsidRPr="402C7712">
        <w:rPr>
          <w:rFonts w:ascii="Times New Roman" w:eastAsia="Times New Roman" w:hAnsi="Times New Roman" w:cs="Times New Roman"/>
          <w:color w:val="000000" w:themeColor="text1"/>
        </w:rPr>
        <w:t xml:space="preserve"> and gave her background</w:t>
      </w:r>
      <w:r w:rsidR="0A4F2D1E" w:rsidRPr="402C7712">
        <w:rPr>
          <w:rFonts w:ascii="Times New Roman" w:eastAsia="Times New Roman" w:hAnsi="Times New Roman" w:cs="Times New Roman"/>
          <w:color w:val="000000" w:themeColor="text1"/>
        </w:rPr>
        <w:t xml:space="preserve"> around Finance and Administration</w:t>
      </w:r>
      <w:r w:rsidRPr="402C7712">
        <w:rPr>
          <w:rFonts w:ascii="Times New Roman" w:eastAsia="Times New Roman" w:hAnsi="Times New Roman" w:cs="Times New Roman"/>
          <w:color w:val="000000" w:themeColor="text1"/>
        </w:rPr>
        <w:t>.</w:t>
      </w:r>
    </w:p>
    <w:p w14:paraId="4C4AAF5A" w14:textId="55AB7607" w:rsidR="2F3518DB" w:rsidRDefault="2F3518DB" w:rsidP="402C7712">
      <w:pPr>
        <w:numPr>
          <w:ilvl w:val="1"/>
          <w:numId w:val="11"/>
        </w:numPr>
        <w:pBdr>
          <w:top w:val="nil"/>
          <w:left w:val="nil"/>
          <w:bottom w:val="nil"/>
          <w:right w:val="nil"/>
          <w:between w:val="nil"/>
        </w:pBdr>
        <w:rPr>
          <w:rFonts w:ascii="Times New Roman" w:eastAsia="Times New Roman" w:hAnsi="Times New Roman" w:cs="Times New Roman"/>
          <w:color w:val="000000" w:themeColor="text1"/>
        </w:rPr>
      </w:pPr>
      <w:r w:rsidRPr="402C7712">
        <w:rPr>
          <w:rFonts w:ascii="Times New Roman" w:eastAsia="Times New Roman" w:hAnsi="Times New Roman" w:cs="Times New Roman"/>
          <w:color w:val="000000" w:themeColor="text1"/>
        </w:rPr>
        <w:t xml:space="preserve">Sylvia described her goals around </w:t>
      </w:r>
      <w:r w:rsidR="2797003D" w:rsidRPr="402C7712">
        <w:rPr>
          <w:rFonts w:ascii="Times New Roman" w:eastAsia="Times New Roman" w:hAnsi="Times New Roman" w:cs="Times New Roman"/>
          <w:color w:val="000000" w:themeColor="text1"/>
        </w:rPr>
        <w:t xml:space="preserve">transparency around the budget, such as being invited to more meetings Faculty Assembly </w:t>
      </w:r>
      <w:r w:rsidR="52B08E61" w:rsidRPr="402C7712">
        <w:rPr>
          <w:rFonts w:ascii="Times New Roman" w:eastAsia="Times New Roman" w:hAnsi="Times New Roman" w:cs="Times New Roman"/>
          <w:color w:val="000000" w:themeColor="text1"/>
        </w:rPr>
        <w:t>holds and</w:t>
      </w:r>
      <w:r w:rsidR="2797003D" w:rsidRPr="402C7712">
        <w:rPr>
          <w:rFonts w:ascii="Times New Roman" w:eastAsia="Times New Roman" w:hAnsi="Times New Roman" w:cs="Times New Roman"/>
          <w:color w:val="000000" w:themeColor="text1"/>
        </w:rPr>
        <w:t xml:space="preserve"> having a transparent </w:t>
      </w:r>
      <w:r w:rsidR="7E95EB45" w:rsidRPr="402C7712">
        <w:rPr>
          <w:rFonts w:ascii="Times New Roman" w:eastAsia="Times New Roman" w:hAnsi="Times New Roman" w:cs="Times New Roman"/>
          <w:color w:val="000000" w:themeColor="text1"/>
        </w:rPr>
        <w:t xml:space="preserve">calendar, so </w:t>
      </w:r>
      <w:r w:rsidR="65C26B40" w:rsidRPr="402C7712">
        <w:rPr>
          <w:rFonts w:ascii="Times New Roman" w:eastAsia="Times New Roman" w:hAnsi="Times New Roman" w:cs="Times New Roman"/>
          <w:color w:val="000000" w:themeColor="text1"/>
        </w:rPr>
        <w:t xml:space="preserve">that </w:t>
      </w:r>
      <w:r w:rsidR="7E95EB45" w:rsidRPr="402C7712">
        <w:rPr>
          <w:rFonts w:ascii="Times New Roman" w:eastAsia="Times New Roman" w:hAnsi="Times New Roman" w:cs="Times New Roman"/>
          <w:color w:val="000000" w:themeColor="text1"/>
        </w:rPr>
        <w:t>deadlines are visible</w:t>
      </w:r>
      <w:r w:rsidR="7C40DEC6" w:rsidRPr="402C7712">
        <w:rPr>
          <w:rFonts w:ascii="Times New Roman" w:eastAsia="Times New Roman" w:hAnsi="Times New Roman" w:cs="Times New Roman"/>
          <w:color w:val="000000" w:themeColor="text1"/>
        </w:rPr>
        <w:t>.</w:t>
      </w:r>
    </w:p>
    <w:p w14:paraId="00000039" w14:textId="695189D5" w:rsidR="00782B66" w:rsidRDefault="28D0BEEB" w:rsidP="4DF05EA9">
      <w:pPr>
        <w:numPr>
          <w:ilvl w:val="0"/>
          <w:numId w:val="11"/>
        </w:numPr>
        <w:pBdr>
          <w:top w:val="nil"/>
          <w:left w:val="nil"/>
          <w:bottom w:val="nil"/>
          <w:right w:val="nil"/>
          <w:between w:val="nil"/>
        </w:pBdr>
        <w:rPr>
          <w:b/>
          <w:bCs/>
          <w:color w:val="000000"/>
          <w:sz w:val="28"/>
          <w:szCs w:val="28"/>
        </w:rPr>
      </w:pPr>
      <w:r w:rsidRPr="63B66C22">
        <w:rPr>
          <w:rFonts w:ascii="Times New Roman" w:eastAsia="Times New Roman" w:hAnsi="Times New Roman" w:cs="Times New Roman"/>
          <w:b/>
          <w:bCs/>
          <w:color w:val="000000"/>
          <w:sz w:val="28"/>
          <w:szCs w:val="28"/>
          <w:u w:val="single"/>
        </w:rPr>
        <w:t>Adjournment</w:t>
      </w:r>
    </w:p>
    <w:p w14:paraId="0000003A" w14:textId="380EF72E" w:rsidR="00782B66" w:rsidRDefault="59D00B0F" w:rsidP="402C7712">
      <w:pPr>
        <w:numPr>
          <w:ilvl w:val="1"/>
          <w:numId w:val="11"/>
        </w:numPr>
        <w:pBdr>
          <w:top w:val="nil"/>
          <w:left w:val="nil"/>
          <w:bottom w:val="nil"/>
          <w:right w:val="nil"/>
          <w:between w:val="nil"/>
        </w:pBdr>
        <w:rPr>
          <w:rFonts w:ascii="Times New Roman" w:eastAsia="Times New Roman" w:hAnsi="Times New Roman" w:cs="Times New Roman"/>
          <w:color w:val="000000"/>
        </w:rPr>
      </w:pPr>
      <w:r w:rsidRPr="402C7712">
        <w:rPr>
          <w:rFonts w:ascii="Times New Roman" w:eastAsia="Times New Roman" w:hAnsi="Times New Roman" w:cs="Times New Roman"/>
          <w:color w:val="000000"/>
        </w:rPr>
        <w:t>The meeting</w:t>
      </w:r>
      <w:r w:rsidR="28D0BEEB" w:rsidRPr="402C7712">
        <w:rPr>
          <w:rFonts w:ascii="Times New Roman" w:eastAsia="Times New Roman" w:hAnsi="Times New Roman" w:cs="Times New Roman"/>
          <w:color w:val="000000"/>
        </w:rPr>
        <w:t xml:space="preserve"> was adjourned at</w:t>
      </w:r>
      <w:r w:rsidR="28D0BEEB">
        <w:rPr>
          <w:rFonts w:ascii="Times New Roman" w:eastAsia="Times New Roman" w:hAnsi="Times New Roman" w:cs="Times New Roman"/>
        </w:rPr>
        <w:t xml:space="preserve"> </w:t>
      </w:r>
      <w:r w:rsidR="5ECC41DD">
        <w:rPr>
          <w:rFonts w:ascii="Times New Roman" w:eastAsia="Times New Roman" w:hAnsi="Times New Roman" w:cs="Times New Roman"/>
        </w:rPr>
        <w:t>3</w:t>
      </w:r>
      <w:r w:rsidR="28D0BEEB">
        <w:rPr>
          <w:rFonts w:ascii="Times New Roman" w:eastAsia="Times New Roman" w:hAnsi="Times New Roman" w:cs="Times New Roman"/>
        </w:rPr>
        <w:t>:</w:t>
      </w:r>
      <w:r w:rsidR="19F913DF">
        <w:rPr>
          <w:rFonts w:ascii="Times New Roman" w:eastAsia="Times New Roman" w:hAnsi="Times New Roman" w:cs="Times New Roman"/>
        </w:rPr>
        <w:t>00</w:t>
      </w:r>
      <w:r w:rsidR="28D0BEEB">
        <w:rPr>
          <w:rFonts w:ascii="Times New Roman" w:eastAsia="Times New Roman" w:hAnsi="Times New Roman" w:cs="Times New Roman"/>
        </w:rPr>
        <w:t>p.m.</w:t>
      </w:r>
    </w:p>
    <w:p w14:paraId="7D03FDF8" w14:textId="5C36BB16" w:rsidR="00782B66" w:rsidRDefault="28D0BEEB" w:rsidP="402C7712">
      <w:pPr>
        <w:numPr>
          <w:ilvl w:val="2"/>
          <w:numId w:val="11"/>
        </w:numPr>
        <w:pBdr>
          <w:top w:val="nil"/>
          <w:left w:val="nil"/>
          <w:bottom w:val="nil"/>
          <w:right w:val="nil"/>
          <w:between w:val="nil"/>
        </w:pBdr>
        <w:rPr>
          <w:rFonts w:ascii="Times New Roman" w:eastAsia="Times New Roman" w:hAnsi="Times New Roman" w:cs="Times New Roman"/>
        </w:rPr>
      </w:pPr>
      <w:r w:rsidRPr="402C7712">
        <w:rPr>
          <w:rFonts w:ascii="Times New Roman" w:eastAsia="Times New Roman" w:hAnsi="Times New Roman" w:cs="Times New Roman"/>
          <w:color w:val="000000"/>
        </w:rPr>
        <w:t xml:space="preserve">Next meeting: </w:t>
      </w:r>
      <w:r w:rsidR="16371A16" w:rsidRPr="402C7712">
        <w:rPr>
          <w:rFonts w:ascii="Times New Roman" w:eastAsia="Times New Roman" w:hAnsi="Times New Roman" w:cs="Times New Roman"/>
          <w:color w:val="000000"/>
        </w:rPr>
        <w:t>March</w:t>
      </w:r>
      <w:r w:rsidR="1009DB3B">
        <w:rPr>
          <w:rFonts w:ascii="Times New Roman" w:eastAsia="Times New Roman" w:hAnsi="Times New Roman" w:cs="Times New Roman"/>
        </w:rPr>
        <w:t xml:space="preserve"> </w:t>
      </w:r>
      <w:r w:rsidR="3929138B">
        <w:rPr>
          <w:rFonts w:ascii="Times New Roman" w:eastAsia="Times New Roman" w:hAnsi="Times New Roman" w:cs="Times New Roman"/>
        </w:rPr>
        <w:t>2</w:t>
      </w:r>
      <w:r w:rsidR="6F326D16">
        <w:rPr>
          <w:rFonts w:ascii="Times New Roman" w:eastAsia="Times New Roman" w:hAnsi="Times New Roman" w:cs="Times New Roman"/>
        </w:rPr>
        <w:t>7</w:t>
      </w:r>
      <w:r w:rsidR="2182404A">
        <w:rPr>
          <w:rFonts w:ascii="Times New Roman" w:eastAsia="Times New Roman" w:hAnsi="Times New Roman" w:cs="Times New Roman"/>
        </w:rPr>
        <w:t>, 2023</w:t>
      </w:r>
      <w:r>
        <w:rPr>
          <w:rFonts w:ascii="Times New Roman" w:eastAsia="Times New Roman" w:hAnsi="Times New Roman" w:cs="Times New Roman"/>
        </w:rPr>
        <w:t xml:space="preserve">, </w:t>
      </w:r>
      <w:r w:rsidR="689C978F">
        <w:rPr>
          <w:rFonts w:ascii="Times New Roman" w:eastAsia="Times New Roman" w:hAnsi="Times New Roman" w:cs="Times New Roman"/>
        </w:rPr>
        <w:t>1</w:t>
      </w:r>
      <w:r w:rsidR="7092A281">
        <w:rPr>
          <w:rFonts w:ascii="Times New Roman" w:eastAsia="Times New Roman" w:hAnsi="Times New Roman" w:cs="Times New Roman"/>
        </w:rPr>
        <w:t>2</w:t>
      </w:r>
      <w:r w:rsidR="689C978F">
        <w:rPr>
          <w:rFonts w:ascii="Times New Roman" w:eastAsia="Times New Roman" w:hAnsi="Times New Roman" w:cs="Times New Roman"/>
        </w:rPr>
        <w:t>:</w:t>
      </w:r>
      <w:r w:rsidR="091055D8">
        <w:rPr>
          <w:rFonts w:ascii="Times New Roman" w:eastAsia="Times New Roman" w:hAnsi="Times New Roman" w:cs="Times New Roman"/>
        </w:rPr>
        <w:t>3</w:t>
      </w:r>
      <w:r w:rsidR="71BBA165">
        <w:rPr>
          <w:rFonts w:ascii="Times New Roman" w:eastAsia="Times New Roman" w:hAnsi="Times New Roman" w:cs="Times New Roman"/>
        </w:rPr>
        <w:t>0</w:t>
      </w:r>
      <w:r w:rsidR="689C978F">
        <w:rPr>
          <w:rFonts w:ascii="Times New Roman" w:eastAsia="Times New Roman" w:hAnsi="Times New Roman" w:cs="Times New Roman"/>
        </w:rPr>
        <w:t xml:space="preserve"> to</w:t>
      </w:r>
      <w:r w:rsidR="4F6FFACD">
        <w:rPr>
          <w:rFonts w:ascii="Times New Roman" w:eastAsia="Times New Roman" w:hAnsi="Times New Roman" w:cs="Times New Roman"/>
        </w:rPr>
        <w:t xml:space="preserve"> </w:t>
      </w:r>
      <w:r w:rsidR="5BB0BA70">
        <w:rPr>
          <w:rFonts w:ascii="Times New Roman" w:eastAsia="Times New Roman" w:hAnsi="Times New Roman" w:cs="Times New Roman"/>
        </w:rPr>
        <w:t>1</w:t>
      </w:r>
      <w:r w:rsidR="689C978F">
        <w:rPr>
          <w:rFonts w:ascii="Times New Roman" w:eastAsia="Times New Roman" w:hAnsi="Times New Roman" w:cs="Times New Roman"/>
        </w:rPr>
        <w:t>:</w:t>
      </w:r>
      <w:r w:rsidR="35AEB18E">
        <w:rPr>
          <w:rFonts w:ascii="Times New Roman" w:eastAsia="Times New Roman" w:hAnsi="Times New Roman" w:cs="Times New Roman"/>
        </w:rPr>
        <w:t>2</w:t>
      </w:r>
      <w:r w:rsidR="689C978F">
        <w:rPr>
          <w:rFonts w:ascii="Times New Roman" w:eastAsia="Times New Roman" w:hAnsi="Times New Roman" w:cs="Times New Roman"/>
        </w:rPr>
        <w:t>0</w:t>
      </w:r>
      <w:r w:rsidR="053C754D">
        <w:rPr>
          <w:rFonts w:ascii="Times New Roman" w:eastAsia="Times New Roman" w:hAnsi="Times New Roman" w:cs="Times New Roman"/>
        </w:rPr>
        <w:t>.</w:t>
      </w:r>
    </w:p>
    <w:p w14:paraId="0B5CE6F0" w14:textId="61CC6B7D" w:rsidR="00782B66" w:rsidRDefault="689C978F" w:rsidP="63B66C22">
      <w:pPr>
        <w:numPr>
          <w:ilvl w:val="3"/>
          <w:numId w:val="11"/>
        </w:num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 </w:t>
      </w:r>
      <w:r w:rsidR="7BFBE7D7">
        <w:rPr>
          <w:rFonts w:ascii="Times New Roman" w:eastAsia="Times New Roman" w:hAnsi="Times New Roman" w:cs="Times New Roman"/>
        </w:rPr>
        <w:t>GWP 320</w:t>
      </w:r>
      <w:r w:rsidR="00443149">
        <w:rPr>
          <w:rFonts w:ascii="Times New Roman" w:eastAsia="Times New Roman" w:hAnsi="Times New Roman" w:cs="Times New Roman"/>
        </w:rPr>
        <w:t>.</w:t>
      </w:r>
      <w:bookmarkStart w:id="1" w:name="_GoBack"/>
      <w:bookmarkEnd w:id="1"/>
    </w:p>
    <w:p w14:paraId="53C47D54" w14:textId="450A807A" w:rsidR="00782B66" w:rsidRDefault="00782B66" w:rsidP="2AD20C81">
      <w:pPr>
        <w:pBdr>
          <w:top w:val="nil"/>
          <w:left w:val="nil"/>
          <w:bottom w:val="nil"/>
          <w:right w:val="nil"/>
          <w:between w:val="nil"/>
        </w:pBdr>
        <w:rPr>
          <w:rFonts w:ascii="Times New Roman" w:eastAsia="Times New Roman" w:hAnsi="Times New Roman" w:cs="Times New Roman"/>
          <w:color w:val="000000" w:themeColor="text1"/>
        </w:rPr>
      </w:pPr>
    </w:p>
    <w:p w14:paraId="19C1BAAF" w14:textId="42AF91D2" w:rsidR="00782B66" w:rsidRDefault="00782B66" w:rsidP="2AD20C81">
      <w:pPr>
        <w:pBdr>
          <w:top w:val="nil"/>
          <w:left w:val="nil"/>
          <w:bottom w:val="nil"/>
          <w:right w:val="nil"/>
          <w:between w:val="nil"/>
        </w:pBdr>
        <w:rPr>
          <w:rFonts w:ascii="Times New Roman" w:eastAsia="Times New Roman" w:hAnsi="Times New Roman" w:cs="Times New Roman"/>
          <w:color w:val="000000" w:themeColor="text1"/>
        </w:rPr>
      </w:pPr>
    </w:p>
    <w:p w14:paraId="30A6FD69" w14:textId="5DEE56BF" w:rsidR="00782B66" w:rsidRDefault="00782B66" w:rsidP="2AD20C81">
      <w:pPr>
        <w:pBdr>
          <w:top w:val="nil"/>
          <w:left w:val="nil"/>
          <w:bottom w:val="nil"/>
          <w:right w:val="nil"/>
          <w:between w:val="nil"/>
        </w:pBdr>
        <w:rPr>
          <w:rFonts w:ascii="Times New Roman" w:eastAsia="Times New Roman" w:hAnsi="Times New Roman" w:cs="Times New Roman"/>
          <w:color w:val="000000" w:themeColor="text1"/>
        </w:rPr>
      </w:pPr>
    </w:p>
    <w:p w14:paraId="38ECD598" w14:textId="1EDC037D" w:rsidR="00782B66" w:rsidRDefault="00782B66" w:rsidP="2AD20C81">
      <w:pPr>
        <w:pBdr>
          <w:top w:val="nil"/>
          <w:left w:val="nil"/>
          <w:bottom w:val="nil"/>
          <w:right w:val="nil"/>
          <w:between w:val="nil"/>
        </w:pBdr>
        <w:rPr>
          <w:rFonts w:ascii="Times New Roman" w:eastAsia="Times New Roman" w:hAnsi="Times New Roman" w:cs="Times New Roman"/>
          <w:color w:val="000000" w:themeColor="text1"/>
        </w:rPr>
      </w:pPr>
    </w:p>
    <w:p w14:paraId="4E753E72" w14:textId="050F37DE" w:rsidR="00782B66" w:rsidRDefault="00782B66" w:rsidP="2AD20C81">
      <w:pPr>
        <w:pBdr>
          <w:top w:val="nil"/>
          <w:left w:val="nil"/>
          <w:bottom w:val="nil"/>
          <w:right w:val="nil"/>
          <w:between w:val="nil"/>
        </w:pBdr>
        <w:rPr>
          <w:rFonts w:ascii="Times New Roman" w:eastAsia="Times New Roman" w:hAnsi="Times New Roman" w:cs="Times New Roman"/>
          <w:color w:val="000000" w:themeColor="text1"/>
        </w:rPr>
      </w:pPr>
    </w:p>
    <w:p w14:paraId="4C7A50B3" w14:textId="5DAFDBE4" w:rsidR="00782B66" w:rsidRDefault="00782B66" w:rsidP="4DF05EA9">
      <w:pPr>
        <w:pBdr>
          <w:top w:val="nil"/>
          <w:left w:val="nil"/>
          <w:bottom w:val="nil"/>
          <w:right w:val="nil"/>
          <w:between w:val="nil"/>
        </w:pBdr>
        <w:rPr>
          <w:rFonts w:ascii="Times New Roman" w:eastAsia="Times New Roman" w:hAnsi="Times New Roman" w:cs="Times New Roman"/>
          <w:color w:val="000000" w:themeColor="text1"/>
        </w:rPr>
      </w:pPr>
    </w:p>
    <w:p w14:paraId="12751F0D" w14:textId="1B3E465D"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24537DDC" w14:textId="76FB7944"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7AE1C3A7" w14:textId="6829ACCC"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5E240085" w14:textId="47F94D6E"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760297D7" w14:textId="3F69F01C"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0BDF20A0" w14:textId="0932024E"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7CFE7C3B" w14:textId="41413742"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2DE3F696" w14:textId="5082B541"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1AF8181D" w14:textId="54A9FCEC"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12E9D31E" w14:textId="0F3A875F"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30A0F5F7" w14:textId="6D0EF221"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2F6C5FF2" w14:textId="033F6BDF"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29E1C516" w14:textId="2C5BC509"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568D431B" w14:textId="6518375D"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5600BBB9" w14:textId="4379E956"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47BFC298" w14:textId="364A146B" w:rsidR="4DF05EA9" w:rsidRDefault="4DF05EA9" w:rsidP="4DF05EA9">
      <w:pPr>
        <w:pBdr>
          <w:top w:val="nil"/>
          <w:left w:val="nil"/>
          <w:bottom w:val="nil"/>
          <w:right w:val="nil"/>
          <w:between w:val="nil"/>
        </w:pBdr>
        <w:rPr>
          <w:rFonts w:ascii="Times New Roman" w:eastAsia="Times New Roman" w:hAnsi="Times New Roman" w:cs="Times New Roman"/>
          <w:color w:val="000000" w:themeColor="text1"/>
        </w:rPr>
      </w:pPr>
    </w:p>
    <w:p w14:paraId="6004C333" w14:textId="73632CCE" w:rsidR="601096BA" w:rsidRDefault="601096BA" w:rsidP="601096BA">
      <w:pPr>
        <w:pBdr>
          <w:top w:val="nil"/>
          <w:left w:val="nil"/>
          <w:bottom w:val="nil"/>
          <w:right w:val="nil"/>
          <w:between w:val="nil"/>
        </w:pBdr>
        <w:rPr>
          <w:rFonts w:ascii="Times New Roman" w:eastAsia="Times New Roman" w:hAnsi="Times New Roman" w:cs="Times New Roman"/>
          <w:color w:val="000000" w:themeColor="text1"/>
        </w:rPr>
      </w:pPr>
    </w:p>
    <w:p w14:paraId="71D241AF" w14:textId="23BF9E6C" w:rsidR="2244528F" w:rsidRDefault="2244528F" w:rsidP="402C7712">
      <w:pPr>
        <w:pBdr>
          <w:top w:val="nil"/>
          <w:left w:val="nil"/>
          <w:bottom w:val="nil"/>
          <w:right w:val="nil"/>
          <w:between w:val="nil"/>
        </w:pBdr>
        <w:jc w:val="center"/>
        <w:rPr>
          <w:rFonts w:ascii="Times New Roman" w:eastAsia="Times New Roman" w:hAnsi="Times New Roman" w:cs="Times New Roman"/>
          <w:color w:val="000000" w:themeColor="text1"/>
        </w:rPr>
      </w:pPr>
      <w:r w:rsidRPr="402C7712">
        <w:rPr>
          <w:rFonts w:ascii="Times New Roman" w:eastAsia="Times New Roman" w:hAnsi="Times New Roman" w:cs="Times New Roman"/>
          <w:color w:val="000000" w:themeColor="text1"/>
        </w:rPr>
        <w:lastRenderedPageBreak/>
        <w:t xml:space="preserve">Appendix A: </w:t>
      </w:r>
      <w:r w:rsidR="557990B3" w:rsidRPr="402C7712">
        <w:rPr>
          <w:rFonts w:ascii="Times New Roman" w:eastAsia="Times New Roman" w:hAnsi="Times New Roman" w:cs="Times New Roman"/>
          <w:color w:val="000000" w:themeColor="text1"/>
        </w:rPr>
        <w:t>Presentation from Susan Wagshul-Golden</w:t>
      </w:r>
    </w:p>
    <w:p w14:paraId="2FC8372B" w14:textId="5B0A4539" w:rsidR="402C7712" w:rsidRDefault="402C7712" w:rsidP="402C7712">
      <w:pPr>
        <w:pBdr>
          <w:top w:val="nil"/>
          <w:left w:val="nil"/>
          <w:bottom w:val="nil"/>
          <w:right w:val="nil"/>
          <w:between w:val="nil"/>
        </w:pBdr>
        <w:jc w:val="center"/>
        <w:rPr>
          <w:rFonts w:ascii="Times New Roman" w:eastAsia="Times New Roman" w:hAnsi="Times New Roman" w:cs="Times New Roman"/>
          <w:color w:val="000000" w:themeColor="text1"/>
        </w:rPr>
      </w:pPr>
    </w:p>
    <w:p w14:paraId="45291B38" w14:textId="6B77DF0C" w:rsidR="557990B3" w:rsidRDefault="557990B3" w:rsidP="1A08A8FB">
      <w:pPr>
        <w:pBdr>
          <w:top w:val="nil"/>
          <w:left w:val="nil"/>
          <w:bottom w:val="nil"/>
          <w:right w:val="nil"/>
          <w:between w:val="nil"/>
        </w:pBdr>
        <w:jc w:val="center"/>
      </w:pPr>
      <w:r>
        <w:rPr>
          <w:noProof/>
          <w:color w:val="2B579A"/>
          <w:shd w:val="clear" w:color="auto" w:fill="E6E6E6"/>
        </w:rPr>
        <w:drawing>
          <wp:inline distT="0" distB="0" distL="0" distR="0" wp14:anchorId="20C00ED1" wp14:editId="596949D7">
            <wp:extent cx="4572000" cy="3429000"/>
            <wp:effectExtent l="0" t="0" r="0" b="0"/>
            <wp:docPr id="1115795604" name="Picture 111579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drawing>
          <wp:inline distT="0" distB="0" distL="0" distR="0" wp14:anchorId="63ED0C8A" wp14:editId="7C5BCFC1">
            <wp:extent cx="4572000" cy="3429000"/>
            <wp:effectExtent l="0" t="0" r="0" b="0"/>
            <wp:docPr id="319991565" name="Picture 31999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lastRenderedPageBreak/>
        <w:drawing>
          <wp:inline distT="0" distB="0" distL="0" distR="0" wp14:anchorId="32D70542" wp14:editId="002D2397">
            <wp:extent cx="4572000" cy="3429000"/>
            <wp:effectExtent l="0" t="0" r="0" b="0"/>
            <wp:docPr id="1172047667" name="Picture 117204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drawing>
          <wp:inline distT="0" distB="0" distL="0" distR="0" wp14:anchorId="737036E0" wp14:editId="3FD6FA64">
            <wp:extent cx="4572000" cy="3429000"/>
            <wp:effectExtent l="0" t="0" r="0" b="0"/>
            <wp:docPr id="1389775787" name="Picture 138977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lastRenderedPageBreak/>
        <w:drawing>
          <wp:inline distT="0" distB="0" distL="0" distR="0" wp14:anchorId="232248AE" wp14:editId="00C091CC">
            <wp:extent cx="4572000" cy="3429000"/>
            <wp:effectExtent l="0" t="0" r="0" b="0"/>
            <wp:docPr id="1333957279" name="Picture 133395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drawing>
          <wp:inline distT="0" distB="0" distL="0" distR="0" wp14:anchorId="738BF23B" wp14:editId="54553FA2">
            <wp:extent cx="4572000" cy="3429000"/>
            <wp:effectExtent l="0" t="0" r="0" b="0"/>
            <wp:docPr id="529880170" name="Picture 52988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lastRenderedPageBreak/>
        <w:drawing>
          <wp:inline distT="0" distB="0" distL="0" distR="0" wp14:anchorId="12F14D29" wp14:editId="6A92B852">
            <wp:extent cx="4572000" cy="3429000"/>
            <wp:effectExtent l="0" t="0" r="0" b="0"/>
            <wp:docPr id="1398050719" name="Picture 139805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drawing>
          <wp:inline distT="0" distB="0" distL="0" distR="0" wp14:anchorId="319A80B2" wp14:editId="5F948560">
            <wp:extent cx="4572000" cy="3429000"/>
            <wp:effectExtent l="0" t="0" r="0" b="0"/>
            <wp:docPr id="1155011273" name="Picture 115501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lastRenderedPageBreak/>
        <w:drawing>
          <wp:inline distT="0" distB="0" distL="0" distR="0" wp14:anchorId="5CB18DD9" wp14:editId="628A3E02">
            <wp:extent cx="4572000" cy="3429000"/>
            <wp:effectExtent l="0" t="0" r="0" b="0"/>
            <wp:docPr id="1346484702" name="Picture 134648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drawing>
          <wp:inline distT="0" distB="0" distL="0" distR="0" wp14:anchorId="65A2A454" wp14:editId="7238A452">
            <wp:extent cx="4572000" cy="3429000"/>
            <wp:effectExtent l="0" t="0" r="0" b="0"/>
            <wp:docPr id="1612055562" name="Picture 161205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lastRenderedPageBreak/>
        <w:drawing>
          <wp:inline distT="0" distB="0" distL="0" distR="0" wp14:anchorId="798AC8CC" wp14:editId="6705F866">
            <wp:extent cx="4572000" cy="3429000"/>
            <wp:effectExtent l="0" t="0" r="0" b="0"/>
            <wp:docPr id="138968384" name="Picture 13896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drawing>
          <wp:inline distT="0" distB="0" distL="0" distR="0" wp14:anchorId="028228A4" wp14:editId="55821B3D">
            <wp:extent cx="4572000" cy="3429000"/>
            <wp:effectExtent l="0" t="0" r="0" b="0"/>
            <wp:docPr id="147969528" name="Picture 14796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lastRenderedPageBreak/>
        <w:drawing>
          <wp:inline distT="0" distB="0" distL="0" distR="0" wp14:anchorId="28481889" wp14:editId="701E4ED9">
            <wp:extent cx="4572000" cy="3429000"/>
            <wp:effectExtent l="0" t="0" r="0" b="0"/>
            <wp:docPr id="1512463208" name="Picture 151246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drawing>
          <wp:inline distT="0" distB="0" distL="0" distR="0" wp14:anchorId="45A005C9" wp14:editId="036C1114">
            <wp:extent cx="4572000" cy="3429000"/>
            <wp:effectExtent l="0" t="0" r="0" b="0"/>
            <wp:docPr id="364421380" name="Picture 36442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lastRenderedPageBreak/>
        <w:drawing>
          <wp:inline distT="0" distB="0" distL="0" distR="0" wp14:anchorId="487B455A" wp14:editId="5C54C47C">
            <wp:extent cx="4572000" cy="3429000"/>
            <wp:effectExtent l="0" t="0" r="0" b="0"/>
            <wp:docPr id="614296684" name="Picture 61429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drawing>
          <wp:inline distT="0" distB="0" distL="0" distR="0" wp14:anchorId="1437E9CA" wp14:editId="40550167">
            <wp:extent cx="4572000" cy="3429000"/>
            <wp:effectExtent l="0" t="0" r="0" b="0"/>
            <wp:docPr id="1415749191" name="Picture 141574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Pr>
          <w:noProof/>
          <w:color w:val="2B579A"/>
          <w:shd w:val="clear" w:color="auto" w:fill="E6E6E6"/>
        </w:rPr>
        <w:lastRenderedPageBreak/>
        <w:drawing>
          <wp:inline distT="0" distB="0" distL="0" distR="0" wp14:anchorId="6ACAA158" wp14:editId="122B71BA">
            <wp:extent cx="4572000" cy="3429000"/>
            <wp:effectExtent l="0" t="0" r="0" b="0"/>
            <wp:docPr id="766563160" name="Picture 76656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BF6BAFF" w14:textId="1AA706C3" w:rsidR="402C7712" w:rsidRDefault="402C7712" w:rsidP="402C7712">
      <w:pPr>
        <w:pBdr>
          <w:top w:val="nil"/>
          <w:left w:val="nil"/>
          <w:bottom w:val="nil"/>
          <w:right w:val="nil"/>
          <w:between w:val="nil"/>
        </w:pBdr>
        <w:jc w:val="center"/>
      </w:pPr>
    </w:p>
    <w:p w14:paraId="65BFB725" w14:textId="35A31188" w:rsidR="402C7712" w:rsidRDefault="402C7712" w:rsidP="402C7712">
      <w:pPr>
        <w:pBdr>
          <w:top w:val="nil"/>
          <w:left w:val="nil"/>
          <w:bottom w:val="nil"/>
          <w:right w:val="nil"/>
          <w:between w:val="nil"/>
        </w:pBdr>
        <w:jc w:val="center"/>
      </w:pPr>
    </w:p>
    <w:p w14:paraId="71260D54" w14:textId="6AC02448" w:rsidR="402C7712" w:rsidRDefault="402C7712" w:rsidP="402C7712">
      <w:pPr>
        <w:pBdr>
          <w:top w:val="nil"/>
          <w:left w:val="nil"/>
          <w:bottom w:val="nil"/>
          <w:right w:val="nil"/>
          <w:between w:val="nil"/>
        </w:pBdr>
        <w:jc w:val="center"/>
      </w:pPr>
    </w:p>
    <w:p w14:paraId="64348DCC" w14:textId="5A82FB36" w:rsidR="402C7712" w:rsidRDefault="402C7712" w:rsidP="402C7712">
      <w:pPr>
        <w:pBdr>
          <w:top w:val="nil"/>
          <w:left w:val="nil"/>
          <w:bottom w:val="nil"/>
          <w:right w:val="nil"/>
          <w:between w:val="nil"/>
        </w:pBdr>
        <w:jc w:val="center"/>
      </w:pPr>
    </w:p>
    <w:p w14:paraId="520FDA6D" w14:textId="4866B8C6" w:rsidR="402C7712" w:rsidRDefault="402C7712" w:rsidP="402C7712">
      <w:pPr>
        <w:pBdr>
          <w:top w:val="nil"/>
          <w:left w:val="nil"/>
          <w:bottom w:val="nil"/>
          <w:right w:val="nil"/>
          <w:between w:val="nil"/>
        </w:pBdr>
        <w:jc w:val="center"/>
      </w:pPr>
    </w:p>
    <w:p w14:paraId="625A09FF" w14:textId="39820A9E" w:rsidR="402C7712" w:rsidRDefault="402C7712" w:rsidP="402C7712">
      <w:pPr>
        <w:pBdr>
          <w:top w:val="nil"/>
          <w:left w:val="nil"/>
          <w:bottom w:val="nil"/>
          <w:right w:val="nil"/>
          <w:between w:val="nil"/>
        </w:pBdr>
        <w:jc w:val="center"/>
      </w:pPr>
    </w:p>
    <w:p w14:paraId="442E9C8D" w14:textId="37FC2399" w:rsidR="402C7712" w:rsidRDefault="402C7712" w:rsidP="402C7712">
      <w:pPr>
        <w:pBdr>
          <w:top w:val="nil"/>
          <w:left w:val="nil"/>
          <w:bottom w:val="nil"/>
          <w:right w:val="nil"/>
          <w:between w:val="nil"/>
        </w:pBdr>
        <w:jc w:val="center"/>
      </w:pPr>
    </w:p>
    <w:p w14:paraId="7DC671DA" w14:textId="1A3B40D5" w:rsidR="402C7712" w:rsidRDefault="402C7712" w:rsidP="402C7712">
      <w:pPr>
        <w:pBdr>
          <w:top w:val="nil"/>
          <w:left w:val="nil"/>
          <w:bottom w:val="nil"/>
          <w:right w:val="nil"/>
          <w:between w:val="nil"/>
        </w:pBdr>
        <w:jc w:val="center"/>
      </w:pPr>
    </w:p>
    <w:p w14:paraId="772AA539" w14:textId="5A5DB8F5" w:rsidR="402C7712" w:rsidRDefault="402C7712" w:rsidP="402C7712">
      <w:pPr>
        <w:pBdr>
          <w:top w:val="nil"/>
          <w:left w:val="nil"/>
          <w:bottom w:val="nil"/>
          <w:right w:val="nil"/>
          <w:between w:val="nil"/>
        </w:pBdr>
        <w:jc w:val="center"/>
      </w:pPr>
    </w:p>
    <w:p w14:paraId="4B462F08" w14:textId="6465F35A" w:rsidR="402C7712" w:rsidRDefault="402C7712" w:rsidP="402C7712">
      <w:pPr>
        <w:pBdr>
          <w:top w:val="nil"/>
          <w:left w:val="nil"/>
          <w:bottom w:val="nil"/>
          <w:right w:val="nil"/>
          <w:between w:val="nil"/>
        </w:pBdr>
        <w:jc w:val="center"/>
      </w:pPr>
    </w:p>
    <w:p w14:paraId="7CF6C7C4" w14:textId="12FD721C" w:rsidR="402C7712" w:rsidRDefault="402C7712" w:rsidP="402C7712">
      <w:pPr>
        <w:pBdr>
          <w:top w:val="nil"/>
          <w:left w:val="nil"/>
          <w:bottom w:val="nil"/>
          <w:right w:val="nil"/>
          <w:between w:val="nil"/>
        </w:pBdr>
        <w:jc w:val="center"/>
      </w:pPr>
    </w:p>
    <w:p w14:paraId="67891707" w14:textId="062987EF" w:rsidR="402C7712" w:rsidRDefault="402C7712" w:rsidP="402C7712">
      <w:pPr>
        <w:pBdr>
          <w:top w:val="nil"/>
          <w:left w:val="nil"/>
          <w:bottom w:val="nil"/>
          <w:right w:val="nil"/>
          <w:between w:val="nil"/>
        </w:pBdr>
        <w:jc w:val="center"/>
      </w:pPr>
    </w:p>
    <w:p w14:paraId="6EA7BC06" w14:textId="5E0F9AA2" w:rsidR="402C7712" w:rsidRDefault="402C7712" w:rsidP="402C7712">
      <w:pPr>
        <w:pBdr>
          <w:top w:val="nil"/>
          <w:left w:val="nil"/>
          <w:bottom w:val="nil"/>
          <w:right w:val="nil"/>
          <w:between w:val="nil"/>
        </w:pBdr>
        <w:jc w:val="center"/>
      </w:pPr>
    </w:p>
    <w:p w14:paraId="6568A401" w14:textId="26FCA96B" w:rsidR="402C7712" w:rsidRDefault="402C7712" w:rsidP="402C7712">
      <w:pPr>
        <w:pBdr>
          <w:top w:val="nil"/>
          <w:left w:val="nil"/>
          <w:bottom w:val="nil"/>
          <w:right w:val="nil"/>
          <w:between w:val="nil"/>
        </w:pBdr>
        <w:jc w:val="center"/>
      </w:pPr>
    </w:p>
    <w:p w14:paraId="0FDB02AF" w14:textId="56DF1AB6" w:rsidR="402C7712" w:rsidRDefault="402C7712" w:rsidP="402C7712">
      <w:pPr>
        <w:pBdr>
          <w:top w:val="nil"/>
          <w:left w:val="nil"/>
          <w:bottom w:val="nil"/>
          <w:right w:val="nil"/>
          <w:between w:val="nil"/>
        </w:pBdr>
        <w:jc w:val="center"/>
      </w:pPr>
    </w:p>
    <w:p w14:paraId="39F4882D" w14:textId="10E39773" w:rsidR="402C7712" w:rsidRDefault="402C7712" w:rsidP="402C7712">
      <w:pPr>
        <w:pBdr>
          <w:top w:val="nil"/>
          <w:left w:val="nil"/>
          <w:bottom w:val="nil"/>
          <w:right w:val="nil"/>
          <w:between w:val="nil"/>
        </w:pBdr>
        <w:jc w:val="center"/>
      </w:pPr>
    </w:p>
    <w:p w14:paraId="1B59DB31" w14:textId="737A412F" w:rsidR="402C7712" w:rsidRDefault="402C7712" w:rsidP="402C7712">
      <w:pPr>
        <w:pBdr>
          <w:top w:val="nil"/>
          <w:left w:val="nil"/>
          <w:bottom w:val="nil"/>
          <w:right w:val="nil"/>
          <w:between w:val="nil"/>
        </w:pBdr>
        <w:jc w:val="center"/>
      </w:pPr>
    </w:p>
    <w:p w14:paraId="2AB2F7DA" w14:textId="63D96304" w:rsidR="402C7712" w:rsidRDefault="402C7712" w:rsidP="402C7712">
      <w:pPr>
        <w:pBdr>
          <w:top w:val="nil"/>
          <w:left w:val="nil"/>
          <w:bottom w:val="nil"/>
          <w:right w:val="nil"/>
          <w:between w:val="nil"/>
        </w:pBdr>
        <w:jc w:val="center"/>
      </w:pPr>
    </w:p>
    <w:p w14:paraId="748C4839" w14:textId="07A711CC" w:rsidR="402C7712" w:rsidRDefault="402C7712" w:rsidP="402C7712">
      <w:pPr>
        <w:pBdr>
          <w:top w:val="nil"/>
          <w:left w:val="nil"/>
          <w:bottom w:val="nil"/>
          <w:right w:val="nil"/>
          <w:between w:val="nil"/>
        </w:pBdr>
        <w:jc w:val="center"/>
      </w:pPr>
    </w:p>
    <w:p w14:paraId="0365FA10" w14:textId="7B3AFC91" w:rsidR="402C7712" w:rsidRDefault="402C7712" w:rsidP="402C7712">
      <w:pPr>
        <w:pBdr>
          <w:top w:val="nil"/>
          <w:left w:val="nil"/>
          <w:bottom w:val="nil"/>
          <w:right w:val="nil"/>
          <w:between w:val="nil"/>
        </w:pBdr>
        <w:jc w:val="center"/>
      </w:pPr>
    </w:p>
    <w:p w14:paraId="356A436F" w14:textId="3A262024" w:rsidR="402C7712" w:rsidRDefault="402C7712" w:rsidP="402C7712">
      <w:pPr>
        <w:pBdr>
          <w:top w:val="nil"/>
          <w:left w:val="nil"/>
          <w:bottom w:val="nil"/>
          <w:right w:val="nil"/>
          <w:between w:val="nil"/>
        </w:pBdr>
        <w:jc w:val="center"/>
      </w:pPr>
    </w:p>
    <w:p w14:paraId="477931D2" w14:textId="7EE76EED" w:rsidR="402C7712" w:rsidRDefault="402C7712" w:rsidP="402C7712">
      <w:pPr>
        <w:pBdr>
          <w:top w:val="nil"/>
          <w:left w:val="nil"/>
          <w:bottom w:val="nil"/>
          <w:right w:val="nil"/>
          <w:between w:val="nil"/>
        </w:pBdr>
        <w:jc w:val="center"/>
      </w:pPr>
    </w:p>
    <w:p w14:paraId="281E9759" w14:textId="50F5179F" w:rsidR="402C7712" w:rsidRDefault="402C7712" w:rsidP="402C7712">
      <w:pPr>
        <w:pBdr>
          <w:top w:val="nil"/>
          <w:left w:val="nil"/>
          <w:bottom w:val="nil"/>
          <w:right w:val="nil"/>
          <w:between w:val="nil"/>
        </w:pBdr>
        <w:jc w:val="center"/>
      </w:pPr>
    </w:p>
    <w:p w14:paraId="5609D0A1" w14:textId="6624D92A" w:rsidR="402C7712" w:rsidRDefault="402C7712" w:rsidP="402C7712">
      <w:pPr>
        <w:pBdr>
          <w:top w:val="nil"/>
          <w:left w:val="nil"/>
          <w:bottom w:val="nil"/>
          <w:right w:val="nil"/>
          <w:between w:val="nil"/>
        </w:pBdr>
        <w:jc w:val="center"/>
      </w:pPr>
    </w:p>
    <w:p w14:paraId="336CEF67" w14:textId="388E0880" w:rsidR="402C7712" w:rsidRDefault="402C7712" w:rsidP="004761EC">
      <w:pPr>
        <w:pBdr>
          <w:top w:val="nil"/>
          <w:left w:val="nil"/>
          <w:bottom w:val="nil"/>
          <w:right w:val="nil"/>
          <w:between w:val="nil"/>
        </w:pBdr>
      </w:pPr>
    </w:p>
    <w:p w14:paraId="438EE7A5" w14:textId="1206BF5A" w:rsidR="4A2390D9" w:rsidRDefault="4A2390D9" w:rsidP="402C7712">
      <w:pPr>
        <w:pBdr>
          <w:top w:val="nil"/>
          <w:left w:val="nil"/>
          <w:bottom w:val="nil"/>
          <w:right w:val="nil"/>
          <w:between w:val="nil"/>
        </w:pBdr>
        <w:jc w:val="center"/>
        <w:rPr>
          <w:rFonts w:ascii="Times New Roman" w:eastAsia="Times New Roman" w:hAnsi="Times New Roman" w:cs="Times New Roman"/>
        </w:rPr>
      </w:pPr>
      <w:r w:rsidRPr="402C7712">
        <w:rPr>
          <w:rFonts w:ascii="Times New Roman" w:eastAsia="Times New Roman" w:hAnsi="Times New Roman" w:cs="Times New Roman"/>
        </w:rPr>
        <w:lastRenderedPageBreak/>
        <w:t>Appendix B: Sa</w:t>
      </w:r>
      <w:r w:rsidR="1D2D08CC" w:rsidRPr="402C7712">
        <w:rPr>
          <w:rFonts w:ascii="Times New Roman" w:eastAsia="Times New Roman" w:hAnsi="Times New Roman" w:cs="Times New Roman"/>
        </w:rPr>
        <w:t>fety Briefing UW Tacoma meeting and events</w:t>
      </w:r>
    </w:p>
    <w:p w14:paraId="5F0D9BC6" w14:textId="288BFF26" w:rsidR="402C7712" w:rsidRDefault="402C7712" w:rsidP="402C7712">
      <w:pPr>
        <w:pBdr>
          <w:top w:val="nil"/>
          <w:left w:val="nil"/>
          <w:bottom w:val="nil"/>
          <w:right w:val="nil"/>
          <w:between w:val="nil"/>
        </w:pBdr>
        <w:jc w:val="center"/>
        <w:rPr>
          <w:rFonts w:ascii="Times New Roman" w:eastAsia="Times New Roman" w:hAnsi="Times New Roman" w:cs="Times New Roman"/>
        </w:rPr>
      </w:pPr>
    </w:p>
    <w:p w14:paraId="1EB359D1" w14:textId="0BA19B92" w:rsidR="1D2D08CC" w:rsidRDefault="1D2D08CC" w:rsidP="402C7712">
      <w:pPr>
        <w:spacing w:line="257" w:lineRule="auto"/>
        <w:jc w:val="center"/>
      </w:pPr>
      <w:r w:rsidRPr="402C7712">
        <w:rPr>
          <w:rFonts w:ascii="Calibri" w:eastAsia="Calibri" w:hAnsi="Calibri" w:cs="Calibri"/>
          <w:b/>
          <w:bCs/>
          <w:sz w:val="56"/>
          <w:szCs w:val="56"/>
        </w:rPr>
        <w:t>Safety Briefing</w:t>
      </w:r>
    </w:p>
    <w:p w14:paraId="351D77F7" w14:textId="18DF2BF1" w:rsidR="1D2D08CC" w:rsidRDefault="1D2D08CC" w:rsidP="402C7712">
      <w:pPr>
        <w:spacing w:line="257" w:lineRule="auto"/>
      </w:pPr>
      <w:r w:rsidRPr="402C7712">
        <w:rPr>
          <w:rFonts w:ascii="Calibri" w:eastAsia="Calibri" w:hAnsi="Calibri" w:cs="Calibri"/>
        </w:rPr>
        <w:t xml:space="preserve">At UW Tacoma we take safety seriously. At the beginning of meetings or events, a safety briefing should be conducted to acquaint all attendees with their current location and ensure everyone knows how to respond in case of an emergency. You may tailor this script to your audience. If you have any questions, contact Susan Wagshul-Golden, Director of Campus Safety 253-692-4425 or </w:t>
      </w:r>
      <w:hyperlink r:id="rId24">
        <w:r w:rsidRPr="402C7712">
          <w:rPr>
            <w:rStyle w:val="Hyperlink"/>
            <w:rFonts w:ascii="Calibri" w:eastAsia="Calibri" w:hAnsi="Calibri" w:cs="Calibri"/>
          </w:rPr>
          <w:t>swg5@uw.edu</w:t>
        </w:r>
      </w:hyperlink>
    </w:p>
    <w:p w14:paraId="2CF35EB3" w14:textId="5B096CF7" w:rsidR="1D2D08CC" w:rsidRDefault="1D2D08CC" w:rsidP="402C7712">
      <w:pPr>
        <w:spacing w:line="257" w:lineRule="auto"/>
      </w:pPr>
      <w:r w:rsidRPr="402C7712">
        <w:rPr>
          <w:rFonts w:ascii="Calibri" w:eastAsia="Calibri" w:hAnsi="Calibri" w:cs="Calibri"/>
        </w:rPr>
        <w:t xml:space="preserve"> </w:t>
      </w:r>
    </w:p>
    <w:p w14:paraId="65456241" w14:textId="2698802B" w:rsidR="1D2D08CC" w:rsidRDefault="1D2D08CC" w:rsidP="402C7712">
      <w:pPr>
        <w:spacing w:line="257" w:lineRule="auto"/>
      </w:pPr>
      <w:r w:rsidRPr="402C7712">
        <w:rPr>
          <w:rFonts w:ascii="Calibri" w:eastAsia="Calibri" w:hAnsi="Calibri" w:cs="Calibri"/>
        </w:rPr>
        <w:t>You are currently located in Building _____Room_____</w:t>
      </w:r>
    </w:p>
    <w:p w14:paraId="495D61B1" w14:textId="2CE38844" w:rsidR="1D2D08CC" w:rsidRDefault="1D2D08CC" w:rsidP="402C7712">
      <w:pPr>
        <w:spacing w:line="257" w:lineRule="auto"/>
      </w:pPr>
      <w:r w:rsidRPr="402C7712">
        <w:rPr>
          <w:rFonts w:ascii="Calibri" w:eastAsia="Calibri" w:hAnsi="Calibri" w:cs="Calibri"/>
        </w:rPr>
        <w:t xml:space="preserve"> </w:t>
      </w:r>
    </w:p>
    <w:p w14:paraId="7FD78F33" w14:textId="38763779" w:rsidR="1D2D08CC" w:rsidRDefault="1D2D08CC" w:rsidP="402C7712">
      <w:pPr>
        <w:spacing w:line="257" w:lineRule="auto"/>
      </w:pPr>
      <w:r w:rsidRPr="402C7712">
        <w:rPr>
          <w:rFonts w:ascii="Calibri" w:eastAsia="Calibri" w:hAnsi="Calibri" w:cs="Calibri"/>
        </w:rPr>
        <w:t xml:space="preserve">If you have a cell phone, call 911 for fire or police and 253-692-4416 for campus security. </w:t>
      </w:r>
      <w:r w:rsidRPr="402C7712">
        <w:rPr>
          <w:rFonts w:ascii="Calibri" w:eastAsia="Calibri" w:hAnsi="Calibri" w:cs="Calibri"/>
          <w:i/>
          <w:iCs/>
        </w:rPr>
        <w:t>If there is a campus phone in hallway or office, point out the phone location and advise dialing 911 for fire or police and #333 for campus security.</w:t>
      </w:r>
    </w:p>
    <w:p w14:paraId="3DAB0560" w14:textId="0601858C" w:rsidR="1D2D08CC" w:rsidRDefault="1D2D08CC" w:rsidP="402C7712">
      <w:pPr>
        <w:spacing w:line="257" w:lineRule="auto"/>
      </w:pPr>
      <w:r w:rsidRPr="402C7712">
        <w:rPr>
          <w:rFonts w:ascii="Calibri" w:eastAsia="Calibri" w:hAnsi="Calibri" w:cs="Calibri"/>
        </w:rPr>
        <w:t xml:space="preserve"> </w:t>
      </w:r>
    </w:p>
    <w:p w14:paraId="46F83213" w14:textId="33B4FD10" w:rsidR="1D2D08CC" w:rsidRDefault="1D2D08CC" w:rsidP="402C7712">
      <w:pPr>
        <w:spacing w:line="257" w:lineRule="auto"/>
      </w:pPr>
      <w:r w:rsidRPr="402C7712">
        <w:rPr>
          <w:rFonts w:ascii="Calibri" w:eastAsia="Calibri" w:hAnsi="Calibri" w:cs="Calibri"/>
        </w:rPr>
        <w:t>In the event of an emergency, please exit out_____ and _____doors. Once outside, proceed to _____, the gathering location for this building.</w:t>
      </w:r>
    </w:p>
    <w:p w14:paraId="18BBCA2C" w14:textId="0FEED261" w:rsidR="1D2D08CC" w:rsidRDefault="1D2D08CC" w:rsidP="402C7712">
      <w:pPr>
        <w:spacing w:line="257" w:lineRule="auto"/>
      </w:pPr>
      <w:r w:rsidRPr="402C7712">
        <w:rPr>
          <w:rFonts w:ascii="Calibri" w:eastAsia="Calibri" w:hAnsi="Calibri" w:cs="Calibri"/>
        </w:rPr>
        <w:t xml:space="preserve"> </w:t>
      </w:r>
    </w:p>
    <w:p w14:paraId="5FE92C6D" w14:textId="5BD3A13A" w:rsidR="1D2D08CC" w:rsidRDefault="1D2D08CC" w:rsidP="402C7712">
      <w:pPr>
        <w:spacing w:line="257" w:lineRule="auto"/>
      </w:pPr>
      <w:r w:rsidRPr="402C7712">
        <w:rPr>
          <w:rFonts w:ascii="Calibri" w:eastAsia="Calibri" w:hAnsi="Calibri" w:cs="Calibri"/>
        </w:rPr>
        <w:t>In case of an earthquake, get under a table or other stable object, cover your head and hold until you receive an all clear. At that point, proceed outside to the gathering location for this building mentioned above.</w:t>
      </w:r>
    </w:p>
    <w:p w14:paraId="37D62AF5" w14:textId="10302650" w:rsidR="1D2D08CC" w:rsidRDefault="1D2D08CC" w:rsidP="402C7712">
      <w:pPr>
        <w:spacing w:line="257" w:lineRule="auto"/>
      </w:pPr>
      <w:r w:rsidRPr="402C7712">
        <w:rPr>
          <w:rFonts w:ascii="Calibri" w:eastAsia="Calibri" w:hAnsi="Calibri" w:cs="Calibri"/>
        </w:rPr>
        <w:t xml:space="preserve"> </w:t>
      </w:r>
    </w:p>
    <w:p w14:paraId="54B9D48E" w14:textId="499E9442" w:rsidR="1D2D08CC" w:rsidRDefault="1D2D08CC" w:rsidP="402C7712">
      <w:pPr>
        <w:spacing w:line="257" w:lineRule="auto"/>
      </w:pPr>
      <w:r w:rsidRPr="402C7712">
        <w:rPr>
          <w:rFonts w:ascii="Calibri" w:eastAsia="Calibri" w:hAnsi="Calibri" w:cs="Calibri"/>
        </w:rPr>
        <w:t>In case of a small fire, extinguishers are located ___________. A first aid kit is located __________.</w:t>
      </w:r>
    </w:p>
    <w:p w14:paraId="0F319EDC" w14:textId="47475F29" w:rsidR="1D2D08CC" w:rsidRDefault="1D2D08CC" w:rsidP="402C7712">
      <w:pPr>
        <w:spacing w:line="257" w:lineRule="auto"/>
      </w:pPr>
      <w:r w:rsidRPr="402C7712">
        <w:rPr>
          <w:rFonts w:ascii="Calibri" w:eastAsia="Calibri" w:hAnsi="Calibri" w:cs="Calibri"/>
        </w:rPr>
        <w:t xml:space="preserve"> </w:t>
      </w:r>
    </w:p>
    <w:p w14:paraId="00126C3F" w14:textId="2F986CC6" w:rsidR="1D2D08CC" w:rsidRDefault="1D2D08CC" w:rsidP="402C7712">
      <w:pPr>
        <w:spacing w:line="257" w:lineRule="auto"/>
      </w:pPr>
      <w:r w:rsidRPr="402C7712">
        <w:rPr>
          <w:rFonts w:ascii="Calibri" w:eastAsia="Calibri" w:hAnsi="Calibri" w:cs="Calibri"/>
        </w:rPr>
        <w:t xml:space="preserve">In case of a medical emergency, call 911 operator and give details to the dispatcher.  The nearest AED kit is located_____________. </w:t>
      </w:r>
    </w:p>
    <w:p w14:paraId="565060AD" w14:textId="7D6023F4" w:rsidR="1D2D08CC" w:rsidRDefault="1D2D08CC" w:rsidP="402C7712">
      <w:pPr>
        <w:spacing w:line="257" w:lineRule="auto"/>
      </w:pPr>
      <w:r w:rsidRPr="402C7712">
        <w:rPr>
          <w:rFonts w:ascii="Calibri" w:eastAsia="Calibri" w:hAnsi="Calibri" w:cs="Calibri"/>
        </w:rPr>
        <w:t xml:space="preserve"> </w:t>
      </w:r>
    </w:p>
    <w:p w14:paraId="0319D5BB" w14:textId="3C096732" w:rsidR="1D2D08CC" w:rsidRDefault="1D2D08CC" w:rsidP="402C7712">
      <w:pPr>
        <w:spacing w:line="257" w:lineRule="auto"/>
      </w:pPr>
      <w:r w:rsidRPr="402C7712">
        <w:rPr>
          <w:rFonts w:ascii="Calibri" w:eastAsia="Calibri" w:hAnsi="Calibri" w:cs="Calibri"/>
        </w:rPr>
        <w:t xml:space="preserve">In event of an active threat situation, escape if you feel it is safe to do so. When you are safe call or text 911. If not, stay in place (securing doors, closing windows and blinds, turning off lights, computers, silence mobile phones and barricading if possible) until an all-clear is received from law enforcement, fire/rescue or campus security. </w:t>
      </w:r>
    </w:p>
    <w:p w14:paraId="3786AE47" w14:textId="21799108" w:rsidR="1D2D08CC" w:rsidRDefault="1D2D08CC" w:rsidP="402C7712">
      <w:pPr>
        <w:jc w:val="center"/>
      </w:pPr>
      <w:r w:rsidRPr="402C7712">
        <w:rPr>
          <w:rFonts w:ascii="Calibri Light" w:eastAsia="Calibri Light" w:hAnsi="Calibri Light" w:cs="Calibri Light"/>
          <w:b/>
          <w:bCs/>
          <w:sz w:val="56"/>
          <w:szCs w:val="56"/>
        </w:rPr>
        <w:t xml:space="preserve"> </w:t>
      </w:r>
    </w:p>
    <w:p w14:paraId="68B73955" w14:textId="265B9BD3" w:rsidR="1D2D08CC" w:rsidRDefault="1D2D08CC" w:rsidP="402C7712">
      <w:pPr>
        <w:jc w:val="center"/>
      </w:pPr>
      <w:r w:rsidRPr="402C7712">
        <w:rPr>
          <w:rFonts w:ascii="Calibri Light" w:eastAsia="Calibri Light" w:hAnsi="Calibri Light" w:cs="Calibri Light"/>
          <w:b/>
          <w:bCs/>
          <w:sz w:val="56"/>
          <w:szCs w:val="56"/>
        </w:rPr>
        <w:t>Resources:</w:t>
      </w:r>
    </w:p>
    <w:p w14:paraId="3C4CCAD0" w14:textId="1E3D1D1A" w:rsidR="1D2D08CC" w:rsidRDefault="1D2D08CC" w:rsidP="402C7712">
      <w:pPr>
        <w:spacing w:line="257" w:lineRule="auto"/>
      </w:pPr>
      <w:r w:rsidRPr="402C7712">
        <w:rPr>
          <w:rFonts w:ascii="Calibri" w:eastAsia="Calibri" w:hAnsi="Calibri" w:cs="Calibri"/>
        </w:rPr>
        <w:t xml:space="preserve"> </w:t>
      </w:r>
    </w:p>
    <w:p w14:paraId="0EEC4565" w14:textId="3751D127" w:rsidR="1D2D08CC" w:rsidRDefault="1D2D08CC" w:rsidP="402C7712">
      <w:pPr>
        <w:spacing w:line="257" w:lineRule="auto"/>
      </w:pPr>
      <w:r w:rsidRPr="402C7712">
        <w:rPr>
          <w:rFonts w:ascii="Calibri" w:eastAsia="Calibri" w:hAnsi="Calibri" w:cs="Calibri"/>
          <w:b/>
          <w:bCs/>
          <w:sz w:val="28"/>
          <w:szCs w:val="28"/>
        </w:rPr>
        <w:t>UW Alert Signup:</w:t>
      </w:r>
    </w:p>
    <w:p w14:paraId="30F45B50" w14:textId="5DF5E28A" w:rsidR="1D2D08CC" w:rsidRDefault="1D2D08CC" w:rsidP="402C7712">
      <w:pPr>
        <w:spacing w:line="257" w:lineRule="auto"/>
      </w:pPr>
      <w:r w:rsidRPr="402C7712">
        <w:rPr>
          <w:rFonts w:ascii="Calibri" w:eastAsia="Calibri" w:hAnsi="Calibri" w:cs="Calibri"/>
          <w:sz w:val="28"/>
          <w:szCs w:val="28"/>
        </w:rPr>
        <w:t xml:space="preserve"> </w:t>
      </w:r>
      <w:hyperlink r:id="rId25">
        <w:r w:rsidRPr="402C7712">
          <w:rPr>
            <w:rStyle w:val="Hyperlink"/>
            <w:rFonts w:ascii="Calibri" w:eastAsia="Calibri" w:hAnsi="Calibri" w:cs="Calibri"/>
            <w:sz w:val="28"/>
            <w:szCs w:val="28"/>
          </w:rPr>
          <w:t>http://www.uw.edu/safety/alert/</w:t>
        </w:r>
      </w:hyperlink>
    </w:p>
    <w:p w14:paraId="10945AAD" w14:textId="180FCA19" w:rsidR="1D2D08CC" w:rsidRDefault="1D2D08CC" w:rsidP="402C7712">
      <w:pPr>
        <w:spacing w:line="257" w:lineRule="auto"/>
      </w:pPr>
      <w:r w:rsidRPr="402C7712">
        <w:rPr>
          <w:rFonts w:ascii="Calibri" w:eastAsia="Calibri" w:hAnsi="Calibri" w:cs="Calibri"/>
          <w:b/>
          <w:bCs/>
          <w:sz w:val="28"/>
          <w:szCs w:val="28"/>
        </w:rPr>
        <w:t>Violence Prevention and Response virtual training sign up</w:t>
      </w:r>
      <w:r w:rsidRPr="402C7712">
        <w:rPr>
          <w:rFonts w:ascii="Calibri" w:eastAsia="Calibri" w:hAnsi="Calibri" w:cs="Calibri"/>
          <w:sz w:val="28"/>
          <w:szCs w:val="28"/>
        </w:rPr>
        <w:t>:</w:t>
      </w:r>
    </w:p>
    <w:p w14:paraId="38369C28" w14:textId="2AD08265" w:rsidR="1D2D08CC" w:rsidRDefault="002B30BA" w:rsidP="402C7712">
      <w:pPr>
        <w:spacing w:line="257" w:lineRule="auto"/>
      </w:pPr>
      <w:hyperlink r:id="rId26">
        <w:r w:rsidR="1D2D08CC" w:rsidRPr="402C7712">
          <w:rPr>
            <w:rStyle w:val="Hyperlink"/>
            <w:rFonts w:ascii="Calibri" w:eastAsia="Calibri" w:hAnsi="Calibri" w:cs="Calibri"/>
            <w:sz w:val="28"/>
            <w:szCs w:val="28"/>
          </w:rPr>
          <w:t>https://www.washington.edu/safecampus/training-options</w:t>
        </w:r>
      </w:hyperlink>
      <w:hyperlink r:id="rId27">
        <w:r w:rsidR="1D2D08CC" w:rsidRPr="402C7712">
          <w:rPr>
            <w:rStyle w:val="Hyperlink"/>
            <w:rFonts w:ascii="Calibri" w:eastAsia="Calibri" w:hAnsi="Calibri" w:cs="Calibri"/>
            <w:sz w:val="28"/>
            <w:szCs w:val="28"/>
          </w:rPr>
          <w:t>/</w:t>
        </w:r>
      </w:hyperlink>
    </w:p>
    <w:p w14:paraId="74482579" w14:textId="5D92A0A5" w:rsidR="1D2D08CC" w:rsidRDefault="1D2D08CC" w:rsidP="402C7712">
      <w:pPr>
        <w:spacing w:line="257" w:lineRule="auto"/>
      </w:pPr>
      <w:r w:rsidRPr="402C7712">
        <w:rPr>
          <w:rFonts w:ascii="Calibri" w:eastAsia="Calibri" w:hAnsi="Calibri" w:cs="Calibri"/>
          <w:b/>
          <w:bCs/>
          <w:sz w:val="28"/>
          <w:szCs w:val="28"/>
        </w:rPr>
        <w:t>UW Tacoma Campus Safety &amp; Security emergency procedures guide:</w:t>
      </w:r>
    </w:p>
    <w:p w14:paraId="7334C87C" w14:textId="631F9A2E" w:rsidR="1D2D08CC" w:rsidRDefault="002B30BA" w:rsidP="402C7712">
      <w:pPr>
        <w:spacing w:line="257" w:lineRule="auto"/>
      </w:pPr>
      <w:hyperlink r:id="rId28">
        <w:r w:rsidR="1D2D08CC" w:rsidRPr="402C7712">
          <w:rPr>
            <w:rStyle w:val="Hyperlink"/>
            <w:rFonts w:ascii="Calibri" w:eastAsia="Calibri" w:hAnsi="Calibri" w:cs="Calibri"/>
            <w:sz w:val="28"/>
            <w:szCs w:val="28"/>
          </w:rPr>
          <w:t>https://www.tacoma.uw.edu/fa/safety/are-you-ready-resource-guide</w:t>
        </w:r>
      </w:hyperlink>
    </w:p>
    <w:p w14:paraId="2BCF2D00" w14:textId="4FDD6AA6" w:rsidR="1D2D08CC" w:rsidRDefault="1D2D08CC" w:rsidP="402C7712">
      <w:pPr>
        <w:spacing w:line="257" w:lineRule="auto"/>
      </w:pPr>
      <w:r w:rsidRPr="402C7712">
        <w:rPr>
          <w:rFonts w:ascii="Calibri" w:eastAsia="Calibri" w:hAnsi="Calibri" w:cs="Calibri"/>
          <w:b/>
          <w:bCs/>
          <w:sz w:val="28"/>
          <w:szCs w:val="28"/>
        </w:rPr>
        <w:t>Stop the Bleed Training classes</w:t>
      </w:r>
      <w:r w:rsidRPr="402C7712">
        <w:rPr>
          <w:rFonts w:ascii="Calibri" w:eastAsia="Calibri" w:hAnsi="Calibri" w:cs="Calibri"/>
          <w:sz w:val="28"/>
          <w:szCs w:val="28"/>
        </w:rPr>
        <w:t>:</w:t>
      </w:r>
    </w:p>
    <w:p w14:paraId="213E5A95" w14:textId="184BD47D" w:rsidR="1D2D08CC" w:rsidRDefault="1D2D08CC" w:rsidP="402C7712">
      <w:pPr>
        <w:spacing w:line="257" w:lineRule="auto"/>
      </w:pPr>
      <w:r w:rsidRPr="402C7712">
        <w:rPr>
          <w:rFonts w:ascii="Calibri" w:eastAsia="Calibri" w:hAnsi="Calibri" w:cs="Calibri"/>
          <w:sz w:val="28"/>
          <w:szCs w:val="28"/>
        </w:rPr>
        <w:t xml:space="preserve"> </w:t>
      </w:r>
      <w:hyperlink r:id="rId29">
        <w:r w:rsidRPr="402C7712">
          <w:rPr>
            <w:rStyle w:val="Hyperlink"/>
            <w:rFonts w:ascii="Calibri" w:eastAsia="Calibri" w:hAnsi="Calibri" w:cs="Calibri"/>
            <w:sz w:val="28"/>
            <w:szCs w:val="28"/>
          </w:rPr>
          <w:t>https://www.stopthebleed.org/training/</w:t>
        </w:r>
      </w:hyperlink>
    </w:p>
    <w:p w14:paraId="49F29170" w14:textId="17264CD6" w:rsidR="1D2D08CC" w:rsidRDefault="1D2D08CC" w:rsidP="402C7712">
      <w:pPr>
        <w:spacing w:line="257" w:lineRule="auto"/>
      </w:pPr>
      <w:r w:rsidRPr="402C7712">
        <w:rPr>
          <w:rFonts w:ascii="Calibri" w:eastAsia="Calibri" w:hAnsi="Calibri" w:cs="Calibri"/>
          <w:sz w:val="28"/>
          <w:szCs w:val="28"/>
        </w:rPr>
        <w:t xml:space="preserve">Campus Evacuation Map: </w:t>
      </w:r>
      <w:hyperlink r:id="rId30">
        <w:r w:rsidRPr="402C7712">
          <w:rPr>
            <w:rStyle w:val="Hyperlink"/>
            <w:rFonts w:ascii="Calibri" w:eastAsia="Calibri" w:hAnsi="Calibri" w:cs="Calibri"/>
            <w:sz w:val="28"/>
            <w:szCs w:val="28"/>
          </w:rPr>
          <w:t>https://www.tacoma.uw.edu/fa/safety/emergency-evacuation</w:t>
        </w:r>
      </w:hyperlink>
    </w:p>
    <w:p w14:paraId="03854468" w14:textId="1908B71C" w:rsidR="402C7712" w:rsidRDefault="402C7712" w:rsidP="402C7712">
      <w:pPr>
        <w:spacing w:line="257" w:lineRule="auto"/>
      </w:pPr>
    </w:p>
    <w:p w14:paraId="0E0B9C3C" w14:textId="0990120A" w:rsidR="402C7712" w:rsidRDefault="402C7712" w:rsidP="1A08A8FB">
      <w:pPr>
        <w:pBdr>
          <w:top w:val="nil"/>
          <w:left w:val="nil"/>
          <w:bottom w:val="nil"/>
          <w:right w:val="nil"/>
          <w:between w:val="nil"/>
        </w:pBdr>
        <w:rPr>
          <w:rFonts w:ascii="Times New Roman" w:eastAsia="Times New Roman" w:hAnsi="Times New Roman" w:cs="Times New Roman"/>
        </w:rPr>
      </w:pPr>
    </w:p>
    <w:p w14:paraId="4A36E1D9" w14:textId="4ECB03FF" w:rsidR="402C7712" w:rsidRDefault="402C7712" w:rsidP="402C7712">
      <w:pPr>
        <w:pBdr>
          <w:top w:val="nil"/>
          <w:left w:val="nil"/>
          <w:bottom w:val="nil"/>
          <w:right w:val="nil"/>
          <w:between w:val="nil"/>
        </w:pBdr>
        <w:rPr>
          <w:rFonts w:ascii="Times New Roman" w:eastAsia="Times New Roman" w:hAnsi="Times New Roman" w:cs="Times New Roman"/>
        </w:rPr>
      </w:pPr>
    </w:p>
    <w:p w14:paraId="4B387DC3" w14:textId="664778D7" w:rsidR="402C7712" w:rsidRDefault="402C7712" w:rsidP="402C7712">
      <w:pPr>
        <w:pBdr>
          <w:top w:val="nil"/>
          <w:left w:val="nil"/>
          <w:bottom w:val="nil"/>
          <w:right w:val="nil"/>
          <w:between w:val="nil"/>
        </w:pBdr>
        <w:rPr>
          <w:rFonts w:ascii="Times New Roman" w:eastAsia="Times New Roman" w:hAnsi="Times New Roman" w:cs="Times New Roman"/>
        </w:rPr>
      </w:pPr>
    </w:p>
    <w:p w14:paraId="7EF4C2E9" w14:textId="3FDA5AED" w:rsidR="402C7712" w:rsidRDefault="402C7712" w:rsidP="402C7712">
      <w:pPr>
        <w:pBdr>
          <w:top w:val="nil"/>
          <w:left w:val="nil"/>
          <w:bottom w:val="nil"/>
          <w:right w:val="nil"/>
          <w:between w:val="nil"/>
        </w:pBdr>
        <w:rPr>
          <w:rFonts w:ascii="Times New Roman" w:eastAsia="Times New Roman" w:hAnsi="Times New Roman" w:cs="Times New Roman"/>
        </w:rPr>
      </w:pPr>
    </w:p>
    <w:p w14:paraId="3DFEA9B1" w14:textId="6065178C" w:rsidR="402C7712" w:rsidRDefault="402C7712" w:rsidP="402C7712">
      <w:pPr>
        <w:pBdr>
          <w:top w:val="nil"/>
          <w:left w:val="nil"/>
          <w:bottom w:val="nil"/>
          <w:right w:val="nil"/>
          <w:between w:val="nil"/>
        </w:pBdr>
        <w:rPr>
          <w:rFonts w:ascii="Times New Roman" w:eastAsia="Times New Roman" w:hAnsi="Times New Roman" w:cs="Times New Roman"/>
        </w:rPr>
      </w:pPr>
    </w:p>
    <w:p w14:paraId="573669BA" w14:textId="45E14ADC" w:rsidR="402C7712" w:rsidRDefault="402C7712" w:rsidP="402C7712">
      <w:pPr>
        <w:pBdr>
          <w:top w:val="nil"/>
          <w:left w:val="nil"/>
          <w:bottom w:val="nil"/>
          <w:right w:val="nil"/>
          <w:between w:val="nil"/>
        </w:pBdr>
        <w:rPr>
          <w:rFonts w:ascii="Times New Roman" w:eastAsia="Times New Roman" w:hAnsi="Times New Roman" w:cs="Times New Roman"/>
        </w:rPr>
      </w:pPr>
    </w:p>
    <w:p w14:paraId="2F0C7336" w14:textId="56D44F2D" w:rsidR="402C7712" w:rsidRDefault="402C7712" w:rsidP="402C7712">
      <w:pPr>
        <w:pBdr>
          <w:top w:val="nil"/>
          <w:left w:val="nil"/>
          <w:bottom w:val="nil"/>
          <w:right w:val="nil"/>
          <w:between w:val="nil"/>
        </w:pBdr>
        <w:rPr>
          <w:rFonts w:ascii="Times New Roman" w:eastAsia="Times New Roman" w:hAnsi="Times New Roman" w:cs="Times New Roman"/>
        </w:rPr>
      </w:pPr>
    </w:p>
    <w:p w14:paraId="48E22DE8" w14:textId="12E69FC3" w:rsidR="402C7712" w:rsidRDefault="402C7712" w:rsidP="402C7712">
      <w:pPr>
        <w:pBdr>
          <w:top w:val="nil"/>
          <w:left w:val="nil"/>
          <w:bottom w:val="nil"/>
          <w:right w:val="nil"/>
          <w:between w:val="nil"/>
        </w:pBdr>
        <w:rPr>
          <w:rFonts w:ascii="Times New Roman" w:eastAsia="Times New Roman" w:hAnsi="Times New Roman" w:cs="Times New Roman"/>
        </w:rPr>
      </w:pPr>
    </w:p>
    <w:p w14:paraId="69D3F35C" w14:textId="37135941" w:rsidR="402C7712" w:rsidRDefault="402C7712" w:rsidP="402C7712">
      <w:pPr>
        <w:pBdr>
          <w:top w:val="nil"/>
          <w:left w:val="nil"/>
          <w:bottom w:val="nil"/>
          <w:right w:val="nil"/>
          <w:between w:val="nil"/>
        </w:pBdr>
        <w:rPr>
          <w:rFonts w:ascii="Times New Roman" w:eastAsia="Times New Roman" w:hAnsi="Times New Roman" w:cs="Times New Roman"/>
        </w:rPr>
      </w:pPr>
    </w:p>
    <w:p w14:paraId="1A6B3931" w14:textId="775956D1" w:rsidR="402C7712" w:rsidRDefault="402C7712" w:rsidP="402C7712">
      <w:pPr>
        <w:pBdr>
          <w:top w:val="nil"/>
          <w:left w:val="nil"/>
          <w:bottom w:val="nil"/>
          <w:right w:val="nil"/>
          <w:between w:val="nil"/>
        </w:pBdr>
        <w:rPr>
          <w:rFonts w:ascii="Times New Roman" w:eastAsia="Times New Roman" w:hAnsi="Times New Roman" w:cs="Times New Roman"/>
        </w:rPr>
      </w:pPr>
    </w:p>
    <w:p w14:paraId="00DDE522" w14:textId="275AB8E1" w:rsidR="402C7712" w:rsidRDefault="402C7712" w:rsidP="402C7712">
      <w:pPr>
        <w:pBdr>
          <w:top w:val="nil"/>
          <w:left w:val="nil"/>
          <w:bottom w:val="nil"/>
          <w:right w:val="nil"/>
          <w:between w:val="nil"/>
        </w:pBdr>
        <w:rPr>
          <w:rFonts w:ascii="Times New Roman" w:eastAsia="Times New Roman" w:hAnsi="Times New Roman" w:cs="Times New Roman"/>
        </w:rPr>
      </w:pPr>
    </w:p>
    <w:p w14:paraId="57F88FAC" w14:textId="59F54B5D" w:rsidR="402C7712" w:rsidRDefault="402C7712" w:rsidP="402C7712">
      <w:pPr>
        <w:pBdr>
          <w:top w:val="nil"/>
          <w:left w:val="nil"/>
          <w:bottom w:val="nil"/>
          <w:right w:val="nil"/>
          <w:between w:val="nil"/>
        </w:pBdr>
        <w:rPr>
          <w:rFonts w:ascii="Times New Roman" w:eastAsia="Times New Roman" w:hAnsi="Times New Roman" w:cs="Times New Roman"/>
        </w:rPr>
      </w:pPr>
    </w:p>
    <w:p w14:paraId="630E8DDF" w14:textId="09B990B4" w:rsidR="402C7712" w:rsidRDefault="402C7712" w:rsidP="402C7712">
      <w:pPr>
        <w:pBdr>
          <w:top w:val="nil"/>
          <w:left w:val="nil"/>
          <w:bottom w:val="nil"/>
          <w:right w:val="nil"/>
          <w:between w:val="nil"/>
        </w:pBdr>
        <w:rPr>
          <w:rFonts w:ascii="Times New Roman" w:eastAsia="Times New Roman" w:hAnsi="Times New Roman" w:cs="Times New Roman"/>
        </w:rPr>
      </w:pPr>
    </w:p>
    <w:p w14:paraId="3624A501" w14:textId="2A4A8968" w:rsidR="402C7712" w:rsidRDefault="402C7712" w:rsidP="402C7712">
      <w:pPr>
        <w:pBdr>
          <w:top w:val="nil"/>
          <w:left w:val="nil"/>
          <w:bottom w:val="nil"/>
          <w:right w:val="nil"/>
          <w:between w:val="nil"/>
        </w:pBdr>
        <w:rPr>
          <w:rFonts w:ascii="Times New Roman" w:eastAsia="Times New Roman" w:hAnsi="Times New Roman" w:cs="Times New Roman"/>
        </w:rPr>
      </w:pPr>
    </w:p>
    <w:p w14:paraId="094AE43A" w14:textId="41D1159F" w:rsidR="402C7712" w:rsidRDefault="402C7712" w:rsidP="402C7712">
      <w:pPr>
        <w:pBdr>
          <w:top w:val="nil"/>
          <w:left w:val="nil"/>
          <w:bottom w:val="nil"/>
          <w:right w:val="nil"/>
          <w:between w:val="nil"/>
        </w:pBdr>
        <w:rPr>
          <w:rFonts w:ascii="Times New Roman" w:eastAsia="Times New Roman" w:hAnsi="Times New Roman" w:cs="Times New Roman"/>
        </w:rPr>
      </w:pPr>
    </w:p>
    <w:p w14:paraId="09DEF284" w14:textId="56059AF8" w:rsidR="402C7712" w:rsidRDefault="402C7712" w:rsidP="402C7712">
      <w:pPr>
        <w:pBdr>
          <w:top w:val="nil"/>
          <w:left w:val="nil"/>
          <w:bottom w:val="nil"/>
          <w:right w:val="nil"/>
          <w:between w:val="nil"/>
        </w:pBdr>
        <w:rPr>
          <w:rFonts w:ascii="Times New Roman" w:eastAsia="Times New Roman" w:hAnsi="Times New Roman" w:cs="Times New Roman"/>
        </w:rPr>
      </w:pPr>
    </w:p>
    <w:p w14:paraId="379B4131" w14:textId="406DFD7B" w:rsidR="402C7712" w:rsidRDefault="402C7712" w:rsidP="402C7712">
      <w:pPr>
        <w:pBdr>
          <w:top w:val="nil"/>
          <w:left w:val="nil"/>
          <w:bottom w:val="nil"/>
          <w:right w:val="nil"/>
          <w:between w:val="nil"/>
        </w:pBdr>
        <w:rPr>
          <w:rFonts w:ascii="Times New Roman" w:eastAsia="Times New Roman" w:hAnsi="Times New Roman" w:cs="Times New Roman"/>
        </w:rPr>
      </w:pPr>
    </w:p>
    <w:p w14:paraId="584103C9" w14:textId="4F89DC84" w:rsidR="402C7712" w:rsidRDefault="402C7712" w:rsidP="402C7712">
      <w:pPr>
        <w:pBdr>
          <w:top w:val="nil"/>
          <w:left w:val="nil"/>
          <w:bottom w:val="nil"/>
          <w:right w:val="nil"/>
          <w:between w:val="nil"/>
        </w:pBdr>
        <w:rPr>
          <w:rFonts w:ascii="Times New Roman" w:eastAsia="Times New Roman" w:hAnsi="Times New Roman" w:cs="Times New Roman"/>
        </w:rPr>
      </w:pPr>
    </w:p>
    <w:p w14:paraId="420FD4C5" w14:textId="372302E1" w:rsidR="402C7712" w:rsidRDefault="402C7712" w:rsidP="402C7712">
      <w:pPr>
        <w:pBdr>
          <w:top w:val="nil"/>
          <w:left w:val="nil"/>
          <w:bottom w:val="nil"/>
          <w:right w:val="nil"/>
          <w:between w:val="nil"/>
        </w:pBdr>
        <w:rPr>
          <w:rFonts w:ascii="Times New Roman" w:eastAsia="Times New Roman" w:hAnsi="Times New Roman" w:cs="Times New Roman"/>
        </w:rPr>
      </w:pPr>
    </w:p>
    <w:p w14:paraId="279DD78D" w14:textId="07B40676" w:rsidR="402C7712" w:rsidRDefault="402C7712" w:rsidP="402C7712">
      <w:pPr>
        <w:pBdr>
          <w:top w:val="nil"/>
          <w:left w:val="nil"/>
          <w:bottom w:val="nil"/>
          <w:right w:val="nil"/>
          <w:between w:val="nil"/>
        </w:pBdr>
        <w:rPr>
          <w:rFonts w:ascii="Times New Roman" w:eastAsia="Times New Roman" w:hAnsi="Times New Roman" w:cs="Times New Roman"/>
        </w:rPr>
      </w:pPr>
    </w:p>
    <w:p w14:paraId="357EBA6A" w14:textId="65FC7B55" w:rsidR="402C7712" w:rsidRDefault="402C7712" w:rsidP="402C7712">
      <w:pPr>
        <w:pBdr>
          <w:top w:val="nil"/>
          <w:left w:val="nil"/>
          <w:bottom w:val="nil"/>
          <w:right w:val="nil"/>
          <w:between w:val="nil"/>
        </w:pBdr>
        <w:rPr>
          <w:rFonts w:ascii="Times New Roman" w:eastAsia="Times New Roman" w:hAnsi="Times New Roman" w:cs="Times New Roman"/>
        </w:rPr>
      </w:pPr>
    </w:p>
    <w:p w14:paraId="17F7A7B5" w14:textId="23F7C067" w:rsidR="402C7712" w:rsidRDefault="402C7712" w:rsidP="402C7712">
      <w:pPr>
        <w:pBdr>
          <w:top w:val="nil"/>
          <w:left w:val="nil"/>
          <w:bottom w:val="nil"/>
          <w:right w:val="nil"/>
          <w:between w:val="nil"/>
        </w:pBdr>
        <w:rPr>
          <w:rFonts w:ascii="Times New Roman" w:eastAsia="Times New Roman" w:hAnsi="Times New Roman" w:cs="Times New Roman"/>
        </w:rPr>
      </w:pPr>
    </w:p>
    <w:p w14:paraId="2C825609" w14:textId="08A52164" w:rsidR="402C7712" w:rsidRDefault="402C7712" w:rsidP="402C7712">
      <w:pPr>
        <w:pBdr>
          <w:top w:val="nil"/>
          <w:left w:val="nil"/>
          <w:bottom w:val="nil"/>
          <w:right w:val="nil"/>
          <w:between w:val="nil"/>
        </w:pBdr>
        <w:rPr>
          <w:rFonts w:ascii="Times New Roman" w:eastAsia="Times New Roman" w:hAnsi="Times New Roman" w:cs="Times New Roman"/>
        </w:rPr>
      </w:pPr>
    </w:p>
    <w:p w14:paraId="3647FF7B" w14:textId="1D80CCD6" w:rsidR="402C7712" w:rsidRDefault="402C7712" w:rsidP="402C7712">
      <w:pPr>
        <w:pBdr>
          <w:top w:val="nil"/>
          <w:left w:val="nil"/>
          <w:bottom w:val="nil"/>
          <w:right w:val="nil"/>
          <w:between w:val="nil"/>
        </w:pBdr>
        <w:rPr>
          <w:rFonts w:ascii="Times New Roman" w:eastAsia="Times New Roman" w:hAnsi="Times New Roman" w:cs="Times New Roman"/>
        </w:rPr>
      </w:pPr>
    </w:p>
    <w:p w14:paraId="13E1063E" w14:textId="21857DAC" w:rsidR="402C7712" w:rsidRDefault="402C7712" w:rsidP="402C7712">
      <w:pPr>
        <w:pBdr>
          <w:top w:val="nil"/>
          <w:left w:val="nil"/>
          <w:bottom w:val="nil"/>
          <w:right w:val="nil"/>
          <w:between w:val="nil"/>
        </w:pBdr>
        <w:rPr>
          <w:rFonts w:ascii="Times New Roman" w:eastAsia="Times New Roman" w:hAnsi="Times New Roman" w:cs="Times New Roman"/>
        </w:rPr>
      </w:pPr>
    </w:p>
    <w:p w14:paraId="6188EA3F" w14:textId="2CAB0483" w:rsidR="402C7712" w:rsidRDefault="402C7712" w:rsidP="402C7712">
      <w:pPr>
        <w:pBdr>
          <w:top w:val="nil"/>
          <w:left w:val="nil"/>
          <w:bottom w:val="nil"/>
          <w:right w:val="nil"/>
          <w:between w:val="nil"/>
        </w:pBdr>
        <w:rPr>
          <w:rFonts w:ascii="Times New Roman" w:eastAsia="Times New Roman" w:hAnsi="Times New Roman" w:cs="Times New Roman"/>
        </w:rPr>
      </w:pPr>
    </w:p>
    <w:p w14:paraId="5EDF911F" w14:textId="6EEEFEB7" w:rsidR="402C7712" w:rsidRDefault="402C7712" w:rsidP="402C7712">
      <w:pPr>
        <w:pBdr>
          <w:top w:val="nil"/>
          <w:left w:val="nil"/>
          <w:bottom w:val="nil"/>
          <w:right w:val="nil"/>
          <w:between w:val="nil"/>
        </w:pBdr>
        <w:rPr>
          <w:rFonts w:ascii="Times New Roman" w:eastAsia="Times New Roman" w:hAnsi="Times New Roman" w:cs="Times New Roman"/>
        </w:rPr>
      </w:pPr>
    </w:p>
    <w:p w14:paraId="6C025AC2" w14:textId="345B8124" w:rsidR="402C7712" w:rsidRDefault="402C7712" w:rsidP="402C7712">
      <w:pPr>
        <w:pBdr>
          <w:top w:val="nil"/>
          <w:left w:val="nil"/>
          <w:bottom w:val="nil"/>
          <w:right w:val="nil"/>
          <w:between w:val="nil"/>
        </w:pBdr>
        <w:rPr>
          <w:rFonts w:ascii="Times New Roman" w:eastAsia="Times New Roman" w:hAnsi="Times New Roman" w:cs="Times New Roman"/>
        </w:rPr>
      </w:pPr>
    </w:p>
    <w:p w14:paraId="73FB569F" w14:textId="23539D9E" w:rsidR="402C7712" w:rsidRDefault="402C7712" w:rsidP="402C7712">
      <w:pPr>
        <w:pBdr>
          <w:top w:val="nil"/>
          <w:left w:val="nil"/>
          <w:bottom w:val="nil"/>
          <w:right w:val="nil"/>
          <w:between w:val="nil"/>
        </w:pBdr>
        <w:rPr>
          <w:rFonts w:ascii="Times New Roman" w:eastAsia="Times New Roman" w:hAnsi="Times New Roman" w:cs="Times New Roman"/>
        </w:rPr>
      </w:pPr>
    </w:p>
    <w:p w14:paraId="5BCE786D" w14:textId="375BCD43" w:rsidR="402C7712" w:rsidRDefault="402C7712" w:rsidP="402C7712">
      <w:pPr>
        <w:pBdr>
          <w:top w:val="nil"/>
          <w:left w:val="nil"/>
          <w:bottom w:val="nil"/>
          <w:right w:val="nil"/>
          <w:between w:val="nil"/>
        </w:pBdr>
        <w:rPr>
          <w:rFonts w:ascii="Times New Roman" w:eastAsia="Times New Roman" w:hAnsi="Times New Roman" w:cs="Times New Roman"/>
        </w:rPr>
      </w:pPr>
    </w:p>
    <w:p w14:paraId="0EEE0E23" w14:textId="710EF422" w:rsidR="402C7712" w:rsidRDefault="402C7712" w:rsidP="402C7712">
      <w:pPr>
        <w:pBdr>
          <w:top w:val="nil"/>
          <w:left w:val="nil"/>
          <w:bottom w:val="nil"/>
          <w:right w:val="nil"/>
          <w:between w:val="nil"/>
        </w:pBdr>
        <w:rPr>
          <w:rFonts w:ascii="Times New Roman" w:eastAsia="Times New Roman" w:hAnsi="Times New Roman" w:cs="Times New Roman"/>
        </w:rPr>
      </w:pPr>
    </w:p>
    <w:p w14:paraId="18A12322" w14:textId="62CB9007" w:rsidR="402C7712" w:rsidRDefault="402C7712" w:rsidP="402C7712">
      <w:pPr>
        <w:pBdr>
          <w:top w:val="nil"/>
          <w:left w:val="nil"/>
          <w:bottom w:val="nil"/>
          <w:right w:val="nil"/>
          <w:between w:val="nil"/>
        </w:pBdr>
        <w:rPr>
          <w:rFonts w:ascii="Times New Roman" w:eastAsia="Times New Roman" w:hAnsi="Times New Roman" w:cs="Times New Roman"/>
        </w:rPr>
      </w:pPr>
    </w:p>
    <w:p w14:paraId="289274BC" w14:textId="0C8B45FA" w:rsidR="402C7712" w:rsidRDefault="402C7712" w:rsidP="402C7712">
      <w:pPr>
        <w:pBdr>
          <w:top w:val="nil"/>
          <w:left w:val="nil"/>
          <w:bottom w:val="nil"/>
          <w:right w:val="nil"/>
          <w:between w:val="nil"/>
        </w:pBdr>
        <w:rPr>
          <w:rFonts w:ascii="Times New Roman" w:eastAsia="Times New Roman" w:hAnsi="Times New Roman" w:cs="Times New Roman"/>
        </w:rPr>
      </w:pPr>
    </w:p>
    <w:p w14:paraId="326D8BCC" w14:textId="6816AF8F" w:rsidR="402C7712" w:rsidRDefault="402C7712" w:rsidP="402C7712">
      <w:pPr>
        <w:pBdr>
          <w:top w:val="nil"/>
          <w:left w:val="nil"/>
          <w:bottom w:val="nil"/>
          <w:right w:val="nil"/>
          <w:between w:val="nil"/>
        </w:pBdr>
        <w:rPr>
          <w:rFonts w:ascii="Times New Roman" w:eastAsia="Times New Roman" w:hAnsi="Times New Roman" w:cs="Times New Roman"/>
        </w:rPr>
      </w:pPr>
    </w:p>
    <w:p w14:paraId="4959E9A0" w14:textId="77777777" w:rsidR="004761EC" w:rsidRDefault="004761EC" w:rsidP="402C7712">
      <w:pPr>
        <w:pBdr>
          <w:top w:val="nil"/>
          <w:left w:val="nil"/>
          <w:bottom w:val="nil"/>
          <w:right w:val="nil"/>
          <w:between w:val="nil"/>
        </w:pBdr>
        <w:rPr>
          <w:rFonts w:ascii="Times New Roman" w:eastAsia="Times New Roman" w:hAnsi="Times New Roman" w:cs="Times New Roman"/>
        </w:rPr>
      </w:pPr>
    </w:p>
    <w:p w14:paraId="36F4DCEA" w14:textId="3D95569C" w:rsidR="1F907DE1" w:rsidRDefault="1F907DE1" w:rsidP="402C7712">
      <w:pPr>
        <w:pBdr>
          <w:top w:val="nil"/>
          <w:left w:val="nil"/>
          <w:bottom w:val="nil"/>
          <w:right w:val="nil"/>
          <w:between w:val="nil"/>
        </w:pBdr>
        <w:jc w:val="center"/>
        <w:rPr>
          <w:rFonts w:ascii="Times New Roman" w:eastAsia="Times New Roman" w:hAnsi="Times New Roman" w:cs="Times New Roman"/>
        </w:rPr>
      </w:pPr>
      <w:r w:rsidRPr="402C7712">
        <w:rPr>
          <w:rFonts w:ascii="Times New Roman" w:eastAsia="Times New Roman" w:hAnsi="Times New Roman" w:cs="Times New Roman"/>
        </w:rPr>
        <w:lastRenderedPageBreak/>
        <w:t>Appendix C: Presentation of Dr. Cheryl Greengrove</w:t>
      </w:r>
      <w:r>
        <w:br/>
      </w:r>
    </w:p>
    <w:p w14:paraId="519525AD" w14:textId="0B9E589A" w:rsidR="34890904" w:rsidRDefault="34890904" w:rsidP="1A08A8FB">
      <w:pPr>
        <w:pBdr>
          <w:top w:val="nil"/>
          <w:left w:val="nil"/>
          <w:bottom w:val="nil"/>
          <w:right w:val="nil"/>
          <w:between w:val="nil"/>
        </w:pBdr>
        <w:jc w:val="center"/>
        <w:rPr>
          <w:rFonts w:ascii="Times New Roman" w:eastAsia="Times New Roman" w:hAnsi="Times New Roman" w:cs="Times New Roman"/>
        </w:rPr>
      </w:pPr>
      <w:r>
        <w:rPr>
          <w:noProof/>
          <w:color w:val="2B579A"/>
          <w:shd w:val="clear" w:color="auto" w:fill="E6E6E6"/>
        </w:rPr>
        <w:drawing>
          <wp:inline distT="0" distB="0" distL="0" distR="0" wp14:anchorId="09D7D326" wp14:editId="1999A6B1">
            <wp:extent cx="4572000" cy="2571750"/>
            <wp:effectExtent l="0" t="0" r="0" b="0"/>
            <wp:docPr id="1265309117" name="Picture 1265309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3AEE42FA" wp14:editId="398BA1A4">
            <wp:extent cx="4572000" cy="2571750"/>
            <wp:effectExtent l="0" t="0" r="0" b="0"/>
            <wp:docPr id="1648120679" name="Picture 164812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5A542F33" wp14:editId="0EB9DE28">
            <wp:extent cx="4572000" cy="2571750"/>
            <wp:effectExtent l="0" t="0" r="0" b="0"/>
            <wp:docPr id="1087031549" name="Picture 108703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lastRenderedPageBreak/>
        <w:drawing>
          <wp:inline distT="0" distB="0" distL="0" distR="0" wp14:anchorId="1BBA589F" wp14:editId="496AC546">
            <wp:extent cx="4572000" cy="2571750"/>
            <wp:effectExtent l="0" t="0" r="0" b="0"/>
            <wp:docPr id="409962069" name="Picture 40996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4EB66DA1" wp14:editId="05302DAB">
            <wp:extent cx="4572000" cy="2571750"/>
            <wp:effectExtent l="0" t="0" r="0" b="0"/>
            <wp:docPr id="778856355" name="Picture 77885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40B8BF6C" wp14:editId="290204F0">
            <wp:extent cx="4572000" cy="2571750"/>
            <wp:effectExtent l="0" t="0" r="0" b="0"/>
            <wp:docPr id="1829800392" name="Picture 18298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lastRenderedPageBreak/>
        <w:drawing>
          <wp:inline distT="0" distB="0" distL="0" distR="0" wp14:anchorId="72FF9DB3" wp14:editId="7A57485E">
            <wp:extent cx="4572000" cy="2571750"/>
            <wp:effectExtent l="0" t="0" r="0" b="0"/>
            <wp:docPr id="231241918" name="Picture 23124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5AB7A326" wp14:editId="50ED7FF1">
            <wp:extent cx="4572000" cy="2571750"/>
            <wp:effectExtent l="0" t="0" r="0" b="0"/>
            <wp:docPr id="104813059" name="Picture 10481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04FF873B" wp14:editId="7EE888E3">
            <wp:extent cx="4572000" cy="2571750"/>
            <wp:effectExtent l="0" t="0" r="0" b="0"/>
            <wp:docPr id="1544550692" name="Picture 154455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lastRenderedPageBreak/>
        <w:drawing>
          <wp:inline distT="0" distB="0" distL="0" distR="0" wp14:anchorId="38757CC7" wp14:editId="6E179300">
            <wp:extent cx="4572000" cy="2571750"/>
            <wp:effectExtent l="0" t="0" r="0" b="0"/>
            <wp:docPr id="2059652259" name="Picture 205965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002C9AF1" wp14:editId="731314BF">
            <wp:extent cx="4572000" cy="2571750"/>
            <wp:effectExtent l="0" t="0" r="0" b="0"/>
            <wp:docPr id="340663885" name="Picture 3406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471D8BC5" wp14:editId="383D9317">
            <wp:extent cx="4572000" cy="2571750"/>
            <wp:effectExtent l="0" t="0" r="0" b="0"/>
            <wp:docPr id="88280965" name="Picture 8828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lastRenderedPageBreak/>
        <w:drawing>
          <wp:inline distT="0" distB="0" distL="0" distR="0" wp14:anchorId="40C9BDD3" wp14:editId="7A897528">
            <wp:extent cx="4572000" cy="2571750"/>
            <wp:effectExtent l="0" t="0" r="0" b="0"/>
            <wp:docPr id="1107074310" name="Picture 11070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3F8A4957" wp14:editId="169BA7B4">
            <wp:extent cx="4572000" cy="2571750"/>
            <wp:effectExtent l="0" t="0" r="0" b="0"/>
            <wp:docPr id="1489023489" name="Picture 14890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6DBD28B2" wp14:editId="2C181A90">
            <wp:extent cx="4572000" cy="2571750"/>
            <wp:effectExtent l="0" t="0" r="0" b="0"/>
            <wp:docPr id="1120599286" name="Picture 112059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lastRenderedPageBreak/>
        <w:drawing>
          <wp:inline distT="0" distB="0" distL="0" distR="0" wp14:anchorId="0126F455" wp14:editId="3EC6CD32">
            <wp:extent cx="4572000" cy="2571750"/>
            <wp:effectExtent l="0" t="0" r="0" b="0"/>
            <wp:docPr id="1491165974" name="Picture 149116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0000E4FD" wp14:editId="187D6237">
            <wp:extent cx="4572000" cy="2571750"/>
            <wp:effectExtent l="0" t="0" r="0" b="0"/>
            <wp:docPr id="1737783637" name="Picture 173778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330A2BA7" wp14:editId="707DFC43">
            <wp:extent cx="4572000" cy="2571750"/>
            <wp:effectExtent l="0" t="0" r="0" b="0"/>
            <wp:docPr id="1616720039" name="Picture 161672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lastRenderedPageBreak/>
        <w:drawing>
          <wp:inline distT="0" distB="0" distL="0" distR="0" wp14:anchorId="258782C8" wp14:editId="42A6A689">
            <wp:extent cx="4572000" cy="2571750"/>
            <wp:effectExtent l="0" t="0" r="0" b="0"/>
            <wp:docPr id="1797223948" name="Picture 179722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2D590C22" wp14:editId="351ECFB5">
            <wp:extent cx="4572000" cy="2571750"/>
            <wp:effectExtent l="0" t="0" r="0" b="0"/>
            <wp:docPr id="798882142" name="Picture 79888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r>
        <w:rPr>
          <w:noProof/>
          <w:color w:val="2B579A"/>
          <w:shd w:val="clear" w:color="auto" w:fill="E6E6E6"/>
        </w:rPr>
        <w:drawing>
          <wp:inline distT="0" distB="0" distL="0" distR="0" wp14:anchorId="4DABAC50" wp14:editId="64D9134F">
            <wp:extent cx="4572000" cy="2571750"/>
            <wp:effectExtent l="0" t="0" r="0" b="0"/>
            <wp:docPr id="479227517" name="Picture 47922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sectPr w:rsidR="34890904">
      <w:headerReference w:type="defaul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B23D2" w14:textId="77777777" w:rsidR="002B30BA" w:rsidRDefault="002B30BA">
      <w:r>
        <w:separator/>
      </w:r>
    </w:p>
  </w:endnote>
  <w:endnote w:type="continuationSeparator" w:id="0">
    <w:p w14:paraId="3B05FF4B" w14:textId="77777777" w:rsidR="002B30BA" w:rsidRDefault="002B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hela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FAA85" w14:textId="77777777" w:rsidR="002B30BA" w:rsidRDefault="002B30BA">
      <w:r>
        <w:separator/>
      </w:r>
    </w:p>
  </w:footnote>
  <w:footnote w:type="continuationSeparator" w:id="0">
    <w:p w14:paraId="34D16325" w14:textId="77777777" w:rsidR="002B30BA" w:rsidRDefault="002B30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4" w14:textId="77777777" w:rsidR="00782B66" w:rsidRDefault="009B2C5B">
    <w:pPr>
      <w:pBdr>
        <w:top w:val="nil"/>
        <w:left w:val="nil"/>
        <w:bottom w:val="nil"/>
        <w:right w:val="nil"/>
        <w:between w:val="nil"/>
      </w:pBdr>
      <w:tabs>
        <w:tab w:val="center" w:pos="4680"/>
        <w:tab w:val="right" w:pos="9360"/>
      </w:tabs>
      <w:rPr>
        <w:color w:val="000000"/>
      </w:rPr>
    </w:pPr>
    <w:r>
      <w:rPr>
        <w:noProof/>
        <w:color w:val="2B579A"/>
        <w:shd w:val="clear" w:color="auto" w:fill="E6E6E6"/>
      </w:rPr>
      <w:drawing>
        <wp:anchor distT="0" distB="0" distL="114300" distR="114300" simplePos="0" relativeHeight="251658240" behindDoc="0" locked="0" layoutInCell="1" hidden="0" allowOverlap="1" wp14:anchorId="315AFF66" wp14:editId="07777777">
          <wp:simplePos x="0" y="0"/>
          <wp:positionH relativeFrom="column">
            <wp:posOffset>-685797</wp:posOffset>
          </wp:positionH>
          <wp:positionV relativeFrom="paragraph">
            <wp:posOffset>-219071</wp:posOffset>
          </wp:positionV>
          <wp:extent cx="3581400" cy="428625"/>
          <wp:effectExtent l="0" t="0" r="0" b="0"/>
          <wp:wrapSquare wrapText="bothSides" distT="0" distB="0" distL="114300" distR="114300"/>
          <wp:docPr id="1" name="image1.jpg" descr="\\thoreau\kebaird$\faculty assembly\Logos\JPEG\fac.assemb_uwt.jpg"/>
          <wp:cNvGraphicFramePr/>
          <a:graphic xmlns:a="http://schemas.openxmlformats.org/drawingml/2006/main">
            <a:graphicData uri="http://schemas.openxmlformats.org/drawingml/2006/picture">
              <pic:pic xmlns:pic="http://schemas.openxmlformats.org/drawingml/2006/picture">
                <pic:nvPicPr>
                  <pic:cNvPr id="0" name="image1.jpg" descr="\\thoreau\kebaird$\faculty assembly\Logos\JPEG\fac.assemb_uwt.jpg"/>
                  <pic:cNvPicPr preferRelativeResize="0"/>
                </pic:nvPicPr>
                <pic:blipFill>
                  <a:blip r:embed="rId1"/>
                  <a:srcRect/>
                  <a:stretch>
                    <a:fillRect/>
                  </a:stretch>
                </pic:blipFill>
                <pic:spPr>
                  <a:xfrm>
                    <a:off x="0" y="0"/>
                    <a:ext cx="3581400" cy="428625"/>
                  </a:xfrm>
                  <a:prstGeom prst="rect">
                    <a:avLst/>
                  </a:prstGeom>
                  <a:ln/>
                </pic:spPr>
              </pic:pic>
            </a:graphicData>
          </a:graphic>
        </wp:anchor>
      </w:drawing>
    </w:r>
  </w:p>
</w:hdr>
</file>

<file path=word/intelligence2.xml><?xml version="1.0" encoding="utf-8"?>
<int2:intelligence xmlns:int2="http://schemas.microsoft.com/office/intelligence/2020/intelligence">
  <int2:observations>
    <int2:textHash int2:hashCode="EAQ9J+GeZb+U8d" int2:id="IpDFMeo4">
      <int2:state int2:type="AugLoop_Text_Critique" int2:value="Rejected"/>
    </int2:textHash>
    <int2:textHash int2:hashCode="R4MuBPKG58t5Tz" int2:id="tY1dR2V1">
      <int2:state int2:type="AugLoop_Text_Critique" int2:value="Rejected"/>
    </int2:textHash>
    <int2:textHash int2:hashCode="zOMB84woBqQlUu" int2:id="yC3adlj0">
      <int2:state int2:type="LegacyProofing" int2:value="Rejected"/>
    </int2:textHash>
    <int2:textHash int2:hashCode="PpF5Om4G+W5Kty" int2:id="axHK9cXf">
      <int2:state int2:type="LegacyProofing" int2:value="Rejected"/>
    </int2:textHash>
    <int2:textHash int2:hashCode="L/Vga196mvu9Q8" int2:id="zZBPHtnt">
      <int2:state int2:type="LegacyProofing" int2:value="Rejected"/>
    </int2:textHash>
    <int2:textHash int2:hashCode="tgMFDXEmO73EIK" int2:id="DPfHI0PT">
      <int2:state int2:type="LegacyProofing" int2:value="Rejected"/>
    </int2:textHash>
    <int2:textHash int2:hashCode="tBXXqK9Zk+wXHh" int2:id="rBO5wskZ">
      <int2:state int2:type="LegacyProofing" int2:value="Rejected"/>
    </int2:textHash>
    <int2:bookmark int2:bookmarkName="_Int_rCcuUJiz" int2:invalidationBookmarkName="" int2:hashCode="9BbUZaETbiKoso" int2:id="MCHrV25r">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1147"/>
    <w:multiLevelType w:val="hybridMultilevel"/>
    <w:tmpl w:val="7D1ABA42"/>
    <w:lvl w:ilvl="0" w:tplc="0970473A">
      <w:start w:val="1"/>
      <w:numFmt w:val="decimal"/>
      <w:lvlText w:val="%1."/>
      <w:lvlJc w:val="left"/>
      <w:pPr>
        <w:ind w:left="360" w:hanging="360"/>
      </w:pPr>
    </w:lvl>
    <w:lvl w:ilvl="1" w:tplc="1354D926">
      <w:start w:val="1"/>
      <w:numFmt w:val="lowerLetter"/>
      <w:lvlText w:val="%2."/>
      <w:lvlJc w:val="left"/>
      <w:pPr>
        <w:ind w:left="1440" w:hanging="360"/>
      </w:pPr>
    </w:lvl>
    <w:lvl w:ilvl="2" w:tplc="29841BAE">
      <w:start w:val="1"/>
      <w:numFmt w:val="lowerRoman"/>
      <w:lvlText w:val="%3."/>
      <w:lvlJc w:val="right"/>
      <w:pPr>
        <w:ind w:left="2160" w:hanging="180"/>
      </w:pPr>
    </w:lvl>
    <w:lvl w:ilvl="3" w:tplc="39142C78">
      <w:start w:val="1"/>
      <w:numFmt w:val="decimal"/>
      <w:lvlText w:val="%4."/>
      <w:lvlJc w:val="left"/>
      <w:pPr>
        <w:ind w:left="2880" w:hanging="360"/>
      </w:pPr>
    </w:lvl>
    <w:lvl w:ilvl="4" w:tplc="74C40F0C">
      <w:start w:val="1"/>
      <w:numFmt w:val="lowerLetter"/>
      <w:lvlText w:val="%5."/>
      <w:lvlJc w:val="left"/>
      <w:pPr>
        <w:ind w:left="3600" w:hanging="360"/>
      </w:pPr>
    </w:lvl>
    <w:lvl w:ilvl="5" w:tplc="A998B9E2">
      <w:start w:val="1"/>
      <w:numFmt w:val="lowerRoman"/>
      <w:lvlText w:val="%6."/>
      <w:lvlJc w:val="right"/>
      <w:pPr>
        <w:ind w:left="4320" w:hanging="180"/>
      </w:pPr>
    </w:lvl>
    <w:lvl w:ilvl="6" w:tplc="A55C3086">
      <w:start w:val="1"/>
      <w:numFmt w:val="decimal"/>
      <w:lvlText w:val="%7."/>
      <w:lvlJc w:val="left"/>
      <w:pPr>
        <w:ind w:left="5040" w:hanging="360"/>
      </w:pPr>
    </w:lvl>
    <w:lvl w:ilvl="7" w:tplc="CAB03D30">
      <w:start w:val="1"/>
      <w:numFmt w:val="lowerLetter"/>
      <w:lvlText w:val="%8."/>
      <w:lvlJc w:val="left"/>
      <w:pPr>
        <w:ind w:left="5760" w:hanging="360"/>
      </w:pPr>
    </w:lvl>
    <w:lvl w:ilvl="8" w:tplc="BB2C394E">
      <w:start w:val="1"/>
      <w:numFmt w:val="lowerRoman"/>
      <w:lvlText w:val="%9."/>
      <w:lvlJc w:val="right"/>
      <w:pPr>
        <w:ind w:left="6480" w:hanging="180"/>
      </w:pPr>
    </w:lvl>
  </w:abstractNum>
  <w:abstractNum w:abstractNumId="1" w15:restartNumberingAfterBreak="0">
    <w:nsid w:val="0ADA7D04"/>
    <w:multiLevelType w:val="hybridMultilevel"/>
    <w:tmpl w:val="AB149D10"/>
    <w:lvl w:ilvl="0" w:tplc="151888F8">
      <w:start w:val="1"/>
      <w:numFmt w:val="bullet"/>
      <w:lvlText w:val=""/>
      <w:lvlJc w:val="left"/>
      <w:pPr>
        <w:ind w:left="1080" w:hanging="360"/>
      </w:pPr>
      <w:rPr>
        <w:rFonts w:ascii="Symbol" w:hAnsi="Symbol" w:hint="default"/>
      </w:rPr>
    </w:lvl>
    <w:lvl w:ilvl="1" w:tplc="269475D0">
      <w:start w:val="1"/>
      <w:numFmt w:val="bullet"/>
      <w:lvlText w:val="o"/>
      <w:lvlJc w:val="left"/>
      <w:pPr>
        <w:ind w:left="1800" w:hanging="360"/>
      </w:pPr>
      <w:rPr>
        <w:rFonts w:ascii="Courier New" w:hAnsi="Courier New" w:hint="default"/>
      </w:rPr>
    </w:lvl>
    <w:lvl w:ilvl="2" w:tplc="22B83B28">
      <w:start w:val="1"/>
      <w:numFmt w:val="bullet"/>
      <w:lvlText w:val=""/>
      <w:lvlJc w:val="left"/>
      <w:pPr>
        <w:ind w:left="2520" w:hanging="360"/>
      </w:pPr>
      <w:rPr>
        <w:rFonts w:ascii="Wingdings" w:hAnsi="Wingdings" w:hint="default"/>
      </w:rPr>
    </w:lvl>
    <w:lvl w:ilvl="3" w:tplc="E7565922">
      <w:start w:val="1"/>
      <w:numFmt w:val="bullet"/>
      <w:lvlText w:val=""/>
      <w:lvlJc w:val="left"/>
      <w:pPr>
        <w:ind w:left="3240" w:hanging="360"/>
      </w:pPr>
      <w:rPr>
        <w:rFonts w:ascii="Symbol" w:hAnsi="Symbol" w:hint="default"/>
      </w:rPr>
    </w:lvl>
    <w:lvl w:ilvl="4" w:tplc="01D002D4">
      <w:start w:val="1"/>
      <w:numFmt w:val="bullet"/>
      <w:lvlText w:val="o"/>
      <w:lvlJc w:val="left"/>
      <w:pPr>
        <w:ind w:left="3960" w:hanging="360"/>
      </w:pPr>
      <w:rPr>
        <w:rFonts w:ascii="Courier New" w:hAnsi="Courier New" w:hint="default"/>
      </w:rPr>
    </w:lvl>
    <w:lvl w:ilvl="5" w:tplc="02723A62">
      <w:start w:val="1"/>
      <w:numFmt w:val="bullet"/>
      <w:lvlText w:val=""/>
      <w:lvlJc w:val="left"/>
      <w:pPr>
        <w:ind w:left="4680" w:hanging="360"/>
      </w:pPr>
      <w:rPr>
        <w:rFonts w:ascii="Wingdings" w:hAnsi="Wingdings" w:hint="default"/>
      </w:rPr>
    </w:lvl>
    <w:lvl w:ilvl="6" w:tplc="365E0FE2">
      <w:start w:val="1"/>
      <w:numFmt w:val="bullet"/>
      <w:lvlText w:val=""/>
      <w:lvlJc w:val="left"/>
      <w:pPr>
        <w:ind w:left="5400" w:hanging="360"/>
      </w:pPr>
      <w:rPr>
        <w:rFonts w:ascii="Symbol" w:hAnsi="Symbol" w:hint="default"/>
      </w:rPr>
    </w:lvl>
    <w:lvl w:ilvl="7" w:tplc="9EF6C7D2">
      <w:start w:val="1"/>
      <w:numFmt w:val="bullet"/>
      <w:lvlText w:val="o"/>
      <w:lvlJc w:val="left"/>
      <w:pPr>
        <w:ind w:left="6120" w:hanging="360"/>
      </w:pPr>
      <w:rPr>
        <w:rFonts w:ascii="Courier New" w:hAnsi="Courier New" w:hint="default"/>
      </w:rPr>
    </w:lvl>
    <w:lvl w:ilvl="8" w:tplc="6F384EB4">
      <w:start w:val="1"/>
      <w:numFmt w:val="bullet"/>
      <w:lvlText w:val=""/>
      <w:lvlJc w:val="left"/>
      <w:pPr>
        <w:ind w:left="6840" w:hanging="360"/>
      </w:pPr>
      <w:rPr>
        <w:rFonts w:ascii="Wingdings" w:hAnsi="Wingdings" w:hint="default"/>
      </w:rPr>
    </w:lvl>
  </w:abstractNum>
  <w:abstractNum w:abstractNumId="2" w15:restartNumberingAfterBreak="0">
    <w:nsid w:val="14A3D387"/>
    <w:multiLevelType w:val="multilevel"/>
    <w:tmpl w:val="557E2B16"/>
    <w:lvl w:ilvl="0">
      <w:start w:val="1"/>
      <w:numFmt w:val="decimal"/>
      <w:lvlText w:val="%1."/>
      <w:lvlJc w:val="left"/>
      <w:pPr>
        <w:ind w:left="360" w:hanging="360"/>
      </w:pPr>
      <w:rPr>
        <w:rFonts w:ascii="Times New Roman" w:eastAsia="Times New Roman" w:hAnsi="Times New Roman" w:cs="Times New Roman"/>
        <w:i w:val="0"/>
        <w:u w:val="none"/>
      </w:rPr>
    </w:lvl>
    <w:lvl w:ilvl="1">
      <w:start w:val="1"/>
      <w:numFmt w:val="bullet"/>
      <w:lvlText w:val="○"/>
      <w:lvlJc w:val="left"/>
      <w:pPr>
        <w:ind w:left="1080" w:hanging="360"/>
      </w:pPr>
      <w:rPr>
        <w:rFonts w:ascii="Symbol" w:hAnsi="Symbol" w:hint="default"/>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rFonts w:ascii="Times New Roman" w:eastAsia="Times New Roman" w:hAnsi="Times New Roman" w:cs="Times New Roman"/>
        <w:b w:val="0"/>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15BD0100"/>
    <w:multiLevelType w:val="hybridMultilevel"/>
    <w:tmpl w:val="0400D0AE"/>
    <w:lvl w:ilvl="0" w:tplc="56DEEE56">
      <w:start w:val="1"/>
      <w:numFmt w:val="bullet"/>
      <w:lvlText w:val=""/>
      <w:lvlJc w:val="left"/>
      <w:pPr>
        <w:ind w:left="720" w:hanging="360"/>
      </w:pPr>
      <w:rPr>
        <w:rFonts w:ascii="Symbol" w:hAnsi="Symbol" w:hint="default"/>
      </w:rPr>
    </w:lvl>
    <w:lvl w:ilvl="1" w:tplc="DE169A5E">
      <w:start w:val="1"/>
      <w:numFmt w:val="bullet"/>
      <w:lvlText w:val="○"/>
      <w:lvlJc w:val="left"/>
      <w:pPr>
        <w:ind w:left="1440" w:hanging="360"/>
      </w:pPr>
      <w:rPr>
        <w:rFonts w:ascii="Symbol" w:hAnsi="Symbol" w:hint="default"/>
      </w:rPr>
    </w:lvl>
    <w:lvl w:ilvl="2" w:tplc="6D14EF0E">
      <w:start w:val="1"/>
      <w:numFmt w:val="bullet"/>
      <w:lvlText w:val=""/>
      <w:lvlJc w:val="left"/>
      <w:pPr>
        <w:ind w:left="2160" w:hanging="360"/>
      </w:pPr>
      <w:rPr>
        <w:rFonts w:ascii="Wingdings" w:hAnsi="Wingdings" w:hint="default"/>
      </w:rPr>
    </w:lvl>
    <w:lvl w:ilvl="3" w:tplc="A9523BDA">
      <w:start w:val="1"/>
      <w:numFmt w:val="bullet"/>
      <w:lvlText w:val=""/>
      <w:lvlJc w:val="left"/>
      <w:pPr>
        <w:ind w:left="2880" w:hanging="360"/>
      </w:pPr>
      <w:rPr>
        <w:rFonts w:ascii="Symbol" w:hAnsi="Symbol" w:hint="default"/>
      </w:rPr>
    </w:lvl>
    <w:lvl w:ilvl="4" w:tplc="6C5EBC38">
      <w:start w:val="1"/>
      <w:numFmt w:val="bullet"/>
      <w:lvlText w:val="o"/>
      <w:lvlJc w:val="left"/>
      <w:pPr>
        <w:ind w:left="3600" w:hanging="360"/>
      </w:pPr>
      <w:rPr>
        <w:rFonts w:ascii="Courier New" w:hAnsi="Courier New" w:hint="default"/>
      </w:rPr>
    </w:lvl>
    <w:lvl w:ilvl="5" w:tplc="4B86B188">
      <w:start w:val="1"/>
      <w:numFmt w:val="bullet"/>
      <w:lvlText w:val=""/>
      <w:lvlJc w:val="left"/>
      <w:pPr>
        <w:ind w:left="4320" w:hanging="360"/>
      </w:pPr>
      <w:rPr>
        <w:rFonts w:ascii="Wingdings" w:hAnsi="Wingdings" w:hint="default"/>
      </w:rPr>
    </w:lvl>
    <w:lvl w:ilvl="6" w:tplc="2ACC2A3C">
      <w:start w:val="1"/>
      <w:numFmt w:val="bullet"/>
      <w:lvlText w:val=""/>
      <w:lvlJc w:val="left"/>
      <w:pPr>
        <w:ind w:left="5040" w:hanging="360"/>
      </w:pPr>
      <w:rPr>
        <w:rFonts w:ascii="Symbol" w:hAnsi="Symbol" w:hint="default"/>
      </w:rPr>
    </w:lvl>
    <w:lvl w:ilvl="7" w:tplc="C1A8D0F8">
      <w:start w:val="1"/>
      <w:numFmt w:val="bullet"/>
      <w:lvlText w:val="o"/>
      <w:lvlJc w:val="left"/>
      <w:pPr>
        <w:ind w:left="5760" w:hanging="360"/>
      </w:pPr>
      <w:rPr>
        <w:rFonts w:ascii="Courier New" w:hAnsi="Courier New" w:hint="default"/>
      </w:rPr>
    </w:lvl>
    <w:lvl w:ilvl="8" w:tplc="5EE03A26">
      <w:start w:val="1"/>
      <w:numFmt w:val="bullet"/>
      <w:lvlText w:val=""/>
      <w:lvlJc w:val="left"/>
      <w:pPr>
        <w:ind w:left="6480" w:hanging="360"/>
      </w:pPr>
      <w:rPr>
        <w:rFonts w:ascii="Wingdings" w:hAnsi="Wingdings" w:hint="default"/>
      </w:rPr>
    </w:lvl>
  </w:abstractNum>
  <w:abstractNum w:abstractNumId="4" w15:restartNumberingAfterBreak="0">
    <w:nsid w:val="22578681"/>
    <w:multiLevelType w:val="hybridMultilevel"/>
    <w:tmpl w:val="4D54DE06"/>
    <w:lvl w:ilvl="0" w:tplc="0FD4767A">
      <w:start w:val="1"/>
      <w:numFmt w:val="decimal"/>
      <w:lvlText w:val="%1."/>
      <w:lvlJc w:val="left"/>
      <w:pPr>
        <w:ind w:left="720" w:hanging="360"/>
      </w:pPr>
    </w:lvl>
    <w:lvl w:ilvl="1" w:tplc="AE86C9BA">
      <w:start w:val="1"/>
      <w:numFmt w:val="lowerLetter"/>
      <w:lvlText w:val="%2."/>
      <w:lvlJc w:val="left"/>
      <w:pPr>
        <w:ind w:left="1440" w:hanging="360"/>
      </w:pPr>
    </w:lvl>
    <w:lvl w:ilvl="2" w:tplc="6FFC8BF8">
      <w:start w:val="1"/>
      <w:numFmt w:val="lowerRoman"/>
      <w:lvlText w:val="%3."/>
      <w:lvlJc w:val="right"/>
      <w:pPr>
        <w:ind w:left="2160" w:hanging="180"/>
      </w:pPr>
    </w:lvl>
    <w:lvl w:ilvl="3" w:tplc="147AF9D2">
      <w:start w:val="1"/>
      <w:numFmt w:val="decimal"/>
      <w:lvlText w:val="%4."/>
      <w:lvlJc w:val="left"/>
      <w:pPr>
        <w:ind w:left="2880" w:hanging="360"/>
      </w:pPr>
    </w:lvl>
    <w:lvl w:ilvl="4" w:tplc="7FB825B8">
      <w:start w:val="1"/>
      <w:numFmt w:val="lowerLetter"/>
      <w:lvlText w:val="%5."/>
      <w:lvlJc w:val="left"/>
      <w:pPr>
        <w:ind w:left="3600" w:hanging="360"/>
      </w:pPr>
    </w:lvl>
    <w:lvl w:ilvl="5" w:tplc="56C0982A">
      <w:start w:val="1"/>
      <w:numFmt w:val="lowerRoman"/>
      <w:lvlText w:val="%6."/>
      <w:lvlJc w:val="right"/>
      <w:pPr>
        <w:ind w:left="4320" w:hanging="180"/>
      </w:pPr>
    </w:lvl>
    <w:lvl w:ilvl="6" w:tplc="2292AD04">
      <w:start w:val="1"/>
      <w:numFmt w:val="decimal"/>
      <w:lvlText w:val="%7."/>
      <w:lvlJc w:val="left"/>
      <w:pPr>
        <w:ind w:left="5040" w:hanging="360"/>
      </w:pPr>
    </w:lvl>
    <w:lvl w:ilvl="7" w:tplc="280EE7CC">
      <w:start w:val="1"/>
      <w:numFmt w:val="lowerLetter"/>
      <w:lvlText w:val="%8."/>
      <w:lvlJc w:val="left"/>
      <w:pPr>
        <w:ind w:left="5760" w:hanging="360"/>
      </w:pPr>
    </w:lvl>
    <w:lvl w:ilvl="8" w:tplc="092E8352">
      <w:start w:val="1"/>
      <w:numFmt w:val="lowerRoman"/>
      <w:lvlText w:val="%9."/>
      <w:lvlJc w:val="right"/>
      <w:pPr>
        <w:ind w:left="6480" w:hanging="180"/>
      </w:pPr>
    </w:lvl>
  </w:abstractNum>
  <w:abstractNum w:abstractNumId="5" w15:restartNumberingAfterBreak="0">
    <w:nsid w:val="2421355A"/>
    <w:multiLevelType w:val="hybridMultilevel"/>
    <w:tmpl w:val="D9005D14"/>
    <w:lvl w:ilvl="0" w:tplc="232CCB60">
      <w:start w:val="1"/>
      <w:numFmt w:val="bullet"/>
      <w:lvlText w:val=""/>
      <w:lvlJc w:val="left"/>
      <w:pPr>
        <w:ind w:left="1440" w:hanging="360"/>
      </w:pPr>
      <w:rPr>
        <w:rFonts w:ascii="Symbol" w:hAnsi="Symbol" w:hint="default"/>
      </w:rPr>
    </w:lvl>
    <w:lvl w:ilvl="1" w:tplc="C0E49B82">
      <w:start w:val="1"/>
      <w:numFmt w:val="bullet"/>
      <w:lvlText w:val="o"/>
      <w:lvlJc w:val="left"/>
      <w:pPr>
        <w:ind w:left="2160" w:hanging="360"/>
      </w:pPr>
      <w:rPr>
        <w:rFonts w:ascii="Courier New" w:hAnsi="Courier New" w:hint="default"/>
      </w:rPr>
    </w:lvl>
    <w:lvl w:ilvl="2" w:tplc="37201A8A">
      <w:start w:val="1"/>
      <w:numFmt w:val="bullet"/>
      <w:lvlText w:val=""/>
      <w:lvlJc w:val="left"/>
      <w:pPr>
        <w:ind w:left="2880" w:hanging="360"/>
      </w:pPr>
      <w:rPr>
        <w:rFonts w:ascii="Wingdings" w:hAnsi="Wingdings" w:hint="default"/>
      </w:rPr>
    </w:lvl>
    <w:lvl w:ilvl="3" w:tplc="94727E00">
      <w:start w:val="1"/>
      <w:numFmt w:val="bullet"/>
      <w:lvlText w:val=""/>
      <w:lvlJc w:val="left"/>
      <w:pPr>
        <w:ind w:left="3600" w:hanging="360"/>
      </w:pPr>
      <w:rPr>
        <w:rFonts w:ascii="Symbol" w:hAnsi="Symbol" w:hint="default"/>
      </w:rPr>
    </w:lvl>
    <w:lvl w:ilvl="4" w:tplc="37B0C0BA">
      <w:start w:val="1"/>
      <w:numFmt w:val="bullet"/>
      <w:lvlText w:val="o"/>
      <w:lvlJc w:val="left"/>
      <w:pPr>
        <w:ind w:left="4320" w:hanging="360"/>
      </w:pPr>
      <w:rPr>
        <w:rFonts w:ascii="Courier New" w:hAnsi="Courier New" w:hint="default"/>
      </w:rPr>
    </w:lvl>
    <w:lvl w:ilvl="5" w:tplc="18B42160">
      <w:start w:val="1"/>
      <w:numFmt w:val="bullet"/>
      <w:lvlText w:val=""/>
      <w:lvlJc w:val="left"/>
      <w:pPr>
        <w:ind w:left="5040" w:hanging="360"/>
      </w:pPr>
      <w:rPr>
        <w:rFonts w:ascii="Wingdings" w:hAnsi="Wingdings" w:hint="default"/>
      </w:rPr>
    </w:lvl>
    <w:lvl w:ilvl="6" w:tplc="BDEE0B30">
      <w:start w:val="1"/>
      <w:numFmt w:val="bullet"/>
      <w:lvlText w:val=""/>
      <w:lvlJc w:val="left"/>
      <w:pPr>
        <w:ind w:left="5760" w:hanging="360"/>
      </w:pPr>
      <w:rPr>
        <w:rFonts w:ascii="Symbol" w:hAnsi="Symbol" w:hint="default"/>
      </w:rPr>
    </w:lvl>
    <w:lvl w:ilvl="7" w:tplc="AFF00338">
      <w:start w:val="1"/>
      <w:numFmt w:val="bullet"/>
      <w:lvlText w:val="o"/>
      <w:lvlJc w:val="left"/>
      <w:pPr>
        <w:ind w:left="6480" w:hanging="360"/>
      </w:pPr>
      <w:rPr>
        <w:rFonts w:ascii="Courier New" w:hAnsi="Courier New" w:hint="default"/>
      </w:rPr>
    </w:lvl>
    <w:lvl w:ilvl="8" w:tplc="BB82F948">
      <w:start w:val="1"/>
      <w:numFmt w:val="bullet"/>
      <w:lvlText w:val=""/>
      <w:lvlJc w:val="left"/>
      <w:pPr>
        <w:ind w:left="7200" w:hanging="360"/>
      </w:pPr>
      <w:rPr>
        <w:rFonts w:ascii="Wingdings" w:hAnsi="Wingdings" w:hint="default"/>
      </w:rPr>
    </w:lvl>
  </w:abstractNum>
  <w:abstractNum w:abstractNumId="6" w15:restartNumberingAfterBreak="0">
    <w:nsid w:val="2A3B98B2"/>
    <w:multiLevelType w:val="multilevel"/>
    <w:tmpl w:val="66B24A06"/>
    <w:lvl w:ilvl="0">
      <w:start w:val="1"/>
      <w:numFmt w:val="decimal"/>
      <w:lvlText w:val="%1."/>
      <w:lvlJc w:val="left"/>
      <w:pPr>
        <w:ind w:left="360" w:hanging="360"/>
      </w:pPr>
      <w:rPr>
        <w:i w:val="0"/>
        <w:u w:val="none"/>
      </w:rPr>
    </w:lvl>
    <w:lvl w:ilvl="1">
      <w:start w:val="1"/>
      <w:numFmt w:val="bullet"/>
      <w:lvlText w:val="○"/>
      <w:lvlJc w:val="left"/>
      <w:pPr>
        <w:ind w:left="1080" w:hanging="360"/>
      </w:pPr>
      <w:rPr>
        <w:rFonts w:ascii="Symbol" w:hAnsi="Symbol" w:hint="default"/>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rFonts w:ascii="Symbol" w:hAnsi="Symbol" w:hint="default"/>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356D2AF5"/>
    <w:multiLevelType w:val="multilevel"/>
    <w:tmpl w:val="417CB27A"/>
    <w:lvl w:ilvl="0">
      <w:start w:val="1"/>
      <w:numFmt w:val="decimal"/>
      <w:lvlText w:val="%1."/>
      <w:lvlJc w:val="left"/>
      <w:pPr>
        <w:ind w:left="360" w:hanging="360"/>
      </w:pPr>
      <w:rPr>
        <w:rFonts w:ascii="Times New Roman" w:eastAsia="Times New Roman" w:hAnsi="Times New Roman" w:cs="Times New Roman"/>
        <w:i w:val="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3A508E05"/>
    <w:multiLevelType w:val="hybridMultilevel"/>
    <w:tmpl w:val="C4428D32"/>
    <w:lvl w:ilvl="0" w:tplc="3E1E5FA8">
      <w:start w:val="1"/>
      <w:numFmt w:val="bullet"/>
      <w:lvlText w:val=""/>
      <w:lvlJc w:val="left"/>
      <w:pPr>
        <w:ind w:left="720" w:hanging="360"/>
      </w:pPr>
      <w:rPr>
        <w:rFonts w:ascii="Symbol" w:hAnsi="Symbol" w:hint="default"/>
      </w:rPr>
    </w:lvl>
    <w:lvl w:ilvl="1" w:tplc="399221BE">
      <w:start w:val="1"/>
      <w:numFmt w:val="bullet"/>
      <w:lvlText w:val="o"/>
      <w:lvlJc w:val="left"/>
      <w:pPr>
        <w:ind w:left="1440" w:hanging="360"/>
      </w:pPr>
      <w:rPr>
        <w:rFonts w:ascii="Courier New" w:hAnsi="Courier New" w:hint="default"/>
      </w:rPr>
    </w:lvl>
    <w:lvl w:ilvl="2" w:tplc="CD46AA10">
      <w:start w:val="1"/>
      <w:numFmt w:val="bullet"/>
      <w:lvlText w:val=""/>
      <w:lvlJc w:val="left"/>
      <w:pPr>
        <w:ind w:left="2160" w:hanging="360"/>
      </w:pPr>
      <w:rPr>
        <w:rFonts w:ascii="Wingdings" w:hAnsi="Wingdings" w:hint="default"/>
      </w:rPr>
    </w:lvl>
    <w:lvl w:ilvl="3" w:tplc="D2324778">
      <w:start w:val="1"/>
      <w:numFmt w:val="bullet"/>
      <w:lvlText w:val=""/>
      <w:lvlJc w:val="left"/>
      <w:pPr>
        <w:ind w:left="2880" w:hanging="360"/>
      </w:pPr>
      <w:rPr>
        <w:rFonts w:ascii="Symbol" w:hAnsi="Symbol" w:hint="default"/>
      </w:rPr>
    </w:lvl>
    <w:lvl w:ilvl="4" w:tplc="5322C93E">
      <w:start w:val="1"/>
      <w:numFmt w:val="bullet"/>
      <w:lvlText w:val="o"/>
      <w:lvlJc w:val="left"/>
      <w:pPr>
        <w:ind w:left="3600" w:hanging="360"/>
      </w:pPr>
      <w:rPr>
        <w:rFonts w:ascii="Courier New" w:hAnsi="Courier New" w:hint="default"/>
      </w:rPr>
    </w:lvl>
    <w:lvl w:ilvl="5" w:tplc="CDCA62EE">
      <w:start w:val="1"/>
      <w:numFmt w:val="bullet"/>
      <w:lvlText w:val=""/>
      <w:lvlJc w:val="left"/>
      <w:pPr>
        <w:ind w:left="4320" w:hanging="360"/>
      </w:pPr>
      <w:rPr>
        <w:rFonts w:ascii="Wingdings" w:hAnsi="Wingdings" w:hint="default"/>
      </w:rPr>
    </w:lvl>
    <w:lvl w:ilvl="6" w:tplc="9FBC68F8">
      <w:start w:val="1"/>
      <w:numFmt w:val="bullet"/>
      <w:lvlText w:val=""/>
      <w:lvlJc w:val="left"/>
      <w:pPr>
        <w:ind w:left="5040" w:hanging="360"/>
      </w:pPr>
      <w:rPr>
        <w:rFonts w:ascii="Symbol" w:hAnsi="Symbol" w:hint="default"/>
      </w:rPr>
    </w:lvl>
    <w:lvl w:ilvl="7" w:tplc="6FB28BC0">
      <w:start w:val="1"/>
      <w:numFmt w:val="bullet"/>
      <w:lvlText w:val="o"/>
      <w:lvlJc w:val="left"/>
      <w:pPr>
        <w:ind w:left="5760" w:hanging="360"/>
      </w:pPr>
      <w:rPr>
        <w:rFonts w:ascii="Courier New" w:hAnsi="Courier New" w:hint="default"/>
      </w:rPr>
    </w:lvl>
    <w:lvl w:ilvl="8" w:tplc="DA50BE38">
      <w:start w:val="1"/>
      <w:numFmt w:val="bullet"/>
      <w:lvlText w:val=""/>
      <w:lvlJc w:val="left"/>
      <w:pPr>
        <w:ind w:left="6480" w:hanging="360"/>
      </w:pPr>
      <w:rPr>
        <w:rFonts w:ascii="Wingdings" w:hAnsi="Wingdings" w:hint="default"/>
      </w:rPr>
    </w:lvl>
  </w:abstractNum>
  <w:abstractNum w:abstractNumId="9" w15:restartNumberingAfterBreak="0">
    <w:nsid w:val="5008BE52"/>
    <w:multiLevelType w:val="multilevel"/>
    <w:tmpl w:val="39D863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8B3EACD"/>
    <w:multiLevelType w:val="hybridMultilevel"/>
    <w:tmpl w:val="5DB43FC4"/>
    <w:lvl w:ilvl="0" w:tplc="A830DB58">
      <w:start w:val="1"/>
      <w:numFmt w:val="decimal"/>
      <w:lvlText w:val="%1."/>
      <w:lvlJc w:val="left"/>
      <w:pPr>
        <w:ind w:left="360" w:hanging="360"/>
      </w:pPr>
    </w:lvl>
    <w:lvl w:ilvl="1" w:tplc="801A032E">
      <w:start w:val="1"/>
      <w:numFmt w:val="lowerLetter"/>
      <w:lvlText w:val="%2."/>
      <w:lvlJc w:val="left"/>
      <w:pPr>
        <w:ind w:left="1440" w:hanging="360"/>
      </w:pPr>
    </w:lvl>
    <w:lvl w:ilvl="2" w:tplc="55CE40C2">
      <w:start w:val="1"/>
      <w:numFmt w:val="lowerRoman"/>
      <w:lvlText w:val="%3."/>
      <w:lvlJc w:val="right"/>
      <w:pPr>
        <w:ind w:left="2160" w:hanging="180"/>
      </w:pPr>
    </w:lvl>
    <w:lvl w:ilvl="3" w:tplc="A6D26582">
      <w:start w:val="1"/>
      <w:numFmt w:val="decimal"/>
      <w:lvlText w:val="%4."/>
      <w:lvlJc w:val="left"/>
      <w:pPr>
        <w:ind w:left="2880" w:hanging="360"/>
      </w:pPr>
    </w:lvl>
    <w:lvl w:ilvl="4" w:tplc="B74ED444">
      <w:start w:val="1"/>
      <w:numFmt w:val="lowerLetter"/>
      <w:lvlText w:val="%5."/>
      <w:lvlJc w:val="left"/>
      <w:pPr>
        <w:ind w:left="3600" w:hanging="360"/>
      </w:pPr>
    </w:lvl>
    <w:lvl w:ilvl="5" w:tplc="CAF84A02">
      <w:start w:val="1"/>
      <w:numFmt w:val="lowerRoman"/>
      <w:lvlText w:val="%6."/>
      <w:lvlJc w:val="right"/>
      <w:pPr>
        <w:ind w:left="4320" w:hanging="180"/>
      </w:pPr>
    </w:lvl>
    <w:lvl w:ilvl="6" w:tplc="AA5AC8E4">
      <w:start w:val="1"/>
      <w:numFmt w:val="decimal"/>
      <w:lvlText w:val="%7."/>
      <w:lvlJc w:val="left"/>
      <w:pPr>
        <w:ind w:left="5040" w:hanging="360"/>
      </w:pPr>
    </w:lvl>
    <w:lvl w:ilvl="7" w:tplc="7938DA1A">
      <w:start w:val="1"/>
      <w:numFmt w:val="lowerLetter"/>
      <w:lvlText w:val="%8."/>
      <w:lvlJc w:val="left"/>
      <w:pPr>
        <w:ind w:left="5760" w:hanging="360"/>
      </w:pPr>
    </w:lvl>
    <w:lvl w:ilvl="8" w:tplc="B366CFD4">
      <w:start w:val="1"/>
      <w:numFmt w:val="lowerRoman"/>
      <w:lvlText w:val="%9."/>
      <w:lvlJc w:val="right"/>
      <w:pPr>
        <w:ind w:left="6480" w:hanging="180"/>
      </w:pPr>
    </w:lvl>
  </w:abstractNum>
  <w:abstractNum w:abstractNumId="11" w15:restartNumberingAfterBreak="0">
    <w:nsid w:val="5BD0EE0F"/>
    <w:multiLevelType w:val="hybridMultilevel"/>
    <w:tmpl w:val="BCF6AEBA"/>
    <w:lvl w:ilvl="0" w:tplc="820EF5E2">
      <w:start w:val="1"/>
      <w:numFmt w:val="decimal"/>
      <w:lvlText w:val="%1."/>
      <w:lvlJc w:val="left"/>
      <w:pPr>
        <w:ind w:left="360" w:hanging="360"/>
      </w:pPr>
    </w:lvl>
    <w:lvl w:ilvl="1" w:tplc="7FC673B2">
      <w:start w:val="1"/>
      <w:numFmt w:val="lowerLetter"/>
      <w:lvlText w:val="%2."/>
      <w:lvlJc w:val="left"/>
      <w:pPr>
        <w:ind w:left="1440" w:hanging="360"/>
      </w:pPr>
    </w:lvl>
    <w:lvl w:ilvl="2" w:tplc="18C24508">
      <w:start w:val="1"/>
      <w:numFmt w:val="lowerRoman"/>
      <w:lvlText w:val="%3."/>
      <w:lvlJc w:val="right"/>
      <w:pPr>
        <w:ind w:left="2160" w:hanging="180"/>
      </w:pPr>
    </w:lvl>
    <w:lvl w:ilvl="3" w:tplc="C560766A">
      <w:start w:val="1"/>
      <w:numFmt w:val="decimal"/>
      <w:lvlText w:val="%4."/>
      <w:lvlJc w:val="left"/>
      <w:pPr>
        <w:ind w:left="2880" w:hanging="360"/>
      </w:pPr>
    </w:lvl>
    <w:lvl w:ilvl="4" w:tplc="4A587568">
      <w:start w:val="1"/>
      <w:numFmt w:val="lowerLetter"/>
      <w:lvlText w:val="%5."/>
      <w:lvlJc w:val="left"/>
      <w:pPr>
        <w:ind w:left="3600" w:hanging="360"/>
      </w:pPr>
    </w:lvl>
    <w:lvl w:ilvl="5" w:tplc="999C6066">
      <w:start w:val="1"/>
      <w:numFmt w:val="lowerRoman"/>
      <w:lvlText w:val="%6."/>
      <w:lvlJc w:val="right"/>
      <w:pPr>
        <w:ind w:left="4320" w:hanging="180"/>
      </w:pPr>
    </w:lvl>
    <w:lvl w:ilvl="6" w:tplc="9CD41422">
      <w:start w:val="1"/>
      <w:numFmt w:val="decimal"/>
      <w:lvlText w:val="%7."/>
      <w:lvlJc w:val="left"/>
      <w:pPr>
        <w:ind w:left="5040" w:hanging="360"/>
      </w:pPr>
    </w:lvl>
    <w:lvl w:ilvl="7" w:tplc="A7D04D62">
      <w:start w:val="1"/>
      <w:numFmt w:val="lowerLetter"/>
      <w:lvlText w:val="%8."/>
      <w:lvlJc w:val="left"/>
      <w:pPr>
        <w:ind w:left="5760" w:hanging="360"/>
      </w:pPr>
    </w:lvl>
    <w:lvl w:ilvl="8" w:tplc="37C01A7C">
      <w:start w:val="1"/>
      <w:numFmt w:val="lowerRoman"/>
      <w:lvlText w:val="%9."/>
      <w:lvlJc w:val="right"/>
      <w:pPr>
        <w:ind w:left="6480" w:hanging="180"/>
      </w:pPr>
    </w:lvl>
  </w:abstractNum>
  <w:abstractNum w:abstractNumId="12" w15:restartNumberingAfterBreak="0">
    <w:nsid w:val="70429261"/>
    <w:multiLevelType w:val="hybridMultilevel"/>
    <w:tmpl w:val="5712AB8E"/>
    <w:lvl w:ilvl="0" w:tplc="FF863CC0">
      <w:start w:val="1"/>
      <w:numFmt w:val="bullet"/>
      <w:lvlText w:val=""/>
      <w:lvlJc w:val="left"/>
      <w:pPr>
        <w:ind w:left="720" w:hanging="360"/>
      </w:pPr>
      <w:rPr>
        <w:rFonts w:ascii="Symbol" w:hAnsi="Symbol" w:hint="default"/>
      </w:rPr>
    </w:lvl>
    <w:lvl w:ilvl="1" w:tplc="F94C8C88">
      <w:start w:val="1"/>
      <w:numFmt w:val="bullet"/>
      <w:lvlText w:val=""/>
      <w:lvlJc w:val="left"/>
      <w:pPr>
        <w:ind w:left="1440" w:hanging="360"/>
      </w:pPr>
      <w:rPr>
        <w:rFonts w:ascii="Symbol" w:hAnsi="Symbol" w:hint="default"/>
      </w:rPr>
    </w:lvl>
    <w:lvl w:ilvl="2" w:tplc="BD004CD8">
      <w:start w:val="1"/>
      <w:numFmt w:val="bullet"/>
      <w:lvlText w:val=""/>
      <w:lvlJc w:val="left"/>
      <w:pPr>
        <w:ind w:left="2160" w:hanging="360"/>
      </w:pPr>
      <w:rPr>
        <w:rFonts w:ascii="Wingdings" w:hAnsi="Wingdings" w:hint="default"/>
      </w:rPr>
    </w:lvl>
    <w:lvl w:ilvl="3" w:tplc="8D1A8294">
      <w:start w:val="1"/>
      <w:numFmt w:val="bullet"/>
      <w:lvlText w:val=""/>
      <w:lvlJc w:val="left"/>
      <w:pPr>
        <w:ind w:left="2880" w:hanging="360"/>
      </w:pPr>
      <w:rPr>
        <w:rFonts w:ascii="Symbol" w:hAnsi="Symbol" w:hint="default"/>
      </w:rPr>
    </w:lvl>
    <w:lvl w:ilvl="4" w:tplc="F53A31AE">
      <w:start w:val="1"/>
      <w:numFmt w:val="bullet"/>
      <w:lvlText w:val="o"/>
      <w:lvlJc w:val="left"/>
      <w:pPr>
        <w:ind w:left="3600" w:hanging="360"/>
      </w:pPr>
      <w:rPr>
        <w:rFonts w:ascii="Courier New" w:hAnsi="Courier New" w:hint="default"/>
      </w:rPr>
    </w:lvl>
    <w:lvl w:ilvl="5" w:tplc="59CA1034">
      <w:start w:val="1"/>
      <w:numFmt w:val="bullet"/>
      <w:lvlText w:val=""/>
      <w:lvlJc w:val="left"/>
      <w:pPr>
        <w:ind w:left="4320" w:hanging="360"/>
      </w:pPr>
      <w:rPr>
        <w:rFonts w:ascii="Wingdings" w:hAnsi="Wingdings" w:hint="default"/>
      </w:rPr>
    </w:lvl>
    <w:lvl w:ilvl="6" w:tplc="E4C60880">
      <w:start w:val="1"/>
      <w:numFmt w:val="bullet"/>
      <w:lvlText w:val=""/>
      <w:lvlJc w:val="left"/>
      <w:pPr>
        <w:ind w:left="5040" w:hanging="360"/>
      </w:pPr>
      <w:rPr>
        <w:rFonts w:ascii="Symbol" w:hAnsi="Symbol" w:hint="default"/>
      </w:rPr>
    </w:lvl>
    <w:lvl w:ilvl="7" w:tplc="8902BC9C">
      <w:start w:val="1"/>
      <w:numFmt w:val="bullet"/>
      <w:lvlText w:val="o"/>
      <w:lvlJc w:val="left"/>
      <w:pPr>
        <w:ind w:left="5760" w:hanging="360"/>
      </w:pPr>
      <w:rPr>
        <w:rFonts w:ascii="Courier New" w:hAnsi="Courier New" w:hint="default"/>
      </w:rPr>
    </w:lvl>
    <w:lvl w:ilvl="8" w:tplc="5CBE8016">
      <w:start w:val="1"/>
      <w:numFmt w:val="bullet"/>
      <w:lvlText w:val=""/>
      <w:lvlJc w:val="left"/>
      <w:pPr>
        <w:ind w:left="6480" w:hanging="360"/>
      </w:pPr>
      <w:rPr>
        <w:rFonts w:ascii="Wingdings" w:hAnsi="Wingdings" w:hint="default"/>
      </w:rPr>
    </w:lvl>
  </w:abstractNum>
  <w:abstractNum w:abstractNumId="13" w15:restartNumberingAfterBreak="0">
    <w:nsid w:val="7AE0DE3A"/>
    <w:multiLevelType w:val="hybridMultilevel"/>
    <w:tmpl w:val="438479C6"/>
    <w:lvl w:ilvl="0" w:tplc="14901BE4">
      <w:start w:val="1"/>
      <w:numFmt w:val="bullet"/>
      <w:lvlText w:val="○"/>
      <w:lvlJc w:val="left"/>
      <w:pPr>
        <w:ind w:left="1080" w:hanging="360"/>
      </w:pPr>
      <w:rPr>
        <w:rFonts w:ascii="Symbol" w:hAnsi="Symbol" w:hint="default"/>
      </w:rPr>
    </w:lvl>
    <w:lvl w:ilvl="1" w:tplc="5F886CFA">
      <w:start w:val="1"/>
      <w:numFmt w:val="bullet"/>
      <w:lvlText w:val="o"/>
      <w:lvlJc w:val="left"/>
      <w:pPr>
        <w:ind w:left="1440" w:hanging="360"/>
      </w:pPr>
      <w:rPr>
        <w:rFonts w:ascii="Courier New" w:hAnsi="Courier New" w:hint="default"/>
      </w:rPr>
    </w:lvl>
    <w:lvl w:ilvl="2" w:tplc="4A3651AE">
      <w:start w:val="1"/>
      <w:numFmt w:val="bullet"/>
      <w:lvlText w:val=""/>
      <w:lvlJc w:val="left"/>
      <w:pPr>
        <w:ind w:left="2160" w:hanging="360"/>
      </w:pPr>
      <w:rPr>
        <w:rFonts w:ascii="Wingdings" w:hAnsi="Wingdings" w:hint="default"/>
      </w:rPr>
    </w:lvl>
    <w:lvl w:ilvl="3" w:tplc="F214A4FA">
      <w:start w:val="1"/>
      <w:numFmt w:val="bullet"/>
      <w:lvlText w:val=""/>
      <w:lvlJc w:val="left"/>
      <w:pPr>
        <w:ind w:left="2880" w:hanging="360"/>
      </w:pPr>
      <w:rPr>
        <w:rFonts w:ascii="Symbol" w:hAnsi="Symbol" w:hint="default"/>
      </w:rPr>
    </w:lvl>
    <w:lvl w:ilvl="4" w:tplc="A0464FEC">
      <w:start w:val="1"/>
      <w:numFmt w:val="bullet"/>
      <w:lvlText w:val="o"/>
      <w:lvlJc w:val="left"/>
      <w:pPr>
        <w:ind w:left="3600" w:hanging="360"/>
      </w:pPr>
      <w:rPr>
        <w:rFonts w:ascii="Courier New" w:hAnsi="Courier New" w:hint="default"/>
      </w:rPr>
    </w:lvl>
    <w:lvl w:ilvl="5" w:tplc="96C0D182">
      <w:start w:val="1"/>
      <w:numFmt w:val="bullet"/>
      <w:lvlText w:val=""/>
      <w:lvlJc w:val="left"/>
      <w:pPr>
        <w:ind w:left="4320" w:hanging="360"/>
      </w:pPr>
      <w:rPr>
        <w:rFonts w:ascii="Wingdings" w:hAnsi="Wingdings" w:hint="default"/>
      </w:rPr>
    </w:lvl>
    <w:lvl w:ilvl="6" w:tplc="F9387150">
      <w:start w:val="1"/>
      <w:numFmt w:val="bullet"/>
      <w:lvlText w:val=""/>
      <w:lvlJc w:val="left"/>
      <w:pPr>
        <w:ind w:left="5040" w:hanging="360"/>
      </w:pPr>
      <w:rPr>
        <w:rFonts w:ascii="Symbol" w:hAnsi="Symbol" w:hint="default"/>
      </w:rPr>
    </w:lvl>
    <w:lvl w:ilvl="7" w:tplc="7476571C">
      <w:start w:val="1"/>
      <w:numFmt w:val="bullet"/>
      <w:lvlText w:val="o"/>
      <w:lvlJc w:val="left"/>
      <w:pPr>
        <w:ind w:left="5760" w:hanging="360"/>
      </w:pPr>
      <w:rPr>
        <w:rFonts w:ascii="Courier New" w:hAnsi="Courier New" w:hint="default"/>
      </w:rPr>
    </w:lvl>
    <w:lvl w:ilvl="8" w:tplc="533CAA36">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3"/>
  </w:num>
  <w:num w:numId="5">
    <w:abstractNumId w:val="4"/>
  </w:num>
  <w:num w:numId="6">
    <w:abstractNumId w:val="12"/>
  </w:num>
  <w:num w:numId="7">
    <w:abstractNumId w:val="13"/>
  </w:num>
  <w:num w:numId="8">
    <w:abstractNumId w:val="10"/>
  </w:num>
  <w:num w:numId="9">
    <w:abstractNumId w:val="0"/>
  </w:num>
  <w:num w:numId="10">
    <w:abstractNumId w:val="11"/>
  </w:num>
  <w:num w:numId="11">
    <w:abstractNumId w:val="6"/>
  </w:num>
  <w:num w:numId="12">
    <w:abstractNumId w:val="2"/>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B66"/>
    <w:rsid w:val="00127B1B"/>
    <w:rsid w:val="00205B2A"/>
    <w:rsid w:val="002B30BA"/>
    <w:rsid w:val="00315C1B"/>
    <w:rsid w:val="003B8133"/>
    <w:rsid w:val="00403FD7"/>
    <w:rsid w:val="00424592"/>
    <w:rsid w:val="00443149"/>
    <w:rsid w:val="004761EC"/>
    <w:rsid w:val="0059764D"/>
    <w:rsid w:val="006910BF"/>
    <w:rsid w:val="00782B66"/>
    <w:rsid w:val="007AE916"/>
    <w:rsid w:val="008E9693"/>
    <w:rsid w:val="00995405"/>
    <w:rsid w:val="009B2C5B"/>
    <w:rsid w:val="00AFCE16"/>
    <w:rsid w:val="00B7449E"/>
    <w:rsid w:val="00BC391F"/>
    <w:rsid w:val="00CB58A2"/>
    <w:rsid w:val="00E36B70"/>
    <w:rsid w:val="00F319AE"/>
    <w:rsid w:val="00F410E7"/>
    <w:rsid w:val="00FE15D9"/>
    <w:rsid w:val="0153A58B"/>
    <w:rsid w:val="01773E11"/>
    <w:rsid w:val="0189127E"/>
    <w:rsid w:val="01939834"/>
    <w:rsid w:val="019ABFDF"/>
    <w:rsid w:val="01A68C7D"/>
    <w:rsid w:val="01D49283"/>
    <w:rsid w:val="01F1CBCD"/>
    <w:rsid w:val="021A465E"/>
    <w:rsid w:val="0241B238"/>
    <w:rsid w:val="024F6639"/>
    <w:rsid w:val="025419DE"/>
    <w:rsid w:val="026CCB76"/>
    <w:rsid w:val="02707F8D"/>
    <w:rsid w:val="02883091"/>
    <w:rsid w:val="028A50CF"/>
    <w:rsid w:val="028FE5CD"/>
    <w:rsid w:val="029F9323"/>
    <w:rsid w:val="02AF17CD"/>
    <w:rsid w:val="02B4FB42"/>
    <w:rsid w:val="02C520EB"/>
    <w:rsid w:val="02D12968"/>
    <w:rsid w:val="0317D8EA"/>
    <w:rsid w:val="0331BD00"/>
    <w:rsid w:val="03397B94"/>
    <w:rsid w:val="0341375D"/>
    <w:rsid w:val="034DA4CE"/>
    <w:rsid w:val="03712912"/>
    <w:rsid w:val="037691A5"/>
    <w:rsid w:val="03770BD4"/>
    <w:rsid w:val="037BADEF"/>
    <w:rsid w:val="038C7A2D"/>
    <w:rsid w:val="038E1F5E"/>
    <w:rsid w:val="039A1747"/>
    <w:rsid w:val="039CCB9D"/>
    <w:rsid w:val="03A5E304"/>
    <w:rsid w:val="03B289D8"/>
    <w:rsid w:val="03B28F63"/>
    <w:rsid w:val="03B8DB02"/>
    <w:rsid w:val="03C98E0C"/>
    <w:rsid w:val="03CF2D0B"/>
    <w:rsid w:val="03D1D5BA"/>
    <w:rsid w:val="03DD8299"/>
    <w:rsid w:val="040CA5E9"/>
    <w:rsid w:val="0424F7CC"/>
    <w:rsid w:val="042A8E03"/>
    <w:rsid w:val="044CCE58"/>
    <w:rsid w:val="046294EF"/>
    <w:rsid w:val="0473A745"/>
    <w:rsid w:val="04BDE3AA"/>
    <w:rsid w:val="04CCC3E1"/>
    <w:rsid w:val="04D023C3"/>
    <w:rsid w:val="04F6D4F2"/>
    <w:rsid w:val="05267FBD"/>
    <w:rsid w:val="05389BFE"/>
    <w:rsid w:val="053C754D"/>
    <w:rsid w:val="054BBF20"/>
    <w:rsid w:val="054E5A39"/>
    <w:rsid w:val="055FBFA3"/>
    <w:rsid w:val="05700226"/>
    <w:rsid w:val="058265DF"/>
    <w:rsid w:val="05891450"/>
    <w:rsid w:val="058FCEF8"/>
    <w:rsid w:val="059D4899"/>
    <w:rsid w:val="05B21CC3"/>
    <w:rsid w:val="05C77944"/>
    <w:rsid w:val="05CE6D1D"/>
    <w:rsid w:val="05D0D00D"/>
    <w:rsid w:val="05DD2F19"/>
    <w:rsid w:val="0621A2E4"/>
    <w:rsid w:val="062C8414"/>
    <w:rsid w:val="063AF7C5"/>
    <w:rsid w:val="063B8A45"/>
    <w:rsid w:val="063F3242"/>
    <w:rsid w:val="0649E028"/>
    <w:rsid w:val="0650C14F"/>
    <w:rsid w:val="06520A7A"/>
    <w:rsid w:val="0653AD19"/>
    <w:rsid w:val="06589442"/>
    <w:rsid w:val="066015F1"/>
    <w:rsid w:val="066F26B4"/>
    <w:rsid w:val="068CB3B2"/>
    <w:rsid w:val="0693DE7D"/>
    <w:rsid w:val="06A18CC5"/>
    <w:rsid w:val="06A51579"/>
    <w:rsid w:val="06A9D755"/>
    <w:rsid w:val="06AC9D9A"/>
    <w:rsid w:val="06C8E02B"/>
    <w:rsid w:val="06CB7636"/>
    <w:rsid w:val="06CCBEEF"/>
    <w:rsid w:val="06D46C5F"/>
    <w:rsid w:val="06D99702"/>
    <w:rsid w:val="06FFED9B"/>
    <w:rsid w:val="07125246"/>
    <w:rsid w:val="0718672F"/>
    <w:rsid w:val="073A94F7"/>
    <w:rsid w:val="0749F5BE"/>
    <w:rsid w:val="07597285"/>
    <w:rsid w:val="077F9AFD"/>
    <w:rsid w:val="07810D54"/>
    <w:rsid w:val="07876303"/>
    <w:rsid w:val="07BDF4BE"/>
    <w:rsid w:val="07BFB9BB"/>
    <w:rsid w:val="07C041CC"/>
    <w:rsid w:val="07C85475"/>
    <w:rsid w:val="07CFC130"/>
    <w:rsid w:val="07E38CB8"/>
    <w:rsid w:val="07F9372E"/>
    <w:rsid w:val="081D8D00"/>
    <w:rsid w:val="082F1D40"/>
    <w:rsid w:val="0834E596"/>
    <w:rsid w:val="0835F2C8"/>
    <w:rsid w:val="0842C2AA"/>
    <w:rsid w:val="0843EBDD"/>
    <w:rsid w:val="0845A7B6"/>
    <w:rsid w:val="085E207F"/>
    <w:rsid w:val="085F623D"/>
    <w:rsid w:val="0863F0BA"/>
    <w:rsid w:val="087DDE74"/>
    <w:rsid w:val="08812F5A"/>
    <w:rsid w:val="08859B83"/>
    <w:rsid w:val="08982DDF"/>
    <w:rsid w:val="08A048FD"/>
    <w:rsid w:val="08A36949"/>
    <w:rsid w:val="08A3A40B"/>
    <w:rsid w:val="08B36378"/>
    <w:rsid w:val="08ECFC5B"/>
    <w:rsid w:val="08F542E6"/>
    <w:rsid w:val="0906F92C"/>
    <w:rsid w:val="090ADCC7"/>
    <w:rsid w:val="091055D8"/>
    <w:rsid w:val="091277C6"/>
    <w:rsid w:val="091A7EB2"/>
    <w:rsid w:val="0934131E"/>
    <w:rsid w:val="09488201"/>
    <w:rsid w:val="094F1501"/>
    <w:rsid w:val="095C122D"/>
    <w:rsid w:val="0968BC7A"/>
    <w:rsid w:val="096F39B4"/>
    <w:rsid w:val="096FD21F"/>
    <w:rsid w:val="0982B6B9"/>
    <w:rsid w:val="098AAAED"/>
    <w:rsid w:val="09A03D32"/>
    <w:rsid w:val="09DCFF74"/>
    <w:rsid w:val="0A04367B"/>
    <w:rsid w:val="0A1B68AF"/>
    <w:rsid w:val="0A20C213"/>
    <w:rsid w:val="0A297A5F"/>
    <w:rsid w:val="0A2B04F7"/>
    <w:rsid w:val="0A324AEA"/>
    <w:rsid w:val="0A339BC0"/>
    <w:rsid w:val="0A34994A"/>
    <w:rsid w:val="0A3F746C"/>
    <w:rsid w:val="0A441F57"/>
    <w:rsid w:val="0A4F2D1E"/>
    <w:rsid w:val="0A4F33D9"/>
    <w:rsid w:val="0A533204"/>
    <w:rsid w:val="0A5ECBA6"/>
    <w:rsid w:val="0A9D11E8"/>
    <w:rsid w:val="0AACC81A"/>
    <w:rsid w:val="0ABFAEEF"/>
    <w:rsid w:val="0ADCE9E3"/>
    <w:rsid w:val="0AF816AC"/>
    <w:rsid w:val="0B137565"/>
    <w:rsid w:val="0B224377"/>
    <w:rsid w:val="0B388D87"/>
    <w:rsid w:val="0B4594A0"/>
    <w:rsid w:val="0B46C708"/>
    <w:rsid w:val="0B8BDC5C"/>
    <w:rsid w:val="0BA6E021"/>
    <w:rsid w:val="0BAF1D65"/>
    <w:rsid w:val="0BB74A56"/>
    <w:rsid w:val="0BC2F208"/>
    <w:rsid w:val="0BCC9609"/>
    <w:rsid w:val="0BDE11A6"/>
    <w:rsid w:val="0BEFEEEC"/>
    <w:rsid w:val="0C1159DA"/>
    <w:rsid w:val="0C307734"/>
    <w:rsid w:val="0C346EBC"/>
    <w:rsid w:val="0C74A323"/>
    <w:rsid w:val="0C7CCBB0"/>
    <w:rsid w:val="0C7D0356"/>
    <w:rsid w:val="0CA6DA76"/>
    <w:rsid w:val="0CCA72E0"/>
    <w:rsid w:val="0CF79456"/>
    <w:rsid w:val="0D00D093"/>
    <w:rsid w:val="0D061A2E"/>
    <w:rsid w:val="0D0E2712"/>
    <w:rsid w:val="0D3C2C6A"/>
    <w:rsid w:val="0D4D16E7"/>
    <w:rsid w:val="0D68D8C3"/>
    <w:rsid w:val="0D69F203"/>
    <w:rsid w:val="0D81BCE0"/>
    <w:rsid w:val="0D888C2D"/>
    <w:rsid w:val="0DA409FD"/>
    <w:rsid w:val="0DB10FA8"/>
    <w:rsid w:val="0DB41BB3"/>
    <w:rsid w:val="0DBED3B1"/>
    <w:rsid w:val="0DC4CD6B"/>
    <w:rsid w:val="0DC824E4"/>
    <w:rsid w:val="0DD4C778"/>
    <w:rsid w:val="0DE1C05D"/>
    <w:rsid w:val="0DE7D370"/>
    <w:rsid w:val="0E0A6443"/>
    <w:rsid w:val="0E379C33"/>
    <w:rsid w:val="0E4AB189"/>
    <w:rsid w:val="0E4C5DA0"/>
    <w:rsid w:val="0E5FB595"/>
    <w:rsid w:val="0EC43FA9"/>
    <w:rsid w:val="0EC4EBD5"/>
    <w:rsid w:val="0EC50EAD"/>
    <w:rsid w:val="0ECBCA09"/>
    <w:rsid w:val="0ED04DB9"/>
    <w:rsid w:val="0ED28118"/>
    <w:rsid w:val="0EE60B32"/>
    <w:rsid w:val="0EEF8D58"/>
    <w:rsid w:val="0F022505"/>
    <w:rsid w:val="0F0419E0"/>
    <w:rsid w:val="0F04F4AB"/>
    <w:rsid w:val="0F07D0D8"/>
    <w:rsid w:val="0F16561E"/>
    <w:rsid w:val="0F1F0AB0"/>
    <w:rsid w:val="0F2BB686"/>
    <w:rsid w:val="0F47873C"/>
    <w:rsid w:val="0F505AC9"/>
    <w:rsid w:val="0F5C726E"/>
    <w:rsid w:val="0F634504"/>
    <w:rsid w:val="0F7F3E08"/>
    <w:rsid w:val="0FAC0A70"/>
    <w:rsid w:val="0FB6A9E5"/>
    <w:rsid w:val="0FB707D7"/>
    <w:rsid w:val="0FC314DE"/>
    <w:rsid w:val="0FC45259"/>
    <w:rsid w:val="0FC5692B"/>
    <w:rsid w:val="0FD2B9B9"/>
    <w:rsid w:val="1008E228"/>
    <w:rsid w:val="1009DB3B"/>
    <w:rsid w:val="10102B97"/>
    <w:rsid w:val="1015F974"/>
    <w:rsid w:val="10312C2D"/>
    <w:rsid w:val="104C8A03"/>
    <w:rsid w:val="1060BC36"/>
    <w:rsid w:val="10679A6A"/>
    <w:rsid w:val="1069A615"/>
    <w:rsid w:val="106C1E1A"/>
    <w:rsid w:val="10711FEA"/>
    <w:rsid w:val="10742DB3"/>
    <w:rsid w:val="1082BBF8"/>
    <w:rsid w:val="10AF303B"/>
    <w:rsid w:val="10CD1C7A"/>
    <w:rsid w:val="10D7A2AC"/>
    <w:rsid w:val="10F0FC10"/>
    <w:rsid w:val="11165C98"/>
    <w:rsid w:val="113D9CF2"/>
    <w:rsid w:val="1142B355"/>
    <w:rsid w:val="115EE53F"/>
    <w:rsid w:val="115F386F"/>
    <w:rsid w:val="1165AC35"/>
    <w:rsid w:val="117AB71D"/>
    <w:rsid w:val="117C8805"/>
    <w:rsid w:val="1189D7DB"/>
    <w:rsid w:val="119CD9D4"/>
    <w:rsid w:val="11BFA84A"/>
    <w:rsid w:val="11C81E12"/>
    <w:rsid w:val="11CAD506"/>
    <w:rsid w:val="11D55091"/>
    <w:rsid w:val="11F18B2D"/>
    <w:rsid w:val="120905D2"/>
    <w:rsid w:val="1290240C"/>
    <w:rsid w:val="12CE874D"/>
    <w:rsid w:val="12EC9061"/>
    <w:rsid w:val="12F19C5C"/>
    <w:rsid w:val="13080384"/>
    <w:rsid w:val="130FF032"/>
    <w:rsid w:val="1313E60D"/>
    <w:rsid w:val="133CDC25"/>
    <w:rsid w:val="134DAD7D"/>
    <w:rsid w:val="134FF58E"/>
    <w:rsid w:val="135A2860"/>
    <w:rsid w:val="13653395"/>
    <w:rsid w:val="1369C878"/>
    <w:rsid w:val="13953937"/>
    <w:rsid w:val="1397AD6F"/>
    <w:rsid w:val="139BB334"/>
    <w:rsid w:val="13A4D633"/>
    <w:rsid w:val="13A933DE"/>
    <w:rsid w:val="13AFDBB0"/>
    <w:rsid w:val="13BC2EC7"/>
    <w:rsid w:val="13D3DE4E"/>
    <w:rsid w:val="13D897D6"/>
    <w:rsid w:val="13FBBD29"/>
    <w:rsid w:val="1419A74C"/>
    <w:rsid w:val="141FD0E9"/>
    <w:rsid w:val="142ADDE0"/>
    <w:rsid w:val="14370BBD"/>
    <w:rsid w:val="143E2D6D"/>
    <w:rsid w:val="144FF933"/>
    <w:rsid w:val="14550365"/>
    <w:rsid w:val="146DFBF6"/>
    <w:rsid w:val="14791E29"/>
    <w:rsid w:val="149D2FFF"/>
    <w:rsid w:val="14AF51C7"/>
    <w:rsid w:val="14BBC038"/>
    <w:rsid w:val="14C2C1BF"/>
    <w:rsid w:val="14CAF353"/>
    <w:rsid w:val="14FC3B39"/>
    <w:rsid w:val="150275C8"/>
    <w:rsid w:val="1503B876"/>
    <w:rsid w:val="151181E6"/>
    <w:rsid w:val="15185C2B"/>
    <w:rsid w:val="151E71BC"/>
    <w:rsid w:val="151E721C"/>
    <w:rsid w:val="1544910D"/>
    <w:rsid w:val="1545043F"/>
    <w:rsid w:val="15502BBC"/>
    <w:rsid w:val="15506FBD"/>
    <w:rsid w:val="158B866F"/>
    <w:rsid w:val="15AD46CE"/>
    <w:rsid w:val="15B6F12D"/>
    <w:rsid w:val="15C219CE"/>
    <w:rsid w:val="15C30EA4"/>
    <w:rsid w:val="15CDBD8D"/>
    <w:rsid w:val="15D7D271"/>
    <w:rsid w:val="16371A16"/>
    <w:rsid w:val="1639B93F"/>
    <w:rsid w:val="163E1119"/>
    <w:rsid w:val="163F3935"/>
    <w:rsid w:val="164035AD"/>
    <w:rsid w:val="1655D5E0"/>
    <w:rsid w:val="165691F5"/>
    <w:rsid w:val="16724803"/>
    <w:rsid w:val="16830134"/>
    <w:rsid w:val="16B84A1A"/>
    <w:rsid w:val="16B8F710"/>
    <w:rsid w:val="16BA06EE"/>
    <w:rsid w:val="16DE62E8"/>
    <w:rsid w:val="16E15E83"/>
    <w:rsid w:val="1715A54B"/>
    <w:rsid w:val="17182E52"/>
    <w:rsid w:val="171EC8F2"/>
    <w:rsid w:val="17419CB1"/>
    <w:rsid w:val="1741C416"/>
    <w:rsid w:val="174D9288"/>
    <w:rsid w:val="1757B1E2"/>
    <w:rsid w:val="17610F3A"/>
    <w:rsid w:val="1774F744"/>
    <w:rsid w:val="178BA35C"/>
    <w:rsid w:val="17962861"/>
    <w:rsid w:val="179AF78F"/>
    <w:rsid w:val="179DF212"/>
    <w:rsid w:val="17AB617D"/>
    <w:rsid w:val="17B71C55"/>
    <w:rsid w:val="17D37C83"/>
    <w:rsid w:val="181F4173"/>
    <w:rsid w:val="185D340D"/>
    <w:rsid w:val="18704C2D"/>
    <w:rsid w:val="188E55D7"/>
    <w:rsid w:val="18B1B8C3"/>
    <w:rsid w:val="18BDAB4C"/>
    <w:rsid w:val="18E0C9AA"/>
    <w:rsid w:val="19570523"/>
    <w:rsid w:val="196C34F7"/>
    <w:rsid w:val="1977D66F"/>
    <w:rsid w:val="197A4642"/>
    <w:rsid w:val="197FF853"/>
    <w:rsid w:val="19823626"/>
    <w:rsid w:val="199C85F0"/>
    <w:rsid w:val="19ECE6FE"/>
    <w:rsid w:val="19F913DF"/>
    <w:rsid w:val="1A02352B"/>
    <w:rsid w:val="1A024FAC"/>
    <w:rsid w:val="1A08A8FB"/>
    <w:rsid w:val="1A385E78"/>
    <w:rsid w:val="1AB06DBA"/>
    <w:rsid w:val="1AD4BEFB"/>
    <w:rsid w:val="1AE9DB5A"/>
    <w:rsid w:val="1AF4BA56"/>
    <w:rsid w:val="1B1955A4"/>
    <w:rsid w:val="1B24AA59"/>
    <w:rsid w:val="1B2F2CEF"/>
    <w:rsid w:val="1B321D32"/>
    <w:rsid w:val="1B328FFE"/>
    <w:rsid w:val="1B39587C"/>
    <w:rsid w:val="1B3A28C7"/>
    <w:rsid w:val="1B41AB99"/>
    <w:rsid w:val="1B527236"/>
    <w:rsid w:val="1B55D7FB"/>
    <w:rsid w:val="1B74E397"/>
    <w:rsid w:val="1B98511C"/>
    <w:rsid w:val="1B9A41E0"/>
    <w:rsid w:val="1BB70621"/>
    <w:rsid w:val="1BC71AB4"/>
    <w:rsid w:val="1BE9D9F1"/>
    <w:rsid w:val="1BEB19B2"/>
    <w:rsid w:val="1BF8130B"/>
    <w:rsid w:val="1BFBF453"/>
    <w:rsid w:val="1C12B189"/>
    <w:rsid w:val="1C1695D5"/>
    <w:rsid w:val="1C1FB705"/>
    <w:rsid w:val="1C3D44FB"/>
    <w:rsid w:val="1C44CFC3"/>
    <w:rsid w:val="1C479E90"/>
    <w:rsid w:val="1C5369F5"/>
    <w:rsid w:val="1C7813E6"/>
    <w:rsid w:val="1C832CD2"/>
    <w:rsid w:val="1C872F35"/>
    <w:rsid w:val="1C8FAAA2"/>
    <w:rsid w:val="1C9FDBC5"/>
    <w:rsid w:val="1CAFB5D6"/>
    <w:rsid w:val="1CC037FF"/>
    <w:rsid w:val="1CCB1F3B"/>
    <w:rsid w:val="1CCDB95F"/>
    <w:rsid w:val="1CCDED93"/>
    <w:rsid w:val="1CE706DF"/>
    <w:rsid w:val="1CF78261"/>
    <w:rsid w:val="1D2D08CC"/>
    <w:rsid w:val="1D41B641"/>
    <w:rsid w:val="1D44D79A"/>
    <w:rsid w:val="1D5C0631"/>
    <w:rsid w:val="1D5DA0C9"/>
    <w:rsid w:val="1D66A357"/>
    <w:rsid w:val="1D6DD880"/>
    <w:rsid w:val="1D80414F"/>
    <w:rsid w:val="1D838609"/>
    <w:rsid w:val="1D8E1CA7"/>
    <w:rsid w:val="1D964737"/>
    <w:rsid w:val="1D9E8CC2"/>
    <w:rsid w:val="1DB0C133"/>
    <w:rsid w:val="1DC955F0"/>
    <w:rsid w:val="1DD2326C"/>
    <w:rsid w:val="1DF525AA"/>
    <w:rsid w:val="1E21933D"/>
    <w:rsid w:val="1E22FF96"/>
    <w:rsid w:val="1E31B7ED"/>
    <w:rsid w:val="1E329BF5"/>
    <w:rsid w:val="1E33CAFC"/>
    <w:rsid w:val="1E3A1B8C"/>
    <w:rsid w:val="1E4B27AF"/>
    <w:rsid w:val="1E4B8637"/>
    <w:rsid w:val="1E5712A7"/>
    <w:rsid w:val="1E69BDF4"/>
    <w:rsid w:val="1E6D2512"/>
    <w:rsid w:val="1E8F0F91"/>
    <w:rsid w:val="1EBBA198"/>
    <w:rsid w:val="1EC1AB8A"/>
    <w:rsid w:val="1EC4CB35"/>
    <w:rsid w:val="1ECEF6DD"/>
    <w:rsid w:val="1ED00E35"/>
    <w:rsid w:val="1ED5D96C"/>
    <w:rsid w:val="1EEC39BA"/>
    <w:rsid w:val="1EEC7FCF"/>
    <w:rsid w:val="1EFB4DDC"/>
    <w:rsid w:val="1EFDB259"/>
    <w:rsid w:val="1F056CA1"/>
    <w:rsid w:val="1F18623F"/>
    <w:rsid w:val="1F22BA74"/>
    <w:rsid w:val="1F29ED08"/>
    <w:rsid w:val="1F34CA8D"/>
    <w:rsid w:val="1F50C9E4"/>
    <w:rsid w:val="1F6889F4"/>
    <w:rsid w:val="1F72299D"/>
    <w:rsid w:val="1F907DE1"/>
    <w:rsid w:val="1F98390A"/>
    <w:rsid w:val="1FA57AD3"/>
    <w:rsid w:val="1FCACB39"/>
    <w:rsid w:val="1FD0EC4B"/>
    <w:rsid w:val="1FD12213"/>
    <w:rsid w:val="1FEB3803"/>
    <w:rsid w:val="1FFC5892"/>
    <w:rsid w:val="2002BFFD"/>
    <w:rsid w:val="2013635C"/>
    <w:rsid w:val="2022196E"/>
    <w:rsid w:val="20660DC3"/>
    <w:rsid w:val="206644C9"/>
    <w:rsid w:val="207A642F"/>
    <w:rsid w:val="207F1F9C"/>
    <w:rsid w:val="2087777B"/>
    <w:rsid w:val="20C03EE3"/>
    <w:rsid w:val="20C0EE94"/>
    <w:rsid w:val="20CEC0DE"/>
    <w:rsid w:val="20CF3998"/>
    <w:rsid w:val="20E88CCF"/>
    <w:rsid w:val="20EB04AF"/>
    <w:rsid w:val="20F14F18"/>
    <w:rsid w:val="20F615C8"/>
    <w:rsid w:val="20F78F96"/>
    <w:rsid w:val="2109BE7B"/>
    <w:rsid w:val="210AFE14"/>
    <w:rsid w:val="210DF9FE"/>
    <w:rsid w:val="214A04C0"/>
    <w:rsid w:val="21691056"/>
    <w:rsid w:val="216C0D05"/>
    <w:rsid w:val="2182404A"/>
    <w:rsid w:val="21A84724"/>
    <w:rsid w:val="21B2ED4D"/>
    <w:rsid w:val="21BB2EA6"/>
    <w:rsid w:val="21CFBAD8"/>
    <w:rsid w:val="21F48CB0"/>
    <w:rsid w:val="21FD379B"/>
    <w:rsid w:val="2200D67D"/>
    <w:rsid w:val="2201DE24"/>
    <w:rsid w:val="220509CB"/>
    <w:rsid w:val="222347DC"/>
    <w:rsid w:val="222EE593"/>
    <w:rsid w:val="222F7754"/>
    <w:rsid w:val="2244528F"/>
    <w:rsid w:val="225D82EA"/>
    <w:rsid w:val="226CAEFC"/>
    <w:rsid w:val="22737549"/>
    <w:rsid w:val="2280B2D8"/>
    <w:rsid w:val="22825E25"/>
    <w:rsid w:val="2286E2BE"/>
    <w:rsid w:val="2294464A"/>
    <w:rsid w:val="229B9EB9"/>
    <w:rsid w:val="22AB18D7"/>
    <w:rsid w:val="22B5FD07"/>
    <w:rsid w:val="22C6BDE6"/>
    <w:rsid w:val="22E00A87"/>
    <w:rsid w:val="22E6BFB8"/>
    <w:rsid w:val="22F4292B"/>
    <w:rsid w:val="22F5EA92"/>
    <w:rsid w:val="23124933"/>
    <w:rsid w:val="231B04ED"/>
    <w:rsid w:val="232298F7"/>
    <w:rsid w:val="2337E9A3"/>
    <w:rsid w:val="23427974"/>
    <w:rsid w:val="234D6337"/>
    <w:rsid w:val="236322C4"/>
    <w:rsid w:val="2388093D"/>
    <w:rsid w:val="23887703"/>
    <w:rsid w:val="238EDADD"/>
    <w:rsid w:val="23AB6CDE"/>
    <w:rsid w:val="23B4CE23"/>
    <w:rsid w:val="23C6AB96"/>
    <w:rsid w:val="23CB47B5"/>
    <w:rsid w:val="23CBBD16"/>
    <w:rsid w:val="23F67FAA"/>
    <w:rsid w:val="23F88246"/>
    <w:rsid w:val="23FD5E2B"/>
    <w:rsid w:val="240312F6"/>
    <w:rsid w:val="24067752"/>
    <w:rsid w:val="24139440"/>
    <w:rsid w:val="241F1523"/>
    <w:rsid w:val="242D61B9"/>
    <w:rsid w:val="243A9053"/>
    <w:rsid w:val="2445CEE1"/>
    <w:rsid w:val="2457943A"/>
    <w:rsid w:val="2471918C"/>
    <w:rsid w:val="24811957"/>
    <w:rsid w:val="24829019"/>
    <w:rsid w:val="24B367A7"/>
    <w:rsid w:val="24C1D871"/>
    <w:rsid w:val="24E2334F"/>
    <w:rsid w:val="24E93398"/>
    <w:rsid w:val="24F95784"/>
    <w:rsid w:val="25039703"/>
    <w:rsid w:val="2507AA64"/>
    <w:rsid w:val="251ED395"/>
    <w:rsid w:val="254ADF3F"/>
    <w:rsid w:val="25511FF2"/>
    <w:rsid w:val="25A44FBE"/>
    <w:rsid w:val="25B09917"/>
    <w:rsid w:val="25B9DDDC"/>
    <w:rsid w:val="25C78561"/>
    <w:rsid w:val="25C9321A"/>
    <w:rsid w:val="25D0AB8C"/>
    <w:rsid w:val="25E0BD7E"/>
    <w:rsid w:val="260C5C85"/>
    <w:rsid w:val="261AA91B"/>
    <w:rsid w:val="261AC1A1"/>
    <w:rsid w:val="261E607A"/>
    <w:rsid w:val="26309667"/>
    <w:rsid w:val="263D6FBF"/>
    <w:rsid w:val="263F7459"/>
    <w:rsid w:val="264552FE"/>
    <w:rsid w:val="26580041"/>
    <w:rsid w:val="2665BBF1"/>
    <w:rsid w:val="266BE855"/>
    <w:rsid w:val="2672BDB4"/>
    <w:rsid w:val="26836F58"/>
    <w:rsid w:val="269492D4"/>
    <w:rsid w:val="269736D2"/>
    <w:rsid w:val="26AF34E2"/>
    <w:rsid w:val="26B74C36"/>
    <w:rsid w:val="26C5DDE3"/>
    <w:rsid w:val="26C60838"/>
    <w:rsid w:val="26CC8248"/>
    <w:rsid w:val="26D7E8D7"/>
    <w:rsid w:val="270F739A"/>
    <w:rsid w:val="27263AB7"/>
    <w:rsid w:val="272D7012"/>
    <w:rsid w:val="273B1CAC"/>
    <w:rsid w:val="273DFDC2"/>
    <w:rsid w:val="276F7E32"/>
    <w:rsid w:val="2797003D"/>
    <w:rsid w:val="27B0E906"/>
    <w:rsid w:val="27B6C1C3"/>
    <w:rsid w:val="27E2B87E"/>
    <w:rsid w:val="27E78268"/>
    <w:rsid w:val="27E866B2"/>
    <w:rsid w:val="27EC52AA"/>
    <w:rsid w:val="27F92726"/>
    <w:rsid w:val="281DB13B"/>
    <w:rsid w:val="282067B9"/>
    <w:rsid w:val="28206826"/>
    <w:rsid w:val="2826E20E"/>
    <w:rsid w:val="282EBB91"/>
    <w:rsid w:val="28423910"/>
    <w:rsid w:val="28567457"/>
    <w:rsid w:val="285AA834"/>
    <w:rsid w:val="2872D8C1"/>
    <w:rsid w:val="28796103"/>
    <w:rsid w:val="287CCF0F"/>
    <w:rsid w:val="2887235F"/>
    <w:rsid w:val="289BB1E1"/>
    <w:rsid w:val="289DF84A"/>
    <w:rsid w:val="28B0745D"/>
    <w:rsid w:val="28C246D4"/>
    <w:rsid w:val="28D0BEEB"/>
    <w:rsid w:val="28D7B2C0"/>
    <w:rsid w:val="28E82181"/>
    <w:rsid w:val="28FAC3FF"/>
    <w:rsid w:val="29010B9D"/>
    <w:rsid w:val="29194004"/>
    <w:rsid w:val="29295BF7"/>
    <w:rsid w:val="2956013C"/>
    <w:rsid w:val="295682CA"/>
    <w:rsid w:val="295C7714"/>
    <w:rsid w:val="296D82C1"/>
    <w:rsid w:val="2998713B"/>
    <w:rsid w:val="29A56D41"/>
    <w:rsid w:val="29C92DE8"/>
    <w:rsid w:val="29D12906"/>
    <w:rsid w:val="29EBB8F3"/>
    <w:rsid w:val="29F1B371"/>
    <w:rsid w:val="29F244B8"/>
    <w:rsid w:val="29F9FE51"/>
    <w:rsid w:val="2A2AE0FE"/>
    <w:rsid w:val="2A39C8AB"/>
    <w:rsid w:val="2A527822"/>
    <w:rsid w:val="2A697F1D"/>
    <w:rsid w:val="2A69D4AC"/>
    <w:rsid w:val="2A9A1117"/>
    <w:rsid w:val="2AACF3ED"/>
    <w:rsid w:val="2AC52C58"/>
    <w:rsid w:val="2AD20C81"/>
    <w:rsid w:val="2AE6EDE8"/>
    <w:rsid w:val="2AE7AFBB"/>
    <w:rsid w:val="2AF13D92"/>
    <w:rsid w:val="2AF77E7E"/>
    <w:rsid w:val="2AFF3B10"/>
    <w:rsid w:val="2B3CFC60"/>
    <w:rsid w:val="2B40EF80"/>
    <w:rsid w:val="2B62D94C"/>
    <w:rsid w:val="2B6D3C56"/>
    <w:rsid w:val="2B744786"/>
    <w:rsid w:val="2BA9E918"/>
    <w:rsid w:val="2BB2E61F"/>
    <w:rsid w:val="2BBC44A3"/>
    <w:rsid w:val="2BD059BA"/>
    <w:rsid w:val="2BDF7B77"/>
    <w:rsid w:val="2BE1EF82"/>
    <w:rsid w:val="2BEB3F0A"/>
    <w:rsid w:val="2C1A0563"/>
    <w:rsid w:val="2C2D3A42"/>
    <w:rsid w:val="2C30F737"/>
    <w:rsid w:val="2C32DADF"/>
    <w:rsid w:val="2C35B6BC"/>
    <w:rsid w:val="2C49744F"/>
    <w:rsid w:val="2C69EC8B"/>
    <w:rsid w:val="2C71DD81"/>
    <w:rsid w:val="2C8B9F0D"/>
    <w:rsid w:val="2CADD71E"/>
    <w:rsid w:val="2CC38D58"/>
    <w:rsid w:val="2CD3D503"/>
    <w:rsid w:val="2CE115CF"/>
    <w:rsid w:val="2CEB8653"/>
    <w:rsid w:val="2D011355"/>
    <w:rsid w:val="2D4C0404"/>
    <w:rsid w:val="2D8A385F"/>
    <w:rsid w:val="2D92608F"/>
    <w:rsid w:val="2D9E470C"/>
    <w:rsid w:val="2D9F686C"/>
    <w:rsid w:val="2DA5A753"/>
    <w:rsid w:val="2DBDE0A3"/>
    <w:rsid w:val="2DCD39D4"/>
    <w:rsid w:val="2DE28160"/>
    <w:rsid w:val="2E18072F"/>
    <w:rsid w:val="2E261F50"/>
    <w:rsid w:val="2E5E9D0F"/>
    <w:rsid w:val="2E61EFE4"/>
    <w:rsid w:val="2EC7CA18"/>
    <w:rsid w:val="2ECEAC63"/>
    <w:rsid w:val="2EEA86E1"/>
    <w:rsid w:val="2EF6455C"/>
    <w:rsid w:val="2F1D1170"/>
    <w:rsid w:val="2F1E3896"/>
    <w:rsid w:val="2F3518DB"/>
    <w:rsid w:val="2F3B9EAA"/>
    <w:rsid w:val="2F45349E"/>
    <w:rsid w:val="2F4E8747"/>
    <w:rsid w:val="2F509AC8"/>
    <w:rsid w:val="2F6A5042"/>
    <w:rsid w:val="2F6ACE82"/>
    <w:rsid w:val="2F7AB6D8"/>
    <w:rsid w:val="2F7CBADC"/>
    <w:rsid w:val="2F7CF1C4"/>
    <w:rsid w:val="2F994F67"/>
    <w:rsid w:val="2F99985E"/>
    <w:rsid w:val="2F9A166E"/>
    <w:rsid w:val="2F9B372B"/>
    <w:rsid w:val="2FC03AE5"/>
    <w:rsid w:val="2FD408B5"/>
    <w:rsid w:val="2FF12562"/>
    <w:rsid w:val="30029748"/>
    <w:rsid w:val="30081811"/>
    <w:rsid w:val="30126FA6"/>
    <w:rsid w:val="301C3D24"/>
    <w:rsid w:val="3022EDAA"/>
    <w:rsid w:val="3028CCCE"/>
    <w:rsid w:val="303BDA5D"/>
    <w:rsid w:val="304A5D75"/>
    <w:rsid w:val="306A272E"/>
    <w:rsid w:val="30866BC3"/>
    <w:rsid w:val="3089EFE6"/>
    <w:rsid w:val="308E3B82"/>
    <w:rsid w:val="30BE60B6"/>
    <w:rsid w:val="30ED7686"/>
    <w:rsid w:val="30FA45C8"/>
    <w:rsid w:val="30FADE62"/>
    <w:rsid w:val="31069EE3"/>
    <w:rsid w:val="31168739"/>
    <w:rsid w:val="311E4638"/>
    <w:rsid w:val="314DC3A9"/>
    <w:rsid w:val="315D6603"/>
    <w:rsid w:val="315ED9B7"/>
    <w:rsid w:val="3172327D"/>
    <w:rsid w:val="3175C553"/>
    <w:rsid w:val="31880DB5"/>
    <w:rsid w:val="319502AB"/>
    <w:rsid w:val="31CB971D"/>
    <w:rsid w:val="31D964BC"/>
    <w:rsid w:val="31E1AD9C"/>
    <w:rsid w:val="31F153A8"/>
    <w:rsid w:val="31F4773F"/>
    <w:rsid w:val="31FAFA3B"/>
    <w:rsid w:val="3206D8FC"/>
    <w:rsid w:val="323CA6E4"/>
    <w:rsid w:val="3271D558"/>
    <w:rsid w:val="3282AB3E"/>
    <w:rsid w:val="328946E7"/>
    <w:rsid w:val="329DBCD2"/>
    <w:rsid w:val="32A0CDB9"/>
    <w:rsid w:val="32B46984"/>
    <w:rsid w:val="32DB1396"/>
    <w:rsid w:val="32F99073"/>
    <w:rsid w:val="3304D108"/>
    <w:rsid w:val="33201237"/>
    <w:rsid w:val="332700DF"/>
    <w:rsid w:val="3341472F"/>
    <w:rsid w:val="3347515F"/>
    <w:rsid w:val="335FD0F1"/>
    <w:rsid w:val="3370CC5A"/>
    <w:rsid w:val="338A668A"/>
    <w:rsid w:val="33A4DC93"/>
    <w:rsid w:val="33A8684B"/>
    <w:rsid w:val="33D5D37F"/>
    <w:rsid w:val="33DB55CF"/>
    <w:rsid w:val="340F7715"/>
    <w:rsid w:val="341AA73A"/>
    <w:rsid w:val="34265E65"/>
    <w:rsid w:val="343D1EFD"/>
    <w:rsid w:val="343D2FF2"/>
    <w:rsid w:val="343E3FA5"/>
    <w:rsid w:val="344CF577"/>
    <w:rsid w:val="344E27FB"/>
    <w:rsid w:val="3456BCB1"/>
    <w:rsid w:val="34890904"/>
    <w:rsid w:val="34928F31"/>
    <w:rsid w:val="349560D4"/>
    <w:rsid w:val="349E2C5F"/>
    <w:rsid w:val="34A0A169"/>
    <w:rsid w:val="34D4E1FE"/>
    <w:rsid w:val="34F48914"/>
    <w:rsid w:val="34FBA152"/>
    <w:rsid w:val="351B36AE"/>
    <w:rsid w:val="353CE4E5"/>
    <w:rsid w:val="354DA15B"/>
    <w:rsid w:val="355A78C7"/>
    <w:rsid w:val="355A8E16"/>
    <w:rsid w:val="3585C5BF"/>
    <w:rsid w:val="35867E99"/>
    <w:rsid w:val="35ACAAD7"/>
    <w:rsid w:val="35AEB18E"/>
    <w:rsid w:val="35B0F085"/>
    <w:rsid w:val="35C3CCE4"/>
    <w:rsid w:val="35DAFBEC"/>
    <w:rsid w:val="35E9F85C"/>
    <w:rsid w:val="3629D006"/>
    <w:rsid w:val="362AAFDE"/>
    <w:rsid w:val="363EA310"/>
    <w:rsid w:val="3649DB3D"/>
    <w:rsid w:val="365D5E46"/>
    <w:rsid w:val="3662E387"/>
    <w:rsid w:val="366FE06A"/>
    <w:rsid w:val="367D4135"/>
    <w:rsid w:val="369B755F"/>
    <w:rsid w:val="36AA522F"/>
    <w:rsid w:val="36AF8A4E"/>
    <w:rsid w:val="37050E22"/>
    <w:rsid w:val="371ACD78"/>
    <w:rsid w:val="37377C6B"/>
    <w:rsid w:val="375CB80A"/>
    <w:rsid w:val="37608F79"/>
    <w:rsid w:val="3765744A"/>
    <w:rsid w:val="376FC905"/>
    <w:rsid w:val="3775E067"/>
    <w:rsid w:val="378D33CD"/>
    <w:rsid w:val="3793CCDB"/>
    <w:rsid w:val="379761D8"/>
    <w:rsid w:val="37BA276E"/>
    <w:rsid w:val="37BB9E95"/>
    <w:rsid w:val="37C61E66"/>
    <w:rsid w:val="37C96DB5"/>
    <w:rsid w:val="37CD5C58"/>
    <w:rsid w:val="37F61653"/>
    <w:rsid w:val="38211AD8"/>
    <w:rsid w:val="3827ED6F"/>
    <w:rsid w:val="382E38FA"/>
    <w:rsid w:val="384764D4"/>
    <w:rsid w:val="384B0493"/>
    <w:rsid w:val="38514EFC"/>
    <w:rsid w:val="387FBB8E"/>
    <w:rsid w:val="3883FF45"/>
    <w:rsid w:val="388A796E"/>
    <w:rsid w:val="388AED69"/>
    <w:rsid w:val="389AF3B7"/>
    <w:rsid w:val="38AA04A4"/>
    <w:rsid w:val="38C13650"/>
    <w:rsid w:val="38C262B8"/>
    <w:rsid w:val="38C9D9EF"/>
    <w:rsid w:val="38CCE6C8"/>
    <w:rsid w:val="38DE54B1"/>
    <w:rsid w:val="38F85CCD"/>
    <w:rsid w:val="3903D0E2"/>
    <w:rsid w:val="3909A76F"/>
    <w:rsid w:val="392090ED"/>
    <w:rsid w:val="3921991E"/>
    <w:rsid w:val="3923CC29"/>
    <w:rsid w:val="3924D5DB"/>
    <w:rsid w:val="3929138B"/>
    <w:rsid w:val="392D7102"/>
    <w:rsid w:val="394BF00C"/>
    <w:rsid w:val="3959C407"/>
    <w:rsid w:val="395AC0DD"/>
    <w:rsid w:val="396D6175"/>
    <w:rsid w:val="397C0FA4"/>
    <w:rsid w:val="397DA152"/>
    <w:rsid w:val="39989200"/>
    <w:rsid w:val="399F0B5A"/>
    <w:rsid w:val="39BA5B1A"/>
    <w:rsid w:val="39C8CBE0"/>
    <w:rsid w:val="39CF4328"/>
    <w:rsid w:val="39D4CE9E"/>
    <w:rsid w:val="39FA5251"/>
    <w:rsid w:val="39FB307E"/>
    <w:rsid w:val="3A091CD3"/>
    <w:rsid w:val="3A0B2FBA"/>
    <w:rsid w:val="3A46BF9C"/>
    <w:rsid w:val="3A56A2B1"/>
    <w:rsid w:val="3A5D06B1"/>
    <w:rsid w:val="3A781ADF"/>
    <w:rsid w:val="3A7A044F"/>
    <w:rsid w:val="3A959FE9"/>
    <w:rsid w:val="3A9A9186"/>
    <w:rsid w:val="3ACF1A13"/>
    <w:rsid w:val="3AD321B5"/>
    <w:rsid w:val="3AE5EBDF"/>
    <w:rsid w:val="3AF2E426"/>
    <w:rsid w:val="3B0931D6"/>
    <w:rsid w:val="3B098D22"/>
    <w:rsid w:val="3B17D83E"/>
    <w:rsid w:val="3B17E005"/>
    <w:rsid w:val="3B2D9679"/>
    <w:rsid w:val="3B516E09"/>
    <w:rsid w:val="3B6A4F6C"/>
    <w:rsid w:val="3BA59AA4"/>
    <w:rsid w:val="3BA635E3"/>
    <w:rsid w:val="3BA7538B"/>
    <w:rsid w:val="3BCCF53C"/>
    <w:rsid w:val="3BCCFDD5"/>
    <w:rsid w:val="3C00F955"/>
    <w:rsid w:val="3C0F0172"/>
    <w:rsid w:val="3C149735"/>
    <w:rsid w:val="3C176C97"/>
    <w:rsid w:val="3C27AEE2"/>
    <w:rsid w:val="3C2FFD8F"/>
    <w:rsid w:val="3C363104"/>
    <w:rsid w:val="3C80C905"/>
    <w:rsid w:val="3C86EF82"/>
    <w:rsid w:val="3C87495C"/>
    <w:rsid w:val="3CA18C5E"/>
    <w:rsid w:val="3CAD31F2"/>
    <w:rsid w:val="3CBC480C"/>
    <w:rsid w:val="3CE4653B"/>
    <w:rsid w:val="3D35585D"/>
    <w:rsid w:val="3D5DEA91"/>
    <w:rsid w:val="3D6DFDAC"/>
    <w:rsid w:val="3D727111"/>
    <w:rsid w:val="3D74E902"/>
    <w:rsid w:val="3D7610E2"/>
    <w:rsid w:val="3D781E1E"/>
    <w:rsid w:val="3D7BC43E"/>
    <w:rsid w:val="3D7EFF79"/>
    <w:rsid w:val="3D8377E2"/>
    <w:rsid w:val="3D843943"/>
    <w:rsid w:val="3D8AE5C6"/>
    <w:rsid w:val="3D8CA261"/>
    <w:rsid w:val="3D9E37B6"/>
    <w:rsid w:val="3DC109D5"/>
    <w:rsid w:val="3DC5BBD5"/>
    <w:rsid w:val="3DDEB9E9"/>
    <w:rsid w:val="3DE03A63"/>
    <w:rsid w:val="3E19D461"/>
    <w:rsid w:val="3E283262"/>
    <w:rsid w:val="3E374769"/>
    <w:rsid w:val="3E54A3A3"/>
    <w:rsid w:val="3E9555D5"/>
    <w:rsid w:val="3E9F9429"/>
    <w:rsid w:val="3EA8F5B4"/>
    <w:rsid w:val="3EB6B5C9"/>
    <w:rsid w:val="3EDD126E"/>
    <w:rsid w:val="3EF9BAF2"/>
    <w:rsid w:val="3F06B3D7"/>
    <w:rsid w:val="3F2BCD4B"/>
    <w:rsid w:val="3F2E544E"/>
    <w:rsid w:val="3F4276A3"/>
    <w:rsid w:val="3F4E75F4"/>
    <w:rsid w:val="3F5C336C"/>
    <w:rsid w:val="3F74FD53"/>
    <w:rsid w:val="3FA51471"/>
    <w:rsid w:val="3FBE5D57"/>
    <w:rsid w:val="3FDCA2F9"/>
    <w:rsid w:val="3FE0EDF5"/>
    <w:rsid w:val="3FE27FE5"/>
    <w:rsid w:val="3FF7F2F8"/>
    <w:rsid w:val="401BD195"/>
    <w:rsid w:val="402C7712"/>
    <w:rsid w:val="402CC452"/>
    <w:rsid w:val="402EC5AD"/>
    <w:rsid w:val="40448E61"/>
    <w:rsid w:val="4055385D"/>
    <w:rsid w:val="40628AB6"/>
    <w:rsid w:val="40644922"/>
    <w:rsid w:val="407F978C"/>
    <w:rsid w:val="40B56D15"/>
    <w:rsid w:val="40B60120"/>
    <w:rsid w:val="40C38ED1"/>
    <w:rsid w:val="40E3DBAF"/>
    <w:rsid w:val="40F3F91E"/>
    <w:rsid w:val="40F8711F"/>
    <w:rsid w:val="40FD5C97"/>
    <w:rsid w:val="4106D60D"/>
    <w:rsid w:val="411CA49F"/>
    <w:rsid w:val="412FCBD6"/>
    <w:rsid w:val="4139DA1B"/>
    <w:rsid w:val="4153F81F"/>
    <w:rsid w:val="41792B17"/>
    <w:rsid w:val="41905CED"/>
    <w:rsid w:val="41980452"/>
    <w:rsid w:val="41A93277"/>
    <w:rsid w:val="41B97514"/>
    <w:rsid w:val="41CC7B36"/>
    <w:rsid w:val="41D34199"/>
    <w:rsid w:val="41DFCE8B"/>
    <w:rsid w:val="41F4C5A8"/>
    <w:rsid w:val="41FA4083"/>
    <w:rsid w:val="41FB2545"/>
    <w:rsid w:val="41FB8576"/>
    <w:rsid w:val="41FDE462"/>
    <w:rsid w:val="42074599"/>
    <w:rsid w:val="420B670E"/>
    <w:rsid w:val="420EE438"/>
    <w:rsid w:val="422408DF"/>
    <w:rsid w:val="423FCD8C"/>
    <w:rsid w:val="423FF7AF"/>
    <w:rsid w:val="42433733"/>
    <w:rsid w:val="424743D6"/>
    <w:rsid w:val="4257AA66"/>
    <w:rsid w:val="426BEDD7"/>
    <w:rsid w:val="4272AFC1"/>
    <w:rsid w:val="4281E8D1"/>
    <w:rsid w:val="4283D8B9"/>
    <w:rsid w:val="428B03CB"/>
    <w:rsid w:val="429E2FE6"/>
    <w:rsid w:val="42AA6A61"/>
    <w:rsid w:val="42C8562E"/>
    <w:rsid w:val="42D1B0E6"/>
    <w:rsid w:val="42D6D096"/>
    <w:rsid w:val="42F555F2"/>
    <w:rsid w:val="4313B998"/>
    <w:rsid w:val="434877BC"/>
    <w:rsid w:val="434CE69B"/>
    <w:rsid w:val="435D3BCF"/>
    <w:rsid w:val="436044C6"/>
    <w:rsid w:val="43684B97"/>
    <w:rsid w:val="43967BA0"/>
    <w:rsid w:val="43A7F049"/>
    <w:rsid w:val="43A99A4C"/>
    <w:rsid w:val="43ABC5B7"/>
    <w:rsid w:val="43E967BA"/>
    <w:rsid w:val="43EBB848"/>
    <w:rsid w:val="43F62738"/>
    <w:rsid w:val="43FEC594"/>
    <w:rsid w:val="43FF141D"/>
    <w:rsid w:val="4410EFAB"/>
    <w:rsid w:val="44218EC4"/>
    <w:rsid w:val="443011E1"/>
    <w:rsid w:val="443BFD6E"/>
    <w:rsid w:val="444E2395"/>
    <w:rsid w:val="446C8E08"/>
    <w:rsid w:val="44757775"/>
    <w:rsid w:val="447F0311"/>
    <w:rsid w:val="44C418F9"/>
    <w:rsid w:val="44C759F1"/>
    <w:rsid w:val="44D16951"/>
    <w:rsid w:val="44D3870E"/>
    <w:rsid w:val="44EAFE84"/>
    <w:rsid w:val="44F9D5B1"/>
    <w:rsid w:val="45003575"/>
    <w:rsid w:val="45176F4D"/>
    <w:rsid w:val="451F06E1"/>
    <w:rsid w:val="453505DC"/>
    <w:rsid w:val="454705BA"/>
    <w:rsid w:val="454BE7FD"/>
    <w:rsid w:val="4573DEE2"/>
    <w:rsid w:val="457BF440"/>
    <w:rsid w:val="4584BE6E"/>
    <w:rsid w:val="4589B0D7"/>
    <w:rsid w:val="458A1D8B"/>
    <w:rsid w:val="459050E1"/>
    <w:rsid w:val="4591DA17"/>
    <w:rsid w:val="45A3D70F"/>
    <w:rsid w:val="45D8DE48"/>
    <w:rsid w:val="45DA92E1"/>
    <w:rsid w:val="45E7B539"/>
    <w:rsid w:val="45EC6593"/>
    <w:rsid w:val="45F87B9D"/>
    <w:rsid w:val="46031C38"/>
    <w:rsid w:val="461FF9CB"/>
    <w:rsid w:val="465D634E"/>
    <w:rsid w:val="467E3A51"/>
    <w:rsid w:val="4699106D"/>
    <w:rsid w:val="469B095E"/>
    <w:rsid w:val="469EB6BA"/>
    <w:rsid w:val="46A592C7"/>
    <w:rsid w:val="46ACCA9D"/>
    <w:rsid w:val="46BA64DE"/>
    <w:rsid w:val="470AEC90"/>
    <w:rsid w:val="47207A05"/>
    <w:rsid w:val="4724AE99"/>
    <w:rsid w:val="473BDBEA"/>
    <w:rsid w:val="473EE13F"/>
    <w:rsid w:val="477E6119"/>
    <w:rsid w:val="47839F89"/>
    <w:rsid w:val="4788D860"/>
    <w:rsid w:val="478F725E"/>
    <w:rsid w:val="4791172B"/>
    <w:rsid w:val="47A10518"/>
    <w:rsid w:val="47A85A59"/>
    <w:rsid w:val="47AD1837"/>
    <w:rsid w:val="47B217BB"/>
    <w:rsid w:val="47EC2C8B"/>
    <w:rsid w:val="480B27D0"/>
    <w:rsid w:val="48141B6E"/>
    <w:rsid w:val="482C76A8"/>
    <w:rsid w:val="48416328"/>
    <w:rsid w:val="484ACB64"/>
    <w:rsid w:val="486AAB79"/>
    <w:rsid w:val="486CC047"/>
    <w:rsid w:val="486EDE79"/>
    <w:rsid w:val="487AD247"/>
    <w:rsid w:val="48976E79"/>
    <w:rsid w:val="48C34190"/>
    <w:rsid w:val="48D46F75"/>
    <w:rsid w:val="48D56DBC"/>
    <w:rsid w:val="48D5C537"/>
    <w:rsid w:val="48DCABC8"/>
    <w:rsid w:val="48DF0785"/>
    <w:rsid w:val="48E2671E"/>
    <w:rsid w:val="48F41E6C"/>
    <w:rsid w:val="48F721F2"/>
    <w:rsid w:val="48FE7BE9"/>
    <w:rsid w:val="4907ED2F"/>
    <w:rsid w:val="490B9D07"/>
    <w:rsid w:val="490CEC34"/>
    <w:rsid w:val="49117F62"/>
    <w:rsid w:val="491556BD"/>
    <w:rsid w:val="49162BDC"/>
    <w:rsid w:val="491699BB"/>
    <w:rsid w:val="491CA192"/>
    <w:rsid w:val="4935F888"/>
    <w:rsid w:val="49365DC3"/>
    <w:rsid w:val="493BA04C"/>
    <w:rsid w:val="493FA718"/>
    <w:rsid w:val="4949B511"/>
    <w:rsid w:val="49790445"/>
    <w:rsid w:val="497FC96F"/>
    <w:rsid w:val="498BFE8E"/>
    <w:rsid w:val="49A43240"/>
    <w:rsid w:val="49C1D823"/>
    <w:rsid w:val="49C2CA06"/>
    <w:rsid w:val="49D42358"/>
    <w:rsid w:val="4A2390D9"/>
    <w:rsid w:val="4A333EDA"/>
    <w:rsid w:val="4A35BB1F"/>
    <w:rsid w:val="4A53623B"/>
    <w:rsid w:val="4A5E1FD5"/>
    <w:rsid w:val="4A8B193D"/>
    <w:rsid w:val="4A997A1B"/>
    <w:rsid w:val="4A9AF88D"/>
    <w:rsid w:val="4AA76D68"/>
    <w:rsid w:val="4AB26A1C"/>
    <w:rsid w:val="4ABFB0DF"/>
    <w:rsid w:val="4AC61EC8"/>
    <w:rsid w:val="4ADE7C25"/>
    <w:rsid w:val="4AE92FA6"/>
    <w:rsid w:val="4AF1E86A"/>
    <w:rsid w:val="4B1305A6"/>
    <w:rsid w:val="4B16E9DD"/>
    <w:rsid w:val="4B2335B5"/>
    <w:rsid w:val="4B2DE600"/>
    <w:rsid w:val="4B32E6F1"/>
    <w:rsid w:val="4B33009E"/>
    <w:rsid w:val="4B6B24EA"/>
    <w:rsid w:val="4B865E49"/>
    <w:rsid w:val="4B89640C"/>
    <w:rsid w:val="4B9CCC48"/>
    <w:rsid w:val="4BAE27DF"/>
    <w:rsid w:val="4BB75080"/>
    <w:rsid w:val="4BB92389"/>
    <w:rsid w:val="4BC0C0BB"/>
    <w:rsid w:val="4BCC6179"/>
    <w:rsid w:val="4BD18B80"/>
    <w:rsid w:val="4BE868A5"/>
    <w:rsid w:val="4C05A105"/>
    <w:rsid w:val="4C0D7A4E"/>
    <w:rsid w:val="4C21D4ED"/>
    <w:rsid w:val="4C27FC58"/>
    <w:rsid w:val="4C61ED67"/>
    <w:rsid w:val="4C6E81B2"/>
    <w:rsid w:val="4C725C9F"/>
    <w:rsid w:val="4C82E6B1"/>
    <w:rsid w:val="4CA81AB0"/>
    <w:rsid w:val="4CCA471E"/>
    <w:rsid w:val="4CD1C1B6"/>
    <w:rsid w:val="4CD4A543"/>
    <w:rsid w:val="4CDF0BB9"/>
    <w:rsid w:val="4CF1ED27"/>
    <w:rsid w:val="4D136101"/>
    <w:rsid w:val="4D145D4D"/>
    <w:rsid w:val="4D1BD392"/>
    <w:rsid w:val="4D2B16BF"/>
    <w:rsid w:val="4D3B5707"/>
    <w:rsid w:val="4D51B73F"/>
    <w:rsid w:val="4D8EA336"/>
    <w:rsid w:val="4DA9DB21"/>
    <w:rsid w:val="4DBADB06"/>
    <w:rsid w:val="4DD6DA7E"/>
    <w:rsid w:val="4DEF6EE1"/>
    <w:rsid w:val="4DF05EA9"/>
    <w:rsid w:val="4DF2E10D"/>
    <w:rsid w:val="4E0C680C"/>
    <w:rsid w:val="4E0EBD53"/>
    <w:rsid w:val="4E105D54"/>
    <w:rsid w:val="4E27B0C0"/>
    <w:rsid w:val="4E2A6C28"/>
    <w:rsid w:val="4E5E4A55"/>
    <w:rsid w:val="4E6B79B0"/>
    <w:rsid w:val="4E9FEBBE"/>
    <w:rsid w:val="4ED2352F"/>
    <w:rsid w:val="4ED72768"/>
    <w:rsid w:val="4EED87A0"/>
    <w:rsid w:val="4F092145"/>
    <w:rsid w:val="4F23BE1E"/>
    <w:rsid w:val="4F2AF738"/>
    <w:rsid w:val="4F42E925"/>
    <w:rsid w:val="4F459DE9"/>
    <w:rsid w:val="4F4AB955"/>
    <w:rsid w:val="4F522D6C"/>
    <w:rsid w:val="4F53A553"/>
    <w:rsid w:val="4F579242"/>
    <w:rsid w:val="4F5E8A60"/>
    <w:rsid w:val="4F638B64"/>
    <w:rsid w:val="4F6FFACD"/>
    <w:rsid w:val="4F816AED"/>
    <w:rsid w:val="4F9600AF"/>
    <w:rsid w:val="4F98EE67"/>
    <w:rsid w:val="4F9CAD8A"/>
    <w:rsid w:val="4FA09DB0"/>
    <w:rsid w:val="4FA3946C"/>
    <w:rsid w:val="4FAD01CE"/>
    <w:rsid w:val="4FAEDB82"/>
    <w:rsid w:val="4FCDB9F1"/>
    <w:rsid w:val="500600B2"/>
    <w:rsid w:val="500A9166"/>
    <w:rsid w:val="501AFF43"/>
    <w:rsid w:val="50238371"/>
    <w:rsid w:val="5030B736"/>
    <w:rsid w:val="5031F9F4"/>
    <w:rsid w:val="505465B8"/>
    <w:rsid w:val="50760DBE"/>
    <w:rsid w:val="507FB23F"/>
    <w:rsid w:val="508199DB"/>
    <w:rsid w:val="50895801"/>
    <w:rsid w:val="50A21189"/>
    <w:rsid w:val="50AD227A"/>
    <w:rsid w:val="50B9CEC3"/>
    <w:rsid w:val="50C782B1"/>
    <w:rsid w:val="50D15C5A"/>
    <w:rsid w:val="50DCD82A"/>
    <w:rsid w:val="50E8495E"/>
    <w:rsid w:val="50F111B4"/>
    <w:rsid w:val="51163D92"/>
    <w:rsid w:val="51231785"/>
    <w:rsid w:val="51331605"/>
    <w:rsid w:val="513ACFFA"/>
    <w:rsid w:val="5158F453"/>
    <w:rsid w:val="517055EC"/>
    <w:rsid w:val="5177A9B3"/>
    <w:rsid w:val="5181BE54"/>
    <w:rsid w:val="518B6C56"/>
    <w:rsid w:val="5190A178"/>
    <w:rsid w:val="51B3FEE2"/>
    <w:rsid w:val="51C64AE6"/>
    <w:rsid w:val="51DA0433"/>
    <w:rsid w:val="51E91834"/>
    <w:rsid w:val="51F458B0"/>
    <w:rsid w:val="51F59FCD"/>
    <w:rsid w:val="520A454F"/>
    <w:rsid w:val="520A71DF"/>
    <w:rsid w:val="520D0ED0"/>
    <w:rsid w:val="5211CCF5"/>
    <w:rsid w:val="52125F33"/>
    <w:rsid w:val="5213E86A"/>
    <w:rsid w:val="5223228C"/>
    <w:rsid w:val="523628AE"/>
    <w:rsid w:val="524FE0FF"/>
    <w:rsid w:val="5256BA74"/>
    <w:rsid w:val="5260A234"/>
    <w:rsid w:val="52613C7C"/>
    <w:rsid w:val="5264FCFE"/>
    <w:rsid w:val="5271CC8E"/>
    <w:rsid w:val="528E4C29"/>
    <w:rsid w:val="5291007F"/>
    <w:rsid w:val="52974A1E"/>
    <w:rsid w:val="529F394B"/>
    <w:rsid w:val="52B08E61"/>
    <w:rsid w:val="52BEE5A6"/>
    <w:rsid w:val="52DBF7C4"/>
    <w:rsid w:val="52E20787"/>
    <w:rsid w:val="52EC45DD"/>
    <w:rsid w:val="52FEDA55"/>
    <w:rsid w:val="530745D2"/>
    <w:rsid w:val="5310D06F"/>
    <w:rsid w:val="532873F1"/>
    <w:rsid w:val="53406E0F"/>
    <w:rsid w:val="5355F9D3"/>
    <w:rsid w:val="53579C72"/>
    <w:rsid w:val="535A883F"/>
    <w:rsid w:val="5362F926"/>
    <w:rsid w:val="53787A4D"/>
    <w:rsid w:val="53950F9D"/>
    <w:rsid w:val="539960D5"/>
    <w:rsid w:val="53A9516E"/>
    <w:rsid w:val="53BC2141"/>
    <w:rsid w:val="53C88805"/>
    <w:rsid w:val="53D0F949"/>
    <w:rsid w:val="53E0AC1C"/>
    <w:rsid w:val="53E74A40"/>
    <w:rsid w:val="53F28AD5"/>
    <w:rsid w:val="540B1F27"/>
    <w:rsid w:val="54123E71"/>
    <w:rsid w:val="54191CA5"/>
    <w:rsid w:val="5422C1B7"/>
    <w:rsid w:val="545D7264"/>
    <w:rsid w:val="54678283"/>
    <w:rsid w:val="5470CBB0"/>
    <w:rsid w:val="547256B1"/>
    <w:rsid w:val="5481D819"/>
    <w:rsid w:val="54A2E2C2"/>
    <w:rsid w:val="54AF554D"/>
    <w:rsid w:val="54C3AB3E"/>
    <w:rsid w:val="54D971D5"/>
    <w:rsid w:val="54ED0F99"/>
    <w:rsid w:val="54F19AC3"/>
    <w:rsid w:val="54F5DB4D"/>
    <w:rsid w:val="55024C7B"/>
    <w:rsid w:val="55092948"/>
    <w:rsid w:val="550EA1EA"/>
    <w:rsid w:val="552C4F7A"/>
    <w:rsid w:val="552CE2E2"/>
    <w:rsid w:val="55343924"/>
    <w:rsid w:val="554521CF"/>
    <w:rsid w:val="5551CB3B"/>
    <w:rsid w:val="55786DC6"/>
    <w:rsid w:val="557990B3"/>
    <w:rsid w:val="5585F8AE"/>
    <w:rsid w:val="5587C926"/>
    <w:rsid w:val="559D53FE"/>
    <w:rsid w:val="55B8746B"/>
    <w:rsid w:val="55C8C406"/>
    <w:rsid w:val="55FBE3B9"/>
    <w:rsid w:val="55FC77A5"/>
    <w:rsid w:val="56057DFE"/>
    <w:rsid w:val="5607779F"/>
    <w:rsid w:val="560CFC9B"/>
    <w:rsid w:val="5616B928"/>
    <w:rsid w:val="561CF6BE"/>
    <w:rsid w:val="56238467"/>
    <w:rsid w:val="5628D974"/>
    <w:rsid w:val="56326745"/>
    <w:rsid w:val="5633C630"/>
    <w:rsid w:val="564B1AD6"/>
    <w:rsid w:val="564CF637"/>
    <w:rsid w:val="56582BDF"/>
    <w:rsid w:val="565E639A"/>
    <w:rsid w:val="56642434"/>
    <w:rsid w:val="5665F505"/>
    <w:rsid w:val="566C9CB4"/>
    <w:rsid w:val="566D3D65"/>
    <w:rsid w:val="566FF230"/>
    <w:rsid w:val="567FA710"/>
    <w:rsid w:val="56AB468A"/>
    <w:rsid w:val="56BCBD18"/>
    <w:rsid w:val="56BCBF0C"/>
    <w:rsid w:val="56D1C6B1"/>
    <w:rsid w:val="56D5F8FF"/>
    <w:rsid w:val="56D8D122"/>
    <w:rsid w:val="56F3C203"/>
    <w:rsid w:val="56FA9F89"/>
    <w:rsid w:val="570A29C5"/>
    <w:rsid w:val="571869AB"/>
    <w:rsid w:val="57285E04"/>
    <w:rsid w:val="57294100"/>
    <w:rsid w:val="573CA2DD"/>
    <w:rsid w:val="57613006"/>
    <w:rsid w:val="577EB090"/>
    <w:rsid w:val="578231CA"/>
    <w:rsid w:val="578481D5"/>
    <w:rsid w:val="578BF847"/>
    <w:rsid w:val="578E6FFD"/>
    <w:rsid w:val="57A8AF28"/>
    <w:rsid w:val="57B852B7"/>
    <w:rsid w:val="57BF54C8"/>
    <w:rsid w:val="57C083C0"/>
    <w:rsid w:val="57C326E2"/>
    <w:rsid w:val="57CF9691"/>
    <w:rsid w:val="57E51C13"/>
    <w:rsid w:val="58321FB5"/>
    <w:rsid w:val="586B87BA"/>
    <w:rsid w:val="586E34C9"/>
    <w:rsid w:val="58757B86"/>
    <w:rsid w:val="587EFDAB"/>
    <w:rsid w:val="588F2C4E"/>
    <w:rsid w:val="589AC3D5"/>
    <w:rsid w:val="58AB2902"/>
    <w:rsid w:val="58C97B47"/>
    <w:rsid w:val="58CE82E9"/>
    <w:rsid w:val="58E092BF"/>
    <w:rsid w:val="591A80F1"/>
    <w:rsid w:val="592C9F77"/>
    <w:rsid w:val="5942EA5A"/>
    <w:rsid w:val="595B2529"/>
    <w:rsid w:val="598408C3"/>
    <w:rsid w:val="59915B98"/>
    <w:rsid w:val="59930C02"/>
    <w:rsid w:val="59B747D2"/>
    <w:rsid w:val="59B88E29"/>
    <w:rsid w:val="59BBECDB"/>
    <w:rsid w:val="59D00B0F"/>
    <w:rsid w:val="59D254AF"/>
    <w:rsid w:val="5A028293"/>
    <w:rsid w:val="5A0A052A"/>
    <w:rsid w:val="5A123A68"/>
    <w:rsid w:val="5A3334DE"/>
    <w:rsid w:val="5A35667F"/>
    <w:rsid w:val="5A371A52"/>
    <w:rsid w:val="5A3D3510"/>
    <w:rsid w:val="5A4DBAD9"/>
    <w:rsid w:val="5A5BA369"/>
    <w:rsid w:val="5A601B5F"/>
    <w:rsid w:val="5A6D1DDF"/>
    <w:rsid w:val="5A7058FC"/>
    <w:rsid w:val="5A796F96"/>
    <w:rsid w:val="5A93D391"/>
    <w:rsid w:val="5A9DE566"/>
    <w:rsid w:val="5A9EB8F2"/>
    <w:rsid w:val="5AA1EF4A"/>
    <w:rsid w:val="5AB797A6"/>
    <w:rsid w:val="5ABD64B5"/>
    <w:rsid w:val="5AC86FD8"/>
    <w:rsid w:val="5AE8B83D"/>
    <w:rsid w:val="5AF1062C"/>
    <w:rsid w:val="5B095BEA"/>
    <w:rsid w:val="5B115D5E"/>
    <w:rsid w:val="5B3A6D71"/>
    <w:rsid w:val="5B4251CF"/>
    <w:rsid w:val="5B60D2F5"/>
    <w:rsid w:val="5B62D702"/>
    <w:rsid w:val="5B689E90"/>
    <w:rsid w:val="5B69BFDC"/>
    <w:rsid w:val="5B6F7F51"/>
    <w:rsid w:val="5BA677B7"/>
    <w:rsid w:val="5BAD7612"/>
    <w:rsid w:val="5BB0BA70"/>
    <w:rsid w:val="5BD57759"/>
    <w:rsid w:val="5BDBC479"/>
    <w:rsid w:val="5BE28E5A"/>
    <w:rsid w:val="5BE9BCCB"/>
    <w:rsid w:val="5BEBDACE"/>
    <w:rsid w:val="5BEF6287"/>
    <w:rsid w:val="5C14864C"/>
    <w:rsid w:val="5C180186"/>
    <w:rsid w:val="5C232235"/>
    <w:rsid w:val="5C25FA4B"/>
    <w:rsid w:val="5C34C50C"/>
    <w:rsid w:val="5C495B05"/>
    <w:rsid w:val="5C603559"/>
    <w:rsid w:val="5C8F16B2"/>
    <w:rsid w:val="5CBBA985"/>
    <w:rsid w:val="5CBC8ED9"/>
    <w:rsid w:val="5CC8FC5A"/>
    <w:rsid w:val="5CCB5B5D"/>
    <w:rsid w:val="5CD4D19C"/>
    <w:rsid w:val="5CEB69B6"/>
    <w:rsid w:val="5CEF4B0C"/>
    <w:rsid w:val="5CF3E03C"/>
    <w:rsid w:val="5D026F56"/>
    <w:rsid w:val="5D1220EF"/>
    <w:rsid w:val="5D177196"/>
    <w:rsid w:val="5D23537C"/>
    <w:rsid w:val="5D3287E1"/>
    <w:rsid w:val="5D47B51D"/>
    <w:rsid w:val="5D6AF18B"/>
    <w:rsid w:val="5D770744"/>
    <w:rsid w:val="5D7E7904"/>
    <w:rsid w:val="5D8231D4"/>
    <w:rsid w:val="5D870CD9"/>
    <w:rsid w:val="5D9FF85A"/>
    <w:rsid w:val="5DA0330D"/>
    <w:rsid w:val="5DA4940A"/>
    <w:rsid w:val="5DABA308"/>
    <w:rsid w:val="5DB370AF"/>
    <w:rsid w:val="5DBA80FA"/>
    <w:rsid w:val="5DCBF537"/>
    <w:rsid w:val="5DD2C6BF"/>
    <w:rsid w:val="5DD43724"/>
    <w:rsid w:val="5DEB12FD"/>
    <w:rsid w:val="5DF7B011"/>
    <w:rsid w:val="5DFE8599"/>
    <w:rsid w:val="5DFF994A"/>
    <w:rsid w:val="5DFFEC3D"/>
    <w:rsid w:val="5E109A90"/>
    <w:rsid w:val="5E13F717"/>
    <w:rsid w:val="5E1BA83F"/>
    <w:rsid w:val="5E38F516"/>
    <w:rsid w:val="5E5D0C2A"/>
    <w:rsid w:val="5E60DB41"/>
    <w:rsid w:val="5E647CDD"/>
    <w:rsid w:val="5E672BBE"/>
    <w:rsid w:val="5E83D0DF"/>
    <w:rsid w:val="5E845FCC"/>
    <w:rsid w:val="5E898B00"/>
    <w:rsid w:val="5E8A1655"/>
    <w:rsid w:val="5EAC00AE"/>
    <w:rsid w:val="5EB648B7"/>
    <w:rsid w:val="5EBB3000"/>
    <w:rsid w:val="5EC33A86"/>
    <w:rsid w:val="5ECC41DD"/>
    <w:rsid w:val="5F09C1A9"/>
    <w:rsid w:val="5F15EB70"/>
    <w:rsid w:val="5F472A9F"/>
    <w:rsid w:val="5F5EFA97"/>
    <w:rsid w:val="5F667F74"/>
    <w:rsid w:val="5F881564"/>
    <w:rsid w:val="5FF9CFE3"/>
    <w:rsid w:val="601096BA"/>
    <w:rsid w:val="6030BA7A"/>
    <w:rsid w:val="6048682E"/>
    <w:rsid w:val="606B9CEB"/>
    <w:rsid w:val="608DAA12"/>
    <w:rsid w:val="60944CA5"/>
    <w:rsid w:val="609EEB00"/>
    <w:rsid w:val="60A32A97"/>
    <w:rsid w:val="60A5C012"/>
    <w:rsid w:val="60B0EE7B"/>
    <w:rsid w:val="60CB4F72"/>
    <w:rsid w:val="60DA14C5"/>
    <w:rsid w:val="60DBA3B6"/>
    <w:rsid w:val="60F353D8"/>
    <w:rsid w:val="60F52476"/>
    <w:rsid w:val="60F5931F"/>
    <w:rsid w:val="610BF9E5"/>
    <w:rsid w:val="61137B49"/>
    <w:rsid w:val="611F1EC5"/>
    <w:rsid w:val="612F50D3"/>
    <w:rsid w:val="614365D5"/>
    <w:rsid w:val="61603883"/>
    <w:rsid w:val="6175C83C"/>
    <w:rsid w:val="6178B59B"/>
    <w:rsid w:val="617A76C1"/>
    <w:rsid w:val="617DF811"/>
    <w:rsid w:val="6199EB3C"/>
    <w:rsid w:val="61D860B6"/>
    <w:rsid w:val="61FAF871"/>
    <w:rsid w:val="61FF16DB"/>
    <w:rsid w:val="620272DC"/>
    <w:rsid w:val="6203ACC4"/>
    <w:rsid w:val="6223E769"/>
    <w:rsid w:val="6235F04E"/>
    <w:rsid w:val="623D8C9D"/>
    <w:rsid w:val="623E23B9"/>
    <w:rsid w:val="6244B8DD"/>
    <w:rsid w:val="6275E526"/>
    <w:rsid w:val="6279F10C"/>
    <w:rsid w:val="6280CF00"/>
    <w:rsid w:val="62844063"/>
    <w:rsid w:val="6295D347"/>
    <w:rsid w:val="62AAA6A2"/>
    <w:rsid w:val="62C5C7BD"/>
    <w:rsid w:val="62D49879"/>
    <w:rsid w:val="62D82271"/>
    <w:rsid w:val="62D859C8"/>
    <w:rsid w:val="62E74843"/>
    <w:rsid w:val="63269FAD"/>
    <w:rsid w:val="633BE877"/>
    <w:rsid w:val="63482287"/>
    <w:rsid w:val="63668B4C"/>
    <w:rsid w:val="636886DA"/>
    <w:rsid w:val="6376E846"/>
    <w:rsid w:val="639E4902"/>
    <w:rsid w:val="63B45979"/>
    <w:rsid w:val="63B66C22"/>
    <w:rsid w:val="63D747BE"/>
    <w:rsid w:val="63E1098F"/>
    <w:rsid w:val="63EC43C8"/>
    <w:rsid w:val="63FA7402"/>
    <w:rsid w:val="64028277"/>
    <w:rsid w:val="641F9D92"/>
    <w:rsid w:val="642010C4"/>
    <w:rsid w:val="642784CD"/>
    <w:rsid w:val="64298CDF"/>
    <w:rsid w:val="6431D4E8"/>
    <w:rsid w:val="64418D18"/>
    <w:rsid w:val="64581AA4"/>
    <w:rsid w:val="6490B850"/>
    <w:rsid w:val="649E31B8"/>
    <w:rsid w:val="64B00447"/>
    <w:rsid w:val="64DC9FAA"/>
    <w:rsid w:val="64E3F2E8"/>
    <w:rsid w:val="650E870A"/>
    <w:rsid w:val="650F5998"/>
    <w:rsid w:val="651A45BA"/>
    <w:rsid w:val="652D9DB6"/>
    <w:rsid w:val="652DB90A"/>
    <w:rsid w:val="6544039B"/>
    <w:rsid w:val="65453CD5"/>
    <w:rsid w:val="6549F12D"/>
    <w:rsid w:val="654B51DF"/>
    <w:rsid w:val="6559F318"/>
    <w:rsid w:val="659656B8"/>
    <w:rsid w:val="65A5BB6F"/>
    <w:rsid w:val="65B4E49F"/>
    <w:rsid w:val="65C26B40"/>
    <w:rsid w:val="65C34A26"/>
    <w:rsid w:val="65CBD445"/>
    <w:rsid w:val="660A1032"/>
    <w:rsid w:val="661CD09B"/>
    <w:rsid w:val="662696AE"/>
    <w:rsid w:val="66273607"/>
    <w:rsid w:val="662EECF0"/>
    <w:rsid w:val="667FC349"/>
    <w:rsid w:val="6683BF3D"/>
    <w:rsid w:val="668A642C"/>
    <w:rsid w:val="668AC893"/>
    <w:rsid w:val="66B71293"/>
    <w:rsid w:val="66BCFF0E"/>
    <w:rsid w:val="66D5E3FF"/>
    <w:rsid w:val="672FA900"/>
    <w:rsid w:val="6736489E"/>
    <w:rsid w:val="6757A22F"/>
    <w:rsid w:val="675841CA"/>
    <w:rsid w:val="6759EA3C"/>
    <w:rsid w:val="676A046C"/>
    <w:rsid w:val="6782BA07"/>
    <w:rsid w:val="67955BAF"/>
    <w:rsid w:val="67998FBB"/>
    <w:rsid w:val="67DC73EC"/>
    <w:rsid w:val="67DEE3F4"/>
    <w:rsid w:val="67FB550E"/>
    <w:rsid w:val="67FCE874"/>
    <w:rsid w:val="67FCEDB8"/>
    <w:rsid w:val="67FDB241"/>
    <w:rsid w:val="6804FC87"/>
    <w:rsid w:val="68139C87"/>
    <w:rsid w:val="68148721"/>
    <w:rsid w:val="68195D50"/>
    <w:rsid w:val="682DF93B"/>
    <w:rsid w:val="6848BE7F"/>
    <w:rsid w:val="68685789"/>
    <w:rsid w:val="6875C5B2"/>
    <w:rsid w:val="68855135"/>
    <w:rsid w:val="689073B5"/>
    <w:rsid w:val="68914A4B"/>
    <w:rsid w:val="68992AD2"/>
    <w:rsid w:val="689C978F"/>
    <w:rsid w:val="68CC5BDA"/>
    <w:rsid w:val="68F30EB5"/>
    <w:rsid w:val="690A5599"/>
    <w:rsid w:val="690DCA63"/>
    <w:rsid w:val="6911D7B2"/>
    <w:rsid w:val="693A2D2D"/>
    <w:rsid w:val="69491818"/>
    <w:rsid w:val="694C7AAF"/>
    <w:rsid w:val="695B948C"/>
    <w:rsid w:val="6976958A"/>
    <w:rsid w:val="698050C4"/>
    <w:rsid w:val="69837A3D"/>
    <w:rsid w:val="69A4AF59"/>
    <w:rsid w:val="69AE31DA"/>
    <w:rsid w:val="69B44EED"/>
    <w:rsid w:val="69C1C20C"/>
    <w:rsid w:val="69CF4EAA"/>
    <w:rsid w:val="69D11B70"/>
    <w:rsid w:val="69F09568"/>
    <w:rsid w:val="6A032768"/>
    <w:rsid w:val="6A03482B"/>
    <w:rsid w:val="6A1EC302"/>
    <w:rsid w:val="6A2C4B60"/>
    <w:rsid w:val="6A2D56D6"/>
    <w:rsid w:val="6A37FAFA"/>
    <w:rsid w:val="6A4A9B22"/>
    <w:rsid w:val="6A6D226F"/>
    <w:rsid w:val="6A77E02F"/>
    <w:rsid w:val="6A87C658"/>
    <w:rsid w:val="6A9BCE3D"/>
    <w:rsid w:val="6AA3BFE0"/>
    <w:rsid w:val="6AB791E2"/>
    <w:rsid w:val="6ABA8476"/>
    <w:rsid w:val="6AC546E8"/>
    <w:rsid w:val="6AC73920"/>
    <w:rsid w:val="6B095152"/>
    <w:rsid w:val="6B097F3F"/>
    <w:rsid w:val="6B141121"/>
    <w:rsid w:val="6B1DFE28"/>
    <w:rsid w:val="6B46D034"/>
    <w:rsid w:val="6B4AE876"/>
    <w:rsid w:val="6B50E020"/>
    <w:rsid w:val="6B54FB5D"/>
    <w:rsid w:val="6B5620EE"/>
    <w:rsid w:val="6B6B1F0B"/>
    <w:rsid w:val="6B70F411"/>
    <w:rsid w:val="6B76064B"/>
    <w:rsid w:val="6B89D339"/>
    <w:rsid w:val="6B9FF84B"/>
    <w:rsid w:val="6BC3E6DB"/>
    <w:rsid w:val="6BC81477"/>
    <w:rsid w:val="6BC922E1"/>
    <w:rsid w:val="6BD68FE1"/>
    <w:rsid w:val="6BFBB8C6"/>
    <w:rsid w:val="6C36F173"/>
    <w:rsid w:val="6C456B25"/>
    <w:rsid w:val="6C498C45"/>
    <w:rsid w:val="6C825189"/>
    <w:rsid w:val="6C8C785E"/>
    <w:rsid w:val="6CA967F7"/>
    <w:rsid w:val="6CB25DFA"/>
    <w:rsid w:val="6CB846C6"/>
    <w:rsid w:val="6CBE7B76"/>
    <w:rsid w:val="6CCDF39C"/>
    <w:rsid w:val="6CE3CC1B"/>
    <w:rsid w:val="6CEDF0B1"/>
    <w:rsid w:val="6CEFED7E"/>
    <w:rsid w:val="6CFBB905"/>
    <w:rsid w:val="6D038240"/>
    <w:rsid w:val="6D05DCA9"/>
    <w:rsid w:val="6D1FEA06"/>
    <w:rsid w:val="6D247125"/>
    <w:rsid w:val="6D4433FC"/>
    <w:rsid w:val="6D5A3435"/>
    <w:rsid w:val="6D624BD5"/>
    <w:rsid w:val="6D6DBAC2"/>
    <w:rsid w:val="6D876512"/>
    <w:rsid w:val="6E2265FA"/>
    <w:rsid w:val="6E2911E3"/>
    <w:rsid w:val="6E3FD8E2"/>
    <w:rsid w:val="6E53CA22"/>
    <w:rsid w:val="6E5CE965"/>
    <w:rsid w:val="6E914FE3"/>
    <w:rsid w:val="6EB98F4B"/>
    <w:rsid w:val="6EC04186"/>
    <w:rsid w:val="6ED0C32A"/>
    <w:rsid w:val="6ED9A277"/>
    <w:rsid w:val="6EDB9C1A"/>
    <w:rsid w:val="6EE0045D"/>
    <w:rsid w:val="6F02F70E"/>
    <w:rsid w:val="6F07A20C"/>
    <w:rsid w:val="6F326D16"/>
    <w:rsid w:val="6F4C9DB5"/>
    <w:rsid w:val="6F4D4AFE"/>
    <w:rsid w:val="6F540C5B"/>
    <w:rsid w:val="6F733F80"/>
    <w:rsid w:val="6F79CA96"/>
    <w:rsid w:val="6F7D0BE7"/>
    <w:rsid w:val="6F8724CE"/>
    <w:rsid w:val="6F9F8195"/>
    <w:rsid w:val="6FB5E67E"/>
    <w:rsid w:val="6FBE365B"/>
    <w:rsid w:val="6FC5137D"/>
    <w:rsid w:val="6FDCB506"/>
    <w:rsid w:val="6FDF626D"/>
    <w:rsid w:val="6FE8B0EB"/>
    <w:rsid w:val="701208D3"/>
    <w:rsid w:val="70285870"/>
    <w:rsid w:val="702A1544"/>
    <w:rsid w:val="702C1361"/>
    <w:rsid w:val="705BBDA5"/>
    <w:rsid w:val="705C237D"/>
    <w:rsid w:val="706D5753"/>
    <w:rsid w:val="70883CA8"/>
    <w:rsid w:val="708B0135"/>
    <w:rsid w:val="708B992A"/>
    <w:rsid w:val="7092A281"/>
    <w:rsid w:val="7099F0CD"/>
    <w:rsid w:val="70A41FE7"/>
    <w:rsid w:val="70B13186"/>
    <w:rsid w:val="70B75CF7"/>
    <w:rsid w:val="70BF75D5"/>
    <w:rsid w:val="70D4C2B8"/>
    <w:rsid w:val="70EC6C35"/>
    <w:rsid w:val="70F26418"/>
    <w:rsid w:val="71090A8A"/>
    <w:rsid w:val="710A83D9"/>
    <w:rsid w:val="7118DC48"/>
    <w:rsid w:val="71387174"/>
    <w:rsid w:val="715437AB"/>
    <w:rsid w:val="716029E1"/>
    <w:rsid w:val="7160E3DE"/>
    <w:rsid w:val="7168F1A4"/>
    <w:rsid w:val="71755EF2"/>
    <w:rsid w:val="717779A4"/>
    <w:rsid w:val="7184485E"/>
    <w:rsid w:val="71AC3A15"/>
    <w:rsid w:val="71BBA165"/>
    <w:rsid w:val="71C26BDB"/>
    <w:rsid w:val="71C776B7"/>
    <w:rsid w:val="71CF844C"/>
    <w:rsid w:val="71D17D3E"/>
    <w:rsid w:val="7208BC95"/>
    <w:rsid w:val="720927B4"/>
    <w:rsid w:val="7210DED2"/>
    <w:rsid w:val="72133CDC"/>
    <w:rsid w:val="72180768"/>
    <w:rsid w:val="722F4BBB"/>
    <w:rsid w:val="723DCBDE"/>
    <w:rsid w:val="7242C314"/>
    <w:rsid w:val="7260A7AD"/>
    <w:rsid w:val="72651A1C"/>
    <w:rsid w:val="72695BCE"/>
    <w:rsid w:val="726CD4D1"/>
    <w:rsid w:val="727CBD75"/>
    <w:rsid w:val="72803B00"/>
    <w:rsid w:val="7282BF6D"/>
    <w:rsid w:val="7284C69E"/>
    <w:rsid w:val="72980F82"/>
    <w:rsid w:val="72A6543A"/>
    <w:rsid w:val="72D333DF"/>
    <w:rsid w:val="72D86AB0"/>
    <w:rsid w:val="7310724A"/>
    <w:rsid w:val="732236A9"/>
    <w:rsid w:val="73244356"/>
    <w:rsid w:val="7342C9A8"/>
    <w:rsid w:val="734634BC"/>
    <w:rsid w:val="73465170"/>
    <w:rsid w:val="734A1FB6"/>
    <w:rsid w:val="73564F2E"/>
    <w:rsid w:val="735EB41F"/>
    <w:rsid w:val="7367949D"/>
    <w:rsid w:val="736BE146"/>
    <w:rsid w:val="737D5078"/>
    <w:rsid w:val="7388978E"/>
    <w:rsid w:val="73910EE3"/>
    <w:rsid w:val="73A63D0C"/>
    <w:rsid w:val="73B13DA5"/>
    <w:rsid w:val="73B4D339"/>
    <w:rsid w:val="73C14EFD"/>
    <w:rsid w:val="73C93C51"/>
    <w:rsid w:val="73CE4948"/>
    <w:rsid w:val="73D62F98"/>
    <w:rsid w:val="7405D784"/>
    <w:rsid w:val="7429B42B"/>
    <w:rsid w:val="742FC6D7"/>
    <w:rsid w:val="74386A6A"/>
    <w:rsid w:val="743B3CC8"/>
    <w:rsid w:val="7444F877"/>
    <w:rsid w:val="744D503F"/>
    <w:rsid w:val="74562B0E"/>
    <w:rsid w:val="745AB3CE"/>
    <w:rsid w:val="74743B11"/>
    <w:rsid w:val="7495F209"/>
    <w:rsid w:val="749BD9E3"/>
    <w:rsid w:val="74BD21AC"/>
    <w:rsid w:val="74EFF5A3"/>
    <w:rsid w:val="74F77A5A"/>
    <w:rsid w:val="7511C131"/>
    <w:rsid w:val="751393A6"/>
    <w:rsid w:val="7515813C"/>
    <w:rsid w:val="75196802"/>
    <w:rsid w:val="753E77FE"/>
    <w:rsid w:val="7555355B"/>
    <w:rsid w:val="7595C1CD"/>
    <w:rsid w:val="7599B35E"/>
    <w:rsid w:val="759B0030"/>
    <w:rsid w:val="75A114BD"/>
    <w:rsid w:val="75AA941D"/>
    <w:rsid w:val="75ACA35E"/>
    <w:rsid w:val="75B7A164"/>
    <w:rsid w:val="75BF23B8"/>
    <w:rsid w:val="75FB0DD5"/>
    <w:rsid w:val="75FD9098"/>
    <w:rsid w:val="76269605"/>
    <w:rsid w:val="7645AB6F"/>
    <w:rsid w:val="764EFE67"/>
    <w:rsid w:val="7655A051"/>
    <w:rsid w:val="766B03BC"/>
    <w:rsid w:val="768A4591"/>
    <w:rsid w:val="76A00520"/>
    <w:rsid w:val="76A72A83"/>
    <w:rsid w:val="76ADD1B2"/>
    <w:rsid w:val="76AFA22C"/>
    <w:rsid w:val="76C0A8DF"/>
    <w:rsid w:val="76D47AFB"/>
    <w:rsid w:val="76F1CDE8"/>
    <w:rsid w:val="7714EBC0"/>
    <w:rsid w:val="771C6958"/>
    <w:rsid w:val="7729EC8B"/>
    <w:rsid w:val="772ED727"/>
    <w:rsid w:val="7738C1D1"/>
    <w:rsid w:val="7757CC62"/>
    <w:rsid w:val="7768F68A"/>
    <w:rsid w:val="7771652B"/>
    <w:rsid w:val="77880262"/>
    <w:rsid w:val="7796DE36"/>
    <w:rsid w:val="779A0FFC"/>
    <w:rsid w:val="77A8B3EF"/>
    <w:rsid w:val="77AC6855"/>
    <w:rsid w:val="77B0C1DD"/>
    <w:rsid w:val="77B614E2"/>
    <w:rsid w:val="77E2693E"/>
    <w:rsid w:val="78089EC2"/>
    <w:rsid w:val="7819BDC2"/>
    <w:rsid w:val="78251D60"/>
    <w:rsid w:val="783D103F"/>
    <w:rsid w:val="783FC24B"/>
    <w:rsid w:val="78452E43"/>
    <w:rsid w:val="784C0A8B"/>
    <w:rsid w:val="78529156"/>
    <w:rsid w:val="7857D6C5"/>
    <w:rsid w:val="786475A9"/>
    <w:rsid w:val="7865E01E"/>
    <w:rsid w:val="786FF7CC"/>
    <w:rsid w:val="788FDC2E"/>
    <w:rsid w:val="78A43CAF"/>
    <w:rsid w:val="78BD0B33"/>
    <w:rsid w:val="78D3DC8E"/>
    <w:rsid w:val="78DADFC5"/>
    <w:rsid w:val="78F052F2"/>
    <w:rsid w:val="78F5E521"/>
    <w:rsid w:val="78FB87E2"/>
    <w:rsid w:val="7919D8A4"/>
    <w:rsid w:val="7922BC13"/>
    <w:rsid w:val="7946E145"/>
    <w:rsid w:val="795C6A46"/>
    <w:rsid w:val="795CE273"/>
    <w:rsid w:val="795D4D5F"/>
    <w:rsid w:val="796272C0"/>
    <w:rsid w:val="7978200B"/>
    <w:rsid w:val="797BA9DB"/>
    <w:rsid w:val="798966A5"/>
    <w:rsid w:val="798CE74A"/>
    <w:rsid w:val="79C9A56B"/>
    <w:rsid w:val="79D32242"/>
    <w:rsid w:val="7A54B3B5"/>
    <w:rsid w:val="7A5CCC10"/>
    <w:rsid w:val="7A61DFAB"/>
    <w:rsid w:val="7A649A92"/>
    <w:rsid w:val="7A85F7A4"/>
    <w:rsid w:val="7A8D01E7"/>
    <w:rsid w:val="7ABA60F8"/>
    <w:rsid w:val="7ABE368F"/>
    <w:rsid w:val="7ACBB2E0"/>
    <w:rsid w:val="7ADF71B5"/>
    <w:rsid w:val="7AE294AF"/>
    <w:rsid w:val="7AEC7B6A"/>
    <w:rsid w:val="7B10CD81"/>
    <w:rsid w:val="7B16F685"/>
    <w:rsid w:val="7B23C575"/>
    <w:rsid w:val="7B29DFAB"/>
    <w:rsid w:val="7B3D60B8"/>
    <w:rsid w:val="7B5A724C"/>
    <w:rsid w:val="7B7AA0C8"/>
    <w:rsid w:val="7BA371E4"/>
    <w:rsid w:val="7BBE3539"/>
    <w:rsid w:val="7BD5191C"/>
    <w:rsid w:val="7BE625C7"/>
    <w:rsid w:val="7BFBE7D7"/>
    <w:rsid w:val="7C0A838F"/>
    <w:rsid w:val="7C153533"/>
    <w:rsid w:val="7C186DE3"/>
    <w:rsid w:val="7C38CA7F"/>
    <w:rsid w:val="7C3AEC86"/>
    <w:rsid w:val="7C40DEC6"/>
    <w:rsid w:val="7C44F205"/>
    <w:rsid w:val="7C4E93AF"/>
    <w:rsid w:val="7C5F3D8C"/>
    <w:rsid w:val="7C9723EF"/>
    <w:rsid w:val="7CA33753"/>
    <w:rsid w:val="7CA6C245"/>
    <w:rsid w:val="7CAB51C3"/>
    <w:rsid w:val="7CB32540"/>
    <w:rsid w:val="7CB915EF"/>
    <w:rsid w:val="7CBB880F"/>
    <w:rsid w:val="7CBE5F1C"/>
    <w:rsid w:val="7CC18D63"/>
    <w:rsid w:val="7CC33303"/>
    <w:rsid w:val="7CD52D43"/>
    <w:rsid w:val="7CFE98BC"/>
    <w:rsid w:val="7D052A2C"/>
    <w:rsid w:val="7D10ABC6"/>
    <w:rsid w:val="7D522040"/>
    <w:rsid w:val="7D56F5D0"/>
    <w:rsid w:val="7D77127B"/>
    <w:rsid w:val="7D7C0426"/>
    <w:rsid w:val="7DADE7C8"/>
    <w:rsid w:val="7DB10594"/>
    <w:rsid w:val="7DB762AD"/>
    <w:rsid w:val="7DCBDBFD"/>
    <w:rsid w:val="7DDD833F"/>
    <w:rsid w:val="7DE01548"/>
    <w:rsid w:val="7DFA6C6E"/>
    <w:rsid w:val="7E03BA57"/>
    <w:rsid w:val="7E05CD44"/>
    <w:rsid w:val="7E0B65EC"/>
    <w:rsid w:val="7E18E1AE"/>
    <w:rsid w:val="7E193DCB"/>
    <w:rsid w:val="7E1F0F78"/>
    <w:rsid w:val="7E2A8137"/>
    <w:rsid w:val="7E533308"/>
    <w:rsid w:val="7E575870"/>
    <w:rsid w:val="7E5B0433"/>
    <w:rsid w:val="7E95EB45"/>
    <w:rsid w:val="7E9E65AB"/>
    <w:rsid w:val="7EAEE88B"/>
    <w:rsid w:val="7ECE851C"/>
    <w:rsid w:val="7EDFB038"/>
    <w:rsid w:val="7EE3E235"/>
    <w:rsid w:val="7EF2C631"/>
    <w:rsid w:val="7EFA1D8E"/>
    <w:rsid w:val="7F16132E"/>
    <w:rsid w:val="7F448047"/>
    <w:rsid w:val="7F584085"/>
    <w:rsid w:val="7F6EB391"/>
    <w:rsid w:val="7F74DFD1"/>
    <w:rsid w:val="7F94C484"/>
    <w:rsid w:val="7F96DE4E"/>
    <w:rsid w:val="7FA112A7"/>
    <w:rsid w:val="7FAAD13E"/>
    <w:rsid w:val="7FAF7D60"/>
    <w:rsid w:val="7FB04FEB"/>
    <w:rsid w:val="7FB0BE44"/>
    <w:rsid w:val="7FC378D7"/>
    <w:rsid w:val="7FCC0B38"/>
    <w:rsid w:val="7FCE5843"/>
    <w:rsid w:val="7FD27FD1"/>
    <w:rsid w:val="7FDF53E5"/>
    <w:rsid w:val="7FE8AF5E"/>
    <w:rsid w:val="7FEE7CAF"/>
    <w:rsid w:val="7FF193BE"/>
    <w:rsid w:val="7FF32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97CF3"/>
  <w15:docId w15:val="{8E4A0735-DB15-4F06-A581-B9182DA0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thelas" w:eastAsia="Athelas" w:hAnsi="Athelas" w:cs="Athela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washington.edu/safecampus/training-options/" TargetMode="External"/><Relationship Id="rId39" Type="http://schemas.openxmlformats.org/officeDocument/2006/relationships/image" Target="media/image26.png"/><Relationship Id="rId21" Type="http://schemas.openxmlformats.org/officeDocument/2006/relationships/image" Target="media/image15.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uw.edu/safety/alert/" TargetMode="Externa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stopthebleed.org/training/" TargetMode="External"/><Relationship Id="rId41" Type="http://schemas.openxmlformats.org/officeDocument/2006/relationships/image" Target="media/image28.png"/><Relationship Id="rId54" Type="http://schemas.openxmlformats.org/officeDocument/2006/relationships/theme" Target="theme/theme1.xml"/><Relationship Id="Rd94d7736e6b14a71"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wg5@uw.edu"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tacoma.uw.edu/fa/safety/are-you-ready-resource-guide" TargetMode="External"/><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washington.edu/safecampus/training-options/" TargetMode="External"/><Relationship Id="rId30" Type="http://schemas.openxmlformats.org/officeDocument/2006/relationships/hyperlink" Target="https://www.tacoma.uw.edu/fa/safety/emergency-evacuation" TargetMode="External"/><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image" Target="media/image38.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998</Words>
  <Characters>5690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Seibert</cp:lastModifiedBy>
  <cp:revision>4</cp:revision>
  <dcterms:created xsi:type="dcterms:W3CDTF">2023-03-21T15:33:00Z</dcterms:created>
  <dcterms:modified xsi:type="dcterms:W3CDTF">2023-03-21T16:31:00Z</dcterms:modified>
</cp:coreProperties>
</file>