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AD20C81" w:rsidRDefault="00000000" w14:paraId="4E6D9F89" wp14:textId="431A8CC7">
      <w:pPr>
        <w:pageBreakBefore w:val="0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AD20C81" w:rsidRDefault="00000000" w14:paraId="00000001" wp14:textId="6ED99300">
      <w:pPr>
        <w:pageBreakBefore w:val="0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</w:p>
    <w:p xmlns:wp14="http://schemas.microsoft.com/office/word/2010/wordml" w:rsidRPr="00000000" w:rsidR="00000000" w:rsidDel="00000000" w:rsidP="00000000" w:rsidRDefault="00000000" w14:paraId="00000002" wp14:textId="477B2F0E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6A38EA8" w:rsidR="214A6A76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06A38EA8" w:rsidR="60A9631D">
        <w:rPr>
          <w:rFonts w:ascii="Times New Roman" w:hAnsi="Times New Roman" w:eastAsia="Times New Roman" w:cs="Times New Roman"/>
          <w:sz w:val="28"/>
          <w:szCs w:val="28"/>
        </w:rPr>
        <w:t>0</w:t>
      </w:r>
      <w:r w:rsidRPr="06A38EA8" w:rsidR="28D00F02">
        <w:rPr>
          <w:rFonts w:ascii="Times New Roman" w:hAnsi="Times New Roman" w:eastAsia="Times New Roman" w:cs="Times New Roman"/>
          <w:sz w:val="28"/>
          <w:szCs w:val="28"/>
        </w:rPr>
        <w:t>3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/</w:t>
      </w:r>
      <w:r w:rsidRPr="06A38EA8" w:rsidR="40BB6C4B">
        <w:rPr>
          <w:rFonts w:ascii="Times New Roman" w:hAnsi="Times New Roman" w:eastAsia="Times New Roman" w:cs="Times New Roman"/>
          <w:sz w:val="28"/>
          <w:szCs w:val="28"/>
        </w:rPr>
        <w:t>2</w:t>
      </w:r>
      <w:r w:rsidRPr="06A38EA8" w:rsidR="25282E18">
        <w:rPr>
          <w:rFonts w:ascii="Times New Roman" w:hAnsi="Times New Roman" w:eastAsia="Times New Roman" w:cs="Times New Roman"/>
          <w:sz w:val="28"/>
          <w:szCs w:val="28"/>
        </w:rPr>
        <w:t>7</w:t>
      </w:r>
      <w:r w:rsidRPr="06A38EA8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06A38EA8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06A38EA8" w:rsidR="7241E2E3">
        <w:rPr>
          <w:rFonts w:ascii="Times New Roman" w:hAnsi="Times New Roman" w:eastAsia="Times New Roman" w:cs="Times New Roman"/>
          <w:sz w:val="28"/>
          <w:szCs w:val="28"/>
        </w:rPr>
        <w:t>12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06A38EA8" w:rsidR="5A67D7B5">
        <w:rPr>
          <w:rFonts w:ascii="Times New Roman" w:hAnsi="Times New Roman" w:eastAsia="Times New Roman" w:cs="Times New Roman"/>
          <w:sz w:val="28"/>
          <w:szCs w:val="28"/>
        </w:rPr>
        <w:t>30</w:t>
      </w:r>
      <w:r w:rsidRPr="06A38EA8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06A38EA8" w:rsidR="0FEE5DD8">
        <w:rPr>
          <w:rFonts w:ascii="Times New Roman" w:hAnsi="Times New Roman" w:eastAsia="Times New Roman" w:cs="Times New Roman"/>
          <w:sz w:val="28"/>
          <w:szCs w:val="28"/>
        </w:rPr>
        <w:t>1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06A38EA8" w:rsidR="0D67E2B7">
        <w:rPr>
          <w:rFonts w:ascii="Times New Roman" w:hAnsi="Times New Roman" w:eastAsia="Times New Roman" w:cs="Times New Roman"/>
          <w:sz w:val="28"/>
          <w:szCs w:val="28"/>
        </w:rPr>
        <w:t>2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06A38EA8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06A38EA8" w:rsidR="60308B79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06A38EA8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06A38EA8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06A38EA8" w:rsidRDefault="00000000" w14:paraId="00000004" wp14:textId="6647A70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06A38EA8" w:rsidDel="00000000" w:rsidR="37FADC9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</w:t>
      </w:r>
      <w:r w:rsidRPr="06A38EA8" w:rsidDel="00000000" w:rsidR="3536F8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06A38EA8" w:rsidDel="00000000" w:rsidR="3536F8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6A38EA8" w:rsidDel="00000000" w:rsidR="0F44871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4E0CE40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Chair Menaka </w:t>
      </w:r>
      <w:r w:rsidRPr="06A38EA8" w:rsidR="73DBDDF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Abraham,</w:t>
      </w:r>
      <w:r w:rsidRPr="06A38EA8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6A38EA8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Vice Chair </w:t>
      </w:r>
      <w:r w:rsidRPr="06A38EA8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Huatong</w:t>
      </w:r>
      <w:r w:rsidRPr="06A38EA8" w:rsidDel="00000000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</w:t>
      </w:r>
      <w:r w:rsidRPr="06A38EA8" w:rsidDel="00000000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6A38EA8" w:rsidDel="00000000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Masura, </w:t>
      </w:r>
      <w:r w:rsidRPr="06A38EA8" w:rsidDel="00000000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 Chair Sharon Laing,</w:t>
      </w:r>
      <w:r w:rsidRPr="06A38EA8" w:rsidR="71FCD4C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0FF42C9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Kathy Beaudoin, Monika Sobolewska</w:t>
      </w:r>
      <w:r>
        <w:rPr>
          <w:rStyle w:val="CommentReference"/>
        </w:rPr>
      </w:r>
      <w:r>
        <w:rPr>
          <w:rStyle w:val="CommentReference"/>
        </w:rPr>
      </w:r>
      <w:r w:rsidRPr="06A38EA8" w:rsidDel="00000000" w:rsidR="786C32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</w:t>
      </w:r>
      <w:r w:rsidRPr="06A38EA8" w:rsidDel="00000000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Jim West, Zhiquan (Andy) Shu, Barb Toews, Andrea Hill, Robin Evans-Agnew, Rupinder Jindal, Anne Taufen, Ma</w:t>
      </w:r>
      <w:r w:rsidRPr="06A38EA8" w:rsidDel="00000000" w:rsidR="75AD359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ry Hanneman, Julia Eaton</w:t>
      </w:r>
      <w:r w:rsidRPr="06A38EA8" w:rsidDel="00000000" w:rsidR="0D3DF6F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06A38EA8" w:rsidDel="00000000" w:rsidR="75AD359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Jenny Xiao, Alex Miller, Margaret Griesse, Ruben Ca</w:t>
      </w:r>
      <w:r w:rsidRPr="06A38EA8" w:rsidDel="00000000" w:rsidR="2DEB845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sas</w:t>
      </w:r>
      <w:r w:rsidRPr="06A38EA8" w:rsidDel="00000000" w:rsidR="786C32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6A38EA8" w:rsidDel="00000000" w:rsidR="786C327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</w:t>
      </w:r>
      <w:r w:rsidRPr="06A38EA8" w:rsidR="6FAE7B6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06A38EA8" w:rsidR="6FAE7B6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EVCAA Andy </w:t>
      </w:r>
      <w:r w:rsidRPr="06A38EA8" w:rsidR="6FAE7B6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Harris</w:t>
      </w:r>
      <w:r w:rsidRPr="06A38EA8" w:rsidR="75AE652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6A38EA8" w:rsidR="5106A0F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,</w:t>
      </w:r>
      <w:r w:rsidRPr="06A38EA8" w:rsidR="5106A0F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5106A0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Erika Bailey</w:t>
      </w:r>
      <w:r w:rsidRPr="06A38EA8" w:rsidR="797A1A4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6A38EA8" w:rsidR="398E44F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Absent:</w:t>
      </w:r>
      <w:r w:rsidRPr="06A38EA8" w:rsidR="398E44F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5C4023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APT Chair Jim </w:t>
      </w:r>
      <w:r w:rsidRPr="06A38EA8" w:rsidR="5C4023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Thatcher</w:t>
      </w:r>
      <w:r w:rsidRPr="06A38EA8" w:rsidR="693A74C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,</w:t>
      </w:r>
      <w:r w:rsidRPr="06A38EA8" w:rsidR="693A74C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693A74C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Jai’Shon</w:t>
      </w:r>
      <w:r w:rsidRPr="06A38EA8" w:rsidR="693A74C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06A38EA8" w:rsidR="27C6438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Berry</w:t>
      </w:r>
      <w:r w:rsidRPr="06A38EA8" w:rsidR="282B985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6A38EA8" w:rsidR="796F27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6A38EA8" w:rsidR="0A68058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r w:rsidRPr="06A38EA8" w:rsidR="4B24D3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06A38EA8" w:rsidR="58DCE1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06A38EA8" w:rsidR="298E60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6A38EA8" w:rsidR="298E606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Andrew Seibert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094842BE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06A38EA8" w:rsidR="67308ECD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Land Acknowledgement, </w:t>
      </w:r>
      <w:r w:rsidRPr="06A38EA8" w:rsidR="64FD0827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Consent to</w:t>
      </w:r>
      <w:r w:rsidRPr="06A38EA8" w:rsidR="37FADC9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Agenda, Meeting Minutes, </w:t>
      </w:r>
      <w:r w:rsidRPr="06A38EA8" w:rsidR="37FADC96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Permission to Record</w:t>
      </w:r>
      <w:r w:rsidRPr="06A38EA8" w:rsidR="03979E98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, Approval of Meeting Minutes from 2/27</w:t>
      </w:r>
      <w:r w:rsidRPr="06A38EA8" w:rsidR="41F657B2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 xml:space="preserve"> and 3/17</w:t>
      </w:r>
      <w:r>
        <w:br/>
      </w:r>
    </w:p>
    <w:p xmlns:wp14="http://schemas.microsoft.com/office/word/2010/wordml" w:rsidRPr="00000000" w:rsidR="00000000" w:rsidDel="00000000" w:rsidP="67998FBB" w:rsidRDefault="00000000" w14:paraId="00000009" wp14:textId="357246EE">
      <w:pPr>
        <w:pStyle w:val="Normal"/>
        <w:ind w:left="360"/>
        <w:rPr>
          <w:rFonts w:ascii="Times New Roman" w:hAnsi="Times New Roman" w:eastAsia="Times New Roman" w:cs="Times New Roman"/>
          <w:rtl w:val="0"/>
        </w:rPr>
      </w:pPr>
      <w:r w:rsidRPr="5AEEC9A8" w:rsidR="1F8A2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meeting</w:t>
      </w:r>
      <w:r w:rsidRPr="5AEEC9A8" w:rsidR="73EB64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EEC9A8" w:rsidR="5C3E89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called to order a</w:t>
      </w:r>
      <w:r w:rsidRPr="5AEEC9A8" w:rsidR="73EB64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1</w:t>
      </w:r>
      <w:r w:rsidRPr="5AEEC9A8" w:rsidR="1B22A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</w:t>
      </w:r>
      <w:r w:rsidRPr="5AEEC9A8" w:rsidR="73EB64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</w:t>
      </w:r>
      <w:r w:rsidRPr="5AEEC9A8" w:rsidR="78E287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30</w:t>
      </w:r>
      <w:r w:rsidRPr="5AEEC9A8" w:rsidR="05FA6B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EEC9A8" w:rsidR="73EB64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</w:t>
      </w:r>
      <w:r w:rsidRPr="5AEEC9A8" w:rsidR="7FC144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</w:t>
      </w:r>
      <w:r w:rsidRPr="5AEEC9A8" w:rsidR="73EB64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m. </w:t>
      </w:r>
      <w:r w:rsidRPr="5AEEC9A8" w:rsidR="62E19D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</w:t>
      </w:r>
      <w:r w:rsidRPr="5AEEC9A8" w:rsidR="74EB8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ermission to record the meeting was granted for </w:t>
      </w:r>
      <w:r w:rsidRPr="5AEEC9A8" w:rsidR="74EB8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  <w:r w:rsidRPr="5AEEC9A8" w:rsidR="74EB8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purposes only. </w:t>
      </w:r>
      <w:r w:rsidRPr="5AEEC9A8" w:rsidR="171046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</w:t>
      </w:r>
      <w:r w:rsidRPr="5AEEC9A8" w:rsidR="79080E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EEC9A8" w:rsidR="79080E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</w:t>
      </w:r>
      <w:r w:rsidRPr="5AEEC9A8" w:rsidR="171046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</w:t>
      </w:r>
      <w:r w:rsidRPr="5AEEC9A8" w:rsidR="213AD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February 27</w:t>
      </w:r>
      <w:r w:rsidRPr="5AEEC9A8" w:rsidR="213AD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th</w:t>
      </w:r>
      <w:r w:rsidRPr="5AEEC9A8" w:rsidR="213AD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March 17</w:t>
      </w:r>
      <w:r w:rsidRPr="5AEEC9A8" w:rsidR="213AD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th</w:t>
      </w:r>
      <w:r w:rsidRPr="5AEEC9A8" w:rsidR="213AD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EEC9A8" w:rsidR="077C6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reviewed and approved as written.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w:rsidR="1D9E8CC2" w:rsidP="1FFC5892" w:rsidRDefault="1D9E8CC2" w14:paraId="26E476E2" w14:textId="0E595CAE">
      <w:pPr>
        <w:numPr>
          <w:ilvl w:val="0"/>
          <w:numId w:val="1"/>
        </w:numPr>
        <w:spacing w:before="0" w:beforeAutospacing="off" w:after="0" w:afterAutospacing="off" w:line="259" w:lineRule="auto"/>
        <w:ind w:left="36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06A38EA8" w:rsidR="689E3AB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Faculty Assembly Chair Report</w:t>
      </w:r>
    </w:p>
    <w:p w:rsidR="33959C42" w:rsidP="06A38EA8" w:rsidRDefault="33959C42" w14:paraId="165F0377" w14:textId="16D1ABD3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959C4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Academic Planning</w:t>
      </w:r>
      <w:r w:rsidRPr="06A38EA8" w:rsidR="5057830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5B6F7F51" w:rsidP="5AEEC9A8" w:rsidRDefault="5B6F7F51" w14:paraId="5270773F" w14:textId="18FA2367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6D87115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56855C9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6D87115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</w:t>
      </w:r>
      <w:r w:rsidRPr="5AEEC9A8" w:rsidR="1EC15F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5AEEC9A8" w:rsidR="6D87115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lanning team is currently </w:t>
      </w:r>
      <w:r w:rsidRPr="5AEEC9A8" w:rsidR="290FDC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working on a second draft 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to </w:t>
      </w:r>
      <w:r w:rsidRPr="5AEEC9A8" w:rsidR="6AE9EF5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be reviewed by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AEEC9A8" w:rsidR="660A4C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06A8E74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at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April 7</w:t>
      </w:r>
      <w:r w:rsidRPr="5AEEC9A8" w:rsidR="5DED0C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superscript"/>
        </w:rPr>
        <w:t>th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7BE493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meeting</w:t>
      </w:r>
      <w:r w:rsidRPr="5AEEC9A8" w:rsidR="290FDC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AEEC9A8" w:rsidR="290FDC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</w:t>
      </w:r>
      <w:r w:rsidRPr="5AEEC9A8" w:rsidR="5BF68C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290FDC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Plan is divided into two aspects which </w:t>
      </w:r>
      <w:r w:rsidRPr="5AEEC9A8" w:rsidR="3422E1F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are</w:t>
      </w:r>
      <w:r w:rsidRPr="5AEEC9A8" w:rsidR="0C1E9B9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 follows:</w:t>
      </w:r>
    </w:p>
    <w:p w:rsidR="5B6F7F51" w:rsidP="4FF19235" w:rsidRDefault="5B6F7F51" w14:paraId="5C629D71" w14:textId="1A738F4D">
      <w:pPr>
        <w:pStyle w:val="ListParagraph"/>
        <w:keepNext w:val="0"/>
        <w:widowControl w:val="1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4FF19235" w:rsidR="39ECBE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Invigor</w:t>
      </w:r>
      <w:r w:rsidRPr="4FF19235" w:rsidR="6FE39BB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4FF19235" w:rsidR="39ECBE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ting </w:t>
      </w:r>
      <w:r w:rsidRPr="4FF19235" w:rsidR="3BBF6D7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existing programs with internal </w:t>
      </w:r>
      <w:r w:rsidRPr="4FF19235" w:rsidR="2754C5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data</w:t>
      </w:r>
      <w:r w:rsidRPr="4FF19235" w:rsidR="0E23724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using a dashboard provided by Institutional Research (IR) team</w:t>
      </w:r>
      <w:r w:rsidRPr="4FF19235" w:rsidR="3813EFB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5B6F7F51" w:rsidP="5AEEC9A8" w:rsidRDefault="5B6F7F51" w14:paraId="7AEC2B79" w14:textId="5824E219">
      <w:pPr>
        <w:pStyle w:val="ListParagraph"/>
        <w:keepNext w:val="0"/>
        <w:widowControl w:val="1"/>
        <w:numPr>
          <w:ilvl w:val="0"/>
          <w:numId w:val="1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77B71C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Informi</w:t>
      </w:r>
      <w:r w:rsidRPr="5AEEC9A8" w:rsidR="77B71C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ng </w:t>
      </w:r>
      <w:r w:rsidRPr="5AEEC9A8" w:rsidR="5116FB0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growth within the schools by using external market data</w:t>
      </w:r>
      <w:r w:rsidRPr="5AEEC9A8" w:rsidR="5CA0A13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using a framework</w:t>
      </w:r>
      <w:r w:rsidRPr="5AEEC9A8" w:rsidR="5116FB0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0344356B" w:rsidP="4FF19235" w:rsidRDefault="0344356B" w14:paraId="2A2AC836" w14:textId="0974E4D6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4FF19235" w:rsidR="567C5D8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Academic Affairs is 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working on a request </w:t>
      </w:r>
      <w:r w:rsidRPr="4FF19235" w:rsidR="20A202D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for proposal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select </w:t>
      </w:r>
      <w:r w:rsidRPr="4FF19235" w:rsidR="08E147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 external f</w:t>
      </w:r>
      <w:r w:rsidRPr="4FF19235" w:rsidR="4E6701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</w:t>
      </w:r>
      <w:r w:rsidRPr="4FF19235" w:rsidR="08E147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rm. </w:t>
      </w:r>
      <w:r w:rsidRPr="4FF19235" w:rsidR="4E318A2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team explored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Han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over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4FF19235" w:rsidR="4697F7B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Lightcas</w:t>
      </w:r>
      <w:r w:rsidRPr="4FF19235" w:rsidR="571C702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4FF19235" w:rsidR="4A715F6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4FF19235" w:rsidR="639592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4FF19235" w:rsidR="0344356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</w:t>
      </w:r>
      <w:r w:rsidRPr="4FF19235" w:rsidR="0344356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</w:t>
      </w:r>
      <w:r w:rsidRPr="4FF19235" w:rsidR="0D218B1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rocess documents such as the planning notice of intent, undergraduate and graduate flow charts</w:t>
      </w:r>
      <w:r w:rsidRPr="4FF19235" w:rsidR="33347AF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, stakeholder lists have been developed by </w:t>
      </w:r>
      <w:r w:rsidRPr="4FF19235" w:rsidR="2DC0DF6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Tammy Jez in Academic Affairs</w:t>
      </w:r>
      <w:r w:rsidRPr="4FF19235" w:rsidR="0F47DD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in </w:t>
      </w:r>
      <w:r w:rsidRPr="4FF19235" w:rsidR="02CF517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collaboration</w:t>
      </w:r>
      <w:r w:rsidRPr="4FF19235" w:rsidR="0F47DD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with </w:t>
      </w:r>
      <w:r w:rsidRPr="4FF19235" w:rsidR="2DC0DF6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Robin Evans-Agnew, </w:t>
      </w:r>
      <w:r w:rsidRPr="4FF19235" w:rsidR="352415E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Julie Masura</w:t>
      </w:r>
      <w:r w:rsidRPr="4FF19235" w:rsidR="792D671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 and Menaka Abraham</w:t>
      </w:r>
      <w:r w:rsidRPr="4FF19235" w:rsidR="352415E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3FBDA320" w:rsidP="06A38EA8" w:rsidRDefault="3FBDA320" w14:paraId="30F1B1A5" w14:textId="7DAE5577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FBDA3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Compression Adjustments:</w:t>
      </w:r>
    </w:p>
    <w:p w:rsidR="4888645D" w:rsidP="5AEEC9A8" w:rsidRDefault="4888645D" w14:paraId="383A362A" w14:textId="6BEAEFCA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4888645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29 </w:t>
      </w:r>
      <w:r w:rsidRPr="5AEEC9A8" w:rsidR="09C37E0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5AEEC9A8" w:rsidR="4888645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aculty colleagues were selected to receive compression </w:t>
      </w:r>
      <w:r w:rsidRPr="5AEEC9A8" w:rsidR="527B25C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adjustments and</w:t>
      </w:r>
      <w:r w:rsidRPr="5AEEC9A8" w:rsidR="085E17A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will see their increments starting in April.</w:t>
      </w:r>
      <w:r w:rsidRPr="5AEEC9A8" w:rsidR="50BD72C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3776644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38363F0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3776644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</w:t>
      </w:r>
      <w:r w:rsidRPr="5AEEC9A8" w:rsidR="50BD72C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thanked </w:t>
      </w:r>
      <w:r w:rsidRPr="5AEEC9A8" w:rsidR="6BD2079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6E9A502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 member</w:t>
      </w:r>
      <w:r w:rsidRPr="5AEEC9A8" w:rsidR="6E9A502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AEEC9A8" w:rsidR="50BD72C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for their support</w:t>
      </w:r>
      <w:r w:rsidRPr="5AEEC9A8" w:rsidR="166CF5E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10CE47B2" w:rsidP="06A38EA8" w:rsidRDefault="10CE47B2" w14:paraId="094FAE76" w14:textId="1E9086A3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Budget reduct</w:t>
      </w:r>
      <w:r w:rsidRPr="06A38EA8" w:rsidR="3F9436F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ion exercise</w:t>
      </w:r>
      <w:r w:rsidRPr="06A38EA8" w:rsidR="3F76CEE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66E58360" w:rsidP="5AEEC9A8" w:rsidRDefault="66E58360" w14:paraId="3E28A9F8" w14:textId="2D67CD06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66E583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proposal </w:t>
      </w:r>
      <w:r w:rsidRPr="5AEEC9A8" w:rsidR="7BF8613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for a reduction</w:t>
      </w:r>
      <w:r w:rsidRPr="5AEEC9A8" w:rsidR="66E583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</w:t>
      </w:r>
      <w:r w:rsidRPr="5AEEC9A8" w:rsidR="66E583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1.7%</w:t>
      </w:r>
      <w:r w:rsidRPr="5AEEC9A8" w:rsidR="66E583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, </w:t>
      </w:r>
      <w:r w:rsidRPr="5AEEC9A8" w:rsidR="24FD6FD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approximately</w:t>
      </w:r>
      <w:r w:rsidRPr="5AEEC9A8" w:rsidR="66E583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1.2 million dollars,</w:t>
      </w:r>
      <w:r w:rsidRPr="5AEEC9A8" w:rsidR="43FEC2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has been </w:t>
      </w:r>
      <w:r w:rsidRPr="5AEEC9A8" w:rsidR="43FEC2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submitted</w:t>
      </w:r>
      <w:r w:rsidRPr="5AEEC9A8" w:rsidR="43FEC2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UW Seattle as part of the enhanced </w:t>
      </w:r>
      <w:r w:rsidRPr="5AEEC9A8" w:rsidR="17A48A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b</w:t>
      </w:r>
      <w:r w:rsidRPr="5AEEC9A8" w:rsidR="43FEC22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udget monitoring</w:t>
      </w:r>
      <w:r w:rsidRPr="5AEEC9A8" w:rsidR="765AACA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Two </w:t>
      </w:r>
      <w:r w:rsidRPr="5AEEC9A8" w:rsidR="6984B94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additional</w:t>
      </w:r>
      <w:r w:rsidRPr="5AEEC9A8" w:rsidR="765AACA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reductions are planned </w:t>
      </w:r>
      <w:r w:rsidRPr="5AEEC9A8" w:rsidR="526D342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for the next few </w:t>
      </w:r>
      <w:r w:rsidRPr="5AEEC9A8" w:rsidR="1A8BE7E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years,</w:t>
      </w:r>
      <w:r w:rsidRPr="5AEEC9A8" w:rsidR="6CA7DDC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4DECC2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for a </w:t>
      </w:r>
      <w:r w:rsidRPr="5AEEC9A8" w:rsidR="2B9ECB2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total of</w:t>
      </w:r>
      <w:r w:rsidRPr="5AEEC9A8" w:rsidR="765AACA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5%</w:t>
      </w:r>
      <w:r w:rsidRPr="5AEEC9A8" w:rsidR="7E3329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over three years</w:t>
      </w:r>
      <w:r w:rsidRPr="5AEEC9A8" w:rsidR="14D294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AEEC9A8" w:rsidR="7E69CD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This is contingent on whether there is an increase in student enrollment</w:t>
      </w:r>
      <w:r w:rsidRPr="5AEEC9A8" w:rsidR="40ACD86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4B95CAA4" w:rsidP="06A38EA8" w:rsidRDefault="4B95CAA4" w14:paraId="52721FEA" w14:textId="35CBE085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Support:</w:t>
      </w:r>
    </w:p>
    <w:p w:rsidR="516C0044" w:rsidP="5AEEC9A8" w:rsidRDefault="516C0044" w14:paraId="60080839" w14:textId="65F6FC5E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516C004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Faculty</w:t>
      </w:r>
      <w:r w:rsidRPr="5AEEC9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Assembly </w:t>
      </w:r>
      <w:r w:rsidRPr="5AEEC9A8" w:rsidR="7CAA997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hair </w:t>
      </w:r>
      <w:r w:rsidRPr="5AEEC9A8" w:rsidR="24E054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has</w:t>
      </w:r>
      <w:r w:rsidRPr="5AEEC9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been notified </w:t>
      </w:r>
      <w:r w:rsidRPr="5AEEC9A8" w:rsidR="0C985D7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of incidents</w:t>
      </w:r>
      <w:r w:rsidRPr="5AEEC9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on the campus where </w:t>
      </w:r>
      <w:r w:rsidRPr="5AEEC9A8" w:rsidR="192DB17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AEEC9A8" w:rsidR="4B95CA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tudents have threatened instructors and how instructors feel isolated. </w:t>
      </w:r>
      <w:r w:rsidRPr="5AEEC9A8" w:rsidR="1B1F39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5BFD0C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1B1F393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</w:t>
      </w:r>
      <w:r w:rsidRPr="5AEEC9A8" w:rsidR="7ADDF2A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ice </w:t>
      </w:r>
      <w:r w:rsidRPr="5AEEC9A8" w:rsidR="72C4AA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have </w:t>
      </w:r>
      <w:r w:rsidRPr="5AEEC9A8" w:rsidR="3251F22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brought this to the attention of 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Chancellor and E</w:t>
      </w:r>
      <w:r w:rsidRPr="5AEEC9A8" w:rsidR="5562D8D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xecutive 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</w:t>
      </w:r>
      <w:r w:rsidRPr="5AEEC9A8" w:rsidR="0A34903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ice 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07C9B53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hancellor for 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23B982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</w:t>
      </w:r>
      <w:r w:rsidRPr="5AEEC9A8" w:rsidR="10CE47B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3E33B72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ffairs</w:t>
      </w:r>
      <w:r w:rsidRPr="5AEEC9A8" w:rsidR="055B6A1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AEEC9A8" w:rsidR="4798794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Similar reports have been made at UW Seattle. A listening</w:t>
      </w:r>
      <w:r w:rsidRPr="5AEEC9A8" w:rsidR="0ADDAA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session </w:t>
      </w:r>
      <w:bookmarkStart w:name="_Int_ZF9Foezv" w:id="73756447"/>
      <w:r w:rsidRPr="5AEEC9A8" w:rsidR="0ADDAA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with</w:t>
      </w:r>
      <w:bookmarkEnd w:id="73756447"/>
      <w:r w:rsidRPr="5AEEC9A8" w:rsidR="0ADDAA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Campus Safety and Student Affairs </w:t>
      </w:r>
      <w:r w:rsidRPr="5AEEC9A8" w:rsidR="180AFB1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is being arranged</w:t>
      </w:r>
      <w:r w:rsidRPr="5AEEC9A8" w:rsidR="39882F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by </w:t>
      </w:r>
      <w:r w:rsidRPr="5AEEC9A8" w:rsidR="2941CD1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administration</w:t>
      </w:r>
      <w:r w:rsidRPr="5AEEC9A8" w:rsidR="180AFB1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</w:p>
    <w:p w:rsidR="56F8391E" w:rsidP="5AEEC9A8" w:rsidRDefault="56F8391E" w14:paraId="66690755" w14:textId="68F7F5D6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56F8391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Discussion followed</w:t>
      </w:r>
      <w:r w:rsidRPr="5AEEC9A8" w:rsidR="491C407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, </w:t>
      </w:r>
      <w:r w:rsidRPr="5AEEC9A8" w:rsidR="695A06D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and f</w:t>
      </w:r>
      <w:r w:rsidRPr="5AEEC9A8" w:rsidR="3EE416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aculty expressed </w:t>
      </w:r>
      <w:r w:rsidRPr="5AEEC9A8" w:rsidR="3EE416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concerns over safety </w:t>
      </w:r>
      <w:r w:rsidRPr="5AEEC9A8" w:rsidR="3771FEE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topics such as locking classroom doors</w:t>
      </w:r>
      <w:r w:rsidRPr="5AEEC9A8" w:rsidR="186D24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, the petition </w:t>
      </w:r>
      <w:r w:rsidRPr="5AEEC9A8" w:rsidR="23B0842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</w:t>
      </w:r>
      <w:r w:rsidRPr="5AEEC9A8" w:rsidR="186D24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carry a weapon on campus</w:t>
      </w:r>
      <w:r w:rsidRPr="5AEEC9A8" w:rsidR="094839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, and the glass around </w:t>
      </w:r>
      <w:r w:rsidRPr="5AEEC9A8" w:rsidR="5F22ADE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5AEEC9A8" w:rsidR="094839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aculty </w:t>
      </w:r>
      <w:r w:rsidRPr="5AEEC9A8" w:rsidR="44E243A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</w:t>
      </w:r>
      <w:r w:rsidRPr="5AEEC9A8" w:rsidR="094839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ffices</w:t>
      </w:r>
      <w:r w:rsidRPr="5AEEC9A8" w:rsidR="186D24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  <w:r w:rsidRPr="5AEEC9A8" w:rsidR="1583635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5B27688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 representatives</w:t>
      </w:r>
      <w:r w:rsidRPr="5AEEC9A8" w:rsidR="7AEBC63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7AEBC63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asked to </w:t>
      </w:r>
      <w:r w:rsidRPr="5AEEC9A8" w:rsidR="51A4C3A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develop a Class C Resolution </w:t>
      </w:r>
      <w:r w:rsidRPr="5AEEC9A8" w:rsidR="3B9F61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that will be </w:t>
      </w:r>
      <w:r w:rsidRPr="5AEEC9A8" w:rsidR="3B9F61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finalized</w:t>
      </w:r>
      <w:r w:rsidRPr="5AEEC9A8" w:rsidR="3B9F61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at the next meeting</w:t>
      </w:r>
      <w:r w:rsidRPr="5AEEC9A8" w:rsidR="4C3BE9D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7A71ABC9" w:rsidP="06A38EA8" w:rsidRDefault="7A71ABC9" w14:paraId="017576E3" w14:textId="1265E577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7A71ABC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Chancellor and EVCAA </w:t>
      </w:r>
      <w:r w:rsidRPr="06A38EA8" w:rsidR="7D20927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Listening S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ession </w:t>
      </w:r>
      <w:bookmarkStart w:name="_Int_o0KMggei" w:id="1666410037"/>
      <w:r w:rsidRPr="06A38EA8" w:rsidR="0295351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is</w:t>
      </w:r>
      <w:bookmarkEnd w:id="1666410037"/>
      <w:r w:rsidRPr="06A38EA8" w:rsidR="0295351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on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May 2, 2023. This is a </w:t>
      </w:r>
      <w:r w:rsidRPr="06A38EA8" w:rsidR="68739C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ybrid</w:t>
      </w:r>
      <w:r w:rsidRPr="06A38EA8" w:rsidR="788FC3E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listening session. </w:t>
      </w:r>
      <w:r w:rsidRPr="06A38EA8" w:rsidR="788FC3E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Program Coordinator will send out a meeting request.</w:t>
      </w:r>
    </w:p>
    <w:p w:rsidR="24282090" w:rsidP="06A38EA8" w:rsidRDefault="24282090" w14:paraId="7B6B8318" w14:textId="2D8FA326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2428209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Appointment, Promotion, and Tenure work in EC Autumn 2022</w:t>
      </w:r>
      <w:r w:rsidRPr="06A38EA8" w:rsidR="7B2DD8B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24282090" w:rsidP="06A38EA8" w:rsidRDefault="24282090" w14:paraId="7F3F4088" w14:textId="20163754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2428209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work around 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APT w</w:t>
      </w:r>
      <w:r w:rsidRPr="06A38EA8" w:rsidR="1A8722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ill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be postponed until next year </w:t>
      </w:r>
      <w:r w:rsidRPr="06A38EA8" w:rsidR="20525F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since there will be a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new Provost and Vice President for Academic Affairs, and </w:t>
      </w:r>
      <w:r w:rsidRPr="06A38EA8" w:rsidR="41841EE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there is a new </w:t>
      </w:r>
      <w:r w:rsidRPr="06A38EA8" w:rsidR="1B6E8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Vice Provost for Academ</w:t>
      </w:r>
      <w:r w:rsidRPr="06A38EA8" w:rsidR="75DA8B8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ic Personnel. </w:t>
      </w:r>
      <w:r w:rsidRPr="06A38EA8" w:rsidR="2727BE6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06A38EA8" w:rsidR="5A01B9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xecutive 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</w:t>
      </w:r>
      <w:r w:rsidRPr="06A38EA8" w:rsidR="177F4DD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ice 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06A38EA8" w:rsidR="720E180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hancellor for 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06A38EA8" w:rsidR="3BD7199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06A38EA8" w:rsidR="7D8AC9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ffairs</w:t>
      </w:r>
      <w:r w:rsidRPr="06A38EA8" w:rsidR="2464F31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Director of Faculty Affairs &amp; Academic Human Resources are working on ad</w:t>
      </w:r>
      <w:r w:rsidRPr="06A38EA8" w:rsidR="5CA341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justments with </w:t>
      </w:r>
      <w:r w:rsidRPr="06A38EA8" w:rsidR="026237E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APT to streamline the timeline of files given to the committee</w:t>
      </w:r>
      <w:r w:rsidRPr="06A38EA8" w:rsidR="5CA341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</w:p>
    <w:p w:rsidR="655B81BE" w:rsidP="5AEEC9A8" w:rsidRDefault="655B81BE" w14:paraId="61278622" w14:textId="115DD4A6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655B81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0B0202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655B81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</w:t>
      </w:r>
      <w:r w:rsidRPr="5AEEC9A8" w:rsidR="5CA341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collected feedback from past and present APT chairs</w:t>
      </w:r>
      <w:r w:rsidRPr="5AEEC9A8" w:rsidR="666D0F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school faculty councils</w:t>
      </w:r>
      <w:r w:rsidRPr="5AEEC9A8" w:rsidR="5CA341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1FCC3F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 give to the Vice Provost for Academic Personnel</w:t>
      </w:r>
      <w:r w:rsidRPr="5AEEC9A8" w:rsidR="6378A0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AEEC9A8" w:rsidR="6A96A6E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This feedback will be </w:t>
      </w:r>
      <w:r w:rsidRPr="5AEEC9A8" w:rsidR="24AF31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emailed </w:t>
      </w:r>
      <w:r w:rsidRPr="5AEEC9A8" w:rsidR="6A96A6E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to the </w:t>
      </w:r>
      <w:r w:rsidRPr="5AEEC9A8" w:rsidR="6B72D0F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AEEC9A8" w:rsidR="667914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 the chair was given a small amount of time to </w:t>
      </w:r>
      <w:r w:rsidRPr="5AEEC9A8" w:rsidR="667914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provide</w:t>
      </w:r>
      <w:r w:rsidRPr="5AEEC9A8" w:rsidR="667914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feedback</w:t>
      </w:r>
      <w:r w:rsidRPr="5AEEC9A8" w:rsidR="2AFF149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engage the EC members</w:t>
      </w:r>
      <w:r w:rsidRPr="5AEEC9A8" w:rsidR="155E89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1B24AA59" w:rsidP="06A38EA8" w:rsidRDefault="1B24AA59" w14:paraId="743476EF" w14:textId="6168245F">
      <w:pPr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06A38EA8" w:rsidR="6395C21E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Discussion on planning for Spring Quarter EC items</w:t>
      </w:r>
    </w:p>
    <w:p w:rsidR="273B1CAC" w:rsidP="06A38EA8" w:rsidRDefault="273B1CAC" w14:paraId="6443D2D2" w14:textId="33CD6241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Executive Council and Standing Committee Membership Voting</w:t>
      </w:r>
      <w:r w:rsidRPr="06A38EA8" w:rsidR="2239C04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7ABE368F" w:rsidP="682117B0" w:rsidRDefault="7ABE368F" w14:paraId="39528E1A" w14:textId="2B417E91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82117B0" w:rsidR="2C9DFD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682117B0" w:rsidR="49A6E7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682117B0" w:rsidR="2C9DFD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rogram </w:t>
      </w:r>
      <w:r w:rsidRPr="682117B0" w:rsidR="24D2014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682117B0" w:rsidR="2C9DFD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oordinator compiled a list of elections needed by </w:t>
      </w:r>
      <w:r w:rsidRPr="682117B0" w:rsidR="3542549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end</w:t>
      </w:r>
      <w:r w:rsidRPr="682117B0" w:rsidR="2C9DFD5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academic year for next year’s standing and ad-hoc committees. </w:t>
      </w:r>
      <w:r w:rsidRPr="682117B0" w:rsidR="3CEA79F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This can be found on </w:t>
      </w:r>
      <w:r w:rsidRPr="682117B0" w:rsidR="05E3D6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682117B0" w:rsidR="3CEA79F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82117B0" w:rsidR="3CEA79F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OneDrive.</w:t>
      </w:r>
    </w:p>
    <w:p w:rsidR="3364D252" w:rsidP="06A38EA8" w:rsidRDefault="3364D252" w14:paraId="2FC6CB21" w14:textId="3A649470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Election for Vice Chair</w:t>
      </w:r>
      <w:r w:rsidRPr="06A38EA8" w:rsidR="35A28CE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4CDCC219" w:rsidP="5AEEC9A8" w:rsidRDefault="4CDCC219" w14:paraId="10E130B9" w14:textId="13DD9CEC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4CDCC21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466C7F9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4CDCC21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sent </w:t>
      </w:r>
      <w:r w:rsidRPr="5AEEC9A8" w:rsidR="24CE821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 draft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email to the Executive Council for the call for nominations </w:t>
      </w:r>
      <w:r w:rsidRPr="5AEEC9A8" w:rsidR="16441C8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of the </w:t>
      </w:r>
      <w:r w:rsidRPr="5AEEC9A8" w:rsidR="14DB951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</w:t>
      </w:r>
      <w:r w:rsidRPr="5AEEC9A8" w:rsidR="16441C8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ice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2865E91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hair.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166EADF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representatives </w:t>
      </w:r>
      <w:r w:rsidRPr="5AEEC9A8" w:rsidR="1FE63A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are encouraged</w:t>
      </w:r>
      <w:r w:rsidRPr="5AEEC9A8" w:rsidR="1AEFA0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apply to be nominated</w:t>
      </w:r>
      <w:r w:rsidRPr="5AEEC9A8" w:rsidR="11BBCB4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by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g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g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b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@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</w:t>
      </w:r>
      <w:r w:rsidRPr="5AEEC9A8" w:rsidR="51AB7D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3364D252" w:rsidP="06A38EA8" w:rsidRDefault="3364D252" w14:paraId="3DC43CE0" w14:textId="12751CDC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Academic Plan</w:t>
      </w:r>
      <w:r w:rsidRPr="06A38EA8" w:rsidR="1F7EA4A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5823FD7A" w:rsidP="5AEEC9A8" w:rsidRDefault="5823FD7A" w14:paraId="153D0DE6" w14:textId="21DAC2B3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5823FD7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3C3FF2C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will have an opportunity to </w:t>
      </w:r>
      <w:r w:rsidRPr="5AEEC9A8" w:rsidR="51BD67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review the second draft and 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vote on the Academic </w:t>
      </w:r>
      <w:r w:rsidRPr="5AEEC9A8" w:rsidR="2A33100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lan </w:t>
      </w:r>
      <w:r w:rsidRPr="5AEEC9A8" w:rsidR="07FF96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at 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May 8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superscript"/>
        </w:rPr>
        <w:t>th</w:t>
      </w:r>
      <w:r w:rsidRPr="5AEEC9A8" w:rsidR="4B2CF2B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meeting</w:t>
      </w:r>
      <w:r w:rsidRPr="5AEEC9A8" w:rsidR="3E1639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3364D252" w:rsidP="06A38EA8" w:rsidRDefault="3364D252" w14:paraId="05EC6CF8" w14:textId="0C66A1C2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Updates from Tri-campus councils</w:t>
      </w:r>
      <w:r w:rsidRPr="06A38EA8" w:rsidR="59D9B0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095BC2BE" w:rsidP="5AEEC9A8" w:rsidRDefault="095BC2BE" w14:paraId="7D80AF7A" w14:textId="6AF9978A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095BC2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5AEEC9A8" w:rsidR="70FE43D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5AEEC9A8" w:rsidR="095BC2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hair is interested in having the Tri-Campus Councils </w:t>
      </w:r>
      <w:r w:rsidRPr="5AEEC9A8" w:rsidR="0A3595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come to update </w:t>
      </w:r>
      <w:r w:rsidRPr="5AEEC9A8" w:rsidR="17BC99F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AEEC9A8" w:rsidR="0A3595B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representatives on their work during the spring quarter</w:t>
      </w:r>
      <w:r w:rsidRPr="5AEEC9A8" w:rsidR="786DFB8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3364D252" w:rsidP="06A38EA8" w:rsidRDefault="3364D252" w14:paraId="725131F3" w14:textId="3EF9C535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School Hybrid/DL Policies</w:t>
      </w:r>
      <w:r w:rsidRPr="06A38EA8" w:rsidR="18A3E8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47C67E8E" w:rsidP="06A38EA8" w:rsidRDefault="47C67E8E" w14:paraId="475591B3" w14:textId="4965827A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47C67E8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6A38EA8" w:rsidR="4A28D77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hair </w:t>
      </w:r>
      <w:r w:rsidRPr="06A38EA8" w:rsidR="742E07B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requested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</w:t>
      </w:r>
      <w:r w:rsidRPr="06A38EA8" w:rsidR="5FC974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add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6A38EA8" w:rsidR="030142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 agenda item to the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April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2</w:t>
      </w:r>
      <w:r w:rsidRPr="06A38EA8" w:rsidR="7BBB22F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4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superscript"/>
        </w:rPr>
        <w:t>th</w:t>
      </w:r>
      <w:r w:rsidRPr="06A38EA8" w:rsidR="240DF9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agenda to review school level Hybrid/DL Policies.</w:t>
      </w:r>
    </w:p>
    <w:p w:rsidR="3364D252" w:rsidP="06A38EA8" w:rsidRDefault="3364D252" w14:paraId="61365889" w14:textId="6D133A46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6A38EA8" w:rsidR="3364D2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Faculty Assembly Spring Quarter Meeting</w:t>
      </w:r>
      <w:r w:rsidRPr="06A38EA8" w:rsidR="256D00B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06FB7400" w:rsidP="5AEEC9A8" w:rsidRDefault="06FB7400" w14:paraId="3695580F" w14:textId="1060EBF7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5AEEC9A8" w:rsidR="06FB740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Chair</w:t>
      </w:r>
      <w:r w:rsidRPr="5AEEC9A8" w:rsidR="7F4F984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5AEEC9A8" w:rsidR="2AB754C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inquired about </w:t>
      </w:r>
      <w:r w:rsidRPr="5AEEC9A8" w:rsidR="7F4F984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utiliz</w:t>
      </w:r>
      <w:r w:rsidRPr="5AEEC9A8" w:rsidR="5D9C9C6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ing</w:t>
      </w:r>
      <w:r w:rsidRPr="5AEEC9A8" w:rsidR="7F4F984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spring quarter meeting to recognize faculty for their service within the s</w:t>
      </w:r>
      <w:r w:rsidRPr="5AEEC9A8" w:rsidR="192E48A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even schools</w:t>
      </w:r>
      <w:r w:rsidRPr="5AEEC9A8" w:rsidR="25ADF4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on campus</w:t>
      </w:r>
      <w:r w:rsidRPr="5AEEC9A8" w:rsidR="2A1A980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through shared governance.</w:t>
      </w:r>
      <w:r w:rsidRPr="5AEEC9A8" w:rsidR="5742D2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</w:t>
      </w:r>
      <w:r w:rsidRPr="5AEEC9A8" w:rsidR="0D1036D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r w:rsidRPr="5AEEC9A8" w:rsidR="5742D2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expressed </w:t>
      </w:r>
      <w:r w:rsidRPr="5AEEC9A8" w:rsidR="5742D2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support for</w:t>
      </w:r>
      <w:r w:rsidRPr="5AEEC9A8" w:rsidR="5742D28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recognizing faculty.</w:t>
      </w:r>
    </w:p>
    <w:p xmlns:wp14="http://schemas.microsoft.com/office/word/2010/wordml" w:rsidRPr="00000000" w:rsidR="00000000" w:rsidDel="00000000" w:rsidP="06A38EA8" w:rsidRDefault="00000000" w14:paraId="00000039" wp14:textId="695189D5">
      <w:pPr>
        <w:pStyle w:val="Normal"/>
        <w:keepNext w:val="0"/>
        <w:keepLines w:val="0"/>
        <w:pageBreakBefore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right="0"/>
        <w:jc w:val="left"/>
        <w:rPr>
          <w:b w:val="1"/>
          <w:bCs w:val="1"/>
          <w:caps w:val="0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06A38EA8" w:rsidDel="00000000" w:rsidR="37FADC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06A38EA8" w:rsidRDefault="00000000" w14:paraId="0000003A" wp14:textId="728CAD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06A38EA8" w:rsidDel="00000000" w:rsidR="0CD4E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06A38EA8" w:rsidDel="00000000" w:rsidR="37FADC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37FADC96">
        <w:rPr>
          <w:rFonts w:ascii="Times New Roman" w:hAnsi="Times New Roman" w:eastAsia="Times New Roman" w:cs="Times New Roman"/>
        </w:rPr>
        <w:t xml:space="preserve"> </w:t>
      </w:r>
      <w:r w:rsidRPr="00000000" w:rsidDel="00000000" w:rsidR="33998501">
        <w:rPr>
          <w:rFonts w:ascii="Times New Roman" w:hAnsi="Times New Roman" w:eastAsia="Times New Roman" w:cs="Times New Roman"/>
        </w:rPr>
        <w:t xml:space="preserve">1</w:t>
      </w:r>
      <w:r w:rsidRPr="00000000" w:rsidDel="00000000" w:rsidR="37FADC96">
        <w:rPr>
          <w:rFonts w:ascii="Times New Roman" w:hAnsi="Times New Roman" w:eastAsia="Times New Roman" w:cs="Times New Roman"/>
        </w:rPr>
        <w:t xml:space="preserve">:</w:t>
      </w:r>
      <w:r w:rsidRPr="00000000" w:rsidDel="00000000" w:rsidR="653110DD">
        <w:rPr>
          <w:rFonts w:ascii="Times New Roman" w:hAnsi="Times New Roman" w:eastAsia="Times New Roman" w:cs="Times New Roman"/>
        </w:rPr>
        <w:t xml:space="preserve">20</w:t>
      </w:r>
      <w:r w:rsidRPr="00000000" w:rsidDel="00000000" w:rsidR="37FADC96">
        <w:rPr>
          <w:rFonts w:ascii="Times New Roman" w:hAnsi="Times New Roman" w:eastAsia="Times New Roman" w:cs="Times New Roman"/>
        </w:rPr>
        <w:t xml:space="preserve">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6A38EA8" w:rsidRDefault="00000000" w14:paraId="0B5CE6F0" wp14:textId="3B9FD3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</w:rPr>
      </w:pPr>
      <w:r w:rsidRPr="06A38EA8" w:rsidDel="00000000" w:rsidR="37FADC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06A38EA8" w:rsidDel="00000000" w:rsidR="3A4F9A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April</w:t>
      </w:r>
      <w:r w:rsidRPr="06A38EA8" w:rsidDel="00000000" w:rsidR="62598B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</w:t>
      </w:r>
      <w:r w:rsidRPr="00000000" w:rsidDel="00000000" w:rsidR="05FD7363">
        <w:rPr>
          <w:rFonts w:ascii="Times New Roman" w:hAnsi="Times New Roman" w:eastAsia="Times New Roman" w:cs="Times New Roman"/>
        </w:rPr>
        <w:t xml:space="preserve">7</w:t>
      </w:r>
      <w:r w:rsidRPr="00000000" w:rsidDel="00000000" w:rsidR="5E8EBFBC">
        <w:rPr>
          <w:rFonts w:ascii="Times New Roman" w:hAnsi="Times New Roman" w:eastAsia="Times New Roman" w:cs="Times New Roman"/>
        </w:rPr>
        <w:t xml:space="preserve">, 2023</w:t>
      </w:r>
      <w:r w:rsidRPr="00000000" w:rsidDel="00000000" w:rsidR="37FADC96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46D07BAA">
        <w:rPr>
          <w:rFonts w:ascii="Times New Roman" w:hAnsi="Times New Roman" w:eastAsia="Times New Roman" w:cs="Times New Roman"/>
        </w:rPr>
        <w:t xml:space="preserve">1</w:t>
      </w:r>
      <w:r w:rsidRPr="00000000" w:rsidDel="00000000" w:rsidR="46D07BAA">
        <w:rPr>
          <w:rFonts w:ascii="Times New Roman" w:hAnsi="Times New Roman" w:eastAsia="Times New Roman" w:cs="Times New Roman"/>
        </w:rPr>
        <w:t xml:space="preserve">:</w:t>
      </w:r>
      <w:r w:rsidRPr="00000000" w:rsidDel="00000000" w:rsidR="470E5E08">
        <w:rPr>
          <w:rFonts w:ascii="Times New Roman" w:hAnsi="Times New Roman" w:eastAsia="Times New Roman" w:cs="Times New Roman"/>
        </w:rPr>
        <w:t xml:space="preserve">0</w:t>
      </w:r>
      <w:r w:rsidRPr="00000000" w:rsidDel="00000000" w:rsidR="1117C2CB">
        <w:rPr>
          <w:rFonts w:ascii="Times New Roman" w:hAnsi="Times New Roman" w:eastAsia="Times New Roman" w:cs="Times New Roman"/>
        </w:rPr>
        <w:t xml:space="preserve">0</w:t>
      </w:r>
      <w:r w:rsidRPr="00000000" w:rsidDel="00000000" w:rsidR="3BE17FCF">
        <w:rPr>
          <w:rFonts w:ascii="Times New Roman" w:hAnsi="Times New Roman" w:eastAsia="Times New Roman" w:cs="Times New Roman"/>
        </w:rPr>
        <w:t xml:space="preserve"> p</w:t>
      </w:r>
      <w:r w:rsidRPr="00000000" w:rsidDel="00000000" w:rsidR="4248163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3BE17FCF">
        <w:rPr>
          <w:rFonts w:ascii="Times New Roman" w:hAnsi="Times New Roman" w:eastAsia="Times New Roman" w:cs="Times New Roman"/>
        </w:rPr>
        <w:t xml:space="preserve">m</w:t>
      </w:r>
      <w:r w:rsidRPr="00000000" w:rsidDel="00000000" w:rsidR="13185A4D">
        <w:rPr>
          <w:rFonts w:ascii="Times New Roman" w:hAnsi="Times New Roman" w:eastAsia="Times New Roman" w:cs="Times New Roman"/>
        </w:rPr>
        <w:t xml:space="preserve">.</w:t>
      </w:r>
      <w:r w:rsidRPr="00000000" w:rsidDel="00000000" w:rsidR="46D07BAA">
        <w:rPr>
          <w:rFonts w:ascii="Times New Roman" w:hAnsi="Times New Roman" w:eastAsia="Times New Roman" w:cs="Times New Roman"/>
        </w:rPr>
        <w:t xml:space="preserve"> to</w:t>
      </w:r>
      <w:r w:rsidRPr="00000000" w:rsidDel="00000000" w:rsidR="3268291F">
        <w:rPr>
          <w:rFonts w:ascii="Times New Roman" w:hAnsi="Times New Roman" w:eastAsia="Times New Roman" w:cs="Times New Roman"/>
        </w:rPr>
        <w:t xml:space="preserve"> </w:t>
      </w:r>
      <w:r w:rsidRPr="00000000" w:rsidDel="00000000" w:rsidR="56BBE890">
        <w:rPr>
          <w:rFonts w:ascii="Times New Roman" w:hAnsi="Times New Roman" w:eastAsia="Times New Roman" w:cs="Times New Roman"/>
        </w:rPr>
        <w:t xml:space="preserve">3</w:t>
      </w:r>
      <w:r w:rsidRPr="00000000" w:rsidDel="00000000" w:rsidR="46D07BAA">
        <w:rPr>
          <w:rFonts w:ascii="Times New Roman" w:hAnsi="Times New Roman" w:eastAsia="Times New Roman" w:cs="Times New Roman"/>
        </w:rPr>
        <w:t xml:space="preserve">:</w:t>
      </w:r>
      <w:r w:rsidRPr="00000000" w:rsidDel="00000000" w:rsidR="203A6324">
        <w:rPr>
          <w:rFonts w:ascii="Times New Roman" w:hAnsi="Times New Roman" w:eastAsia="Times New Roman" w:cs="Times New Roman"/>
        </w:rPr>
        <w:t xml:space="preserve">0</w:t>
      </w:r>
      <w:r w:rsidRPr="00000000" w:rsidDel="00000000" w:rsidR="46D07BAA">
        <w:rPr>
          <w:rFonts w:ascii="Times New Roman" w:hAnsi="Times New Roman" w:eastAsia="Times New Roman" w:cs="Times New Roman"/>
        </w:rPr>
        <w:t xml:space="preserve">0</w:t>
      </w:r>
      <w:r w:rsidRPr="00000000" w:rsidDel="00000000" w:rsidR="4F2D8551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F5E76AD">
        <w:rPr>
          <w:rFonts w:ascii="Times New Roman" w:hAnsi="Times New Roman" w:eastAsia="Times New Roman" w:cs="Times New Roman"/>
        </w:rPr>
        <w:t xml:space="preserve">p.m.</w:t>
      </w:r>
      <w:r w:rsidRPr="00000000" w:rsidDel="00000000" w:rsidR="4F2D8551">
        <w:rPr>
          <w:rFonts w:ascii="Times New Roman" w:hAnsi="Times New Roman" w:eastAsia="Times New Roman" w:cs="Times New Roman"/>
        </w:rPr>
        <w:t xml:space="preserve">,</w:t>
      </w:r>
      <w:r w:rsidRPr="06A38EA8" w:rsidR="46D07BAA">
        <w:rPr>
          <w:rFonts w:ascii="Times New Roman" w:hAnsi="Times New Roman" w:eastAsia="Times New Roman" w:cs="Times New Roman"/>
        </w:rPr>
        <w:t xml:space="preserve"> </w:t>
      </w:r>
      <w:r w:rsidRPr="06A38EA8" w:rsidR="7A296253">
        <w:rPr>
          <w:rFonts w:ascii="Times New Roman" w:hAnsi="Times New Roman" w:eastAsia="Times New Roman" w:cs="Times New Roman"/>
        </w:rPr>
        <w:t>GWP 320</w:t>
      </w:r>
      <w:r w:rsidRPr="06A38EA8" w:rsidR="440057F4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RPr="00000000" w:rsidR="00000000" w:rsidDel="00000000" w:rsidP="2AD20C81" w:rsidRDefault="00000000" w14:paraId="53C47D54" wp14:textId="450A807A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19C1BAAF" wp14:textId="42AF91D2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06A38EA8" w:rsidRDefault="00000000" w14:paraId="38ECD598" wp14:textId="5949FB17">
      <w:pPr>
        <w:pStyle w:val="Normal"/>
        <w:keepNext w:val="0"/>
        <w:keepLines w:val="0"/>
        <w:pageBreakBefore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AQ9J+GeZb+U8d" int2:id="IpDFMeo4">
      <int2:state int2:type="AugLoop_Text_Critique" int2:value="Rejected"/>
    </int2:textHash>
    <int2:textHash int2:hashCode="R4MuBPKG58t5Tz" int2:id="tY1dR2V1">
      <int2:state int2:type="AugLoop_Text_Critique" int2:value="Rejected"/>
    </int2:textHash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ZF9Foezv" int2:invalidationBookmarkName="" int2:hashCode="j80lo50gNxgwRK" int2:id="k8sAzeG3">
      <int2:state int2:type="AugLoop_Text_Critique" int2:value="Rejected"/>
    </int2:bookmark>
    <int2:bookmark int2:bookmarkName="_Int_o0KMggei" int2:invalidationBookmarkName="" int2:hashCode="tH82PitDDAZH8U" int2:id="7HwqoRnd">
      <int2:state int2:type="AugLoop_Text_Critique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5">
    <w:nsid w:val="15c70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4">
    <w:nsid w:val="ada7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213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a508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5bd0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25786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0429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e0d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127B1B"/>
    <w:rsid w:val="00205B2A"/>
    <w:rsid w:val="00315C1B"/>
    <w:rsid w:val="003B8133"/>
    <w:rsid w:val="00415EA0"/>
    <w:rsid w:val="00424592"/>
    <w:rsid w:val="0049C07D"/>
    <w:rsid w:val="006910BF"/>
    <w:rsid w:val="007AE916"/>
    <w:rsid w:val="008E9693"/>
    <w:rsid w:val="00995405"/>
    <w:rsid w:val="00AFCE16"/>
    <w:rsid w:val="00B7449E"/>
    <w:rsid w:val="00BC391F"/>
    <w:rsid w:val="00CB58A2"/>
    <w:rsid w:val="00E36B70"/>
    <w:rsid w:val="00F319AE"/>
    <w:rsid w:val="00F410E7"/>
    <w:rsid w:val="00FE15D9"/>
    <w:rsid w:val="0139C4CA"/>
    <w:rsid w:val="0153A58B"/>
    <w:rsid w:val="01773E11"/>
    <w:rsid w:val="0189127E"/>
    <w:rsid w:val="01939834"/>
    <w:rsid w:val="019ABFDF"/>
    <w:rsid w:val="01A68C7D"/>
    <w:rsid w:val="01D49283"/>
    <w:rsid w:val="01F1CBCD"/>
    <w:rsid w:val="020B1E0A"/>
    <w:rsid w:val="021A465E"/>
    <w:rsid w:val="02419A4B"/>
    <w:rsid w:val="0241B238"/>
    <w:rsid w:val="024AB490"/>
    <w:rsid w:val="024F6639"/>
    <w:rsid w:val="025419DE"/>
    <w:rsid w:val="026237EE"/>
    <w:rsid w:val="026CCB76"/>
    <w:rsid w:val="02707F8D"/>
    <w:rsid w:val="02883091"/>
    <w:rsid w:val="028A50CF"/>
    <w:rsid w:val="028FE5CD"/>
    <w:rsid w:val="0295351B"/>
    <w:rsid w:val="029F9323"/>
    <w:rsid w:val="02AF17CD"/>
    <w:rsid w:val="02B4FB42"/>
    <w:rsid w:val="02C520EB"/>
    <w:rsid w:val="02CF5177"/>
    <w:rsid w:val="02D12968"/>
    <w:rsid w:val="030142C4"/>
    <w:rsid w:val="0317D8EA"/>
    <w:rsid w:val="0325FAD8"/>
    <w:rsid w:val="0331BD00"/>
    <w:rsid w:val="03397B94"/>
    <w:rsid w:val="0341375D"/>
    <w:rsid w:val="03438D8D"/>
    <w:rsid w:val="0344356B"/>
    <w:rsid w:val="034DA4CE"/>
    <w:rsid w:val="03712912"/>
    <w:rsid w:val="037691A5"/>
    <w:rsid w:val="03770BD4"/>
    <w:rsid w:val="037BADEF"/>
    <w:rsid w:val="037BADEF"/>
    <w:rsid w:val="038C7A2D"/>
    <w:rsid w:val="038E1F5E"/>
    <w:rsid w:val="0395B136"/>
    <w:rsid w:val="03979E98"/>
    <w:rsid w:val="039A1747"/>
    <w:rsid w:val="039CCB9D"/>
    <w:rsid w:val="03A5E304"/>
    <w:rsid w:val="03B289D8"/>
    <w:rsid w:val="03B28F63"/>
    <w:rsid w:val="03B28F63"/>
    <w:rsid w:val="03B8DB02"/>
    <w:rsid w:val="03C98E0C"/>
    <w:rsid w:val="03CF2D0B"/>
    <w:rsid w:val="03D1D5BA"/>
    <w:rsid w:val="03DD8299"/>
    <w:rsid w:val="040CA5E9"/>
    <w:rsid w:val="041A2EFB"/>
    <w:rsid w:val="0424F7CC"/>
    <w:rsid w:val="042A8E03"/>
    <w:rsid w:val="043CB7ED"/>
    <w:rsid w:val="044CCE58"/>
    <w:rsid w:val="04517E5D"/>
    <w:rsid w:val="046294EF"/>
    <w:rsid w:val="0473A745"/>
    <w:rsid w:val="04BDE3AA"/>
    <w:rsid w:val="04CCC3E1"/>
    <w:rsid w:val="04D023C3"/>
    <w:rsid w:val="04F6D4F2"/>
    <w:rsid w:val="04F93722"/>
    <w:rsid w:val="05267FBD"/>
    <w:rsid w:val="05389BFE"/>
    <w:rsid w:val="053C754D"/>
    <w:rsid w:val="054BBF20"/>
    <w:rsid w:val="054E5A39"/>
    <w:rsid w:val="055B6A15"/>
    <w:rsid w:val="055FBFA3"/>
    <w:rsid w:val="05681CDC"/>
    <w:rsid w:val="05700226"/>
    <w:rsid w:val="058265DF"/>
    <w:rsid w:val="05891450"/>
    <w:rsid w:val="058FCEF8"/>
    <w:rsid w:val="059D4899"/>
    <w:rsid w:val="05B21CC3"/>
    <w:rsid w:val="05C77944"/>
    <w:rsid w:val="05CE6D1D"/>
    <w:rsid w:val="05D0D00D"/>
    <w:rsid w:val="05DD2F19"/>
    <w:rsid w:val="05E3D6D2"/>
    <w:rsid w:val="05FA6B08"/>
    <w:rsid w:val="05FD7363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B7636"/>
    <w:rsid w:val="06CCBEEF"/>
    <w:rsid w:val="06D46C5F"/>
    <w:rsid w:val="06D99702"/>
    <w:rsid w:val="06DCA795"/>
    <w:rsid w:val="06FB7400"/>
    <w:rsid w:val="06FFED9B"/>
    <w:rsid w:val="07125246"/>
    <w:rsid w:val="0718672F"/>
    <w:rsid w:val="073A94F7"/>
    <w:rsid w:val="0749F5BE"/>
    <w:rsid w:val="07597285"/>
    <w:rsid w:val="077C6BBD"/>
    <w:rsid w:val="077F9AFD"/>
    <w:rsid w:val="07810D54"/>
    <w:rsid w:val="07876303"/>
    <w:rsid w:val="07BD8B74"/>
    <w:rsid w:val="07BDF4BE"/>
    <w:rsid w:val="07BFB9BB"/>
    <w:rsid w:val="07C041CC"/>
    <w:rsid w:val="07C85475"/>
    <w:rsid w:val="07C9B539"/>
    <w:rsid w:val="07CFC130"/>
    <w:rsid w:val="07E38CB8"/>
    <w:rsid w:val="07F9372E"/>
    <w:rsid w:val="07FF96E6"/>
    <w:rsid w:val="081D8D00"/>
    <w:rsid w:val="082F1D40"/>
    <w:rsid w:val="0834E596"/>
    <w:rsid w:val="0835F2C8"/>
    <w:rsid w:val="0842C2AA"/>
    <w:rsid w:val="0842CD42"/>
    <w:rsid w:val="0843EBDD"/>
    <w:rsid w:val="0845A7B6"/>
    <w:rsid w:val="085E17A7"/>
    <w:rsid w:val="085E207F"/>
    <w:rsid w:val="085F623D"/>
    <w:rsid w:val="0863F0BA"/>
    <w:rsid w:val="087DDE74"/>
    <w:rsid w:val="08812F5A"/>
    <w:rsid w:val="08859B83"/>
    <w:rsid w:val="088CD4E8"/>
    <w:rsid w:val="08982DDF"/>
    <w:rsid w:val="08A048FD"/>
    <w:rsid w:val="08A36949"/>
    <w:rsid w:val="08A3A40B"/>
    <w:rsid w:val="08B36378"/>
    <w:rsid w:val="08E14729"/>
    <w:rsid w:val="08E9C298"/>
    <w:rsid w:val="08ECFC5B"/>
    <w:rsid w:val="08F542E6"/>
    <w:rsid w:val="08F6E2D7"/>
    <w:rsid w:val="0906F92C"/>
    <w:rsid w:val="090ADCC7"/>
    <w:rsid w:val="091055D8"/>
    <w:rsid w:val="091277C6"/>
    <w:rsid w:val="091A7EB2"/>
    <w:rsid w:val="0934131E"/>
    <w:rsid w:val="094839A3"/>
    <w:rsid w:val="09488201"/>
    <w:rsid w:val="094F1501"/>
    <w:rsid w:val="095BC2BE"/>
    <w:rsid w:val="095C122D"/>
    <w:rsid w:val="0968BC7A"/>
    <w:rsid w:val="096F39B4"/>
    <w:rsid w:val="096FD21F"/>
    <w:rsid w:val="0982B6B9"/>
    <w:rsid w:val="098AAAED"/>
    <w:rsid w:val="098D9631"/>
    <w:rsid w:val="09A03D32"/>
    <w:rsid w:val="09A8B204"/>
    <w:rsid w:val="09C37E08"/>
    <w:rsid w:val="09DCFF74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595BE"/>
    <w:rsid w:val="0A3F746C"/>
    <w:rsid w:val="0A441F57"/>
    <w:rsid w:val="0A4F2D1E"/>
    <w:rsid w:val="0A4F33D9"/>
    <w:rsid w:val="0A533204"/>
    <w:rsid w:val="0A587417"/>
    <w:rsid w:val="0A5ECBA6"/>
    <w:rsid w:val="0A68058A"/>
    <w:rsid w:val="0A9D11E8"/>
    <w:rsid w:val="0AACC81A"/>
    <w:rsid w:val="0ABFAEEF"/>
    <w:rsid w:val="0ADCE9E3"/>
    <w:rsid w:val="0ADDAA56"/>
    <w:rsid w:val="0AF816AC"/>
    <w:rsid w:val="0B02022B"/>
    <w:rsid w:val="0B137565"/>
    <w:rsid w:val="0B224377"/>
    <w:rsid w:val="0B388D87"/>
    <w:rsid w:val="0B4594A0"/>
    <w:rsid w:val="0B46C708"/>
    <w:rsid w:val="0B7D3372"/>
    <w:rsid w:val="0B8BDC5C"/>
    <w:rsid w:val="0BA6E021"/>
    <w:rsid w:val="0BAF1D65"/>
    <w:rsid w:val="0BB74A56"/>
    <w:rsid w:val="0BC2F208"/>
    <w:rsid w:val="0BCC9609"/>
    <w:rsid w:val="0BDE11A6"/>
    <w:rsid w:val="0BEFEEEC"/>
    <w:rsid w:val="0C09213F"/>
    <w:rsid w:val="0C1159DA"/>
    <w:rsid w:val="0C1E9B98"/>
    <w:rsid w:val="0C307734"/>
    <w:rsid w:val="0C346EBC"/>
    <w:rsid w:val="0C74A323"/>
    <w:rsid w:val="0C7CCBB0"/>
    <w:rsid w:val="0C7D0356"/>
    <w:rsid w:val="0C985D75"/>
    <w:rsid w:val="0CA6DA76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D16E7"/>
    <w:rsid w:val="0D67E2B7"/>
    <w:rsid w:val="0D68D8C3"/>
    <w:rsid w:val="0D69F203"/>
    <w:rsid w:val="0D81BCE0"/>
    <w:rsid w:val="0D888C2D"/>
    <w:rsid w:val="0DA409FD"/>
    <w:rsid w:val="0DB10FA8"/>
    <w:rsid w:val="0DB41BB3"/>
    <w:rsid w:val="0DBED3B1"/>
    <w:rsid w:val="0DC4CD6B"/>
    <w:rsid w:val="0DC824E4"/>
    <w:rsid w:val="0DD4C778"/>
    <w:rsid w:val="0DE1C05D"/>
    <w:rsid w:val="0DE7D370"/>
    <w:rsid w:val="0DF251DD"/>
    <w:rsid w:val="0DF790BF"/>
    <w:rsid w:val="0E046810"/>
    <w:rsid w:val="0E0A6443"/>
    <w:rsid w:val="0E154F56"/>
    <w:rsid w:val="0E237246"/>
    <w:rsid w:val="0E379C33"/>
    <w:rsid w:val="0E4AB189"/>
    <w:rsid w:val="0E4C5DA0"/>
    <w:rsid w:val="0E5FB595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F022505"/>
    <w:rsid w:val="0F0419E0"/>
    <w:rsid w:val="0F04F4AB"/>
    <w:rsid w:val="0F07D0D8"/>
    <w:rsid w:val="0F16561E"/>
    <w:rsid w:val="0F1F0AB0"/>
    <w:rsid w:val="0F2BB686"/>
    <w:rsid w:val="0F44871D"/>
    <w:rsid w:val="0F47873C"/>
    <w:rsid w:val="0F47DD8D"/>
    <w:rsid w:val="0F505AC9"/>
    <w:rsid w:val="0F5C726E"/>
    <w:rsid w:val="0F634504"/>
    <w:rsid w:val="0F7F3E08"/>
    <w:rsid w:val="0FAC0A70"/>
    <w:rsid w:val="0FB6A9E5"/>
    <w:rsid w:val="0FB707D7"/>
    <w:rsid w:val="0FC314DE"/>
    <w:rsid w:val="0FC45259"/>
    <w:rsid w:val="0FC5692B"/>
    <w:rsid w:val="0FD2B9B9"/>
    <w:rsid w:val="0FEE5DD8"/>
    <w:rsid w:val="0FF42C95"/>
    <w:rsid w:val="1008E228"/>
    <w:rsid w:val="1009DB3B"/>
    <w:rsid w:val="10102B97"/>
    <w:rsid w:val="1015F974"/>
    <w:rsid w:val="10312C2D"/>
    <w:rsid w:val="104C8A03"/>
    <w:rsid w:val="10525866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CD1C7A"/>
    <w:rsid w:val="10CE47B2"/>
    <w:rsid w:val="10D7A2AC"/>
    <w:rsid w:val="10F0FC10"/>
    <w:rsid w:val="11165C98"/>
    <w:rsid w:val="1117C2CB"/>
    <w:rsid w:val="113D9CF2"/>
    <w:rsid w:val="1142B355"/>
    <w:rsid w:val="115EE53F"/>
    <w:rsid w:val="115F386F"/>
    <w:rsid w:val="1165AC35"/>
    <w:rsid w:val="117AB71D"/>
    <w:rsid w:val="117C8805"/>
    <w:rsid w:val="1189D7DB"/>
    <w:rsid w:val="119CD9D4"/>
    <w:rsid w:val="11BBCB4B"/>
    <w:rsid w:val="11BFA84A"/>
    <w:rsid w:val="11C81E12"/>
    <w:rsid w:val="11CAD506"/>
    <w:rsid w:val="11D55091"/>
    <w:rsid w:val="11F18B2D"/>
    <w:rsid w:val="1202CCAE"/>
    <w:rsid w:val="120905D2"/>
    <w:rsid w:val="121A8ED1"/>
    <w:rsid w:val="127CB1B8"/>
    <w:rsid w:val="1290240C"/>
    <w:rsid w:val="12CE874D"/>
    <w:rsid w:val="12EC9061"/>
    <w:rsid w:val="12F19C5C"/>
    <w:rsid w:val="13080384"/>
    <w:rsid w:val="130FF032"/>
    <w:rsid w:val="1313E60D"/>
    <w:rsid w:val="13185A4D"/>
    <w:rsid w:val="133CDC25"/>
    <w:rsid w:val="134DAD7D"/>
    <w:rsid w:val="134FF58E"/>
    <w:rsid w:val="135A2860"/>
    <w:rsid w:val="13653395"/>
    <w:rsid w:val="1369C878"/>
    <w:rsid w:val="13953937"/>
    <w:rsid w:val="1397AD6F"/>
    <w:rsid w:val="139BB334"/>
    <w:rsid w:val="13A4D633"/>
    <w:rsid w:val="13A933DE"/>
    <w:rsid w:val="13AFDBB0"/>
    <w:rsid w:val="13BC2EC7"/>
    <w:rsid w:val="13D3DE4E"/>
    <w:rsid w:val="13D897D6"/>
    <w:rsid w:val="13FBBD29"/>
    <w:rsid w:val="1419A74C"/>
    <w:rsid w:val="141FD0E9"/>
    <w:rsid w:val="142ADDE0"/>
    <w:rsid w:val="14370BBD"/>
    <w:rsid w:val="143E2D6D"/>
    <w:rsid w:val="144A490C"/>
    <w:rsid w:val="144FF933"/>
    <w:rsid w:val="14550365"/>
    <w:rsid w:val="146DFBF6"/>
    <w:rsid w:val="14791E29"/>
    <w:rsid w:val="149D2FFF"/>
    <w:rsid w:val="14AF51C7"/>
    <w:rsid w:val="14BBC038"/>
    <w:rsid w:val="14C2C1BF"/>
    <w:rsid w:val="14CAF353"/>
    <w:rsid w:val="14D29461"/>
    <w:rsid w:val="14DB951E"/>
    <w:rsid w:val="14F8A81D"/>
    <w:rsid w:val="14FC3B39"/>
    <w:rsid w:val="150275C8"/>
    <w:rsid w:val="1503B876"/>
    <w:rsid w:val="1509800C"/>
    <w:rsid w:val="151181E6"/>
    <w:rsid w:val="15185C2B"/>
    <w:rsid w:val="151E71BC"/>
    <w:rsid w:val="151E721C"/>
    <w:rsid w:val="1544910D"/>
    <w:rsid w:val="1545043F"/>
    <w:rsid w:val="15502BBC"/>
    <w:rsid w:val="15506FBD"/>
    <w:rsid w:val="15522F93"/>
    <w:rsid w:val="155E8903"/>
    <w:rsid w:val="15836354"/>
    <w:rsid w:val="158B866F"/>
    <w:rsid w:val="15AD46CE"/>
    <w:rsid w:val="15B6F12D"/>
    <w:rsid w:val="15C219CE"/>
    <w:rsid w:val="15C30EA4"/>
    <w:rsid w:val="15CDBD8D"/>
    <w:rsid w:val="15D7D271"/>
    <w:rsid w:val="16371A16"/>
    <w:rsid w:val="1639B93F"/>
    <w:rsid w:val="163B6854"/>
    <w:rsid w:val="163E1119"/>
    <w:rsid w:val="163F3935"/>
    <w:rsid w:val="164035AD"/>
    <w:rsid w:val="16441C85"/>
    <w:rsid w:val="1655D5E0"/>
    <w:rsid w:val="165691F5"/>
    <w:rsid w:val="166CF5E8"/>
    <w:rsid w:val="166EADFE"/>
    <w:rsid w:val="16724803"/>
    <w:rsid w:val="1675291A"/>
    <w:rsid w:val="16830134"/>
    <w:rsid w:val="16B84A1A"/>
    <w:rsid w:val="16B8F710"/>
    <w:rsid w:val="16BA06EE"/>
    <w:rsid w:val="16D8407D"/>
    <w:rsid w:val="16DE62E8"/>
    <w:rsid w:val="16E15E83"/>
    <w:rsid w:val="16F6B0A5"/>
    <w:rsid w:val="16FDF44D"/>
    <w:rsid w:val="170BACB1"/>
    <w:rsid w:val="17104642"/>
    <w:rsid w:val="1715A54B"/>
    <w:rsid w:val="17182E52"/>
    <w:rsid w:val="171EC8F2"/>
    <w:rsid w:val="17419CB1"/>
    <w:rsid w:val="1741C416"/>
    <w:rsid w:val="174D9288"/>
    <w:rsid w:val="1757B1E2"/>
    <w:rsid w:val="17610F3A"/>
    <w:rsid w:val="1774F744"/>
    <w:rsid w:val="177B760C"/>
    <w:rsid w:val="177F4DD9"/>
    <w:rsid w:val="17899DF6"/>
    <w:rsid w:val="178BA35C"/>
    <w:rsid w:val="17962861"/>
    <w:rsid w:val="179AF78F"/>
    <w:rsid w:val="179DF212"/>
    <w:rsid w:val="17A48AD2"/>
    <w:rsid w:val="17AB617D"/>
    <w:rsid w:val="17B71C55"/>
    <w:rsid w:val="17BC99F7"/>
    <w:rsid w:val="17D37C83"/>
    <w:rsid w:val="17EF1255"/>
    <w:rsid w:val="17EFB36F"/>
    <w:rsid w:val="180AFB1F"/>
    <w:rsid w:val="181F4173"/>
    <w:rsid w:val="184AD1A6"/>
    <w:rsid w:val="185D340D"/>
    <w:rsid w:val="18636127"/>
    <w:rsid w:val="186D24FD"/>
    <w:rsid w:val="18704C2D"/>
    <w:rsid w:val="188E55D7"/>
    <w:rsid w:val="1899C4AE"/>
    <w:rsid w:val="18A3E8A8"/>
    <w:rsid w:val="18B1B8C3"/>
    <w:rsid w:val="18BDAB4C"/>
    <w:rsid w:val="18BE5AD3"/>
    <w:rsid w:val="18D031B9"/>
    <w:rsid w:val="18E0C9AA"/>
    <w:rsid w:val="191D0509"/>
    <w:rsid w:val="192DB177"/>
    <w:rsid w:val="192E48A4"/>
    <w:rsid w:val="19570523"/>
    <w:rsid w:val="196C34F7"/>
    <w:rsid w:val="1977D66F"/>
    <w:rsid w:val="197A4642"/>
    <w:rsid w:val="197FF853"/>
    <w:rsid w:val="19823626"/>
    <w:rsid w:val="199C85F0"/>
    <w:rsid w:val="19A7CAA5"/>
    <w:rsid w:val="19ECE6FE"/>
    <w:rsid w:val="19F913DF"/>
    <w:rsid w:val="1A02352B"/>
    <w:rsid w:val="1A024FAC"/>
    <w:rsid w:val="1A08A8FB"/>
    <w:rsid w:val="1A385E78"/>
    <w:rsid w:val="1A5A7335"/>
    <w:rsid w:val="1A87226D"/>
    <w:rsid w:val="1A8BE7E5"/>
    <w:rsid w:val="1A8CEC23"/>
    <w:rsid w:val="1AABF72C"/>
    <w:rsid w:val="1AAC679D"/>
    <w:rsid w:val="1AB06DBA"/>
    <w:rsid w:val="1AC9C2BB"/>
    <w:rsid w:val="1AD4BEFB"/>
    <w:rsid w:val="1AE9DB5A"/>
    <w:rsid w:val="1AEFA038"/>
    <w:rsid w:val="1AF4BA56"/>
    <w:rsid w:val="1B1955A4"/>
    <w:rsid w:val="1B1F3931"/>
    <w:rsid w:val="1B22A400"/>
    <w:rsid w:val="1B24AA59"/>
    <w:rsid w:val="1B2F2CEF"/>
    <w:rsid w:val="1B321D32"/>
    <w:rsid w:val="1B328FFE"/>
    <w:rsid w:val="1B39587C"/>
    <w:rsid w:val="1B3A28C7"/>
    <w:rsid w:val="1B41AB99"/>
    <w:rsid w:val="1B527236"/>
    <w:rsid w:val="1B55D7FB"/>
    <w:rsid w:val="1B5F9933"/>
    <w:rsid w:val="1B6E8453"/>
    <w:rsid w:val="1B74E397"/>
    <w:rsid w:val="1B915C17"/>
    <w:rsid w:val="1B98511C"/>
    <w:rsid w:val="1B9A41E0"/>
    <w:rsid w:val="1BB70621"/>
    <w:rsid w:val="1BBED46B"/>
    <w:rsid w:val="1BC71AB4"/>
    <w:rsid w:val="1BE9D9F1"/>
    <w:rsid w:val="1BEB19B2"/>
    <w:rsid w:val="1BF8130B"/>
    <w:rsid w:val="1BFBF453"/>
    <w:rsid w:val="1C12B189"/>
    <w:rsid w:val="1C1695D5"/>
    <w:rsid w:val="1C1FB705"/>
    <w:rsid w:val="1C3D44FB"/>
    <w:rsid w:val="1C44CFC3"/>
    <w:rsid w:val="1C479E90"/>
    <w:rsid w:val="1C5369F5"/>
    <w:rsid w:val="1C7813E6"/>
    <w:rsid w:val="1C832CD2"/>
    <w:rsid w:val="1C872F35"/>
    <w:rsid w:val="1C8FAAA2"/>
    <w:rsid w:val="1C9FDBC5"/>
    <w:rsid w:val="1CAFB5D6"/>
    <w:rsid w:val="1CBA2574"/>
    <w:rsid w:val="1CC037FF"/>
    <w:rsid w:val="1CCB1F3B"/>
    <w:rsid w:val="1CCDB95F"/>
    <w:rsid w:val="1CCDED93"/>
    <w:rsid w:val="1CE706DF"/>
    <w:rsid w:val="1CF78261"/>
    <w:rsid w:val="1D01EF2C"/>
    <w:rsid w:val="1D2D08CC"/>
    <w:rsid w:val="1D41B641"/>
    <w:rsid w:val="1D44D79A"/>
    <w:rsid w:val="1D5C0631"/>
    <w:rsid w:val="1D5DA0C9"/>
    <w:rsid w:val="1D66A357"/>
    <w:rsid w:val="1D6DD880"/>
    <w:rsid w:val="1D80414F"/>
    <w:rsid w:val="1D838609"/>
    <w:rsid w:val="1D8E1CA7"/>
    <w:rsid w:val="1D964737"/>
    <w:rsid w:val="1D9E8CC2"/>
    <w:rsid w:val="1DB0C133"/>
    <w:rsid w:val="1DBD9B7E"/>
    <w:rsid w:val="1DC955F0"/>
    <w:rsid w:val="1DD2326C"/>
    <w:rsid w:val="1DF525AA"/>
    <w:rsid w:val="1E21933D"/>
    <w:rsid w:val="1E22FF96"/>
    <w:rsid w:val="1E31B7ED"/>
    <w:rsid w:val="1E329BF5"/>
    <w:rsid w:val="1E329BF5"/>
    <w:rsid w:val="1E33CAFC"/>
    <w:rsid w:val="1E3A1B8C"/>
    <w:rsid w:val="1E3D1D3F"/>
    <w:rsid w:val="1E4B27AF"/>
    <w:rsid w:val="1E4B8637"/>
    <w:rsid w:val="1E5712A7"/>
    <w:rsid w:val="1E69BDF4"/>
    <w:rsid w:val="1E6D2512"/>
    <w:rsid w:val="1E8F0F91"/>
    <w:rsid w:val="1EBBA198"/>
    <w:rsid w:val="1EC15FE9"/>
    <w:rsid w:val="1EC1AB8A"/>
    <w:rsid w:val="1EC4CB35"/>
    <w:rsid w:val="1ECEF6DD"/>
    <w:rsid w:val="1ED00E35"/>
    <w:rsid w:val="1ED5D96C"/>
    <w:rsid w:val="1EDD4CD0"/>
    <w:rsid w:val="1EEC39BA"/>
    <w:rsid w:val="1EEC7FCF"/>
    <w:rsid w:val="1EFB4DDC"/>
    <w:rsid w:val="1EFDB259"/>
    <w:rsid w:val="1F056CA1"/>
    <w:rsid w:val="1F18623F"/>
    <w:rsid w:val="1F22BA74"/>
    <w:rsid w:val="1F29ED08"/>
    <w:rsid w:val="1F34CA8D"/>
    <w:rsid w:val="1F50C9E4"/>
    <w:rsid w:val="1F6889F4"/>
    <w:rsid w:val="1F72299D"/>
    <w:rsid w:val="1F7B5E14"/>
    <w:rsid w:val="1F7EA4AA"/>
    <w:rsid w:val="1F8A2EE7"/>
    <w:rsid w:val="1F907DE1"/>
    <w:rsid w:val="1F93FBF7"/>
    <w:rsid w:val="1F98390A"/>
    <w:rsid w:val="1FA57AD3"/>
    <w:rsid w:val="1FCACB39"/>
    <w:rsid w:val="1FCC3F5A"/>
    <w:rsid w:val="1FD0EC4B"/>
    <w:rsid w:val="1FD12213"/>
    <w:rsid w:val="1FE63A0C"/>
    <w:rsid w:val="1FEB3803"/>
    <w:rsid w:val="1FFC5892"/>
    <w:rsid w:val="2002BFFD"/>
    <w:rsid w:val="2013635C"/>
    <w:rsid w:val="2022196E"/>
    <w:rsid w:val="203A6324"/>
    <w:rsid w:val="204F59E1"/>
    <w:rsid w:val="20525F5A"/>
    <w:rsid w:val="20660DC3"/>
    <w:rsid w:val="206644C9"/>
    <w:rsid w:val="207A642F"/>
    <w:rsid w:val="207F1F9C"/>
    <w:rsid w:val="2087777B"/>
    <w:rsid w:val="20A202DB"/>
    <w:rsid w:val="20AF7D74"/>
    <w:rsid w:val="20C03EE3"/>
    <w:rsid w:val="20C0EE94"/>
    <w:rsid w:val="20CEC0DE"/>
    <w:rsid w:val="20CF3998"/>
    <w:rsid w:val="20E88CCF"/>
    <w:rsid w:val="20EB04AF"/>
    <w:rsid w:val="20F14F18"/>
    <w:rsid w:val="20F615C8"/>
    <w:rsid w:val="20F78F96"/>
    <w:rsid w:val="2109BE7B"/>
    <w:rsid w:val="210AFE14"/>
    <w:rsid w:val="210DB8EB"/>
    <w:rsid w:val="210DF9FE"/>
    <w:rsid w:val="21377A4A"/>
    <w:rsid w:val="213AD380"/>
    <w:rsid w:val="214A04C0"/>
    <w:rsid w:val="214A6A76"/>
    <w:rsid w:val="21691056"/>
    <w:rsid w:val="216C0D05"/>
    <w:rsid w:val="2182404A"/>
    <w:rsid w:val="21A16E63"/>
    <w:rsid w:val="21A84724"/>
    <w:rsid w:val="21B2ED4D"/>
    <w:rsid w:val="21BB2EA6"/>
    <w:rsid w:val="21CEDAB7"/>
    <w:rsid w:val="21CFBAD8"/>
    <w:rsid w:val="21D6759F"/>
    <w:rsid w:val="21F48CB0"/>
    <w:rsid w:val="21FD379B"/>
    <w:rsid w:val="2200D67D"/>
    <w:rsid w:val="2201DE24"/>
    <w:rsid w:val="220509CB"/>
    <w:rsid w:val="222347DC"/>
    <w:rsid w:val="222EE593"/>
    <w:rsid w:val="222F7754"/>
    <w:rsid w:val="2239C043"/>
    <w:rsid w:val="2244528F"/>
    <w:rsid w:val="225D82EA"/>
    <w:rsid w:val="226CAEFC"/>
    <w:rsid w:val="22737549"/>
    <w:rsid w:val="2280B2D8"/>
    <w:rsid w:val="22825E25"/>
    <w:rsid w:val="2286AC47"/>
    <w:rsid w:val="2286E2BE"/>
    <w:rsid w:val="2294464A"/>
    <w:rsid w:val="229B9EB9"/>
    <w:rsid w:val="22AB18D7"/>
    <w:rsid w:val="22B5FD07"/>
    <w:rsid w:val="22C6BDE6"/>
    <w:rsid w:val="22E00A87"/>
    <w:rsid w:val="22E6BFB8"/>
    <w:rsid w:val="22F4292B"/>
    <w:rsid w:val="22F5EA92"/>
    <w:rsid w:val="230A6E20"/>
    <w:rsid w:val="23124933"/>
    <w:rsid w:val="231B04ED"/>
    <w:rsid w:val="232298F7"/>
    <w:rsid w:val="2337E9A3"/>
    <w:rsid w:val="23427974"/>
    <w:rsid w:val="234D6337"/>
    <w:rsid w:val="236322C4"/>
    <w:rsid w:val="2388093D"/>
    <w:rsid w:val="23887703"/>
    <w:rsid w:val="238EDADD"/>
    <w:rsid w:val="23AB6CDE"/>
    <w:rsid w:val="23B08425"/>
    <w:rsid w:val="23B4CE23"/>
    <w:rsid w:val="23B98276"/>
    <w:rsid w:val="23C6AB96"/>
    <w:rsid w:val="23C8C6BE"/>
    <w:rsid w:val="23CB47B5"/>
    <w:rsid w:val="23CBBD16"/>
    <w:rsid w:val="23F67FAA"/>
    <w:rsid w:val="23F846F6"/>
    <w:rsid w:val="23F88246"/>
    <w:rsid w:val="23FD5E2B"/>
    <w:rsid w:val="240312F6"/>
    <w:rsid w:val="24067752"/>
    <w:rsid w:val="240DF95F"/>
    <w:rsid w:val="24139440"/>
    <w:rsid w:val="241F1523"/>
    <w:rsid w:val="24282090"/>
    <w:rsid w:val="242D61B9"/>
    <w:rsid w:val="24324474"/>
    <w:rsid w:val="243A9053"/>
    <w:rsid w:val="2445CEE1"/>
    <w:rsid w:val="2450BE69"/>
    <w:rsid w:val="2457943A"/>
    <w:rsid w:val="2464F314"/>
    <w:rsid w:val="2471918C"/>
    <w:rsid w:val="24811957"/>
    <w:rsid w:val="24829019"/>
    <w:rsid w:val="24AF315A"/>
    <w:rsid w:val="24B367A7"/>
    <w:rsid w:val="24C1D871"/>
    <w:rsid w:val="24CE8210"/>
    <w:rsid w:val="24D20149"/>
    <w:rsid w:val="24E054CE"/>
    <w:rsid w:val="24E2334F"/>
    <w:rsid w:val="24E93398"/>
    <w:rsid w:val="24F95784"/>
    <w:rsid w:val="24FD6FD7"/>
    <w:rsid w:val="25039703"/>
    <w:rsid w:val="2507AA64"/>
    <w:rsid w:val="251ED395"/>
    <w:rsid w:val="25209FF5"/>
    <w:rsid w:val="2522CB04"/>
    <w:rsid w:val="25282E18"/>
    <w:rsid w:val="254ADF3F"/>
    <w:rsid w:val="25511FF2"/>
    <w:rsid w:val="256D00BB"/>
    <w:rsid w:val="25A44FBE"/>
    <w:rsid w:val="25ADF4DD"/>
    <w:rsid w:val="25B09917"/>
    <w:rsid w:val="25B9DDDC"/>
    <w:rsid w:val="25BEF236"/>
    <w:rsid w:val="25C78561"/>
    <w:rsid w:val="25C9321A"/>
    <w:rsid w:val="25D0AB8C"/>
    <w:rsid w:val="25E0BD7E"/>
    <w:rsid w:val="260C5C85"/>
    <w:rsid w:val="261AA91B"/>
    <w:rsid w:val="261AC1A1"/>
    <w:rsid w:val="261E607A"/>
    <w:rsid w:val="26309667"/>
    <w:rsid w:val="263D6FBF"/>
    <w:rsid w:val="263F7459"/>
    <w:rsid w:val="264552FE"/>
    <w:rsid w:val="26580041"/>
    <w:rsid w:val="265EA244"/>
    <w:rsid w:val="2665BBF1"/>
    <w:rsid w:val="266BE855"/>
    <w:rsid w:val="2672BDB4"/>
    <w:rsid w:val="26836F58"/>
    <w:rsid w:val="269492D4"/>
    <w:rsid w:val="269736D2"/>
    <w:rsid w:val="26AF34E2"/>
    <w:rsid w:val="26B74C36"/>
    <w:rsid w:val="26B9392A"/>
    <w:rsid w:val="26C5DDE3"/>
    <w:rsid w:val="26C60838"/>
    <w:rsid w:val="26CC8248"/>
    <w:rsid w:val="26D7E8D7"/>
    <w:rsid w:val="270F739A"/>
    <w:rsid w:val="2722280E"/>
    <w:rsid w:val="27263AB7"/>
    <w:rsid w:val="2727BE68"/>
    <w:rsid w:val="272D7012"/>
    <w:rsid w:val="273B1CAC"/>
    <w:rsid w:val="273DFDC2"/>
    <w:rsid w:val="2754C520"/>
    <w:rsid w:val="276F7E32"/>
    <w:rsid w:val="278A6D3E"/>
    <w:rsid w:val="2797003D"/>
    <w:rsid w:val="27B0E906"/>
    <w:rsid w:val="27B6C1C3"/>
    <w:rsid w:val="27C64382"/>
    <w:rsid w:val="27CD43B6"/>
    <w:rsid w:val="27E2B87E"/>
    <w:rsid w:val="27E78268"/>
    <w:rsid w:val="27E866B2"/>
    <w:rsid w:val="27EC52AA"/>
    <w:rsid w:val="27F92726"/>
    <w:rsid w:val="2801EFBF"/>
    <w:rsid w:val="281DB13B"/>
    <w:rsid w:val="282067B9"/>
    <w:rsid w:val="28206826"/>
    <w:rsid w:val="2826E20E"/>
    <w:rsid w:val="282B9855"/>
    <w:rsid w:val="282EBB91"/>
    <w:rsid w:val="28423910"/>
    <w:rsid w:val="28567457"/>
    <w:rsid w:val="285AA834"/>
    <w:rsid w:val="2865E918"/>
    <w:rsid w:val="2872D8C1"/>
    <w:rsid w:val="28796103"/>
    <w:rsid w:val="287CCF0F"/>
    <w:rsid w:val="2887235F"/>
    <w:rsid w:val="288B1B65"/>
    <w:rsid w:val="2895EA71"/>
    <w:rsid w:val="289BB1E1"/>
    <w:rsid w:val="289DF84A"/>
    <w:rsid w:val="28B0745D"/>
    <w:rsid w:val="28C246D4"/>
    <w:rsid w:val="28D00F02"/>
    <w:rsid w:val="28D0BEEB"/>
    <w:rsid w:val="28D7B2C0"/>
    <w:rsid w:val="28E82181"/>
    <w:rsid w:val="28FAC3FF"/>
    <w:rsid w:val="29010B9D"/>
    <w:rsid w:val="290FDC6D"/>
    <w:rsid w:val="29194004"/>
    <w:rsid w:val="29295BF7"/>
    <w:rsid w:val="2941CD18"/>
    <w:rsid w:val="2945E565"/>
    <w:rsid w:val="2956013C"/>
    <w:rsid w:val="295682CA"/>
    <w:rsid w:val="295C7714"/>
    <w:rsid w:val="296145D4"/>
    <w:rsid w:val="296D82C1"/>
    <w:rsid w:val="298E606B"/>
    <w:rsid w:val="2998713B"/>
    <w:rsid w:val="29A56D41"/>
    <w:rsid w:val="29C92DE8"/>
    <w:rsid w:val="29D12906"/>
    <w:rsid w:val="29EBB8F3"/>
    <w:rsid w:val="29F1B371"/>
    <w:rsid w:val="29F244B8"/>
    <w:rsid w:val="29F9FE51"/>
    <w:rsid w:val="2A1A980A"/>
    <w:rsid w:val="2A2AE0FE"/>
    <w:rsid w:val="2A331000"/>
    <w:rsid w:val="2A39C8AB"/>
    <w:rsid w:val="2A527822"/>
    <w:rsid w:val="2A697F1D"/>
    <w:rsid w:val="2A69D4AC"/>
    <w:rsid w:val="2A9A1117"/>
    <w:rsid w:val="2AACF3ED"/>
    <w:rsid w:val="2AB754CD"/>
    <w:rsid w:val="2AC52C58"/>
    <w:rsid w:val="2ACF1CDE"/>
    <w:rsid w:val="2AD20C81"/>
    <w:rsid w:val="2AE1B5C6"/>
    <w:rsid w:val="2AE6EDE8"/>
    <w:rsid w:val="2AE7AFBB"/>
    <w:rsid w:val="2AF13D92"/>
    <w:rsid w:val="2AF77E7E"/>
    <w:rsid w:val="2AF8C354"/>
    <w:rsid w:val="2AFF1490"/>
    <w:rsid w:val="2AFF3B10"/>
    <w:rsid w:val="2B15C7BE"/>
    <w:rsid w:val="2B237CAE"/>
    <w:rsid w:val="2B30DB48"/>
    <w:rsid w:val="2B3CFC60"/>
    <w:rsid w:val="2B40EF80"/>
    <w:rsid w:val="2B62D94C"/>
    <w:rsid w:val="2B6D3C56"/>
    <w:rsid w:val="2B744786"/>
    <w:rsid w:val="2B9ECB25"/>
    <w:rsid w:val="2BA9E918"/>
    <w:rsid w:val="2BB2E61F"/>
    <w:rsid w:val="2BBC44A3"/>
    <w:rsid w:val="2BD059BA"/>
    <w:rsid w:val="2BDF7B77"/>
    <w:rsid w:val="2BE1EF82"/>
    <w:rsid w:val="2BEB3F0A"/>
    <w:rsid w:val="2C1A0563"/>
    <w:rsid w:val="2C1A0563"/>
    <w:rsid w:val="2C2D3A42"/>
    <w:rsid w:val="2C30F737"/>
    <w:rsid w:val="2C32DADF"/>
    <w:rsid w:val="2C35B6BC"/>
    <w:rsid w:val="2C49744F"/>
    <w:rsid w:val="2C69EC8B"/>
    <w:rsid w:val="2C71DD81"/>
    <w:rsid w:val="2C7D8627"/>
    <w:rsid w:val="2C87D442"/>
    <w:rsid w:val="2C8B9F0D"/>
    <w:rsid w:val="2C8D5855"/>
    <w:rsid w:val="2C9DFD5C"/>
    <w:rsid w:val="2CADD71E"/>
    <w:rsid w:val="2CBF4D0F"/>
    <w:rsid w:val="2CC38D58"/>
    <w:rsid w:val="2CD3D503"/>
    <w:rsid w:val="2CD46428"/>
    <w:rsid w:val="2CE115CF"/>
    <w:rsid w:val="2CEB8653"/>
    <w:rsid w:val="2CED00AD"/>
    <w:rsid w:val="2D011355"/>
    <w:rsid w:val="2D12D183"/>
    <w:rsid w:val="2D4C0404"/>
    <w:rsid w:val="2D8A385F"/>
    <w:rsid w:val="2D92608F"/>
    <w:rsid w:val="2D9E470C"/>
    <w:rsid w:val="2D9F686C"/>
    <w:rsid w:val="2DA5A753"/>
    <w:rsid w:val="2DBDE0A3"/>
    <w:rsid w:val="2DC0DF66"/>
    <w:rsid w:val="2DCD39D4"/>
    <w:rsid w:val="2DE28160"/>
    <w:rsid w:val="2DEB845F"/>
    <w:rsid w:val="2E160039"/>
    <w:rsid w:val="2E18072F"/>
    <w:rsid w:val="2E261F50"/>
    <w:rsid w:val="2E5C5234"/>
    <w:rsid w:val="2E5E9D0F"/>
    <w:rsid w:val="2E61EFE4"/>
    <w:rsid w:val="2EC7CA18"/>
    <w:rsid w:val="2ECEAC63"/>
    <w:rsid w:val="2EEA86E1"/>
    <w:rsid w:val="2EF6455C"/>
    <w:rsid w:val="2F13A8F0"/>
    <w:rsid w:val="2F1D1170"/>
    <w:rsid w:val="2F1E3896"/>
    <w:rsid w:val="2F3518DB"/>
    <w:rsid w:val="2F3B9EAA"/>
    <w:rsid w:val="2F45349E"/>
    <w:rsid w:val="2F4E8747"/>
    <w:rsid w:val="2F509AC8"/>
    <w:rsid w:val="2F6A5042"/>
    <w:rsid w:val="2F6ACE82"/>
    <w:rsid w:val="2F7AB6D8"/>
    <w:rsid w:val="2F7CBADC"/>
    <w:rsid w:val="2F7CF1C4"/>
    <w:rsid w:val="2F98FE8A"/>
    <w:rsid w:val="2F994F67"/>
    <w:rsid w:val="2F99985E"/>
    <w:rsid w:val="2F9A166E"/>
    <w:rsid w:val="2F9B372B"/>
    <w:rsid w:val="2FB0F257"/>
    <w:rsid w:val="2FC03AE5"/>
    <w:rsid w:val="2FD408B5"/>
    <w:rsid w:val="2FF12562"/>
    <w:rsid w:val="30029748"/>
    <w:rsid w:val="30081811"/>
    <w:rsid w:val="30126FA6"/>
    <w:rsid w:val="301C3D24"/>
    <w:rsid w:val="301EA2B8"/>
    <w:rsid w:val="3022EDAA"/>
    <w:rsid w:val="3028CCCE"/>
    <w:rsid w:val="303BDA5D"/>
    <w:rsid w:val="304A5D75"/>
    <w:rsid w:val="306A272E"/>
    <w:rsid w:val="30866BC3"/>
    <w:rsid w:val="3089EFE6"/>
    <w:rsid w:val="308E3B82"/>
    <w:rsid w:val="30BE60B6"/>
    <w:rsid w:val="30ED7686"/>
    <w:rsid w:val="30FA45C8"/>
    <w:rsid w:val="30FADE62"/>
    <w:rsid w:val="31069EE3"/>
    <w:rsid w:val="31168739"/>
    <w:rsid w:val="311E4638"/>
    <w:rsid w:val="314DC3A9"/>
    <w:rsid w:val="315D6603"/>
    <w:rsid w:val="315ED9B7"/>
    <w:rsid w:val="31661253"/>
    <w:rsid w:val="3172327D"/>
    <w:rsid w:val="3175C553"/>
    <w:rsid w:val="31880DB5"/>
    <w:rsid w:val="319502AB"/>
    <w:rsid w:val="31CABD64"/>
    <w:rsid w:val="31CB971D"/>
    <w:rsid w:val="31D964BC"/>
    <w:rsid w:val="31E1AD9C"/>
    <w:rsid w:val="31F153A8"/>
    <w:rsid w:val="31F4773F"/>
    <w:rsid w:val="31FAFA3B"/>
    <w:rsid w:val="3206D8FC"/>
    <w:rsid w:val="3232FEE2"/>
    <w:rsid w:val="323CA6E4"/>
    <w:rsid w:val="3251F222"/>
    <w:rsid w:val="3268291F"/>
    <w:rsid w:val="3271D558"/>
    <w:rsid w:val="3280AE08"/>
    <w:rsid w:val="3282AB3E"/>
    <w:rsid w:val="328946E7"/>
    <w:rsid w:val="329D6A74"/>
    <w:rsid w:val="329DBCD2"/>
    <w:rsid w:val="32A0CDB9"/>
    <w:rsid w:val="32ABA091"/>
    <w:rsid w:val="32B46984"/>
    <w:rsid w:val="32D1A0C7"/>
    <w:rsid w:val="32DB1396"/>
    <w:rsid w:val="32F99073"/>
    <w:rsid w:val="3304D108"/>
    <w:rsid w:val="331ED44F"/>
    <w:rsid w:val="33201237"/>
    <w:rsid w:val="332700DF"/>
    <w:rsid w:val="33347AFE"/>
    <w:rsid w:val="3341472F"/>
    <w:rsid w:val="3347515F"/>
    <w:rsid w:val="335FD0F1"/>
    <w:rsid w:val="3364D252"/>
    <w:rsid w:val="3370CC5A"/>
    <w:rsid w:val="338A668A"/>
    <w:rsid w:val="33959C42"/>
    <w:rsid w:val="33998501"/>
    <w:rsid w:val="33A4DC93"/>
    <w:rsid w:val="33A8684B"/>
    <w:rsid w:val="33D5D37F"/>
    <w:rsid w:val="33DB55CF"/>
    <w:rsid w:val="340F7715"/>
    <w:rsid w:val="341AA73A"/>
    <w:rsid w:val="3422E1FF"/>
    <w:rsid w:val="34265E65"/>
    <w:rsid w:val="3432E090"/>
    <w:rsid w:val="343D1EFD"/>
    <w:rsid w:val="343D2FF2"/>
    <w:rsid w:val="343E3FA5"/>
    <w:rsid w:val="344CF577"/>
    <w:rsid w:val="344E27FB"/>
    <w:rsid w:val="3456BCB1"/>
    <w:rsid w:val="347CF34F"/>
    <w:rsid w:val="34890904"/>
    <w:rsid w:val="34928F31"/>
    <w:rsid w:val="349560D4"/>
    <w:rsid w:val="349E2C5F"/>
    <w:rsid w:val="34A0A169"/>
    <w:rsid w:val="34A53D57"/>
    <w:rsid w:val="34D4E1FE"/>
    <w:rsid w:val="34F48914"/>
    <w:rsid w:val="34FBA152"/>
    <w:rsid w:val="351B36AE"/>
    <w:rsid w:val="352415E5"/>
    <w:rsid w:val="3536F8C0"/>
    <w:rsid w:val="353CE4E5"/>
    <w:rsid w:val="3542549B"/>
    <w:rsid w:val="354DA15B"/>
    <w:rsid w:val="355A78C7"/>
    <w:rsid w:val="355A8E16"/>
    <w:rsid w:val="356A9FA4"/>
    <w:rsid w:val="3585C5BF"/>
    <w:rsid w:val="35867E99"/>
    <w:rsid w:val="35A20ECF"/>
    <w:rsid w:val="35A28CE8"/>
    <w:rsid w:val="35ACAAD7"/>
    <w:rsid w:val="35AEB18E"/>
    <w:rsid w:val="35B0F085"/>
    <w:rsid w:val="35C3CCE4"/>
    <w:rsid w:val="35DAFBEC"/>
    <w:rsid w:val="35E9F85C"/>
    <w:rsid w:val="3629D006"/>
    <w:rsid w:val="362AAFDE"/>
    <w:rsid w:val="363EA310"/>
    <w:rsid w:val="3649DB3D"/>
    <w:rsid w:val="365D5E46"/>
    <w:rsid w:val="3662E387"/>
    <w:rsid w:val="366FE06A"/>
    <w:rsid w:val="367D4135"/>
    <w:rsid w:val="369B755F"/>
    <w:rsid w:val="36AA522F"/>
    <w:rsid w:val="36AF8A4E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D33CD"/>
    <w:rsid w:val="3793CCDB"/>
    <w:rsid w:val="379761D8"/>
    <w:rsid w:val="37BA276E"/>
    <w:rsid w:val="37BB9E95"/>
    <w:rsid w:val="37BE4159"/>
    <w:rsid w:val="37C61E66"/>
    <w:rsid w:val="37C96DB5"/>
    <w:rsid w:val="37CD5C58"/>
    <w:rsid w:val="37F61653"/>
    <w:rsid w:val="37FADC96"/>
    <w:rsid w:val="3813EFBF"/>
    <w:rsid w:val="38195B9D"/>
    <w:rsid w:val="38211AD8"/>
    <w:rsid w:val="3827ED6F"/>
    <w:rsid w:val="382E38FA"/>
    <w:rsid w:val="38363F08"/>
    <w:rsid w:val="384764D4"/>
    <w:rsid w:val="384B0493"/>
    <w:rsid w:val="38514EFC"/>
    <w:rsid w:val="385656DA"/>
    <w:rsid w:val="385B11AE"/>
    <w:rsid w:val="387FBB8E"/>
    <w:rsid w:val="3883FF45"/>
    <w:rsid w:val="388A796E"/>
    <w:rsid w:val="388AED69"/>
    <w:rsid w:val="389AF3B7"/>
    <w:rsid w:val="38AA04A4"/>
    <w:rsid w:val="38C13650"/>
    <w:rsid w:val="38C262B8"/>
    <w:rsid w:val="38C9D9EF"/>
    <w:rsid w:val="38CCE6C8"/>
    <w:rsid w:val="38DE54B1"/>
    <w:rsid w:val="38F85CCD"/>
    <w:rsid w:val="3903D0E2"/>
    <w:rsid w:val="3909A76F"/>
    <w:rsid w:val="392090ED"/>
    <w:rsid w:val="3921991E"/>
    <w:rsid w:val="3923CC29"/>
    <w:rsid w:val="3924D5DB"/>
    <w:rsid w:val="3929138B"/>
    <w:rsid w:val="392D7102"/>
    <w:rsid w:val="394BF00C"/>
    <w:rsid w:val="3959C407"/>
    <w:rsid w:val="395AC0DD"/>
    <w:rsid w:val="396D6175"/>
    <w:rsid w:val="397C0FA4"/>
    <w:rsid w:val="397DA152"/>
    <w:rsid w:val="39882FFD"/>
    <w:rsid w:val="398E44FA"/>
    <w:rsid w:val="39989200"/>
    <w:rsid w:val="399F0B5A"/>
    <w:rsid w:val="39BA5B1A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46BF9C"/>
    <w:rsid w:val="3A4F9AD8"/>
    <w:rsid w:val="3A56A2B1"/>
    <w:rsid w:val="3A5D06B1"/>
    <w:rsid w:val="3A781ADF"/>
    <w:rsid w:val="3A7A044F"/>
    <w:rsid w:val="3A7F28F8"/>
    <w:rsid w:val="3A959FE9"/>
    <w:rsid w:val="3A9A9186"/>
    <w:rsid w:val="3ACF1A13"/>
    <w:rsid w:val="3AD321B5"/>
    <w:rsid w:val="3AE5EBDF"/>
    <w:rsid w:val="3AF2E426"/>
    <w:rsid w:val="3B0931D6"/>
    <w:rsid w:val="3B098D22"/>
    <w:rsid w:val="3B17D83E"/>
    <w:rsid w:val="3B17E005"/>
    <w:rsid w:val="3B20781B"/>
    <w:rsid w:val="3B2D9679"/>
    <w:rsid w:val="3B50FC5F"/>
    <w:rsid w:val="3B516E09"/>
    <w:rsid w:val="3B6A4F6C"/>
    <w:rsid w:val="3B96F57B"/>
    <w:rsid w:val="3B9F6170"/>
    <w:rsid w:val="3BA59AA4"/>
    <w:rsid w:val="3BA635E3"/>
    <w:rsid w:val="3BA7538B"/>
    <w:rsid w:val="3BB7C48E"/>
    <w:rsid w:val="3BBF6D77"/>
    <w:rsid w:val="3BCCF53C"/>
    <w:rsid w:val="3BCCFDD5"/>
    <w:rsid w:val="3BD71995"/>
    <w:rsid w:val="3BE17FCF"/>
    <w:rsid w:val="3C00F955"/>
    <w:rsid w:val="3C0F0172"/>
    <w:rsid w:val="3C149735"/>
    <w:rsid w:val="3C176C97"/>
    <w:rsid w:val="3C27AEE2"/>
    <w:rsid w:val="3C2FFD8F"/>
    <w:rsid w:val="3C363104"/>
    <w:rsid w:val="3C3FF2C0"/>
    <w:rsid w:val="3C80C905"/>
    <w:rsid w:val="3C86EF82"/>
    <w:rsid w:val="3C87495C"/>
    <w:rsid w:val="3CA18C5E"/>
    <w:rsid w:val="3CAD31F2"/>
    <w:rsid w:val="3CBC480C"/>
    <w:rsid w:val="3CCB7A02"/>
    <w:rsid w:val="3CE4653B"/>
    <w:rsid w:val="3CEA79F1"/>
    <w:rsid w:val="3D0F0F30"/>
    <w:rsid w:val="3D21573E"/>
    <w:rsid w:val="3D32C5DC"/>
    <w:rsid w:val="3D35585D"/>
    <w:rsid w:val="3D5588F7"/>
    <w:rsid w:val="3D5DEA91"/>
    <w:rsid w:val="3D6DFDAC"/>
    <w:rsid w:val="3D727111"/>
    <w:rsid w:val="3D74E902"/>
    <w:rsid w:val="3D7610E2"/>
    <w:rsid w:val="3D781E1E"/>
    <w:rsid w:val="3D7BC43E"/>
    <w:rsid w:val="3D7EFF79"/>
    <w:rsid w:val="3D8377E2"/>
    <w:rsid w:val="3D843943"/>
    <w:rsid w:val="3D8AE5C6"/>
    <w:rsid w:val="3D8CA261"/>
    <w:rsid w:val="3D9E37B6"/>
    <w:rsid w:val="3DB22BED"/>
    <w:rsid w:val="3DC109D5"/>
    <w:rsid w:val="3DC5BBD5"/>
    <w:rsid w:val="3DDEB9E9"/>
    <w:rsid w:val="3DE03A63"/>
    <w:rsid w:val="3E1639C4"/>
    <w:rsid w:val="3E19D461"/>
    <w:rsid w:val="3E283262"/>
    <w:rsid w:val="3E33B723"/>
    <w:rsid w:val="3E374769"/>
    <w:rsid w:val="3E54A3A3"/>
    <w:rsid w:val="3E5A968A"/>
    <w:rsid w:val="3E9555D5"/>
    <w:rsid w:val="3E9F9429"/>
    <w:rsid w:val="3EA8F5B4"/>
    <w:rsid w:val="3EB6B5C9"/>
    <w:rsid w:val="3EDD126E"/>
    <w:rsid w:val="3EE416A6"/>
    <w:rsid w:val="3EEF7960"/>
    <w:rsid w:val="3EF9BAF2"/>
    <w:rsid w:val="3F06B3D7"/>
    <w:rsid w:val="3F2BCD4B"/>
    <w:rsid w:val="3F2E544E"/>
    <w:rsid w:val="3F4276A3"/>
    <w:rsid w:val="3F4E75F4"/>
    <w:rsid w:val="3F5C336C"/>
    <w:rsid w:val="3F74FD53"/>
    <w:rsid w:val="3F76CEEC"/>
    <w:rsid w:val="3F9436FA"/>
    <w:rsid w:val="3FA51471"/>
    <w:rsid w:val="3FBDA320"/>
    <w:rsid w:val="3FBE5D57"/>
    <w:rsid w:val="3FDCA2F9"/>
    <w:rsid w:val="3FE0EDF5"/>
    <w:rsid w:val="3FE27FE5"/>
    <w:rsid w:val="3FF7F2F8"/>
    <w:rsid w:val="401BD195"/>
    <w:rsid w:val="402A163A"/>
    <w:rsid w:val="402C7712"/>
    <w:rsid w:val="402CC452"/>
    <w:rsid w:val="402EC5AD"/>
    <w:rsid w:val="40448E61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E3DBAF"/>
    <w:rsid w:val="40E87DE4"/>
    <w:rsid w:val="40EFBA7A"/>
    <w:rsid w:val="40F3F91E"/>
    <w:rsid w:val="40F8711F"/>
    <w:rsid w:val="40FD5C97"/>
    <w:rsid w:val="4100D48E"/>
    <w:rsid w:val="4106D60D"/>
    <w:rsid w:val="411CA49F"/>
    <w:rsid w:val="412FCBD6"/>
    <w:rsid w:val="4139DA1B"/>
    <w:rsid w:val="4153F81F"/>
    <w:rsid w:val="41792B17"/>
    <w:rsid w:val="41841EE3"/>
    <w:rsid w:val="41905CED"/>
    <w:rsid w:val="41980452"/>
    <w:rsid w:val="41A93277"/>
    <w:rsid w:val="41B97514"/>
    <w:rsid w:val="41CC7B36"/>
    <w:rsid w:val="41D34199"/>
    <w:rsid w:val="41DFCE8B"/>
    <w:rsid w:val="41F4C5A8"/>
    <w:rsid w:val="41F657B2"/>
    <w:rsid w:val="41FA4083"/>
    <w:rsid w:val="41FB2545"/>
    <w:rsid w:val="41FB8576"/>
    <w:rsid w:val="41FDE462"/>
    <w:rsid w:val="42074599"/>
    <w:rsid w:val="420B670E"/>
    <w:rsid w:val="420EE438"/>
    <w:rsid w:val="422408DF"/>
    <w:rsid w:val="422408DF"/>
    <w:rsid w:val="42389060"/>
    <w:rsid w:val="423FCD8C"/>
    <w:rsid w:val="423FF7AF"/>
    <w:rsid w:val="42433733"/>
    <w:rsid w:val="424743D6"/>
    <w:rsid w:val="42481633"/>
    <w:rsid w:val="4257AA66"/>
    <w:rsid w:val="426BEDD7"/>
    <w:rsid w:val="4272AFC1"/>
    <w:rsid w:val="4281E8D1"/>
    <w:rsid w:val="4283D8B9"/>
    <w:rsid w:val="428B03CB"/>
    <w:rsid w:val="429E2FE6"/>
    <w:rsid w:val="42AA6A61"/>
    <w:rsid w:val="42C8562E"/>
    <w:rsid w:val="42D1B0E6"/>
    <w:rsid w:val="42D6D096"/>
    <w:rsid w:val="42E0307F"/>
    <w:rsid w:val="42F555F2"/>
    <w:rsid w:val="4313B998"/>
    <w:rsid w:val="434877BC"/>
    <w:rsid w:val="434CE69B"/>
    <w:rsid w:val="435D3BCF"/>
    <w:rsid w:val="436044C6"/>
    <w:rsid w:val="43684B97"/>
    <w:rsid w:val="43967BA0"/>
    <w:rsid w:val="43A7F049"/>
    <w:rsid w:val="43A99A4C"/>
    <w:rsid w:val="43ABC5B7"/>
    <w:rsid w:val="43BEC01C"/>
    <w:rsid w:val="43CB3CB0"/>
    <w:rsid w:val="43E967BA"/>
    <w:rsid w:val="43EBB848"/>
    <w:rsid w:val="43F62738"/>
    <w:rsid w:val="43FEC220"/>
    <w:rsid w:val="43FEC594"/>
    <w:rsid w:val="43FF141D"/>
    <w:rsid w:val="440057F4"/>
    <w:rsid w:val="4410EFAB"/>
    <w:rsid w:val="44218EC4"/>
    <w:rsid w:val="443011E1"/>
    <w:rsid w:val="443BFD6E"/>
    <w:rsid w:val="444E2395"/>
    <w:rsid w:val="4467C1C1"/>
    <w:rsid w:val="446C8E08"/>
    <w:rsid w:val="44757775"/>
    <w:rsid w:val="447F0311"/>
    <w:rsid w:val="44C418F9"/>
    <w:rsid w:val="44C759F1"/>
    <w:rsid w:val="44D16951"/>
    <w:rsid w:val="44D3870E"/>
    <w:rsid w:val="44E243AE"/>
    <w:rsid w:val="44EAFE84"/>
    <w:rsid w:val="44F9D5B1"/>
    <w:rsid w:val="45003575"/>
    <w:rsid w:val="4502E009"/>
    <w:rsid w:val="45176F4D"/>
    <w:rsid w:val="451F06E1"/>
    <w:rsid w:val="453505DC"/>
    <w:rsid w:val="454705BA"/>
    <w:rsid w:val="454BE7FD"/>
    <w:rsid w:val="4573DEE2"/>
    <w:rsid w:val="457BF440"/>
    <w:rsid w:val="4584BE6E"/>
    <w:rsid w:val="4589B0D7"/>
    <w:rsid w:val="458A1D8B"/>
    <w:rsid w:val="459050E1"/>
    <w:rsid w:val="4591DA17"/>
    <w:rsid w:val="45A3D70F"/>
    <w:rsid w:val="45D8DE48"/>
    <w:rsid w:val="45DA92E1"/>
    <w:rsid w:val="45E7B539"/>
    <w:rsid w:val="45EC6593"/>
    <w:rsid w:val="45F87B9D"/>
    <w:rsid w:val="46031C38"/>
    <w:rsid w:val="461FF9CB"/>
    <w:rsid w:val="462FE0D5"/>
    <w:rsid w:val="465D634E"/>
    <w:rsid w:val="466C7F9D"/>
    <w:rsid w:val="467E3A51"/>
    <w:rsid w:val="4697F7B4"/>
    <w:rsid w:val="4699106D"/>
    <w:rsid w:val="469B095E"/>
    <w:rsid w:val="469EB6BA"/>
    <w:rsid w:val="46A592C7"/>
    <w:rsid w:val="46ACCA9D"/>
    <w:rsid w:val="46BA64DE"/>
    <w:rsid w:val="46D07BAA"/>
    <w:rsid w:val="470AEC90"/>
    <w:rsid w:val="470E5E08"/>
    <w:rsid w:val="471526CD"/>
    <w:rsid w:val="47207A05"/>
    <w:rsid w:val="4724AE99"/>
    <w:rsid w:val="473BDBEA"/>
    <w:rsid w:val="473EE13F"/>
    <w:rsid w:val="4744077B"/>
    <w:rsid w:val="4756EDB5"/>
    <w:rsid w:val="477E6119"/>
    <w:rsid w:val="47839F89"/>
    <w:rsid w:val="4788D860"/>
    <w:rsid w:val="478F725E"/>
    <w:rsid w:val="4791172B"/>
    <w:rsid w:val="4798794B"/>
    <w:rsid w:val="47A10518"/>
    <w:rsid w:val="47A85A59"/>
    <w:rsid w:val="47AD1837"/>
    <w:rsid w:val="47B217BB"/>
    <w:rsid w:val="47C67E8E"/>
    <w:rsid w:val="47CBB136"/>
    <w:rsid w:val="47EC2C8B"/>
    <w:rsid w:val="47F36527"/>
    <w:rsid w:val="480B27D0"/>
    <w:rsid w:val="48141B6E"/>
    <w:rsid w:val="482C76A8"/>
    <w:rsid w:val="48416328"/>
    <w:rsid w:val="484ACB64"/>
    <w:rsid w:val="486AAB79"/>
    <w:rsid w:val="486CC047"/>
    <w:rsid w:val="486EDE79"/>
    <w:rsid w:val="487AD247"/>
    <w:rsid w:val="4888645D"/>
    <w:rsid w:val="48976E79"/>
    <w:rsid w:val="48C34190"/>
    <w:rsid w:val="48D46F75"/>
    <w:rsid w:val="48D56DBC"/>
    <w:rsid w:val="48D5C537"/>
    <w:rsid w:val="48DCABC8"/>
    <w:rsid w:val="48DF0785"/>
    <w:rsid w:val="48E2671E"/>
    <w:rsid w:val="48E303D2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5DC3"/>
    <w:rsid w:val="493BA04C"/>
    <w:rsid w:val="493FA718"/>
    <w:rsid w:val="4949B511"/>
    <w:rsid w:val="49612BA1"/>
    <w:rsid w:val="49790445"/>
    <w:rsid w:val="497FC96F"/>
    <w:rsid w:val="498BFE8E"/>
    <w:rsid w:val="49A43240"/>
    <w:rsid w:val="49A5F472"/>
    <w:rsid w:val="49A6E75C"/>
    <w:rsid w:val="49C1D823"/>
    <w:rsid w:val="49C2CA06"/>
    <w:rsid w:val="49CDE6F1"/>
    <w:rsid w:val="49D42358"/>
    <w:rsid w:val="4A2390D9"/>
    <w:rsid w:val="4A23DFAD"/>
    <w:rsid w:val="4A28D77F"/>
    <w:rsid w:val="4A333EDA"/>
    <w:rsid w:val="4A35BB1F"/>
    <w:rsid w:val="4A40CFA1"/>
    <w:rsid w:val="4A53623B"/>
    <w:rsid w:val="4A5E1FD5"/>
    <w:rsid w:val="4A715F68"/>
    <w:rsid w:val="4A8B193D"/>
    <w:rsid w:val="4A997A1B"/>
    <w:rsid w:val="4A9AF88D"/>
    <w:rsid w:val="4AA76D68"/>
    <w:rsid w:val="4AB26A1C"/>
    <w:rsid w:val="4ABF950B"/>
    <w:rsid w:val="4ABFB0DF"/>
    <w:rsid w:val="4AC61EC8"/>
    <w:rsid w:val="4ADE7C25"/>
    <w:rsid w:val="4AE92FA6"/>
    <w:rsid w:val="4AF1E86A"/>
    <w:rsid w:val="4B1305A6"/>
    <w:rsid w:val="4B16E9DD"/>
    <w:rsid w:val="4B2335B5"/>
    <w:rsid w:val="4B24D34B"/>
    <w:rsid w:val="4B2CF2B5"/>
    <w:rsid w:val="4B2DE600"/>
    <w:rsid w:val="4B32E6F1"/>
    <w:rsid w:val="4B33009E"/>
    <w:rsid w:val="4B6B24EA"/>
    <w:rsid w:val="4B865E49"/>
    <w:rsid w:val="4B89640C"/>
    <w:rsid w:val="4B95CAA4"/>
    <w:rsid w:val="4B9BAB9D"/>
    <w:rsid w:val="4B9CCC48"/>
    <w:rsid w:val="4BAE27DF"/>
    <w:rsid w:val="4BB75080"/>
    <w:rsid w:val="4BB92389"/>
    <w:rsid w:val="4BC0C0BB"/>
    <w:rsid w:val="4BCC6179"/>
    <w:rsid w:val="4BD18B80"/>
    <w:rsid w:val="4BE868A5"/>
    <w:rsid w:val="4C05A105"/>
    <w:rsid w:val="4C0D7A4E"/>
    <w:rsid w:val="4C21D4ED"/>
    <w:rsid w:val="4C27FC58"/>
    <w:rsid w:val="4C3BE9D5"/>
    <w:rsid w:val="4C41BABF"/>
    <w:rsid w:val="4C61ED67"/>
    <w:rsid w:val="4C6E81B2"/>
    <w:rsid w:val="4C725C9F"/>
    <w:rsid w:val="4C82E6B1"/>
    <w:rsid w:val="4C8DC3D8"/>
    <w:rsid w:val="4CA81AB0"/>
    <w:rsid w:val="4CCA471E"/>
    <w:rsid w:val="4CD1C1B6"/>
    <w:rsid w:val="4CD4A543"/>
    <w:rsid w:val="4CDCC219"/>
    <w:rsid w:val="4CDF0BB9"/>
    <w:rsid w:val="4CF1ED27"/>
    <w:rsid w:val="4D136101"/>
    <w:rsid w:val="4D145D4D"/>
    <w:rsid w:val="4D1BD392"/>
    <w:rsid w:val="4D2B16BF"/>
    <w:rsid w:val="4D3B5707"/>
    <w:rsid w:val="4D51B73F"/>
    <w:rsid w:val="4D8EA336"/>
    <w:rsid w:val="4DA9DB21"/>
    <w:rsid w:val="4DBADB06"/>
    <w:rsid w:val="4DC62F39"/>
    <w:rsid w:val="4DD6DA7E"/>
    <w:rsid w:val="4DECC2BE"/>
    <w:rsid w:val="4DEF6EE1"/>
    <w:rsid w:val="4DF05EA9"/>
    <w:rsid w:val="4DF2E10D"/>
    <w:rsid w:val="4E0C680C"/>
    <w:rsid w:val="4E0CE403"/>
    <w:rsid w:val="4E0EBD53"/>
    <w:rsid w:val="4E105D54"/>
    <w:rsid w:val="4E27B0C0"/>
    <w:rsid w:val="4E2A6C28"/>
    <w:rsid w:val="4E318A27"/>
    <w:rsid w:val="4E5E4A55"/>
    <w:rsid w:val="4E6701E6"/>
    <w:rsid w:val="4E6B79B0"/>
    <w:rsid w:val="4E9FEBBE"/>
    <w:rsid w:val="4ECEFFE3"/>
    <w:rsid w:val="4ED2352F"/>
    <w:rsid w:val="4ED72768"/>
    <w:rsid w:val="4ED9CA97"/>
    <w:rsid w:val="4ED9F5C0"/>
    <w:rsid w:val="4EED87A0"/>
    <w:rsid w:val="4F092145"/>
    <w:rsid w:val="4F23BE1E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619AF3"/>
    <w:rsid w:val="4F638B64"/>
    <w:rsid w:val="4F69194B"/>
    <w:rsid w:val="4F6FFACD"/>
    <w:rsid w:val="4F816AED"/>
    <w:rsid w:val="4F9600AF"/>
    <w:rsid w:val="4F98EE67"/>
    <w:rsid w:val="4F9CAD8A"/>
    <w:rsid w:val="4FA09DB0"/>
    <w:rsid w:val="4FA3946C"/>
    <w:rsid w:val="4FAD01CE"/>
    <w:rsid w:val="4FAEDB82"/>
    <w:rsid w:val="4FC014EB"/>
    <w:rsid w:val="4FCDB9F1"/>
    <w:rsid w:val="4FF19235"/>
    <w:rsid w:val="500600B2"/>
    <w:rsid w:val="500A9166"/>
    <w:rsid w:val="501AFF43"/>
    <w:rsid w:val="50238371"/>
    <w:rsid w:val="5030B736"/>
    <w:rsid w:val="5031F9F4"/>
    <w:rsid w:val="505465B8"/>
    <w:rsid w:val="50578306"/>
    <w:rsid w:val="50760DBE"/>
    <w:rsid w:val="507FB23F"/>
    <w:rsid w:val="508199DB"/>
    <w:rsid w:val="50895801"/>
    <w:rsid w:val="50A21189"/>
    <w:rsid w:val="50AD227A"/>
    <w:rsid w:val="50B9CEC3"/>
    <w:rsid w:val="50BD72CA"/>
    <w:rsid w:val="50C3F699"/>
    <w:rsid w:val="50C782B1"/>
    <w:rsid w:val="50D15C5A"/>
    <w:rsid w:val="50D8EA64"/>
    <w:rsid w:val="50DCD82A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58F453"/>
    <w:rsid w:val="516C0044"/>
    <w:rsid w:val="517055EC"/>
    <w:rsid w:val="51744D5B"/>
    <w:rsid w:val="5177A9B3"/>
    <w:rsid w:val="5181BE54"/>
    <w:rsid w:val="518B6C56"/>
    <w:rsid w:val="5190A178"/>
    <w:rsid w:val="51A4C3A1"/>
    <w:rsid w:val="51AB7D76"/>
    <w:rsid w:val="51B3FEE2"/>
    <w:rsid w:val="51BD6716"/>
    <w:rsid w:val="51C64AE6"/>
    <w:rsid w:val="51D57FD6"/>
    <w:rsid w:val="51DA0433"/>
    <w:rsid w:val="51E91834"/>
    <w:rsid w:val="51F458B0"/>
    <w:rsid w:val="51F59FCD"/>
    <w:rsid w:val="520A454F"/>
    <w:rsid w:val="520A71DF"/>
    <w:rsid w:val="520D0ED0"/>
    <w:rsid w:val="5211CCF5"/>
    <w:rsid w:val="52125F33"/>
    <w:rsid w:val="5213E86A"/>
    <w:rsid w:val="521B2966"/>
    <w:rsid w:val="5223228C"/>
    <w:rsid w:val="523628AE"/>
    <w:rsid w:val="524FE0FF"/>
    <w:rsid w:val="5256BA74"/>
    <w:rsid w:val="5260A234"/>
    <w:rsid w:val="52613C7C"/>
    <w:rsid w:val="5264FCFE"/>
    <w:rsid w:val="526D342A"/>
    <w:rsid w:val="5271CC8E"/>
    <w:rsid w:val="527B25C5"/>
    <w:rsid w:val="528E4C29"/>
    <w:rsid w:val="5291007F"/>
    <w:rsid w:val="52974A1E"/>
    <w:rsid w:val="529F394B"/>
    <w:rsid w:val="52B08E61"/>
    <w:rsid w:val="52BEE5A6"/>
    <w:rsid w:val="52DBF7C4"/>
    <w:rsid w:val="52E20787"/>
    <w:rsid w:val="52EC45DD"/>
    <w:rsid w:val="52FEDA55"/>
    <w:rsid w:val="530745D2"/>
    <w:rsid w:val="53079243"/>
    <w:rsid w:val="5310D06F"/>
    <w:rsid w:val="532873F1"/>
    <w:rsid w:val="53397D5B"/>
    <w:rsid w:val="53406E0F"/>
    <w:rsid w:val="5355F9D3"/>
    <w:rsid w:val="53579C72"/>
    <w:rsid w:val="535A883F"/>
    <w:rsid w:val="53626268"/>
    <w:rsid w:val="5362F926"/>
    <w:rsid w:val="536ECB19"/>
    <w:rsid w:val="53787A4D"/>
    <w:rsid w:val="53950F9D"/>
    <w:rsid w:val="539960D5"/>
    <w:rsid w:val="53A9516E"/>
    <w:rsid w:val="53BC2141"/>
    <w:rsid w:val="53C88805"/>
    <w:rsid w:val="53D0F949"/>
    <w:rsid w:val="53E0AC1C"/>
    <w:rsid w:val="53E74A40"/>
    <w:rsid w:val="53EA53AB"/>
    <w:rsid w:val="53F28AD5"/>
    <w:rsid w:val="540B1F27"/>
    <w:rsid w:val="54123E71"/>
    <w:rsid w:val="54191CA5"/>
    <w:rsid w:val="5422C1B7"/>
    <w:rsid w:val="545D7264"/>
    <w:rsid w:val="54678283"/>
    <w:rsid w:val="5470CBB0"/>
    <w:rsid w:val="547256B1"/>
    <w:rsid w:val="5481D819"/>
    <w:rsid w:val="54A2E2C2"/>
    <w:rsid w:val="54AF554D"/>
    <w:rsid w:val="54B1FC5F"/>
    <w:rsid w:val="54C3AB3E"/>
    <w:rsid w:val="54D971D5"/>
    <w:rsid w:val="54ED0F99"/>
    <w:rsid w:val="54F19AC3"/>
    <w:rsid w:val="54F5DB4D"/>
    <w:rsid w:val="55024C7B"/>
    <w:rsid w:val="55092948"/>
    <w:rsid w:val="550EA1EA"/>
    <w:rsid w:val="552C4F7A"/>
    <w:rsid w:val="552CE2E2"/>
    <w:rsid w:val="55343924"/>
    <w:rsid w:val="554521CF"/>
    <w:rsid w:val="5551CB3B"/>
    <w:rsid w:val="5562D8DE"/>
    <w:rsid w:val="55786DC6"/>
    <w:rsid w:val="557990B3"/>
    <w:rsid w:val="5585F8AE"/>
    <w:rsid w:val="5587C926"/>
    <w:rsid w:val="5593332A"/>
    <w:rsid w:val="559767BC"/>
    <w:rsid w:val="559D53FE"/>
    <w:rsid w:val="55B8746B"/>
    <w:rsid w:val="55C8C406"/>
    <w:rsid w:val="55EE45BD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42434"/>
    <w:rsid w:val="5665F505"/>
    <w:rsid w:val="566C9CB4"/>
    <w:rsid w:val="566D3D65"/>
    <w:rsid w:val="566FF230"/>
    <w:rsid w:val="567C5D82"/>
    <w:rsid w:val="567FA710"/>
    <w:rsid w:val="56855C9D"/>
    <w:rsid w:val="56AB468A"/>
    <w:rsid w:val="56BBE890"/>
    <w:rsid w:val="56BCBD18"/>
    <w:rsid w:val="56BCBF0C"/>
    <w:rsid w:val="56D1C6B1"/>
    <w:rsid w:val="56D5F8FF"/>
    <w:rsid w:val="56D8D122"/>
    <w:rsid w:val="56F3C203"/>
    <w:rsid w:val="56F8391E"/>
    <w:rsid w:val="56FA9F89"/>
    <w:rsid w:val="570A29C5"/>
    <w:rsid w:val="571869AB"/>
    <w:rsid w:val="571C7024"/>
    <w:rsid w:val="57285E04"/>
    <w:rsid w:val="57294100"/>
    <w:rsid w:val="573CA2DD"/>
    <w:rsid w:val="5742D28D"/>
    <w:rsid w:val="57613006"/>
    <w:rsid w:val="577EB090"/>
    <w:rsid w:val="578231CA"/>
    <w:rsid w:val="578481D5"/>
    <w:rsid w:val="578A161E"/>
    <w:rsid w:val="578BF847"/>
    <w:rsid w:val="578E6FFD"/>
    <w:rsid w:val="57A8AF28"/>
    <w:rsid w:val="57B0D97E"/>
    <w:rsid w:val="57B852B7"/>
    <w:rsid w:val="57BF54C8"/>
    <w:rsid w:val="57C083C0"/>
    <w:rsid w:val="57C326E2"/>
    <w:rsid w:val="57CA6682"/>
    <w:rsid w:val="57CF9691"/>
    <w:rsid w:val="57E51C13"/>
    <w:rsid w:val="5823FD7A"/>
    <w:rsid w:val="58321FB5"/>
    <w:rsid w:val="586B87BA"/>
    <w:rsid w:val="586E34C9"/>
    <w:rsid w:val="58757B86"/>
    <w:rsid w:val="587EFDAB"/>
    <w:rsid w:val="588F2C4E"/>
    <w:rsid w:val="589AC3D5"/>
    <w:rsid w:val="58AB2902"/>
    <w:rsid w:val="58B9AA28"/>
    <w:rsid w:val="58C97B47"/>
    <w:rsid w:val="58CE82E9"/>
    <w:rsid w:val="58DCE16B"/>
    <w:rsid w:val="58E092BF"/>
    <w:rsid w:val="591A80F1"/>
    <w:rsid w:val="592C9F77"/>
    <w:rsid w:val="5942EA5A"/>
    <w:rsid w:val="595B2529"/>
    <w:rsid w:val="595B2529"/>
    <w:rsid w:val="598408C3"/>
    <w:rsid w:val="59915B98"/>
    <w:rsid w:val="59930C02"/>
    <w:rsid w:val="59A28B38"/>
    <w:rsid w:val="59B747D2"/>
    <w:rsid w:val="59B88E29"/>
    <w:rsid w:val="59BBECDB"/>
    <w:rsid w:val="59D00B0F"/>
    <w:rsid w:val="59D254AF"/>
    <w:rsid w:val="59D9B092"/>
    <w:rsid w:val="59F1B1DD"/>
    <w:rsid w:val="59F5C76B"/>
    <w:rsid w:val="5A01B9CE"/>
    <w:rsid w:val="5A028293"/>
    <w:rsid w:val="5A0A052A"/>
    <w:rsid w:val="5A123A68"/>
    <w:rsid w:val="5A3334DE"/>
    <w:rsid w:val="5A35667F"/>
    <w:rsid w:val="5A371A52"/>
    <w:rsid w:val="5A3D3510"/>
    <w:rsid w:val="5A4DBAD9"/>
    <w:rsid w:val="5A5BA369"/>
    <w:rsid w:val="5A601B5F"/>
    <w:rsid w:val="5A66A44D"/>
    <w:rsid w:val="5A67D7B5"/>
    <w:rsid w:val="5A6D1DDF"/>
    <w:rsid w:val="5A7058FC"/>
    <w:rsid w:val="5A796F96"/>
    <w:rsid w:val="5A93D391"/>
    <w:rsid w:val="5A9DE566"/>
    <w:rsid w:val="5A9EB8F2"/>
    <w:rsid w:val="5AA1EF4A"/>
    <w:rsid w:val="5AB797A6"/>
    <w:rsid w:val="5ABD64B5"/>
    <w:rsid w:val="5AC86FD8"/>
    <w:rsid w:val="5AE8B83D"/>
    <w:rsid w:val="5AEEC9A8"/>
    <w:rsid w:val="5AF1062C"/>
    <w:rsid w:val="5B095BEA"/>
    <w:rsid w:val="5B115D5E"/>
    <w:rsid w:val="5B276884"/>
    <w:rsid w:val="5B3A6D71"/>
    <w:rsid w:val="5B4251CF"/>
    <w:rsid w:val="5B60D2F5"/>
    <w:rsid w:val="5B62D702"/>
    <w:rsid w:val="5B689E90"/>
    <w:rsid w:val="5B69BFDC"/>
    <w:rsid w:val="5B6F7F51"/>
    <w:rsid w:val="5BA677B7"/>
    <w:rsid w:val="5BAD7612"/>
    <w:rsid w:val="5BB0BA70"/>
    <w:rsid w:val="5BBA4CEF"/>
    <w:rsid w:val="5BD57759"/>
    <w:rsid w:val="5BDBC479"/>
    <w:rsid w:val="5BE28E5A"/>
    <w:rsid w:val="5BE9BCCB"/>
    <w:rsid w:val="5BEBDACE"/>
    <w:rsid w:val="5BEF6287"/>
    <w:rsid w:val="5BF68C5C"/>
    <w:rsid w:val="5BFD0C0C"/>
    <w:rsid w:val="5C14864C"/>
    <w:rsid w:val="5C180186"/>
    <w:rsid w:val="5C232235"/>
    <w:rsid w:val="5C25FA4B"/>
    <w:rsid w:val="5C34C50C"/>
    <w:rsid w:val="5C3E892F"/>
    <w:rsid w:val="5C4023DD"/>
    <w:rsid w:val="5C495B05"/>
    <w:rsid w:val="5C603559"/>
    <w:rsid w:val="5C813E2E"/>
    <w:rsid w:val="5C8F16B2"/>
    <w:rsid w:val="5CA0A139"/>
    <w:rsid w:val="5CA341E1"/>
    <w:rsid w:val="5CB535A0"/>
    <w:rsid w:val="5CBBA985"/>
    <w:rsid w:val="5CBC8ED9"/>
    <w:rsid w:val="5CC8FC5A"/>
    <w:rsid w:val="5CCB5B5D"/>
    <w:rsid w:val="5CD4D19C"/>
    <w:rsid w:val="5CEB69B6"/>
    <w:rsid w:val="5CEF4B0C"/>
    <w:rsid w:val="5CF3E03C"/>
    <w:rsid w:val="5D026F56"/>
    <w:rsid w:val="5D1220EF"/>
    <w:rsid w:val="5D177196"/>
    <w:rsid w:val="5D23537C"/>
    <w:rsid w:val="5D3287E1"/>
    <w:rsid w:val="5D47B51D"/>
    <w:rsid w:val="5D5C36AF"/>
    <w:rsid w:val="5D6AF18B"/>
    <w:rsid w:val="5D770744"/>
    <w:rsid w:val="5D7E7904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BF537"/>
    <w:rsid w:val="5DD2C6BF"/>
    <w:rsid w:val="5DD43724"/>
    <w:rsid w:val="5DEB12FD"/>
    <w:rsid w:val="5DED0CD4"/>
    <w:rsid w:val="5DF7B011"/>
    <w:rsid w:val="5DFE8599"/>
    <w:rsid w:val="5DFF994A"/>
    <w:rsid w:val="5DFFEC3D"/>
    <w:rsid w:val="5E109A90"/>
    <w:rsid w:val="5E13F717"/>
    <w:rsid w:val="5E1BA83F"/>
    <w:rsid w:val="5E38F516"/>
    <w:rsid w:val="5E5D0C2A"/>
    <w:rsid w:val="5E60DB41"/>
    <w:rsid w:val="5E647CDD"/>
    <w:rsid w:val="5E64AD0E"/>
    <w:rsid w:val="5E672BBE"/>
    <w:rsid w:val="5E83D0DF"/>
    <w:rsid w:val="5E845FCC"/>
    <w:rsid w:val="5E898B00"/>
    <w:rsid w:val="5E8A1655"/>
    <w:rsid w:val="5E8EBFBC"/>
    <w:rsid w:val="5EAC00AE"/>
    <w:rsid w:val="5EB648B7"/>
    <w:rsid w:val="5EBB3000"/>
    <w:rsid w:val="5EC33A86"/>
    <w:rsid w:val="5ECC41DD"/>
    <w:rsid w:val="5F09C1A9"/>
    <w:rsid w:val="5F15EB70"/>
    <w:rsid w:val="5F22ADE7"/>
    <w:rsid w:val="5F3A1570"/>
    <w:rsid w:val="5F472A9F"/>
    <w:rsid w:val="5F5EFA97"/>
    <w:rsid w:val="5F667F74"/>
    <w:rsid w:val="5F881564"/>
    <w:rsid w:val="5F8839E8"/>
    <w:rsid w:val="5FC974F5"/>
    <w:rsid w:val="5FF9CFE3"/>
    <w:rsid w:val="5FFB36D7"/>
    <w:rsid w:val="601096BA"/>
    <w:rsid w:val="60308B79"/>
    <w:rsid w:val="6030BA7A"/>
    <w:rsid w:val="6048682E"/>
    <w:rsid w:val="606B9CEB"/>
    <w:rsid w:val="608DAA12"/>
    <w:rsid w:val="60944CA5"/>
    <w:rsid w:val="609C13E0"/>
    <w:rsid w:val="609EEB00"/>
    <w:rsid w:val="60A32A97"/>
    <w:rsid w:val="60A5C012"/>
    <w:rsid w:val="60A9631D"/>
    <w:rsid w:val="60B0EE7B"/>
    <w:rsid w:val="60CB4F72"/>
    <w:rsid w:val="60D5E5D1"/>
    <w:rsid w:val="60DA14C5"/>
    <w:rsid w:val="60DBA3B6"/>
    <w:rsid w:val="60F353D8"/>
    <w:rsid w:val="60F52476"/>
    <w:rsid w:val="60F5931F"/>
    <w:rsid w:val="60F6BFAE"/>
    <w:rsid w:val="610BF9E5"/>
    <w:rsid w:val="61137B49"/>
    <w:rsid w:val="611F1EC5"/>
    <w:rsid w:val="612F50D3"/>
    <w:rsid w:val="614365D5"/>
    <w:rsid w:val="61603883"/>
    <w:rsid w:val="6175C83C"/>
    <w:rsid w:val="6178B59B"/>
    <w:rsid w:val="617A76C1"/>
    <w:rsid w:val="617DF811"/>
    <w:rsid w:val="6199EB3C"/>
    <w:rsid w:val="61D860B6"/>
    <w:rsid w:val="61FAF871"/>
    <w:rsid w:val="61FF16DB"/>
    <w:rsid w:val="620272DC"/>
    <w:rsid w:val="6203ACC4"/>
    <w:rsid w:val="621275E1"/>
    <w:rsid w:val="6223E769"/>
    <w:rsid w:val="6235F04E"/>
    <w:rsid w:val="623D8C9D"/>
    <w:rsid w:val="623E23B9"/>
    <w:rsid w:val="6244B8DD"/>
    <w:rsid w:val="62598B5E"/>
    <w:rsid w:val="6275E526"/>
    <w:rsid w:val="6279F10C"/>
    <w:rsid w:val="6280CF00"/>
    <w:rsid w:val="62844063"/>
    <w:rsid w:val="6295D347"/>
    <w:rsid w:val="62AAA6A2"/>
    <w:rsid w:val="62C5C7BD"/>
    <w:rsid w:val="62D49879"/>
    <w:rsid w:val="62D82271"/>
    <w:rsid w:val="62D859C8"/>
    <w:rsid w:val="62E19DBF"/>
    <w:rsid w:val="62E74843"/>
    <w:rsid w:val="630AA08F"/>
    <w:rsid w:val="63269FAD"/>
    <w:rsid w:val="633BE877"/>
    <w:rsid w:val="63482287"/>
    <w:rsid w:val="63668B4C"/>
    <w:rsid w:val="636886DA"/>
    <w:rsid w:val="6376E846"/>
    <w:rsid w:val="6378A0EF"/>
    <w:rsid w:val="639592B2"/>
    <w:rsid w:val="6395C21E"/>
    <w:rsid w:val="639E4902"/>
    <w:rsid w:val="63B45979"/>
    <w:rsid w:val="63B66C22"/>
    <w:rsid w:val="63B87878"/>
    <w:rsid w:val="63D3B4A2"/>
    <w:rsid w:val="63D747BE"/>
    <w:rsid w:val="63E1098F"/>
    <w:rsid w:val="63EC43C8"/>
    <w:rsid w:val="63FA7402"/>
    <w:rsid w:val="64028277"/>
    <w:rsid w:val="641F9D92"/>
    <w:rsid w:val="642010C4"/>
    <w:rsid w:val="642784CD"/>
    <w:rsid w:val="64298CDF"/>
    <w:rsid w:val="6431D4E8"/>
    <w:rsid w:val="64418D18"/>
    <w:rsid w:val="64581AA4"/>
    <w:rsid w:val="6490B850"/>
    <w:rsid w:val="649E31B8"/>
    <w:rsid w:val="64B00447"/>
    <w:rsid w:val="64DC9FAA"/>
    <w:rsid w:val="64E3F2E8"/>
    <w:rsid w:val="64FD0827"/>
    <w:rsid w:val="650E870A"/>
    <w:rsid w:val="650F5998"/>
    <w:rsid w:val="651A45BA"/>
    <w:rsid w:val="652D9DB6"/>
    <w:rsid w:val="652DB90A"/>
    <w:rsid w:val="653110DD"/>
    <w:rsid w:val="6544039B"/>
    <w:rsid w:val="65453CD5"/>
    <w:rsid w:val="6549F12D"/>
    <w:rsid w:val="654B51DF"/>
    <w:rsid w:val="6559F318"/>
    <w:rsid w:val="655B81BE"/>
    <w:rsid w:val="659656B8"/>
    <w:rsid w:val="65A5BB6F"/>
    <w:rsid w:val="65B4E49F"/>
    <w:rsid w:val="65C26B40"/>
    <w:rsid w:val="65C34A26"/>
    <w:rsid w:val="65CBD445"/>
    <w:rsid w:val="65F987A4"/>
    <w:rsid w:val="66050B33"/>
    <w:rsid w:val="660A1032"/>
    <w:rsid w:val="660A4C28"/>
    <w:rsid w:val="661CD09B"/>
    <w:rsid w:val="662696AE"/>
    <w:rsid w:val="66273607"/>
    <w:rsid w:val="662EECF0"/>
    <w:rsid w:val="6662F812"/>
    <w:rsid w:val="666D0F0C"/>
    <w:rsid w:val="667914D2"/>
    <w:rsid w:val="667FC349"/>
    <w:rsid w:val="6683BF3D"/>
    <w:rsid w:val="668A642C"/>
    <w:rsid w:val="668AC893"/>
    <w:rsid w:val="66B71293"/>
    <w:rsid w:val="66BCFF0E"/>
    <w:rsid w:val="66D5E3FF"/>
    <w:rsid w:val="66E58360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FB550E"/>
    <w:rsid w:val="67FCE874"/>
    <w:rsid w:val="67FCEDB8"/>
    <w:rsid w:val="67FDB241"/>
    <w:rsid w:val="67FEC873"/>
    <w:rsid w:val="6804FC87"/>
    <w:rsid w:val="68139C87"/>
    <w:rsid w:val="68148721"/>
    <w:rsid w:val="68195D50"/>
    <w:rsid w:val="681B40EA"/>
    <w:rsid w:val="682117B0"/>
    <w:rsid w:val="682DF93B"/>
    <w:rsid w:val="6848BE7F"/>
    <w:rsid w:val="68685789"/>
    <w:rsid w:val="68739CFD"/>
    <w:rsid w:val="6875C5B2"/>
    <w:rsid w:val="68855135"/>
    <w:rsid w:val="689073B5"/>
    <w:rsid w:val="68914A4B"/>
    <w:rsid w:val="68992AD2"/>
    <w:rsid w:val="689C978F"/>
    <w:rsid w:val="689E3AB2"/>
    <w:rsid w:val="68CC5BDA"/>
    <w:rsid w:val="68E15EBB"/>
    <w:rsid w:val="68F30EB5"/>
    <w:rsid w:val="68FD828F"/>
    <w:rsid w:val="690A5599"/>
    <w:rsid w:val="690DCA63"/>
    <w:rsid w:val="6911D7B2"/>
    <w:rsid w:val="693A2D2D"/>
    <w:rsid w:val="693A74C6"/>
    <w:rsid w:val="69491818"/>
    <w:rsid w:val="694C7AAF"/>
    <w:rsid w:val="695A06D0"/>
    <w:rsid w:val="695B948C"/>
    <w:rsid w:val="6976958A"/>
    <w:rsid w:val="698050C4"/>
    <w:rsid w:val="69837A3D"/>
    <w:rsid w:val="6984B94A"/>
    <w:rsid w:val="69A4AF59"/>
    <w:rsid w:val="69AE31DA"/>
    <w:rsid w:val="69B44EED"/>
    <w:rsid w:val="69C1C20C"/>
    <w:rsid w:val="69CF4EAA"/>
    <w:rsid w:val="69D11B70"/>
    <w:rsid w:val="69F09568"/>
    <w:rsid w:val="69FC1DED"/>
    <w:rsid w:val="6A032768"/>
    <w:rsid w:val="6A03482B"/>
    <w:rsid w:val="6A1EC302"/>
    <w:rsid w:val="6A2C4B60"/>
    <w:rsid w:val="6A2D56D6"/>
    <w:rsid w:val="6A37FAFA"/>
    <w:rsid w:val="6A4A9B22"/>
    <w:rsid w:val="6A6D226F"/>
    <w:rsid w:val="6A77E02F"/>
    <w:rsid w:val="6A87C658"/>
    <w:rsid w:val="6A96A6EE"/>
    <w:rsid w:val="6A9BCE3D"/>
    <w:rsid w:val="6AA3BFE0"/>
    <w:rsid w:val="6AB791E2"/>
    <w:rsid w:val="6ABA8476"/>
    <w:rsid w:val="6AC546E8"/>
    <w:rsid w:val="6AC73920"/>
    <w:rsid w:val="6AE9EF5E"/>
    <w:rsid w:val="6B03C909"/>
    <w:rsid w:val="6B095152"/>
    <w:rsid w:val="6B097F3F"/>
    <w:rsid w:val="6B141121"/>
    <w:rsid w:val="6B1DFE28"/>
    <w:rsid w:val="6B46D03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FF84B"/>
    <w:rsid w:val="6BC3E6DB"/>
    <w:rsid w:val="6BC81477"/>
    <w:rsid w:val="6BC922E1"/>
    <w:rsid w:val="6BD20790"/>
    <w:rsid w:val="6BD68FE1"/>
    <w:rsid w:val="6BFBB8C6"/>
    <w:rsid w:val="6C36F173"/>
    <w:rsid w:val="6C456B25"/>
    <w:rsid w:val="6C498C45"/>
    <w:rsid w:val="6C4D9493"/>
    <w:rsid w:val="6C70DFA0"/>
    <w:rsid w:val="6C825189"/>
    <w:rsid w:val="6C8C785E"/>
    <w:rsid w:val="6CA7DDC0"/>
    <w:rsid w:val="6CA967F7"/>
    <w:rsid w:val="6CB25DFA"/>
    <w:rsid w:val="6CB846C6"/>
    <w:rsid w:val="6CBE7B76"/>
    <w:rsid w:val="6CCDF39C"/>
    <w:rsid w:val="6CE3CC1B"/>
    <w:rsid w:val="6CEDF0B1"/>
    <w:rsid w:val="6CEFED7E"/>
    <w:rsid w:val="6CFBB905"/>
    <w:rsid w:val="6D038240"/>
    <w:rsid w:val="6D05DCA9"/>
    <w:rsid w:val="6D1FEA06"/>
    <w:rsid w:val="6D247125"/>
    <w:rsid w:val="6D4433FC"/>
    <w:rsid w:val="6D5A3435"/>
    <w:rsid w:val="6D624BD5"/>
    <w:rsid w:val="6D6DBAC2"/>
    <w:rsid w:val="6D87115B"/>
    <w:rsid w:val="6D876512"/>
    <w:rsid w:val="6D8CDC26"/>
    <w:rsid w:val="6DD3B9B7"/>
    <w:rsid w:val="6DE412B7"/>
    <w:rsid w:val="6E2265FA"/>
    <w:rsid w:val="6E2911E3"/>
    <w:rsid w:val="6E3FD8E2"/>
    <w:rsid w:val="6E53CA22"/>
    <w:rsid w:val="6E5CE965"/>
    <w:rsid w:val="6E8FDECB"/>
    <w:rsid w:val="6E914FE3"/>
    <w:rsid w:val="6E9A5025"/>
    <w:rsid w:val="6EB98F4B"/>
    <w:rsid w:val="6EC04186"/>
    <w:rsid w:val="6ED0C32A"/>
    <w:rsid w:val="6ED9A277"/>
    <w:rsid w:val="6EDB9C1A"/>
    <w:rsid w:val="6EE0045D"/>
    <w:rsid w:val="6EE3DDD1"/>
    <w:rsid w:val="6F02F70E"/>
    <w:rsid w:val="6F07A20C"/>
    <w:rsid w:val="6F326D16"/>
    <w:rsid w:val="6F4C9DB5"/>
    <w:rsid w:val="6F4D4AFE"/>
    <w:rsid w:val="6F540C5B"/>
    <w:rsid w:val="6F733F80"/>
    <w:rsid w:val="6F79CA96"/>
    <w:rsid w:val="6F7D0BE7"/>
    <w:rsid w:val="6F8724CE"/>
    <w:rsid w:val="6F9F8195"/>
    <w:rsid w:val="6FAE7B66"/>
    <w:rsid w:val="6FB5E67E"/>
    <w:rsid w:val="6FBE365B"/>
    <w:rsid w:val="6FC5137D"/>
    <w:rsid w:val="6FDCB506"/>
    <w:rsid w:val="6FDF626D"/>
    <w:rsid w:val="6FE39BBD"/>
    <w:rsid w:val="6FE8B0EB"/>
    <w:rsid w:val="701208D3"/>
    <w:rsid w:val="70285870"/>
    <w:rsid w:val="702A1544"/>
    <w:rsid w:val="702C1361"/>
    <w:rsid w:val="705BBDA5"/>
    <w:rsid w:val="705C237D"/>
    <w:rsid w:val="706D5753"/>
    <w:rsid w:val="70883CA8"/>
    <w:rsid w:val="708B0135"/>
    <w:rsid w:val="708B992A"/>
    <w:rsid w:val="7092A281"/>
    <w:rsid w:val="7099F0CD"/>
    <w:rsid w:val="70A41FE7"/>
    <w:rsid w:val="70B13186"/>
    <w:rsid w:val="70B75CF7"/>
    <w:rsid w:val="70BF75D5"/>
    <w:rsid w:val="70D4C2B8"/>
    <w:rsid w:val="70EC6C35"/>
    <w:rsid w:val="70F26418"/>
    <w:rsid w:val="70FE43D6"/>
    <w:rsid w:val="71090A8A"/>
    <w:rsid w:val="710A83D9"/>
    <w:rsid w:val="7118DC48"/>
    <w:rsid w:val="71387174"/>
    <w:rsid w:val="71400131"/>
    <w:rsid w:val="71429B9F"/>
    <w:rsid w:val="715437AB"/>
    <w:rsid w:val="716029E1"/>
    <w:rsid w:val="7160E3DE"/>
    <w:rsid w:val="7168F1A4"/>
    <w:rsid w:val="71755EF2"/>
    <w:rsid w:val="717779A4"/>
    <w:rsid w:val="7184485E"/>
    <w:rsid w:val="71AC3A15"/>
    <w:rsid w:val="71BBA165"/>
    <w:rsid w:val="71C26BDB"/>
    <w:rsid w:val="71C776B7"/>
    <w:rsid w:val="71CF844C"/>
    <w:rsid w:val="71D17D3E"/>
    <w:rsid w:val="71FCD4CA"/>
    <w:rsid w:val="7208BC95"/>
    <w:rsid w:val="720927B4"/>
    <w:rsid w:val="720E180E"/>
    <w:rsid w:val="7210DED2"/>
    <w:rsid w:val="72133CDC"/>
    <w:rsid w:val="72180768"/>
    <w:rsid w:val="722F4BBB"/>
    <w:rsid w:val="723DCBDE"/>
    <w:rsid w:val="7241E2E3"/>
    <w:rsid w:val="7242C314"/>
    <w:rsid w:val="7260A7AD"/>
    <w:rsid w:val="72651A1C"/>
    <w:rsid w:val="72695BCE"/>
    <w:rsid w:val="726CD4D1"/>
    <w:rsid w:val="727CBD75"/>
    <w:rsid w:val="727E9DBE"/>
    <w:rsid w:val="72803B00"/>
    <w:rsid w:val="7282BF6D"/>
    <w:rsid w:val="7284C69E"/>
    <w:rsid w:val="72980F82"/>
    <w:rsid w:val="72A6543A"/>
    <w:rsid w:val="72C4AABE"/>
    <w:rsid w:val="72D333DF"/>
    <w:rsid w:val="72D86AB0"/>
    <w:rsid w:val="730C8877"/>
    <w:rsid w:val="7310724A"/>
    <w:rsid w:val="732236A9"/>
    <w:rsid w:val="73244356"/>
    <w:rsid w:val="7342C9A8"/>
    <w:rsid w:val="734634BC"/>
    <w:rsid w:val="73465170"/>
    <w:rsid w:val="734A1FB6"/>
    <w:rsid w:val="73564F2E"/>
    <w:rsid w:val="735EB41F"/>
    <w:rsid w:val="7367949D"/>
    <w:rsid w:val="736BE146"/>
    <w:rsid w:val="737D5078"/>
    <w:rsid w:val="7388978E"/>
    <w:rsid w:val="73910EE3"/>
    <w:rsid w:val="73A63D0C"/>
    <w:rsid w:val="73B13DA5"/>
    <w:rsid w:val="73B4D339"/>
    <w:rsid w:val="73C14EFD"/>
    <w:rsid w:val="73C93C51"/>
    <w:rsid w:val="73CE4948"/>
    <w:rsid w:val="73D62F98"/>
    <w:rsid w:val="73DBDDF1"/>
    <w:rsid w:val="73EB64A8"/>
    <w:rsid w:val="73FDD789"/>
    <w:rsid w:val="7405D784"/>
    <w:rsid w:val="7429B42B"/>
    <w:rsid w:val="742E07B6"/>
    <w:rsid w:val="742FC6D7"/>
    <w:rsid w:val="74386A6A"/>
    <w:rsid w:val="743B3CC8"/>
    <w:rsid w:val="7444F877"/>
    <w:rsid w:val="744D503F"/>
    <w:rsid w:val="74562B0E"/>
    <w:rsid w:val="745AB3CE"/>
    <w:rsid w:val="74743B11"/>
    <w:rsid w:val="7495F209"/>
    <w:rsid w:val="749BD9E3"/>
    <w:rsid w:val="74BD21AC"/>
    <w:rsid w:val="74EB8FE1"/>
    <w:rsid w:val="74EFF5A3"/>
    <w:rsid w:val="74F77A5A"/>
    <w:rsid w:val="7511C131"/>
    <w:rsid w:val="751393A6"/>
    <w:rsid w:val="7515813C"/>
    <w:rsid w:val="75196802"/>
    <w:rsid w:val="753E77FE"/>
    <w:rsid w:val="7555355B"/>
    <w:rsid w:val="7595C1CD"/>
    <w:rsid w:val="7599B35E"/>
    <w:rsid w:val="759B0030"/>
    <w:rsid w:val="75A114BD"/>
    <w:rsid w:val="75AA941D"/>
    <w:rsid w:val="75ACA35E"/>
    <w:rsid w:val="75AD3591"/>
    <w:rsid w:val="75AE6525"/>
    <w:rsid w:val="75B7A164"/>
    <w:rsid w:val="75B9A0E6"/>
    <w:rsid w:val="75BF23B8"/>
    <w:rsid w:val="75DA8B87"/>
    <w:rsid w:val="75DF74B0"/>
    <w:rsid w:val="75FB0DD5"/>
    <w:rsid w:val="75FD9098"/>
    <w:rsid w:val="76269605"/>
    <w:rsid w:val="7645AB6F"/>
    <w:rsid w:val="764EFE67"/>
    <w:rsid w:val="7655A051"/>
    <w:rsid w:val="765AACAB"/>
    <w:rsid w:val="766B03BC"/>
    <w:rsid w:val="76796BC0"/>
    <w:rsid w:val="768A4591"/>
    <w:rsid w:val="76A00520"/>
    <w:rsid w:val="76A72A83"/>
    <w:rsid w:val="76ADD1B2"/>
    <w:rsid w:val="76AFA22C"/>
    <w:rsid w:val="76AFA22C"/>
    <w:rsid w:val="76C0A8DF"/>
    <w:rsid w:val="76D47AFB"/>
    <w:rsid w:val="76F1CDE8"/>
    <w:rsid w:val="7714EBC0"/>
    <w:rsid w:val="771C6958"/>
    <w:rsid w:val="7729EC8B"/>
    <w:rsid w:val="772ED727"/>
    <w:rsid w:val="7738C1D1"/>
    <w:rsid w:val="7757CC62"/>
    <w:rsid w:val="7768F68A"/>
    <w:rsid w:val="7771652B"/>
    <w:rsid w:val="77880262"/>
    <w:rsid w:val="7796DE36"/>
    <w:rsid w:val="779A0FFC"/>
    <w:rsid w:val="77A74F20"/>
    <w:rsid w:val="77A8B3EF"/>
    <w:rsid w:val="77AC6855"/>
    <w:rsid w:val="77B0C1DD"/>
    <w:rsid w:val="77B614E2"/>
    <w:rsid w:val="77B71C26"/>
    <w:rsid w:val="77D1A469"/>
    <w:rsid w:val="77E2693E"/>
    <w:rsid w:val="78089EC2"/>
    <w:rsid w:val="78153C21"/>
    <w:rsid w:val="7819BDC2"/>
    <w:rsid w:val="7820F1EA"/>
    <w:rsid w:val="78251D60"/>
    <w:rsid w:val="783D103F"/>
    <w:rsid w:val="783FC24B"/>
    <w:rsid w:val="78452E43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BD0B33"/>
    <w:rsid w:val="78D3DC8E"/>
    <w:rsid w:val="78DADFC5"/>
    <w:rsid w:val="78E28741"/>
    <w:rsid w:val="78F052F2"/>
    <w:rsid w:val="78F5E521"/>
    <w:rsid w:val="78FB87E2"/>
    <w:rsid w:val="79080E4D"/>
    <w:rsid w:val="790D43ED"/>
    <w:rsid w:val="79171572"/>
    <w:rsid w:val="7919D8A4"/>
    <w:rsid w:val="791B4452"/>
    <w:rsid w:val="7922BC13"/>
    <w:rsid w:val="79249CF0"/>
    <w:rsid w:val="792D671D"/>
    <w:rsid w:val="7946E145"/>
    <w:rsid w:val="795C6A46"/>
    <w:rsid w:val="795CE273"/>
    <w:rsid w:val="795D4D5F"/>
    <w:rsid w:val="796272C0"/>
    <w:rsid w:val="796F27C8"/>
    <w:rsid w:val="7974994C"/>
    <w:rsid w:val="7978200B"/>
    <w:rsid w:val="797A1A4D"/>
    <w:rsid w:val="797BA9DB"/>
    <w:rsid w:val="798966A5"/>
    <w:rsid w:val="798CE74A"/>
    <w:rsid w:val="79C9A56B"/>
    <w:rsid w:val="79C9F2BA"/>
    <w:rsid w:val="79D32242"/>
    <w:rsid w:val="7A296253"/>
    <w:rsid w:val="7A54B3B5"/>
    <w:rsid w:val="7A5CCC10"/>
    <w:rsid w:val="7A61DFAB"/>
    <w:rsid w:val="7A649A92"/>
    <w:rsid w:val="7A6AEDFE"/>
    <w:rsid w:val="7A71ABC9"/>
    <w:rsid w:val="7A85F7A4"/>
    <w:rsid w:val="7A8D01E7"/>
    <w:rsid w:val="7A9C9FCA"/>
    <w:rsid w:val="7ABA60F8"/>
    <w:rsid w:val="7ABE368F"/>
    <w:rsid w:val="7AC65465"/>
    <w:rsid w:val="7ACBB2E0"/>
    <w:rsid w:val="7ADDF2A5"/>
    <w:rsid w:val="7ADF71B5"/>
    <w:rsid w:val="7AE294AF"/>
    <w:rsid w:val="7AEBC63A"/>
    <w:rsid w:val="7AEC7B6A"/>
    <w:rsid w:val="7B10CD81"/>
    <w:rsid w:val="7B16F685"/>
    <w:rsid w:val="7B23C575"/>
    <w:rsid w:val="7B29DFAB"/>
    <w:rsid w:val="7B2DD8B7"/>
    <w:rsid w:val="7B34114F"/>
    <w:rsid w:val="7B3D60B8"/>
    <w:rsid w:val="7B434768"/>
    <w:rsid w:val="7B5A724C"/>
    <w:rsid w:val="7B7AA0C8"/>
    <w:rsid w:val="7BA371E4"/>
    <w:rsid w:val="7BBB22FB"/>
    <w:rsid w:val="7BBE3539"/>
    <w:rsid w:val="7BD5191C"/>
    <w:rsid w:val="7BE49331"/>
    <w:rsid w:val="7BE625C7"/>
    <w:rsid w:val="7BF86139"/>
    <w:rsid w:val="7BFBE7D7"/>
    <w:rsid w:val="7C0A838F"/>
    <w:rsid w:val="7C0F1D15"/>
    <w:rsid w:val="7C153533"/>
    <w:rsid w:val="7C186DE3"/>
    <w:rsid w:val="7C382503"/>
    <w:rsid w:val="7C38CA7F"/>
    <w:rsid w:val="7C3AEC86"/>
    <w:rsid w:val="7C40DEC6"/>
    <w:rsid w:val="7C44F205"/>
    <w:rsid w:val="7C4E93AF"/>
    <w:rsid w:val="7C5F3D8C"/>
    <w:rsid w:val="7C688532"/>
    <w:rsid w:val="7C7A7C6E"/>
    <w:rsid w:val="7C9723EF"/>
    <w:rsid w:val="7CA33753"/>
    <w:rsid w:val="7CA6C245"/>
    <w:rsid w:val="7CAA9973"/>
    <w:rsid w:val="7CAB51C3"/>
    <w:rsid w:val="7CB32540"/>
    <w:rsid w:val="7CB915EF"/>
    <w:rsid w:val="7CBB880F"/>
    <w:rsid w:val="7CBE5F1C"/>
    <w:rsid w:val="7CC18D63"/>
    <w:rsid w:val="7CC33303"/>
    <w:rsid w:val="7CCFE1B0"/>
    <w:rsid w:val="7CD52D43"/>
    <w:rsid w:val="7CFE98BC"/>
    <w:rsid w:val="7D052A2C"/>
    <w:rsid w:val="7D10ABC6"/>
    <w:rsid w:val="7D20927B"/>
    <w:rsid w:val="7D4F5252"/>
    <w:rsid w:val="7D522040"/>
    <w:rsid w:val="7D56F5D0"/>
    <w:rsid w:val="7D77127B"/>
    <w:rsid w:val="7D7C0426"/>
    <w:rsid w:val="7D8AC916"/>
    <w:rsid w:val="7DADE7C8"/>
    <w:rsid w:val="7DB10594"/>
    <w:rsid w:val="7DB762AD"/>
    <w:rsid w:val="7DCBDBFD"/>
    <w:rsid w:val="7DDD833F"/>
    <w:rsid w:val="7DE01548"/>
    <w:rsid w:val="7DFA6C6E"/>
    <w:rsid w:val="7DFD19CB"/>
    <w:rsid w:val="7E03BA57"/>
    <w:rsid w:val="7E05CD44"/>
    <w:rsid w:val="7E0B65EC"/>
    <w:rsid w:val="7E18E1AE"/>
    <w:rsid w:val="7E193DCB"/>
    <w:rsid w:val="7E1F0F78"/>
    <w:rsid w:val="7E2A8137"/>
    <w:rsid w:val="7E33290C"/>
    <w:rsid w:val="7E533308"/>
    <w:rsid w:val="7E575870"/>
    <w:rsid w:val="7E5822FC"/>
    <w:rsid w:val="7E5B0433"/>
    <w:rsid w:val="7E6318D9"/>
    <w:rsid w:val="7E69CD9C"/>
    <w:rsid w:val="7E95EB45"/>
    <w:rsid w:val="7E9E65AB"/>
    <w:rsid w:val="7EADF01B"/>
    <w:rsid w:val="7EAEE88B"/>
    <w:rsid w:val="7ECE851C"/>
    <w:rsid w:val="7EDFB038"/>
    <w:rsid w:val="7EE3E235"/>
    <w:rsid w:val="7EF2C631"/>
    <w:rsid w:val="7EF4466E"/>
    <w:rsid w:val="7EFA1D8E"/>
    <w:rsid w:val="7F16132E"/>
    <w:rsid w:val="7F448047"/>
    <w:rsid w:val="7F4F984A"/>
    <w:rsid w:val="7F584085"/>
    <w:rsid w:val="7F5E76AD"/>
    <w:rsid w:val="7F635D14"/>
    <w:rsid w:val="7F6EB391"/>
    <w:rsid w:val="7F7010ED"/>
    <w:rsid w:val="7F74DFD1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Relationship Type="http://schemas.microsoft.com/office/2011/relationships/people" Target="people.xml" Id="R6bdce25cb06e4164" /><Relationship Type="http://schemas.microsoft.com/office/2011/relationships/commentsExtended" Target="commentsExtended.xml" Id="R284bec28b6a04d05" /><Relationship Type="http://schemas.microsoft.com/office/2016/09/relationships/commentsIds" Target="commentsIds.xml" Id="Re45a5120d9fe4f02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