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27B8" w:rsidRDefault="005F48FB">
      <w:pPr>
        <w:shd w:val="clear" w:color="auto" w:fill="FFFFFF"/>
        <w:jc w:val="center"/>
      </w:pPr>
      <w:r>
        <w:rPr>
          <w:noProof/>
          <w:lang w:val="en-US"/>
        </w:rPr>
        <w:drawing>
          <wp:inline distT="114300" distB="114300" distL="114300" distR="114300" wp14:anchorId="1329D908" wp14:editId="07777777">
            <wp:extent cx="1676400" cy="1574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7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4F27B8" w:rsidRDefault="005F48FB">
      <w:pPr>
        <w:shd w:val="clear" w:color="auto" w:fill="FFFFFF"/>
        <w:jc w:val="center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 xml:space="preserve"> </w:t>
      </w:r>
    </w:p>
    <w:p w14:paraId="00000003" w14:textId="211ABB9F" w:rsidR="004F27B8" w:rsidRDefault="41641ADE" w:rsidP="7E629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F5496"/>
          <w:sz w:val="32"/>
          <w:szCs w:val="32"/>
        </w:rPr>
      </w:pPr>
      <w:r w:rsidRPr="7E629396">
        <w:rPr>
          <w:rFonts w:ascii="Times New Roman" w:eastAsia="Times New Roman" w:hAnsi="Times New Roman" w:cs="Times New Roman"/>
          <w:i/>
          <w:iCs/>
          <w:color w:val="2F5496"/>
          <w:sz w:val="32"/>
          <w:szCs w:val="32"/>
        </w:rPr>
        <w:t>Executive</w:t>
      </w:r>
      <w:r w:rsidR="41738695" w:rsidRPr="7E629396">
        <w:rPr>
          <w:rFonts w:ascii="Times New Roman" w:eastAsia="Times New Roman" w:hAnsi="Times New Roman" w:cs="Times New Roman"/>
          <w:i/>
          <w:iCs/>
          <w:color w:val="2F5496"/>
          <w:sz w:val="32"/>
          <w:szCs w:val="32"/>
        </w:rPr>
        <w:t xml:space="preserve"> Board Meeting</w:t>
      </w:r>
      <w:r w:rsidR="087D2703" w:rsidRPr="7E629396">
        <w:rPr>
          <w:rFonts w:ascii="Times New Roman" w:eastAsia="Times New Roman" w:hAnsi="Times New Roman" w:cs="Times New Roman"/>
          <w:color w:val="2F5496"/>
          <w:sz w:val="32"/>
          <w:szCs w:val="32"/>
        </w:rPr>
        <w:t xml:space="preserve"> </w:t>
      </w:r>
    </w:p>
    <w:p w14:paraId="00000004" w14:textId="6739F6F1" w:rsidR="004F27B8" w:rsidRDefault="00C364BA">
      <w:pPr>
        <w:shd w:val="clear" w:color="auto" w:fill="FFFFFF"/>
        <w:jc w:val="center"/>
        <w:rPr>
          <w:rFonts w:ascii="Times New Roman" w:eastAsia="Times New Roman" w:hAnsi="Times New Roman" w:cs="Times New Roman"/>
          <w:color w:val="2F5496"/>
          <w:sz w:val="32"/>
          <w:szCs w:val="32"/>
        </w:rPr>
      </w:pPr>
      <w:r w:rsidRPr="00C364BA">
        <w:rPr>
          <w:rFonts w:ascii="Times New Roman" w:eastAsia="Times New Roman" w:hAnsi="Times New Roman" w:cs="Times New Roman"/>
          <w:i/>
          <w:color w:val="2F5496"/>
          <w:sz w:val="32"/>
          <w:szCs w:val="32"/>
        </w:rPr>
        <w:t xml:space="preserve">Official </w:t>
      </w:r>
      <w:r w:rsidR="00271B1E">
        <w:rPr>
          <w:rFonts w:ascii="Times New Roman" w:eastAsia="Times New Roman" w:hAnsi="Times New Roman" w:cs="Times New Roman"/>
          <w:i/>
          <w:color w:val="2F5496"/>
          <w:sz w:val="32"/>
          <w:szCs w:val="32"/>
        </w:rPr>
        <w:t>Meeting Agenda</w:t>
      </w:r>
      <w:r w:rsidR="00271B1E">
        <w:rPr>
          <w:rFonts w:ascii="Times New Roman" w:eastAsia="Times New Roman" w:hAnsi="Times New Roman" w:cs="Times New Roman"/>
          <w:color w:val="2F5496"/>
          <w:sz w:val="32"/>
          <w:szCs w:val="32"/>
        </w:rPr>
        <w:t xml:space="preserve"> </w:t>
      </w:r>
    </w:p>
    <w:p w14:paraId="00000005" w14:textId="4DEC5A06" w:rsidR="004F27B8" w:rsidRDefault="00271B1E" w:rsidP="2BBEFD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August </w:t>
      </w:r>
      <w:r w:rsidR="00295841">
        <w:rPr>
          <w:rFonts w:ascii="Times New Roman" w:eastAsia="Times New Roman" w:hAnsi="Times New Roman" w:cs="Times New Roman"/>
          <w:color w:val="2F5496"/>
          <w:sz w:val="24"/>
          <w:szCs w:val="24"/>
        </w:rPr>
        <w:t>25</w:t>
      </w:r>
      <w:r w:rsidR="00440824" w:rsidRPr="00440824">
        <w:rPr>
          <w:rFonts w:ascii="Times New Roman" w:eastAsia="Times New Roman" w:hAnsi="Times New Roman" w:cs="Times New Roman"/>
          <w:color w:val="2F5496"/>
          <w:sz w:val="24"/>
          <w:szCs w:val="24"/>
          <w:vertAlign w:val="superscript"/>
        </w:rPr>
        <w:t>th</w:t>
      </w:r>
      <w:r w:rsidR="06CCC1CC" w:rsidRPr="2BBEFD97">
        <w:rPr>
          <w:rFonts w:ascii="Times New Roman" w:eastAsia="Times New Roman" w:hAnsi="Times New Roman" w:cs="Times New Roman"/>
          <w:color w:val="2F5496"/>
          <w:sz w:val="24"/>
          <w:szCs w:val="24"/>
        </w:rPr>
        <w:t>, 2023</w:t>
      </w:r>
    </w:p>
    <w:p w14:paraId="18E4CB82" w14:textId="1730B572" w:rsidR="3ADA9299" w:rsidRDefault="00271B1E" w:rsidP="3F0F3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1</w:t>
      </w:r>
      <w:r w:rsidR="00295841">
        <w:rPr>
          <w:rFonts w:ascii="Times New Roman" w:eastAsia="Times New Roman" w:hAnsi="Times New Roman" w:cs="Times New Roman"/>
          <w:color w:val="2F5496"/>
          <w:sz w:val="24"/>
          <w:szCs w:val="24"/>
        </w:rPr>
        <w:t>0</w:t>
      </w:r>
      <w:r w:rsidR="0B4DE82D" w:rsidRPr="3F0F3B1C">
        <w:rPr>
          <w:rFonts w:ascii="Times New Roman" w:eastAsia="Times New Roman" w:hAnsi="Times New Roman" w:cs="Times New Roman"/>
          <w:color w:val="2F5496"/>
          <w:sz w:val="24"/>
          <w:szCs w:val="24"/>
        </w:rPr>
        <w:t>:</w:t>
      </w:r>
      <w:r w:rsidR="00440824">
        <w:rPr>
          <w:rFonts w:ascii="Times New Roman" w:eastAsia="Times New Roman" w:hAnsi="Times New Roman" w:cs="Times New Roman"/>
          <w:color w:val="2F5496"/>
          <w:sz w:val="24"/>
          <w:szCs w:val="24"/>
        </w:rPr>
        <w:t>0</w:t>
      </w:r>
      <w:r w:rsidR="0B4DE82D" w:rsidRPr="3F0F3B1C">
        <w:rPr>
          <w:rFonts w:ascii="Times New Roman" w:eastAsia="Times New Roman" w:hAnsi="Times New Roman" w:cs="Times New Roman"/>
          <w:color w:val="2F5496"/>
          <w:sz w:val="24"/>
          <w:szCs w:val="24"/>
        </w:rPr>
        <w:t>0</w:t>
      </w:r>
      <w:r w:rsidR="00440824">
        <w:rPr>
          <w:rFonts w:ascii="Times New Roman" w:eastAsia="Times New Roman" w:hAnsi="Times New Roman" w:cs="Times New Roman"/>
          <w:color w:val="2F54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M</w:t>
      </w:r>
      <w:r w:rsidR="0B4DE82D" w:rsidRPr="3F0F3B1C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1</w:t>
      </w:r>
      <w:r w:rsidR="00440824">
        <w:rPr>
          <w:rFonts w:ascii="Times New Roman" w:eastAsia="Times New Roman" w:hAnsi="Times New Roman" w:cs="Times New Roman"/>
          <w:color w:val="2F5496"/>
          <w:sz w:val="24"/>
          <w:szCs w:val="24"/>
        </w:rPr>
        <w:t>2</w:t>
      </w:r>
      <w:r w:rsidR="0B4DE82D" w:rsidRPr="3F0F3B1C">
        <w:rPr>
          <w:rFonts w:ascii="Times New Roman" w:eastAsia="Times New Roman" w:hAnsi="Times New Roman" w:cs="Times New Roman"/>
          <w:color w:val="2F5496"/>
          <w:sz w:val="24"/>
          <w:szCs w:val="24"/>
        </w:rPr>
        <w:t>:</w:t>
      </w:r>
      <w:r w:rsidR="00295841">
        <w:rPr>
          <w:rFonts w:ascii="Times New Roman" w:eastAsia="Times New Roman" w:hAnsi="Times New Roman" w:cs="Times New Roman"/>
          <w:color w:val="2F5496"/>
          <w:sz w:val="24"/>
          <w:szCs w:val="24"/>
        </w:rPr>
        <w:t>0</w:t>
      </w:r>
      <w:r w:rsidR="0B4DE82D" w:rsidRPr="3F0F3B1C">
        <w:rPr>
          <w:rFonts w:ascii="Times New Roman" w:eastAsia="Times New Roman" w:hAnsi="Times New Roman" w:cs="Times New Roman"/>
          <w:color w:val="2F549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PM</w:t>
      </w:r>
    </w:p>
    <w:p w14:paraId="35182584" w14:textId="25A2F5C7" w:rsidR="004F27B8" w:rsidRDefault="5F8D83CA" w:rsidP="7E6293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BBEF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be held in-person </w:t>
      </w:r>
      <w:r w:rsidR="00271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University Y (UWY) 103</w:t>
      </w:r>
      <w:r w:rsidR="77772DE8" w:rsidRPr="2BBEF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000009" w14:textId="308E5F4E" w:rsidR="004F27B8" w:rsidRDefault="005F48FB" w:rsidP="7E629396">
      <w:pPr>
        <w:shd w:val="clear" w:color="auto" w:fill="FFFFFF" w:themeFill="background1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 w:rsidRPr="7E629396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 </w:t>
      </w:r>
    </w:p>
    <w:p w14:paraId="0000000A" w14:textId="44D393EB" w:rsidR="004F27B8" w:rsidRDefault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</w:t>
      </w:r>
    </w:p>
    <w:p w14:paraId="0A2F105A" w14:textId="285A2688" w:rsidR="00440824" w:rsidRDefault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3C5EF2B5" w14:textId="534C0714" w:rsidR="00440824" w:rsidRDefault="00440824" w:rsidP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Agenda</w:t>
      </w:r>
    </w:p>
    <w:p w14:paraId="0B74EB05" w14:textId="252F4AD3" w:rsidR="00440824" w:rsidRDefault="00440824" w:rsidP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Minutes</w:t>
      </w:r>
    </w:p>
    <w:p w14:paraId="6447F78D" w14:textId="738AC570" w:rsidR="00440824" w:rsidRDefault="00440824" w:rsidP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Open Public Forum</w:t>
      </w:r>
    </w:p>
    <w:p w14:paraId="06CB94F1" w14:textId="78C505DF" w:rsidR="00440824" w:rsidRDefault="00440824" w:rsidP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Unfinished Business</w:t>
      </w:r>
      <w:bookmarkStart w:id="0" w:name="_GoBack"/>
      <w:bookmarkEnd w:id="0"/>
    </w:p>
    <w:p w14:paraId="6D00969E" w14:textId="50CEFACB" w:rsidR="005F48FB" w:rsidRPr="005F48FB" w:rsidRDefault="005F48FB" w:rsidP="005F48FB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Updating Bylaws</w:t>
      </w:r>
    </w:p>
    <w:p w14:paraId="62DF4896" w14:textId="47965325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[DISCUSSION] </w:t>
      </w:r>
      <w:r>
        <w:rPr>
          <w:rFonts w:ascii="Times New Roman" w:eastAsia="Times New Roman" w:hAnsi="Times New Roman" w:cs="Times New Roman"/>
        </w:rPr>
        <w:t>Title III – The Senate</w:t>
      </w:r>
    </w:p>
    <w:p w14:paraId="2AF086BF" w14:textId="77777777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IV – The Executive Board</w:t>
      </w:r>
    </w:p>
    <w:p w14:paraId="686E2893" w14:textId="77777777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V – Summer Control of ASUWT</w:t>
      </w:r>
    </w:p>
    <w:p w14:paraId="65176B6A" w14:textId="77777777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VI – Hired Staff</w:t>
      </w:r>
    </w:p>
    <w:p w14:paraId="4E809D72" w14:textId="77777777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VII – Elections Calendar</w:t>
      </w:r>
    </w:p>
    <w:p w14:paraId="3724F362" w14:textId="77777777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VII – Election of ASUWT Officials</w:t>
      </w:r>
    </w:p>
    <w:p w14:paraId="1F99CFB2" w14:textId="77777777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IX – Elections Code</w:t>
      </w:r>
    </w:p>
    <w:p w14:paraId="6AC19203" w14:textId="77777777" w:rsid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X – Ratification</w:t>
      </w:r>
    </w:p>
    <w:p w14:paraId="397F474E" w14:textId="7C013718" w:rsidR="00295841" w:rsidRPr="00295841" w:rsidRDefault="00295841" w:rsidP="00295841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[DISCUSSION]</w:t>
      </w:r>
      <w:r>
        <w:rPr>
          <w:rFonts w:ascii="Times New Roman" w:eastAsia="Times New Roman" w:hAnsi="Times New Roman" w:cs="Times New Roman"/>
        </w:rPr>
        <w:t xml:space="preserve"> Title XI – Internal Accountability Policies</w:t>
      </w:r>
    </w:p>
    <w:p w14:paraId="7CCEA5C8" w14:textId="7266FE81" w:rsidR="00440824" w:rsidRPr="005F48FB" w:rsidRDefault="00440824" w:rsidP="005F48FB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573139BB" w14:textId="11A425B8" w:rsidR="00440824" w:rsidRDefault="00440824" w:rsidP="005F48FB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="00295841">
        <w:rPr>
          <w:rFonts w:ascii="Times New Roman" w:eastAsia="Times New Roman" w:hAnsi="Times New Roman" w:cs="Times New Roman"/>
          <w:b/>
          <w:bCs/>
        </w:rPr>
        <w:t>VOTE</w:t>
      </w:r>
      <w:r>
        <w:rPr>
          <w:rFonts w:ascii="Times New Roman" w:eastAsia="Times New Roman" w:hAnsi="Times New Roman" w:cs="Times New Roman"/>
          <w:b/>
          <w:bCs/>
        </w:rPr>
        <w:t xml:space="preserve">] </w:t>
      </w:r>
      <w:r>
        <w:rPr>
          <w:rFonts w:ascii="Times New Roman" w:eastAsia="Times New Roman" w:hAnsi="Times New Roman" w:cs="Times New Roman"/>
        </w:rPr>
        <w:t xml:space="preserve">Title I – System of Bylaws </w:t>
      </w:r>
    </w:p>
    <w:p w14:paraId="59FD33E3" w14:textId="3888B201" w:rsidR="00440824" w:rsidRDefault="00440824" w:rsidP="005F48FB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440824">
        <w:rPr>
          <w:rFonts w:ascii="Times New Roman" w:eastAsia="Times New Roman" w:hAnsi="Times New Roman" w:cs="Times New Roman"/>
          <w:b/>
          <w:bCs/>
        </w:rPr>
        <w:t>[</w:t>
      </w:r>
      <w:r w:rsidR="00295841">
        <w:rPr>
          <w:rFonts w:ascii="Times New Roman" w:eastAsia="Times New Roman" w:hAnsi="Times New Roman" w:cs="Times New Roman"/>
          <w:b/>
          <w:bCs/>
        </w:rPr>
        <w:t>VOTE]</w:t>
      </w:r>
      <w:r w:rsidRPr="004408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Title II – Logistics</w:t>
      </w:r>
    </w:p>
    <w:p w14:paraId="6F2193A5" w14:textId="4C21B570" w:rsidR="00295841" w:rsidRPr="005F48FB" w:rsidRDefault="00295841" w:rsidP="005F48FB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5F48FB">
        <w:rPr>
          <w:rFonts w:ascii="Times New Roman" w:eastAsia="Times New Roman" w:hAnsi="Times New Roman" w:cs="Times New Roman"/>
          <w:b/>
          <w:bCs/>
        </w:rPr>
        <w:t xml:space="preserve">[VOTE] </w:t>
      </w:r>
      <w:r w:rsidRPr="005F48FB">
        <w:rPr>
          <w:rFonts w:ascii="Times New Roman" w:eastAsia="Times New Roman" w:hAnsi="Times New Roman" w:cs="Times New Roman"/>
          <w:bCs/>
        </w:rPr>
        <w:t>Approval of Remote Senate Meeting Attendance for Summer Quarter</w:t>
      </w:r>
    </w:p>
    <w:p w14:paraId="0A3C63AA" w14:textId="369150D1" w:rsidR="00295841" w:rsidRPr="005F48FB" w:rsidRDefault="00295841" w:rsidP="005F48FB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[DISCUSSION] </w:t>
      </w:r>
      <w:r>
        <w:rPr>
          <w:rFonts w:ascii="Times New Roman" w:eastAsia="Times New Roman" w:hAnsi="Times New Roman" w:cs="Times New Roman"/>
          <w:bCs/>
        </w:rPr>
        <w:t xml:space="preserve">Appointment of </w:t>
      </w:r>
      <w:proofErr w:type="spellStart"/>
      <w:r>
        <w:rPr>
          <w:rFonts w:ascii="Times New Roman" w:eastAsia="Times New Roman" w:hAnsi="Times New Roman" w:cs="Times New Roman"/>
          <w:bCs/>
        </w:rPr>
        <w:t>Lwazi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Mabota</w:t>
      </w:r>
      <w:proofErr w:type="spellEnd"/>
      <w:r w:rsidR="005F48FB">
        <w:rPr>
          <w:rFonts w:ascii="Times New Roman" w:eastAsia="Times New Roman" w:hAnsi="Times New Roman" w:cs="Times New Roman"/>
          <w:bCs/>
        </w:rPr>
        <w:t xml:space="preserve"> to STFC</w:t>
      </w:r>
    </w:p>
    <w:p w14:paraId="177E1971" w14:textId="18EF6C72" w:rsidR="005F48FB" w:rsidRPr="005F48FB" w:rsidRDefault="005F48FB" w:rsidP="005F48FB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[DISCUSSION] </w:t>
      </w:r>
      <w:r>
        <w:rPr>
          <w:rFonts w:ascii="Times New Roman" w:eastAsia="Times New Roman" w:hAnsi="Times New Roman" w:cs="Times New Roman"/>
          <w:bCs/>
        </w:rPr>
        <w:t xml:space="preserve">Appointment of </w:t>
      </w:r>
      <w:proofErr w:type="spellStart"/>
      <w:r>
        <w:rPr>
          <w:rFonts w:ascii="Times New Roman" w:eastAsia="Times New Roman" w:hAnsi="Times New Roman" w:cs="Times New Roman"/>
          <w:bCs/>
        </w:rPr>
        <w:t>Quienten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Miller to STFC</w:t>
      </w:r>
    </w:p>
    <w:p w14:paraId="77DEDE14" w14:textId="686B776A" w:rsidR="00440824" w:rsidRDefault="00440824" w:rsidP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Updates</w:t>
      </w:r>
    </w:p>
    <w:p w14:paraId="55D8D58E" w14:textId="331BEA11" w:rsidR="00440824" w:rsidRDefault="00440824" w:rsidP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Advisor Updates</w:t>
      </w:r>
    </w:p>
    <w:p w14:paraId="09DE057E" w14:textId="534817D9" w:rsidR="00440824" w:rsidRPr="00440824" w:rsidRDefault="00440824" w:rsidP="00440824">
      <w:pPr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Adjournment</w:t>
      </w:r>
    </w:p>
    <w:p w14:paraId="00000015" w14:textId="77777777" w:rsidR="004F27B8" w:rsidRDefault="005F48F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6" w14:textId="77777777" w:rsidR="004F27B8" w:rsidRDefault="005F48F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7" w14:textId="77777777" w:rsidR="004F27B8" w:rsidRDefault="005F48FB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14:paraId="00000018" w14:textId="77777777" w:rsidR="004F27B8" w:rsidRDefault="004F27B8"/>
    <w:sectPr w:rsidR="004F27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E1E6"/>
    <w:multiLevelType w:val="multilevel"/>
    <w:tmpl w:val="AA18EB44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9CD77"/>
    <w:multiLevelType w:val="multilevel"/>
    <w:tmpl w:val="5D2860D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8045C3"/>
    <w:multiLevelType w:val="multilevel"/>
    <w:tmpl w:val="15640444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257D27"/>
    <w:multiLevelType w:val="multilevel"/>
    <w:tmpl w:val="9080E67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DD5195"/>
    <w:multiLevelType w:val="multilevel"/>
    <w:tmpl w:val="83CCA1B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D44D9D"/>
    <w:multiLevelType w:val="multilevel"/>
    <w:tmpl w:val="9B5E063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3908A33"/>
    <w:multiLevelType w:val="multilevel"/>
    <w:tmpl w:val="A95A913C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8"/>
    <w:rsid w:val="00271B1E"/>
    <w:rsid w:val="00295841"/>
    <w:rsid w:val="003108E5"/>
    <w:rsid w:val="0043362D"/>
    <w:rsid w:val="00440824"/>
    <w:rsid w:val="00484213"/>
    <w:rsid w:val="004F27B8"/>
    <w:rsid w:val="005F48FB"/>
    <w:rsid w:val="006830B8"/>
    <w:rsid w:val="007B1999"/>
    <w:rsid w:val="00801300"/>
    <w:rsid w:val="00AF4D7A"/>
    <w:rsid w:val="00C364BA"/>
    <w:rsid w:val="01341ECF"/>
    <w:rsid w:val="06CCC1CC"/>
    <w:rsid w:val="06F2E684"/>
    <w:rsid w:val="07107040"/>
    <w:rsid w:val="087D2703"/>
    <w:rsid w:val="08A158EB"/>
    <w:rsid w:val="0A65A84D"/>
    <w:rsid w:val="0B4DE82D"/>
    <w:rsid w:val="0D6A9469"/>
    <w:rsid w:val="10E1E952"/>
    <w:rsid w:val="15D8A92D"/>
    <w:rsid w:val="19F57561"/>
    <w:rsid w:val="1E442D6C"/>
    <w:rsid w:val="1E73E8FA"/>
    <w:rsid w:val="235E5E60"/>
    <w:rsid w:val="27165FA2"/>
    <w:rsid w:val="28B23003"/>
    <w:rsid w:val="2BBEFD97"/>
    <w:rsid w:val="2CEF327B"/>
    <w:rsid w:val="2F6A517D"/>
    <w:rsid w:val="3082C835"/>
    <w:rsid w:val="32D70B41"/>
    <w:rsid w:val="33AA70E3"/>
    <w:rsid w:val="36D8E15C"/>
    <w:rsid w:val="3820465F"/>
    <w:rsid w:val="3874B1BD"/>
    <w:rsid w:val="391540FA"/>
    <w:rsid w:val="3A3319BA"/>
    <w:rsid w:val="3ADA9299"/>
    <w:rsid w:val="3F0F3B1C"/>
    <w:rsid w:val="41641ADE"/>
    <w:rsid w:val="41738695"/>
    <w:rsid w:val="444E4F98"/>
    <w:rsid w:val="48004DBA"/>
    <w:rsid w:val="4C59BAC3"/>
    <w:rsid w:val="4E38E140"/>
    <w:rsid w:val="55AA7B60"/>
    <w:rsid w:val="55C49F07"/>
    <w:rsid w:val="5643F325"/>
    <w:rsid w:val="5738692B"/>
    <w:rsid w:val="588F60A5"/>
    <w:rsid w:val="5B25FBC9"/>
    <w:rsid w:val="5C64DBCE"/>
    <w:rsid w:val="5F8D83CA"/>
    <w:rsid w:val="60A967E0"/>
    <w:rsid w:val="61996502"/>
    <w:rsid w:val="63ED1DCC"/>
    <w:rsid w:val="64C72F78"/>
    <w:rsid w:val="7170DDDE"/>
    <w:rsid w:val="76E0CD76"/>
    <w:rsid w:val="77772DE8"/>
    <w:rsid w:val="77CD1D5E"/>
    <w:rsid w:val="79CEF288"/>
    <w:rsid w:val="7AF477BE"/>
    <w:rsid w:val="7E2F336D"/>
    <w:rsid w:val="7E629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2BC0"/>
  <w15:docId w15:val="{BFE663FE-7D89-4F41-9D60-B96FAA09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ECC85065EFC4BAD8CD53E00BF5041" ma:contentTypeVersion="17" ma:contentTypeDescription="Create a new document." ma:contentTypeScope="" ma:versionID="4ec67acf9c05c62bbf98aafcd6dd7c77">
  <xsd:schema xmlns:xsd="http://www.w3.org/2001/XMLSchema" xmlns:xs="http://www.w3.org/2001/XMLSchema" xmlns:p="http://schemas.microsoft.com/office/2006/metadata/properties" xmlns:ns2="16cc5cbe-fb42-4995-b7db-89c4c73ea997" xmlns:ns3="086c7dd5-5a7d-4421-8845-1bc79f111d3b" xmlns:ns4="ab06a5aa-8e31-4bdb-9b13-38c58a92ec8a" targetNamespace="http://schemas.microsoft.com/office/2006/metadata/properties" ma:root="true" ma:fieldsID="9c5907ce4ea788ca987898fed06d1d59" ns2:_="" ns3:_="" ns4:_="">
    <xsd:import namespace="16cc5cbe-fb42-4995-b7db-89c4c73ea997"/>
    <xsd:import namespace="086c7dd5-5a7d-4421-8845-1bc79f111d3b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5cbe-fb42-4995-b7db-89c4c73ea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7dd5-5a7d-4421-8845-1bc79f111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d55683-f4e2-4b13-8152-a7a6668e0c4b}" ma:internalName="TaxCatchAll" ma:showField="CatchAllData" ma:web="086c7dd5-5a7d-4421-8845-1bc79f111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16cc5cbe-fb42-4995-b7db-89c4c73ea9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01428-A06F-4F1A-8B50-5D634F2F6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5cbe-fb42-4995-b7db-89c4c73ea997"/>
    <ds:schemaRef ds:uri="086c7dd5-5a7d-4421-8845-1bc79f111d3b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B5297-6E14-4B6E-AB5F-0CF0AB444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94FF8-8736-47CA-8B23-F0DF084DDE21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16cc5cbe-fb42-4995-b7db-89c4c73ea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hwetzel</dc:creator>
  <cp:lastModifiedBy>hwetzel</cp:lastModifiedBy>
  <cp:revision>3</cp:revision>
  <dcterms:created xsi:type="dcterms:W3CDTF">2023-08-21T18:49:00Z</dcterms:created>
  <dcterms:modified xsi:type="dcterms:W3CDTF">2023-08-21T19:08:00Z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0x010100CECECC85065EFC4BAD8CD53E00BF5041</vt:lpwstr>
  </property>
  <property fmtid="{D5CDD505-2E9C-101B-9397-08002B2CF9AE}" pid="3" name="MediaServiceImageTags">
    <vt:lpwstr/>
  </property>
</Properties>
</file>