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277C7" w14:textId="77777777" w:rsidR="004F06E0" w:rsidRDefault="008D7A70">
      <w:pPr>
        <w:spacing w:after="59" w:line="259" w:lineRule="auto"/>
        <w:ind w:left="3360" w:firstLine="0"/>
      </w:pPr>
      <w:r>
        <w:rPr>
          <w:noProof/>
        </w:rPr>
        <w:drawing>
          <wp:inline distT="0" distB="0" distL="0" distR="0" wp14:anchorId="7FE0C367" wp14:editId="6CB539CE">
            <wp:extent cx="1676400" cy="1574800"/>
            <wp:effectExtent l="0" t="0" r="0" b="0"/>
            <wp:docPr id="231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14:paraId="1CBA0C86" w14:textId="77777777" w:rsidR="004F06E0" w:rsidRDefault="008D7A70">
      <w:pPr>
        <w:spacing w:after="21" w:line="259" w:lineRule="auto"/>
        <w:ind w:left="179" w:firstLine="0"/>
        <w:jc w:val="center"/>
      </w:pPr>
      <w:r>
        <w:rPr>
          <w:rFonts w:ascii="Arial" w:eastAsia="Arial" w:hAnsi="Arial" w:cs="Arial"/>
          <w:color w:val="2F5496"/>
          <w:sz w:val="32"/>
        </w:rPr>
        <w:t xml:space="preserve">  </w:t>
      </w:r>
    </w:p>
    <w:p w14:paraId="287F34A4" w14:textId="4EB1F139" w:rsidR="004F06E0" w:rsidRDefault="008D7A70">
      <w:pPr>
        <w:spacing w:after="0" w:line="276" w:lineRule="auto"/>
        <w:ind w:left="2565" w:right="2407" w:firstLine="0"/>
        <w:jc w:val="center"/>
      </w:pPr>
      <w:r>
        <w:rPr>
          <w:i/>
          <w:color w:val="2F5496"/>
          <w:sz w:val="32"/>
        </w:rPr>
        <w:t>Executive Board Meeting</w:t>
      </w:r>
      <w:r>
        <w:rPr>
          <w:color w:val="2F5496"/>
          <w:sz w:val="32"/>
        </w:rPr>
        <w:t xml:space="preserve"> </w:t>
      </w:r>
      <w:r>
        <w:rPr>
          <w:i/>
          <w:color w:val="2F5496"/>
          <w:sz w:val="32"/>
        </w:rPr>
        <w:t>Official Meeting Agenda</w:t>
      </w:r>
      <w:r>
        <w:rPr>
          <w:color w:val="2F5496"/>
          <w:sz w:val="32"/>
        </w:rPr>
        <w:t xml:space="preserve">  </w:t>
      </w:r>
    </w:p>
    <w:p w14:paraId="331347C1" w14:textId="3C3A2879" w:rsidR="004F06E0" w:rsidRDefault="008D7A70">
      <w:pPr>
        <w:spacing w:after="48" w:line="259" w:lineRule="auto"/>
        <w:ind w:left="12" w:right="3"/>
        <w:jc w:val="center"/>
      </w:pPr>
      <w:r>
        <w:rPr>
          <w:color w:val="2F5496"/>
          <w:sz w:val="24"/>
        </w:rPr>
        <w:t xml:space="preserve">September </w:t>
      </w:r>
      <w:r w:rsidR="00D556A3">
        <w:rPr>
          <w:color w:val="2F5496"/>
          <w:sz w:val="24"/>
        </w:rPr>
        <w:t>2</w:t>
      </w:r>
      <w:r w:rsidR="00754E7D">
        <w:rPr>
          <w:color w:val="2F5496"/>
          <w:sz w:val="24"/>
        </w:rPr>
        <w:t>9</w:t>
      </w:r>
      <w:r w:rsidR="00754E7D" w:rsidRPr="00754E7D">
        <w:rPr>
          <w:color w:val="2F5496"/>
          <w:sz w:val="24"/>
          <w:vertAlign w:val="superscript"/>
        </w:rPr>
        <w:t>th</w:t>
      </w:r>
      <w:r>
        <w:rPr>
          <w:color w:val="2F5496"/>
          <w:sz w:val="24"/>
        </w:rPr>
        <w:t xml:space="preserve">, 2023 </w:t>
      </w:r>
    </w:p>
    <w:p w14:paraId="77751CFD" w14:textId="328B6FE9" w:rsidR="004F06E0" w:rsidRDefault="00754E7D" w:rsidP="00BF211C">
      <w:pPr>
        <w:spacing w:after="19" w:line="259" w:lineRule="auto"/>
        <w:ind w:left="12"/>
        <w:jc w:val="center"/>
      </w:pPr>
      <w:r>
        <w:rPr>
          <w:color w:val="2F5496"/>
          <w:sz w:val="24"/>
        </w:rPr>
        <w:t>9</w:t>
      </w:r>
      <w:r w:rsidR="008D7A70">
        <w:rPr>
          <w:color w:val="2F5496"/>
          <w:sz w:val="24"/>
        </w:rPr>
        <w:t>:00AM – 1</w:t>
      </w:r>
      <w:r>
        <w:rPr>
          <w:color w:val="2F5496"/>
          <w:sz w:val="24"/>
        </w:rPr>
        <w:t>0</w:t>
      </w:r>
      <w:r w:rsidR="008D7A70">
        <w:rPr>
          <w:color w:val="2F5496"/>
          <w:sz w:val="24"/>
        </w:rPr>
        <w:t>:00</w:t>
      </w:r>
      <w:r>
        <w:rPr>
          <w:color w:val="2F5496"/>
          <w:sz w:val="24"/>
        </w:rPr>
        <w:t>A</w:t>
      </w:r>
      <w:r w:rsidR="008D7A70">
        <w:rPr>
          <w:color w:val="2F5496"/>
          <w:sz w:val="24"/>
        </w:rPr>
        <w:t xml:space="preserve">M </w:t>
      </w:r>
      <w:r w:rsidR="00BF211C">
        <w:br/>
      </w:r>
      <w:proofErr w:type="gramStart"/>
      <w:r w:rsidR="008D7A70">
        <w:rPr>
          <w:sz w:val="24"/>
        </w:rPr>
        <w:t>To</w:t>
      </w:r>
      <w:proofErr w:type="gramEnd"/>
      <w:r w:rsidR="008D7A70">
        <w:rPr>
          <w:sz w:val="24"/>
        </w:rPr>
        <w:t xml:space="preserve"> be held in-person in </w:t>
      </w:r>
      <w:r>
        <w:rPr>
          <w:sz w:val="24"/>
        </w:rPr>
        <w:t>TPS 110</w:t>
      </w:r>
      <w:r w:rsidR="008D7A70">
        <w:rPr>
          <w:sz w:val="24"/>
        </w:rPr>
        <w:t xml:space="preserve"> </w:t>
      </w:r>
      <w:r w:rsidR="00BF211C">
        <w:rPr>
          <w:sz w:val="24"/>
        </w:rPr>
        <w:br/>
      </w:r>
      <w:bookmarkStart w:id="0" w:name="_GoBack"/>
      <w:bookmarkEnd w:id="0"/>
    </w:p>
    <w:p w14:paraId="62E60088" w14:textId="77777777" w:rsidR="004F06E0" w:rsidRDefault="008D7A70" w:rsidP="00F14AD8">
      <w:pPr>
        <w:spacing w:after="1" w:line="259" w:lineRule="auto"/>
        <w:ind w:left="0" w:firstLine="0"/>
      </w:pPr>
      <w:r>
        <w:rPr>
          <w:color w:val="2F5496"/>
          <w:sz w:val="24"/>
        </w:rPr>
        <w:t xml:space="preserve">   </w:t>
      </w:r>
    </w:p>
    <w:p w14:paraId="2CAF4D87" w14:textId="77777777" w:rsidR="004F06E0" w:rsidRDefault="008D7A70" w:rsidP="00F14AD8">
      <w:pPr>
        <w:numPr>
          <w:ilvl w:val="0"/>
          <w:numId w:val="1"/>
        </w:numPr>
        <w:ind w:hanging="360"/>
      </w:pPr>
      <w:r>
        <w:t xml:space="preserve">Call to Order </w:t>
      </w:r>
    </w:p>
    <w:p w14:paraId="5C3E1200" w14:textId="77777777" w:rsidR="004F06E0" w:rsidRDefault="008D7A70" w:rsidP="00F14AD8">
      <w:pPr>
        <w:numPr>
          <w:ilvl w:val="0"/>
          <w:numId w:val="1"/>
        </w:numPr>
        <w:ind w:hanging="360"/>
      </w:pPr>
      <w:r>
        <w:t xml:space="preserve">Roll Call </w:t>
      </w:r>
    </w:p>
    <w:p w14:paraId="544581A9" w14:textId="77777777" w:rsidR="004F06E0" w:rsidRDefault="008D7A70" w:rsidP="00F14AD8">
      <w:pPr>
        <w:numPr>
          <w:ilvl w:val="0"/>
          <w:numId w:val="1"/>
        </w:numPr>
        <w:ind w:hanging="360"/>
      </w:pPr>
      <w:r>
        <w:t xml:space="preserve">Approval of Agenda </w:t>
      </w:r>
    </w:p>
    <w:p w14:paraId="098C0D4F" w14:textId="77777777" w:rsidR="004F06E0" w:rsidRDefault="008D7A70" w:rsidP="00F14AD8">
      <w:pPr>
        <w:numPr>
          <w:ilvl w:val="0"/>
          <w:numId w:val="1"/>
        </w:numPr>
        <w:ind w:hanging="360"/>
      </w:pPr>
      <w:r>
        <w:t xml:space="preserve">Approval of Minutes </w:t>
      </w:r>
    </w:p>
    <w:p w14:paraId="5CE74C2A" w14:textId="77777777" w:rsidR="004F06E0" w:rsidRDefault="008D7A70" w:rsidP="00F14AD8">
      <w:pPr>
        <w:numPr>
          <w:ilvl w:val="0"/>
          <w:numId w:val="1"/>
        </w:numPr>
        <w:ind w:hanging="360"/>
      </w:pPr>
      <w:r>
        <w:t xml:space="preserve">Open Public Forum </w:t>
      </w:r>
    </w:p>
    <w:p w14:paraId="21378153" w14:textId="77777777" w:rsidR="00BF211C" w:rsidRDefault="008D7A70" w:rsidP="00F14AD8">
      <w:pPr>
        <w:numPr>
          <w:ilvl w:val="0"/>
          <w:numId w:val="1"/>
        </w:numPr>
        <w:ind w:hanging="360"/>
      </w:pPr>
      <w:r>
        <w:t xml:space="preserve">Unfinished Business </w:t>
      </w:r>
    </w:p>
    <w:p w14:paraId="54AE35B7" w14:textId="2A505AD6" w:rsidR="004F06E0" w:rsidRDefault="008D7A70" w:rsidP="008D7A70">
      <w:pPr>
        <w:numPr>
          <w:ilvl w:val="0"/>
          <w:numId w:val="1"/>
        </w:numPr>
        <w:ind w:hanging="360"/>
      </w:pPr>
      <w:r>
        <w:t>New Business</w:t>
      </w:r>
    </w:p>
    <w:p w14:paraId="59AB48BE" w14:textId="20F2639A" w:rsidR="008B67D8" w:rsidRDefault="00E93DC6" w:rsidP="00754E7D">
      <w:pPr>
        <w:numPr>
          <w:ilvl w:val="1"/>
          <w:numId w:val="1"/>
        </w:numPr>
        <w:ind w:hanging="360"/>
      </w:pPr>
      <w:r>
        <w:rPr>
          <w:b/>
          <w:bCs/>
        </w:rPr>
        <w:t>[</w:t>
      </w:r>
      <w:r w:rsidR="00754E7D">
        <w:rPr>
          <w:b/>
          <w:bCs/>
        </w:rPr>
        <w:t>VOTE</w:t>
      </w:r>
      <w:r>
        <w:rPr>
          <w:b/>
          <w:bCs/>
        </w:rPr>
        <w:t xml:space="preserve">] </w:t>
      </w:r>
      <w:r>
        <w:t xml:space="preserve">Hiring </w:t>
      </w:r>
      <w:proofErr w:type="spellStart"/>
      <w:r>
        <w:t>Enmanuel</w:t>
      </w:r>
      <w:proofErr w:type="spellEnd"/>
      <w:r>
        <w:t xml:space="preserve"> </w:t>
      </w:r>
      <w:proofErr w:type="spellStart"/>
      <w:r>
        <w:t>Mujica</w:t>
      </w:r>
      <w:proofErr w:type="spellEnd"/>
      <w:r>
        <w:t xml:space="preserve"> for Pre-Major Senator</w:t>
      </w:r>
    </w:p>
    <w:p w14:paraId="5937DD35" w14:textId="0F19BABD" w:rsidR="00754E7D" w:rsidRPr="00754E7D" w:rsidRDefault="00754E7D" w:rsidP="008B67D8">
      <w:pPr>
        <w:numPr>
          <w:ilvl w:val="1"/>
          <w:numId w:val="1"/>
        </w:numPr>
        <w:ind w:hanging="360"/>
        <w:rPr>
          <w:rStyle w:val="eop"/>
        </w:rPr>
      </w:pPr>
      <w:r>
        <w:rPr>
          <w:rStyle w:val="normaltextrun"/>
          <w:b/>
          <w:bCs/>
          <w:shd w:val="clear" w:color="auto" w:fill="FFFFFF"/>
        </w:rPr>
        <w:t xml:space="preserve">[VOTE] </w:t>
      </w:r>
      <w:r>
        <w:rPr>
          <w:rStyle w:val="normaltextrun"/>
          <w:shd w:val="clear" w:color="auto" w:fill="FFFFFF"/>
        </w:rPr>
        <w:t xml:space="preserve">Hiring </w:t>
      </w:r>
      <w:proofErr w:type="spellStart"/>
      <w:r>
        <w:rPr>
          <w:rStyle w:val="normaltextrun"/>
          <w:shd w:val="clear" w:color="auto" w:fill="FFFFFF"/>
        </w:rPr>
        <w:t>Navneet</w:t>
      </w:r>
      <w:proofErr w:type="spellEnd"/>
      <w:r>
        <w:rPr>
          <w:rStyle w:val="normaltextrun"/>
          <w:shd w:val="clear" w:color="auto" w:fill="FFFFFF"/>
        </w:rPr>
        <w:t xml:space="preserve"> Singh for STFC Member</w:t>
      </w:r>
      <w:r>
        <w:rPr>
          <w:rStyle w:val="eop"/>
          <w:shd w:val="clear" w:color="auto" w:fill="FFFFFF"/>
        </w:rPr>
        <w:t> </w:t>
      </w:r>
    </w:p>
    <w:p w14:paraId="691DAD6A" w14:textId="2BD0529F" w:rsidR="00754E7D" w:rsidRDefault="00754E7D" w:rsidP="00754E7D">
      <w:pPr>
        <w:numPr>
          <w:ilvl w:val="1"/>
          <w:numId w:val="1"/>
        </w:numPr>
        <w:ind w:hanging="360"/>
      </w:pPr>
      <w:r>
        <w:rPr>
          <w:rStyle w:val="normaltextrun"/>
          <w:b/>
          <w:bCs/>
          <w:shd w:val="clear" w:color="auto" w:fill="FFFFFF"/>
        </w:rPr>
        <w:t xml:space="preserve">[DISCUSSION] </w:t>
      </w:r>
      <w:r>
        <w:rPr>
          <w:rStyle w:val="normaltextrun"/>
          <w:shd w:val="clear" w:color="auto" w:fill="FFFFFF"/>
        </w:rPr>
        <w:t xml:space="preserve">Hiring </w:t>
      </w:r>
      <w:proofErr w:type="spellStart"/>
      <w:r>
        <w:rPr>
          <w:rStyle w:val="normaltextrun"/>
          <w:shd w:val="clear" w:color="auto" w:fill="FFFFFF"/>
        </w:rPr>
        <w:t>Navneet</w:t>
      </w:r>
      <w:proofErr w:type="spellEnd"/>
      <w:r>
        <w:rPr>
          <w:rStyle w:val="normaltextrun"/>
          <w:shd w:val="clear" w:color="auto" w:fill="FFFFFF"/>
        </w:rPr>
        <w:t xml:space="preserve"> Singh for SAFC Member</w:t>
      </w:r>
      <w:r>
        <w:rPr>
          <w:rStyle w:val="eop"/>
          <w:shd w:val="clear" w:color="auto" w:fill="FFFFFF"/>
        </w:rPr>
        <w:t> </w:t>
      </w:r>
    </w:p>
    <w:p w14:paraId="5D32883F" w14:textId="77777777" w:rsidR="004F06E0" w:rsidRDefault="008D7A70" w:rsidP="00F14AD8">
      <w:pPr>
        <w:numPr>
          <w:ilvl w:val="0"/>
          <w:numId w:val="3"/>
        </w:numPr>
        <w:ind w:hanging="360"/>
      </w:pPr>
      <w:r>
        <w:t xml:space="preserve">Board Updates </w:t>
      </w:r>
    </w:p>
    <w:p w14:paraId="76A1D0FE" w14:textId="77777777" w:rsidR="004F06E0" w:rsidRDefault="008D7A70" w:rsidP="00F14AD8">
      <w:pPr>
        <w:numPr>
          <w:ilvl w:val="0"/>
          <w:numId w:val="3"/>
        </w:numPr>
        <w:ind w:hanging="360"/>
      </w:pPr>
      <w:r>
        <w:t xml:space="preserve">Advisor Updates </w:t>
      </w:r>
    </w:p>
    <w:p w14:paraId="38DBA6FF" w14:textId="77777777" w:rsidR="004F06E0" w:rsidRDefault="008D7A70" w:rsidP="00F14AD8">
      <w:pPr>
        <w:numPr>
          <w:ilvl w:val="0"/>
          <w:numId w:val="3"/>
        </w:numPr>
        <w:ind w:hanging="360"/>
      </w:pPr>
      <w:r>
        <w:t xml:space="preserve">Adjournment </w:t>
      </w:r>
    </w:p>
    <w:p w14:paraId="5DA24EE4" w14:textId="77777777" w:rsidR="004F06E0" w:rsidRDefault="008D7A70" w:rsidP="00F14AD8">
      <w:pPr>
        <w:spacing w:after="16" w:line="259" w:lineRule="auto"/>
        <w:ind w:left="0" w:firstLine="0"/>
      </w:pPr>
      <w:r>
        <w:rPr>
          <w:sz w:val="24"/>
        </w:rPr>
        <w:t xml:space="preserve">   </w:t>
      </w:r>
    </w:p>
    <w:p w14:paraId="36B95AE5" w14:textId="77777777" w:rsidR="004F06E0" w:rsidRDefault="008D7A70">
      <w:pPr>
        <w:spacing w:after="0" w:line="259" w:lineRule="auto"/>
        <w:ind w:left="0" w:firstLine="0"/>
      </w:pPr>
      <w:r>
        <w:rPr>
          <w:sz w:val="24"/>
        </w:rPr>
        <w:t xml:space="preserve">  </w:t>
      </w:r>
    </w:p>
    <w:sectPr w:rsidR="004F06E0" w:rsidSect="00F14AD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E4D"/>
    <w:multiLevelType w:val="hybridMultilevel"/>
    <w:tmpl w:val="03484DF8"/>
    <w:lvl w:ilvl="0" w:tplc="AB12845C">
      <w:start w:val="8"/>
      <w:numFmt w:val="upperRoman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C8D8A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DA575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9A9BB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EC5C4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D2020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5CBE5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A656E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AC42F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163F17"/>
    <w:multiLevelType w:val="hybridMultilevel"/>
    <w:tmpl w:val="16700B84"/>
    <w:lvl w:ilvl="0" w:tplc="140C6A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48DC4">
      <w:start w:val="1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677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E65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0DF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E1F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204A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C3C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10FC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7704BB"/>
    <w:multiLevelType w:val="hybridMultilevel"/>
    <w:tmpl w:val="567A2218"/>
    <w:lvl w:ilvl="0" w:tplc="3892C7C6">
      <w:start w:val="1"/>
      <w:numFmt w:val="upperRoman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A4E19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B8DBD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36D5D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703A8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BE8F5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D0035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12C78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D04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E0"/>
    <w:rsid w:val="004F06E0"/>
    <w:rsid w:val="005904F2"/>
    <w:rsid w:val="00754E7D"/>
    <w:rsid w:val="008B67D8"/>
    <w:rsid w:val="008D7A70"/>
    <w:rsid w:val="00A92B63"/>
    <w:rsid w:val="00BA1C55"/>
    <w:rsid w:val="00BA2EF4"/>
    <w:rsid w:val="00BF211C"/>
    <w:rsid w:val="00D556A3"/>
    <w:rsid w:val="00E93DC6"/>
    <w:rsid w:val="00F1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A77D"/>
  <w15:docId w15:val="{BBA84377-1F9D-4B2C-997F-F36DFFB3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9" w:lineRule="auto"/>
      <w:ind w:left="73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1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21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211C"/>
    <w:pPr>
      <w:ind w:left="720"/>
      <w:contextualSpacing/>
    </w:pPr>
  </w:style>
  <w:style w:type="character" w:customStyle="1" w:styleId="normaltextrun">
    <w:name w:val="normaltextrun"/>
    <w:basedOn w:val="DefaultParagraphFont"/>
    <w:rsid w:val="00754E7D"/>
  </w:style>
  <w:style w:type="character" w:customStyle="1" w:styleId="eop">
    <w:name w:val="eop"/>
    <w:basedOn w:val="DefaultParagraphFont"/>
    <w:rsid w:val="0075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hwetzel</dc:creator>
  <cp:keywords/>
  <cp:lastModifiedBy>hwetzel</cp:lastModifiedBy>
  <cp:revision>3</cp:revision>
  <dcterms:created xsi:type="dcterms:W3CDTF">2023-09-26T21:17:00Z</dcterms:created>
  <dcterms:modified xsi:type="dcterms:W3CDTF">2023-09-26T21:17:00Z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540635018</vt:i4>
  </property>
</Properties>
</file>