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March 15th, 2021 / 12:30pm-1:30 p.m.  Zoom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2koi6u2z86y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2/8/2021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vi0va3afau7a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with Student Board of Regents member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jwyc1xkdic7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enyu1e5x7ev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Workload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i4q5f2gqp7s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Updates from Non-Tenure Track Faculty Forum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Focus Group Discussion/Listening Session Discussion- continued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Chair for Faculty Affairs/Interim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Ongoing: discussion of areas of interest for 2020-21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Research for Faculty/Tenure/Promotion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April 19, 2021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https://washington.zoom.us/j/95419519317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954 1951 9317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9541951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