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3F1F1483" w14:paraId="00000006" w14:textId="7BDE060D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B1B82FA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February 10,</w:t>
      </w:r>
      <w:r w:rsidRPr="4B1B82F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4B1B82FA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4B1B82F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p.m.  Zoom</w:t>
      </w:r>
    </w:p>
    <w:p w:rsidR="00917F37" w:rsidP="24A29046" w:rsidRDefault="09C773D5" w14:paraId="00000007" w14:textId="2EB009D0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9FB2E39">
        <w:rPr>
          <w:rFonts w:ascii="Calibri" w:hAnsi="Calibri" w:eastAsia="Calibri" w:cs="Calibri"/>
          <w:b/>
          <w:bCs/>
          <w:i/>
          <w:iCs/>
          <w:lang w:val="en-US"/>
        </w:rPr>
        <w:t>Members Present through Zoom:</w:t>
      </w:r>
      <w:r w:rsidRPr="49FB2E39">
        <w:rPr>
          <w:rFonts w:ascii="Calibri" w:hAnsi="Calibri" w:eastAsia="Calibri" w:cs="Calibri"/>
          <w:lang w:val="en-US"/>
        </w:rPr>
        <w:t xml:space="preserve"> </w:t>
      </w:r>
      <w:r w:rsidRPr="49FB2E39">
        <w:rPr>
          <w:rFonts w:ascii="Calibri" w:hAnsi="Calibri" w:eastAsia="Calibri" w:cs="Calibri"/>
          <w:i/>
          <w:iCs/>
          <w:lang w:val="en-US"/>
        </w:rPr>
        <w:t xml:space="preserve">Chair </w:t>
      </w:r>
      <w:r w:rsidRPr="49FB2E39" w:rsidR="2F808181">
        <w:rPr>
          <w:rFonts w:ascii="Calibri" w:hAnsi="Calibri" w:eastAsia="Calibri" w:cs="Calibri"/>
          <w:i/>
          <w:iCs/>
          <w:lang w:val="en-US"/>
        </w:rPr>
        <w:t>Ken Cruz</w:t>
      </w:r>
      <w:r w:rsidRPr="49FB2E39" w:rsidR="540812A9">
        <w:rPr>
          <w:rFonts w:ascii="Calibri" w:hAnsi="Calibri" w:eastAsia="Calibri" w:cs="Calibri"/>
          <w:i/>
          <w:iCs/>
          <w:lang w:val="en-US"/>
        </w:rPr>
        <w:t xml:space="preserve">, </w:t>
      </w:r>
      <w:r w:rsidRPr="49FB2E39" w:rsidR="399B0479">
        <w:rPr>
          <w:rFonts w:ascii="Calibri" w:hAnsi="Calibri" w:eastAsia="Calibri" w:cs="Calibri"/>
          <w:i/>
          <w:iCs/>
          <w:lang w:val="en-US"/>
        </w:rPr>
        <w:t>Matthew Weinstein</w:t>
      </w:r>
      <w:r w:rsidRPr="49FB2E39" w:rsidR="0865587D">
        <w:rPr>
          <w:rFonts w:ascii="Calibri" w:hAnsi="Calibri" w:eastAsia="Calibri" w:cs="Calibri"/>
          <w:i/>
          <w:iCs/>
          <w:lang w:val="en-US"/>
        </w:rPr>
        <w:t xml:space="preserve">, </w:t>
      </w:r>
      <w:r w:rsidRPr="49FB2E39" w:rsidR="2E268E0C">
        <w:rPr>
          <w:rFonts w:ascii="Calibri" w:hAnsi="Calibri" w:eastAsia="Calibri" w:cs="Calibri"/>
          <w:i/>
          <w:iCs/>
          <w:lang w:val="en-US"/>
        </w:rPr>
        <w:t>Orlando Baiocchi,</w:t>
      </w:r>
      <w:r w:rsidRPr="49FB2E39" w:rsidR="001F089A">
        <w:rPr>
          <w:rFonts w:ascii="Calibri" w:hAnsi="Calibri" w:eastAsia="Calibri" w:cs="Calibri"/>
          <w:i/>
          <w:iCs/>
          <w:lang w:val="en-US"/>
        </w:rPr>
        <w:t xml:space="preserve"> </w:t>
      </w:r>
      <w:r w:rsidRPr="49FB2E39" w:rsidR="2D092ADE">
        <w:rPr>
          <w:rFonts w:ascii="Calibri" w:hAnsi="Calibri" w:eastAsia="Calibri" w:cs="Calibri"/>
          <w:i/>
          <w:iCs/>
          <w:lang w:val="en-US"/>
        </w:rPr>
        <w:t xml:space="preserve">Ehsan </w:t>
      </w:r>
      <w:proofErr w:type="gramStart"/>
      <w:r w:rsidRPr="49FB2E39" w:rsidR="2D092ADE">
        <w:rPr>
          <w:rFonts w:ascii="Calibri" w:hAnsi="Calibri" w:eastAsia="Calibri" w:cs="Calibri"/>
          <w:i/>
          <w:iCs/>
          <w:lang w:val="en-US"/>
        </w:rPr>
        <w:t>Feroz ,</w:t>
      </w:r>
      <w:proofErr w:type="gramEnd"/>
      <w:r w:rsidRPr="49FB2E39" w:rsidR="2D092ADE">
        <w:rPr>
          <w:rFonts w:ascii="Calibri" w:hAnsi="Calibri" w:eastAsia="Calibri" w:cs="Calibri"/>
          <w:i/>
          <w:iCs/>
          <w:lang w:val="en-US"/>
        </w:rPr>
        <w:t xml:space="preserve"> </w:t>
      </w:r>
      <w:r w:rsidRPr="49FB2E39" w:rsidR="001F089A">
        <w:rPr>
          <w:rFonts w:ascii="Calibri" w:hAnsi="Calibri" w:eastAsia="Calibri" w:cs="Calibri"/>
          <w:i/>
          <w:iCs/>
          <w:lang w:val="en-US"/>
        </w:rPr>
        <w:t xml:space="preserve">Denise Drevdahl, </w:t>
      </w:r>
      <w:r w:rsidRPr="49FB2E39" w:rsidR="6FDC84D4">
        <w:rPr>
          <w:rFonts w:ascii="Calibri" w:hAnsi="Calibri" w:eastAsia="Calibri" w:cs="Calibri"/>
          <w:i/>
          <w:iCs/>
          <w:lang w:val="en-US"/>
        </w:rPr>
        <w:t xml:space="preserve">Maria-Tania Bandes Becerra Weingarden </w:t>
      </w:r>
      <w:r w:rsidRPr="49FB2E39" w:rsidR="001F089A">
        <w:rPr>
          <w:rFonts w:ascii="Calibri" w:hAnsi="Calibri" w:eastAsia="Calibri" w:cs="Calibri"/>
          <w:i/>
          <w:iCs/>
          <w:lang w:val="en-US"/>
        </w:rPr>
        <w:t>Gregory Lund,</w:t>
      </w:r>
      <w:r w:rsidRPr="49FB2E39" w:rsidR="1FACEE28">
        <w:rPr>
          <w:rFonts w:ascii="Calibri" w:hAnsi="Calibri" w:eastAsia="Calibri" w:cs="Calibri"/>
          <w:i/>
          <w:iCs/>
          <w:lang w:val="en-US"/>
        </w:rPr>
        <w:t xml:space="preserve"> </w:t>
      </w:r>
      <w:r w:rsidRPr="49FB2E39" w:rsidR="001F089A">
        <w:rPr>
          <w:rFonts w:ascii="Calibri" w:hAnsi="Calibri" w:eastAsia="Calibri" w:cs="Calibri"/>
          <w:i/>
          <w:iCs/>
          <w:lang w:val="en-US"/>
        </w:rPr>
        <w:t>Tom McGoogan</w:t>
      </w:r>
      <w:r w:rsidRPr="49FB2E39" w:rsidR="6C4A81A2">
        <w:rPr>
          <w:rFonts w:ascii="Calibri" w:hAnsi="Calibri" w:eastAsia="Calibri" w:cs="Calibri"/>
          <w:i/>
          <w:iCs/>
          <w:lang w:val="en-US"/>
        </w:rPr>
        <w:t xml:space="preserve"> (</w:t>
      </w:r>
      <w:r w:rsidRPr="49FB2E39" w:rsidR="001F089A">
        <w:rPr>
          <w:rFonts w:ascii="Calibri" w:hAnsi="Calibri" w:eastAsia="Calibri" w:cs="Calibri"/>
          <w:i/>
          <w:iCs/>
          <w:lang w:val="en-US"/>
        </w:rPr>
        <w:t>Chair</w:t>
      </w:r>
      <w:r w:rsidRPr="49FB2E39" w:rsidR="6C4A81A2">
        <w:rPr>
          <w:rFonts w:ascii="Calibri" w:hAnsi="Calibri" w:eastAsia="Calibri" w:cs="Calibri"/>
          <w:i/>
          <w:iCs/>
          <w:lang w:val="en-US"/>
        </w:rPr>
        <w:t xml:space="preserve"> Non-Tenure Track Faculty Forum)</w:t>
      </w:r>
      <w:r w:rsidRPr="49FB2E39" w:rsidR="009D67D0">
        <w:rPr>
          <w:rFonts w:ascii="Calibri" w:hAnsi="Calibri" w:eastAsia="Calibri" w:cs="Calibri"/>
          <w:i/>
          <w:iCs/>
          <w:lang w:val="en-US"/>
        </w:rPr>
        <w:t xml:space="preserve">. </w:t>
      </w:r>
      <w:r w:rsidRPr="49FB2E39" w:rsidR="009D67D0">
        <w:rPr>
          <w:rFonts w:ascii="Calibri" w:hAnsi="Calibri" w:eastAsia="Calibri" w:cs="Calibri"/>
          <w:b/>
          <w:bCs/>
          <w:i/>
          <w:iCs/>
          <w:lang w:val="en-US"/>
        </w:rPr>
        <w:t>Excused</w:t>
      </w:r>
      <w:r w:rsidRPr="49FB2E39" w:rsidR="0D7C25F6">
        <w:rPr>
          <w:rFonts w:ascii="Calibri" w:hAnsi="Calibri" w:eastAsia="Calibri" w:cs="Calibri"/>
          <w:b/>
          <w:bCs/>
          <w:i/>
          <w:iCs/>
          <w:lang w:val="en-US"/>
        </w:rPr>
        <w:t>:</w:t>
      </w:r>
      <w:r w:rsidRPr="49FB2E39" w:rsidR="001F089A">
        <w:rPr>
          <w:rFonts w:ascii="Calibri" w:hAnsi="Calibri" w:eastAsia="Calibri" w:cs="Calibri"/>
          <w:b/>
          <w:bCs/>
          <w:i/>
          <w:iCs/>
          <w:lang w:val="en-US"/>
        </w:rPr>
        <w:t xml:space="preserve"> </w:t>
      </w:r>
      <w:r w:rsidRPr="49FB2E39" w:rsidR="001F089A">
        <w:rPr>
          <w:rFonts w:ascii="Calibri" w:hAnsi="Calibri" w:eastAsia="Calibri" w:cs="Calibri"/>
          <w:i/>
          <w:iCs/>
          <w:lang w:val="en-US"/>
        </w:rPr>
        <w:t xml:space="preserve"> </w:t>
      </w:r>
      <w:r w:rsidRPr="49FB2E39" w:rsidR="4EC23BB3">
        <w:rPr>
          <w:rFonts w:ascii="Calibri" w:hAnsi="Calibri" w:eastAsia="Calibri" w:cs="Calibri"/>
          <w:i/>
          <w:iCs/>
          <w:lang w:val="en-US"/>
        </w:rPr>
        <w:t xml:space="preserve"> </w:t>
      </w:r>
      <w:r w:rsidRPr="49FB2E39" w:rsidR="7C6892F2">
        <w:rPr>
          <w:rFonts w:ascii="Calibri" w:hAnsi="Calibri" w:eastAsia="Calibri" w:cs="Calibri"/>
          <w:i/>
          <w:iCs/>
          <w:lang w:val="en-US"/>
        </w:rPr>
        <w:t xml:space="preserve"> </w:t>
      </w:r>
      <w:r w:rsidRPr="49FB2E39">
        <w:rPr>
          <w:rFonts w:ascii="Calibri" w:hAnsi="Calibri" w:eastAsia="Calibri" w:cs="Calibri"/>
          <w:b/>
          <w:bCs/>
          <w:i/>
          <w:iCs/>
          <w:lang w:val="en-US"/>
        </w:rPr>
        <w:t>Administrative Support</w:t>
      </w:r>
      <w:r w:rsidRPr="49FB2E39">
        <w:rPr>
          <w:rFonts w:ascii="Calibri" w:hAnsi="Calibri" w:eastAsia="Calibri" w:cs="Calibri"/>
          <w:lang w:val="en-US"/>
        </w:rPr>
        <w:t xml:space="preserve">: </w:t>
      </w:r>
      <w:r w:rsidRPr="49FB2E39">
        <w:rPr>
          <w:rFonts w:ascii="Calibri" w:hAnsi="Calibri" w:eastAsia="Calibri" w:cs="Calibri"/>
          <w:i/>
          <w:iCs/>
          <w:lang w:val="en-US"/>
        </w:rPr>
        <w:t xml:space="preserve">Andrew </w:t>
      </w:r>
      <w:r w:rsidRPr="49FB2E39" w:rsidR="5BBC38BA">
        <w:rPr>
          <w:rFonts w:ascii="Calibri" w:hAnsi="Calibri" w:eastAsia="Calibri" w:cs="Calibri"/>
          <w:i/>
          <w:iCs/>
          <w:lang w:val="en-US"/>
        </w:rPr>
        <w:t xml:space="preserve">J </w:t>
      </w:r>
      <w:r w:rsidRPr="49FB2E39">
        <w:rPr>
          <w:rFonts w:ascii="Calibri" w:hAnsi="Calibri" w:eastAsia="Calibri" w:cs="Calibri"/>
          <w:i/>
          <w:iCs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C838D8" w:rsidP="49FB2E39" w:rsidRDefault="00B84239" w14:paraId="04B76B08" w14:textId="3F74D682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9FB2E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49FB2E39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49FB2E39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49FB2E39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transcribing minutes only. </w:t>
      </w:r>
      <w:r w:rsidRPr="49FB2E39" w:rsidR="4D6EB59D">
        <w:rPr>
          <w:rFonts w:ascii="Times New Roman" w:hAnsi="Times New Roman" w:eastAsia="Times New Roman" w:cs="Times New Roman"/>
          <w:sz w:val="28"/>
          <w:szCs w:val="28"/>
          <w:lang w:val="en-US"/>
        </w:rPr>
        <w:t>December 9, 2024,</w:t>
      </w:r>
      <w:r w:rsidRPr="49FB2E39" w:rsidR="73E1031D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minutes were approved as written with no requested edits from Faculty Affairs representatives.</w:t>
      </w:r>
    </w:p>
    <w:p w:rsidR="00917F37" w:rsidP="7E749E6B" w:rsidRDefault="00B84239" w14:paraId="00000012" w14:textId="5EF32B4C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Updates from the Non-Tenure Track Faculty Forum</w:t>
      </w:r>
    </w:p>
    <w:p w:rsidR="1500E6FD" w:rsidP="10EE835C" w:rsidRDefault="1500E6FD" w14:paraId="2475317D" w14:textId="6456FBA3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78FB661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78FB6618"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Tom McGoogan</w:t>
      </w:r>
      <w:r w:rsidRPr="78FB6618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(NT</w:t>
      </w:r>
      <w:r w:rsidRPr="78FB6618" w:rsidR="7087637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T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FF </w:t>
      </w:r>
      <w:r w:rsidRPr="78FB6618" w:rsidR="001F089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Chair</w:t>
      </w:r>
      <w:r w:rsidRPr="78FB6618" w:rsidR="7A438349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</w:t>
      </w:r>
      <w:r w:rsidRPr="78FB6618" w:rsidR="32450BEA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provided the following updates to Faculty Affairs Committee:</w:t>
      </w:r>
    </w:p>
    <w:p w:rsidR="00E13EDE" w:rsidP="00E13EDE" w:rsidRDefault="00E13EDE" w14:paraId="78008D47" w14:textId="33C02D3C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4B1B82FA" w:rsidR="6687FA6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Open forum for Non-Tenure Track Faculty will be </w:t>
      </w:r>
      <w:r w:rsidRPr="4B1B82FA" w:rsidR="27C8C08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tomorrow with a packed agenda that includes:</w:t>
      </w:r>
    </w:p>
    <w:p w:rsidR="27C8C08A" w:rsidP="4B1B82FA" w:rsidRDefault="27C8C08A" w14:paraId="03E3CA3A" w14:textId="7A48B4DC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B1B82FA" w:rsidR="27C8C08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Review and discussion of proposed bylaw changes to reflect charge and membership</w:t>
      </w:r>
    </w:p>
    <w:p w:rsidR="27C8C08A" w:rsidP="4B1B82FA" w:rsidRDefault="27C8C08A" w14:paraId="62BDB866" w14:textId="2E03FC9F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B1B82FA" w:rsidR="27C8C08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International Faculty Visa policy concerns</w:t>
      </w:r>
    </w:p>
    <w:p w:rsidR="27C8C08A" w:rsidP="4B1B82FA" w:rsidRDefault="27C8C08A" w14:paraId="1AF74877" w14:textId="75709DA3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B1B82FA" w:rsidR="27C8C08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Follow-up on reappointment concerns</w:t>
      </w:r>
    </w:p>
    <w:p w:rsidR="27C8C08A" w:rsidP="4B1B82FA" w:rsidRDefault="27C8C08A" w14:paraId="5B0C695D" w14:textId="0587A487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B1B82FA" w:rsidR="27C8C08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Collecting AI Policy and classroom impact concerns to Faculty Affairs Committee</w:t>
      </w:r>
    </w:p>
    <w:p w:rsidR="27C8C08A" w:rsidP="4B1B82FA" w:rsidRDefault="27C8C08A" w14:paraId="605C9BE4" w14:textId="51B0DA8E">
      <w:pPr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27C8C08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Solicit other open forum topics for 2025-2026 academic year</w:t>
      </w:r>
    </w:p>
    <w:p w:rsidR="266AEC56" w:rsidP="78FB6618" w:rsidRDefault="00E13EDE" w14:paraId="4BBA7238" w14:textId="5F1AC5BB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Chair Updates on </w:t>
      </w:r>
      <w:r w:rsidRPr="00A279F8">
        <w:rPr>
          <w:rFonts w:ascii="Times New Roman" w:hAnsi="Times New Roman" w:eastAsia="Times New Roman" w:cs="Times New Roman"/>
          <w:b/>
          <w:bCs/>
          <w:sz w:val="28"/>
          <w:szCs w:val="28"/>
        </w:rPr>
        <w:t>Task Force on Instituting a Permanent Research Advisory Council</w:t>
      </w:r>
    </w:p>
    <w:p w:rsidR="13DD19AA" w:rsidP="00E13EDE" w:rsidRDefault="13DD19AA" w14:paraId="18669932" w14:textId="12A6257A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4B1B82FA" w:rsidR="40F9DF2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gave an update on the taskforce that was approved by the Executive Council </w:t>
      </w:r>
      <w:r w:rsidRPr="4B1B82FA" w:rsidR="40F9DF2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regarding</w:t>
      </w:r>
      <w:r w:rsidRPr="4B1B82FA" w:rsidR="40F9DF2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creating a Taskforce to </w:t>
      </w:r>
      <w:r w:rsidRPr="4B1B82FA" w:rsidR="40F9DF2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determine</w:t>
      </w:r>
      <w:r w:rsidRPr="4B1B82FA" w:rsidR="40F9DF2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the next steps for the Research Advisory Council</w:t>
      </w:r>
      <w:r w:rsidRPr="4B1B82FA" w:rsidR="7DDADAE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  <w:r w:rsidRPr="4B1B82FA" w:rsidR="7DDADAE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7DDADAE0" w:rsidP="4B1B82FA" w:rsidRDefault="7DDADAE0" w14:paraId="7F1CEA57" w14:textId="084A42ED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7DDADAE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and Chair of Faculty Assembly Anne Taufen </w:t>
      </w:r>
      <w:r w:rsidRPr="4B1B82FA" w:rsidR="2F5EEEA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met with Incoming Chair of Research Advisory Council Randy Nichols and Past Chair of Research Advisory Council Peter Selkin and a request is being made to move the reporting structure over to the Office of </w:t>
      </w:r>
      <w:r w:rsidRPr="4B1B82FA" w:rsidR="5B0880F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Research to increase Faculty voice.</w:t>
      </w:r>
    </w:p>
    <w:p w:rsidR="63E01CDB" w:rsidP="4B1B82FA" w:rsidRDefault="63E01CDB" w14:paraId="542B65CC" w14:textId="50D654CE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63E01C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Goals of the Taskforce </w:t>
      </w:r>
    </w:p>
    <w:p w:rsidR="63E01CDB" w:rsidP="4B1B82FA" w:rsidRDefault="63E01CDB" w14:paraId="26A98E5A" w14:textId="315E6842">
      <w:pPr>
        <w:pStyle w:val="ListParagraph"/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63E01C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March: Draft sent to Faculty Affairs Committee for review in April</w:t>
      </w:r>
    </w:p>
    <w:p w:rsidR="63E01CDB" w:rsidP="4B1B82FA" w:rsidRDefault="63E01CDB" w14:paraId="33879BD3" w14:textId="762D59BA">
      <w:pPr>
        <w:pStyle w:val="ListParagraph"/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63E01C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April: Faculty Affairs discusses and votes for Executive Council review</w:t>
      </w:r>
    </w:p>
    <w:p w:rsidR="63E01CDB" w:rsidP="4B1B82FA" w:rsidRDefault="63E01CDB" w14:paraId="7E3DF144" w14:textId="6683A932">
      <w:pPr>
        <w:pStyle w:val="ListParagraph"/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63E01C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May: Executive Council discusses and votes</w:t>
      </w:r>
    </w:p>
    <w:p w:rsidR="63E01CDB" w:rsidP="4B1B82FA" w:rsidRDefault="63E01CDB" w14:paraId="51C980A5" w14:textId="62FA2D60">
      <w:pPr>
        <w:pStyle w:val="ListParagraph"/>
        <w:numPr>
          <w:ilvl w:val="4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9F28606" w:rsidR="63E01C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June: Sent out to the </w:t>
      </w:r>
      <w:r w:rsidRPr="59F28606" w:rsidR="3D86A7F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faculty</w:t>
      </w:r>
      <w:r w:rsidRPr="59F28606" w:rsidR="63E01C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at-large as </w:t>
      </w:r>
      <w:r w:rsidRPr="59F28606" w:rsidR="61EB8C2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</w:t>
      </w:r>
      <w:r w:rsidRPr="59F28606" w:rsidR="63E01CD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full faculty vote</w:t>
      </w:r>
    </w:p>
    <w:p w:rsidRPr="00334CF8" w:rsidR="001F089A" w:rsidP="2ECD724B" w:rsidRDefault="00E13EDE" w14:paraId="4672AE7A" w14:textId="572045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AI Survey Subcommittee</w:t>
      </w:r>
    </w:p>
    <w:p w:rsidR="7B756E24" w:rsidP="2EE108B9" w:rsidRDefault="7B756E24" w14:paraId="445DEF4E" w14:textId="0727FAEB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4B1B82FA" w:rsidR="23E0A73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4B1B82FA" w:rsidR="47AB69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tasked members of the committee to </w:t>
      </w:r>
      <w:r w:rsidRPr="4B1B82FA" w:rsidR="47AB69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assist</w:t>
      </w:r>
      <w:r w:rsidRPr="4B1B82FA" w:rsidR="47AB697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on creation of the AI survey for Faculty at-large</w:t>
      </w:r>
      <w:r w:rsidRPr="4B1B82FA" w:rsidR="3FE81FB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</w:p>
    <w:p w:rsidR="3FE81FB6" w:rsidP="4B1B82FA" w:rsidRDefault="3FE81FB6" w14:paraId="5C632317" w14:textId="0DDF479D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3FE81FB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Draft to be completed by March 3</w:t>
      </w:r>
      <w:r w:rsidRPr="4B1B82FA" w:rsidR="3FE81FB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vertAlign w:val="superscript"/>
          <w:lang w:val="en-US"/>
        </w:rPr>
        <w:t>rd</w:t>
      </w:r>
      <w:r w:rsidRPr="4B1B82FA" w:rsidR="3FE81FB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 The goal will be to avoid duplication of the AI Task Force AI Institutional Survey.</w:t>
      </w:r>
    </w:p>
    <w:p w:rsidR="00917F37" w:rsidP="739369B4" w:rsidRDefault="00E13EDE" w14:paraId="6BFF13E7" w14:textId="7DFB12F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Enhanced Monitoring Survey Subcommittee</w:t>
      </w:r>
    </w:p>
    <w:p w:rsidR="2EE108B9" w:rsidP="00E13EDE" w:rsidRDefault="2EE108B9" w14:paraId="33287770" w14:textId="609D1250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/>
        </w:rPr>
      </w:pPr>
      <w:r w:rsidRPr="4B1B82FA" w:rsidR="204E7B0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tasked members of the committee to </w:t>
      </w:r>
      <w:r w:rsidRPr="4B1B82FA" w:rsidR="204E7B0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assist</w:t>
      </w:r>
      <w:r w:rsidRPr="4B1B82FA" w:rsidR="204E7B0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on creating a survey around enhanced monitoring</w:t>
      </w:r>
    </w:p>
    <w:p w:rsidR="06C46066" w:rsidP="4B1B82FA" w:rsidRDefault="06C46066" w14:paraId="40EFD7A9" w14:textId="3D71ADBD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06C4606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Draft to be completed by March 3</w:t>
      </w:r>
      <w:r w:rsidRPr="4B1B82FA" w:rsidR="06C4606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vertAlign w:val="superscript"/>
          <w:lang w:val="en-US"/>
        </w:rPr>
        <w:t>rd</w:t>
      </w:r>
      <w:r w:rsidRPr="4B1B82FA" w:rsidR="06C4606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 The goal will be to pilot a draft to selected Faculty Council members and Deans</w:t>
      </w:r>
    </w:p>
    <w:p w:rsidR="00E13EDE" w:rsidP="739369B4" w:rsidRDefault="00E13EDE" w14:paraId="062005AC" w14:textId="79EC785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E13EDE">
        <w:rPr>
          <w:rFonts w:ascii="Times New Roman" w:hAnsi="Times New Roman" w:eastAsia="Times New Roman" w:cs="Times New Roman"/>
          <w:b/>
          <w:bCs/>
          <w:sz w:val="28"/>
          <w:szCs w:val="28"/>
        </w:rPr>
        <w:t>NTTFF Recommendations Subcommittee</w:t>
      </w:r>
    </w:p>
    <w:p w:rsidRPr="00E13EDE" w:rsidR="00E13EDE" w:rsidP="6CE4B1CC" w:rsidRDefault="00E13EDE" w14:paraId="7FD2AB6D" w14:textId="0C0DE58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30A3BBC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tasked members of the committee to </w:t>
      </w:r>
      <w:r w:rsidRPr="4B1B82FA" w:rsidR="30A3BBC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assist</w:t>
      </w:r>
      <w:r w:rsidRPr="4B1B82FA" w:rsidR="30A3BBC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on the next steps for the Non-Tenure Track Faculty Forum</w:t>
      </w:r>
      <w:r w:rsidRPr="4B1B82FA" w:rsidR="700ECA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.</w:t>
      </w:r>
    </w:p>
    <w:p w:rsidR="700ECA65" w:rsidP="4B1B82FA" w:rsidRDefault="700ECA65" w14:paraId="4DFE63D4" w14:textId="3476B78C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700ECA6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Monthly updates to be provided. Consultation with Non-Tenure Track Faculty Forum about recommended changes to the name, bylaws and handbook will </w:t>
      </w:r>
      <w:r w:rsidRPr="4B1B82FA" w:rsidR="3052726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occur.</w:t>
      </w:r>
    </w:p>
    <w:p w:rsidR="00E13EDE" w:rsidP="739369B4" w:rsidRDefault="00E13EDE" w14:paraId="5D499CAE" w14:textId="3FE01F8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E13EDE">
        <w:rPr>
          <w:rFonts w:ascii="Times New Roman" w:hAnsi="Times New Roman" w:eastAsia="Times New Roman" w:cs="Times New Roman"/>
          <w:b/>
          <w:bCs/>
          <w:sz w:val="28"/>
          <w:szCs w:val="28"/>
        </w:rPr>
        <w:t>Budget Advisory Committee Recommendations</w:t>
      </w:r>
    </w:p>
    <w:p w:rsidRPr="00E13EDE" w:rsidR="00E13EDE" w:rsidP="6CE4B1CC" w:rsidRDefault="00E13EDE" w14:paraId="1425869C" w14:textId="783C3C36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262EF0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Chair Ken Cruz tasked members of the committee to </w:t>
      </w:r>
      <w:r w:rsidRPr="4B1B82FA" w:rsidR="262EF0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assist</w:t>
      </w:r>
      <w:r w:rsidRPr="4B1B82FA" w:rsidR="262EF0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on </w:t>
      </w:r>
      <w:r w:rsidRPr="4B1B82FA" w:rsidR="262EF0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determining</w:t>
      </w:r>
      <w:r w:rsidRPr="4B1B82FA" w:rsidR="5DFE75F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next steps to the</w:t>
      </w:r>
      <w:r w:rsidRPr="4B1B82FA" w:rsidR="262EF0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Budget Advisory Committee</w:t>
      </w:r>
    </w:p>
    <w:p w:rsidR="40ACF153" w:rsidP="4B1B82FA" w:rsidRDefault="40ACF153" w14:paraId="2E85A6F7" w14:textId="3A3958F6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40ACF1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Goals of gathering data such as whether there is sufficient faculty voice, role of faculty, terms, and ability to add input to budgetary process.</w:t>
      </w:r>
    </w:p>
    <w:p w:rsidR="40ACF153" w:rsidP="4B1B82FA" w:rsidRDefault="40ACF153" w14:paraId="3EA595F6" w14:textId="29B359F3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40ACF1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Goal of drafting recommendations for </w:t>
      </w:r>
      <w:r w:rsidRPr="4B1B82FA" w:rsidR="40ACF1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discontinuing</w:t>
      </w:r>
      <w:r w:rsidRPr="4B1B82FA" w:rsidR="40ACF15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the ad hoc budget and planning committee under faculty assembly and how to ensure faculty voice on the campus committee</w:t>
      </w:r>
    </w:p>
    <w:p w:rsidRPr="00E13EDE" w:rsidR="00E13EDE" w:rsidP="739369B4" w:rsidRDefault="00E13EDE" w14:paraId="3284D103" w14:textId="15DF5D6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E13EDE">
        <w:rPr>
          <w:rFonts w:ascii="Times New Roman" w:hAnsi="Times New Roman" w:eastAsia="Times New Roman" w:cs="Times New Roman"/>
          <w:b/>
          <w:bCs/>
          <w:sz w:val="28"/>
          <w:szCs w:val="28"/>
        </w:rPr>
        <w:t>Campus Safety Committee Recommendations</w:t>
      </w:r>
    </w:p>
    <w:p w:rsidRPr="00E13EDE" w:rsidR="00E13EDE" w:rsidP="6CE4B1CC" w:rsidRDefault="00E13EDE" w14:paraId="350ED0EC" w14:textId="218364E7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53F02AC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Chair Ken Cruz tasked members of the committee to assist on the Campus Safety Committee Recommendations.</w:t>
      </w:r>
      <w:r w:rsidRPr="4B1B82FA" w:rsidR="53F02AC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Chair Ken Cruz will email the Chair of the current Committee on some of the following questions</w:t>
      </w:r>
    </w:p>
    <w:p w:rsidR="44612D8E" w:rsidP="4B1B82FA" w:rsidRDefault="44612D8E" w14:paraId="06550F98" w14:textId="3BBA39EF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B1B82FA" w:rsidR="44612D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Goal of consulting with the campus community safety advisory committee on the current voice of faculty such as </w:t>
      </w:r>
    </w:p>
    <w:p w:rsidR="44612D8E" w:rsidP="4B1B82FA" w:rsidRDefault="44612D8E" w14:paraId="0A529AE8" w14:textId="425F27B7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9F28606" w:rsidR="44612D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Seating, whether faculty can vote on action items, how faculty are chosen</w:t>
      </w:r>
      <w:r w:rsidRPr="59F28606" w:rsidR="42FCC0B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and included, and how the 2023-2024 Campus Safety Committee Report recommendations are being implemented.</w:t>
      </w:r>
    </w:p>
    <w:p w:rsidR="42FCC0B3" w:rsidP="59F28606" w:rsidRDefault="42FCC0B3" w14:paraId="51A0ACFC" w14:textId="56FAC214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59F28606" w:rsidR="42FCC0B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Goal of drafting recommendations for </w:t>
      </w:r>
      <w:r w:rsidRPr="59F28606" w:rsidR="42FCC0B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discontinuing</w:t>
      </w:r>
      <w:r w:rsidRPr="59F28606" w:rsidR="42FCC0B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the Ad Hoc Faculty Assembly Campus Safety Committee and ensuring </w:t>
      </w:r>
      <w:r w:rsidRPr="59F28606" w:rsidR="098C44D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faculty voice on the campus committee safety </w:t>
      </w:r>
      <w:r w:rsidRPr="59F28606" w:rsidR="098C44D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advisory</w:t>
      </w:r>
      <w:r w:rsidRPr="59F28606" w:rsidR="098C44D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committee</w:t>
      </w:r>
    </w:p>
    <w:p w:rsidR="00917F37" w:rsidP="739369B4" w:rsidRDefault="00B84239" w14:paraId="00000031" w14:textId="2412F3C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78FB6618">
        <w:rPr>
          <w:rFonts w:ascii="Times New Roman" w:hAnsi="Times New Roman" w:eastAsia="Times New Roman" w:cs="Times New Roman"/>
          <w:b/>
          <w:bCs/>
          <w:sz w:val="28"/>
          <w:szCs w:val="28"/>
        </w:rPr>
        <w:lastRenderedPageBreak/>
        <w:t>Adjournment</w:t>
      </w:r>
    </w:p>
    <w:p w:rsidR="00917F37" w:rsidRDefault="00B84239" w14:paraId="00000032" w14:textId="03514A6A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6CE4B1CC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1:</w:t>
      </w:r>
      <w:r w:rsidRPr="6CE4B1CC" w:rsidR="408D1988">
        <w:rPr>
          <w:rFonts w:ascii="Times New Roman" w:hAnsi="Times New Roman" w:eastAsia="Times New Roman" w:cs="Times New Roman"/>
          <w:sz w:val="28"/>
          <w:szCs w:val="28"/>
        </w:rPr>
        <w:t>20</w:t>
      </w:r>
      <w:r w:rsidRPr="6CE4B1CC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6CE4B1CC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2DC7E68B" w:rsidRDefault="00B84239" w14:paraId="13E6023E" w14:textId="43C1B214">
      <w:pPr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8FB6618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="00E13EDE">
        <w:rPr>
          <w:rFonts w:ascii="Times New Roman" w:hAnsi="Times New Roman" w:eastAsia="Times New Roman" w:cs="Times New Roman"/>
          <w:sz w:val="28"/>
          <w:szCs w:val="28"/>
        </w:rPr>
        <w:t>March 3</w:t>
      </w:r>
      <w:bookmarkStart w:name="_GoBack" w:id="2"/>
      <w:bookmarkEnd w:id="2"/>
      <w:r w:rsidRPr="78FB6618" w:rsidR="053492D7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78FB6618" w:rsidR="4CB44C75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78FB6618" w:rsidR="5F4F8FF9">
        <w:rPr>
          <w:rFonts w:ascii="Times New Roman" w:hAnsi="Times New Roman" w:eastAsia="Times New Roman" w:cs="Times New Roman"/>
          <w:sz w:val="28"/>
          <w:szCs w:val="28"/>
        </w:rPr>
        <w:t>5</w:t>
      </w:r>
      <w:r w:rsidRPr="78FB6618" w:rsidR="7D00CA61">
        <w:rPr>
          <w:rFonts w:ascii="Times New Roman" w:hAnsi="Times New Roman" w:eastAsia="Times New Roman" w:cs="Times New Roman"/>
          <w:sz w:val="28"/>
          <w:szCs w:val="28"/>
        </w:rPr>
        <w:t>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AC" w:rsidRDefault="006C51AC" w14:paraId="6238E5F1" w14:textId="77777777">
      <w:pPr>
        <w:spacing w:line="240" w:lineRule="auto"/>
      </w:pPr>
      <w:r>
        <w:separator/>
      </w:r>
    </w:p>
  </w:endnote>
  <w:endnote w:type="continuationSeparator" w:id="0">
    <w:p w:rsidR="006C51AC" w:rsidRDefault="006C51AC" w14:paraId="3C072D9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AC" w:rsidRDefault="006C51AC" w14:paraId="69D42F82" w14:textId="77777777">
      <w:pPr>
        <w:spacing w:line="240" w:lineRule="auto"/>
      </w:pPr>
      <w:r>
        <w:separator/>
      </w:r>
    </w:p>
  </w:footnote>
  <w:footnote w:type="continuationSeparator" w:id="0">
    <w:p w:rsidR="006C51AC" w:rsidRDefault="006C51AC" w14:paraId="15D156A6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210A"/>
    <w:rsid w:val="00113C53"/>
    <w:rsid w:val="001946BF"/>
    <w:rsid w:val="001F089A"/>
    <w:rsid w:val="00250A9E"/>
    <w:rsid w:val="002B22D7"/>
    <w:rsid w:val="00334CF8"/>
    <w:rsid w:val="003C6674"/>
    <w:rsid w:val="00414E75"/>
    <w:rsid w:val="005C6940"/>
    <w:rsid w:val="00657B87"/>
    <w:rsid w:val="006C51AC"/>
    <w:rsid w:val="007574E2"/>
    <w:rsid w:val="00797551"/>
    <w:rsid w:val="00806CD1"/>
    <w:rsid w:val="00910335"/>
    <w:rsid w:val="00917F37"/>
    <w:rsid w:val="009A144E"/>
    <w:rsid w:val="009B5D8B"/>
    <w:rsid w:val="009D67D0"/>
    <w:rsid w:val="009E0C7D"/>
    <w:rsid w:val="00A51F69"/>
    <w:rsid w:val="00B112E3"/>
    <w:rsid w:val="00B54902"/>
    <w:rsid w:val="00B80E9D"/>
    <w:rsid w:val="00B84239"/>
    <w:rsid w:val="00BF3C22"/>
    <w:rsid w:val="00C66D67"/>
    <w:rsid w:val="00C838D8"/>
    <w:rsid w:val="00CD21D8"/>
    <w:rsid w:val="00D12673"/>
    <w:rsid w:val="00D19789"/>
    <w:rsid w:val="00DF0BFD"/>
    <w:rsid w:val="00E13EDE"/>
    <w:rsid w:val="00E15629"/>
    <w:rsid w:val="00EB5AD1"/>
    <w:rsid w:val="00F918E8"/>
    <w:rsid w:val="0122BC8E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FBB6"/>
    <w:rsid w:val="01FA619B"/>
    <w:rsid w:val="02646DB8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A33C6E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81EB7E"/>
    <w:rsid w:val="04892140"/>
    <w:rsid w:val="04A23A49"/>
    <w:rsid w:val="04B9BCA9"/>
    <w:rsid w:val="04BDD977"/>
    <w:rsid w:val="04FBBBD8"/>
    <w:rsid w:val="0512A9F6"/>
    <w:rsid w:val="05293B7A"/>
    <w:rsid w:val="053492D7"/>
    <w:rsid w:val="053B70A4"/>
    <w:rsid w:val="053FE05A"/>
    <w:rsid w:val="054E3A5F"/>
    <w:rsid w:val="0555253F"/>
    <w:rsid w:val="0580A9C9"/>
    <w:rsid w:val="05933254"/>
    <w:rsid w:val="059666E7"/>
    <w:rsid w:val="059F80CF"/>
    <w:rsid w:val="05C61821"/>
    <w:rsid w:val="05D670CE"/>
    <w:rsid w:val="060A1260"/>
    <w:rsid w:val="060E16ED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DAAD8E"/>
    <w:rsid w:val="06EB53EF"/>
    <w:rsid w:val="06F4D013"/>
    <w:rsid w:val="06F889C2"/>
    <w:rsid w:val="07220652"/>
    <w:rsid w:val="07404059"/>
    <w:rsid w:val="07531FFB"/>
    <w:rsid w:val="078CE90F"/>
    <w:rsid w:val="07ADD023"/>
    <w:rsid w:val="07D1B632"/>
    <w:rsid w:val="07E7F48F"/>
    <w:rsid w:val="07F0BBEA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7D7712"/>
    <w:rsid w:val="098A140D"/>
    <w:rsid w:val="098C44DE"/>
    <w:rsid w:val="0995C84C"/>
    <w:rsid w:val="09A3839B"/>
    <w:rsid w:val="09C773D5"/>
    <w:rsid w:val="09CD7A5D"/>
    <w:rsid w:val="09E66379"/>
    <w:rsid w:val="09E8B290"/>
    <w:rsid w:val="09F11F49"/>
    <w:rsid w:val="0A045ABC"/>
    <w:rsid w:val="0A06B231"/>
    <w:rsid w:val="0A69D80A"/>
    <w:rsid w:val="0A6FE6AB"/>
    <w:rsid w:val="0A866FA0"/>
    <w:rsid w:val="0AAAB3B6"/>
    <w:rsid w:val="0AB72262"/>
    <w:rsid w:val="0ADA52A6"/>
    <w:rsid w:val="0B1B1DF7"/>
    <w:rsid w:val="0B38A699"/>
    <w:rsid w:val="0B3D221E"/>
    <w:rsid w:val="0B62E177"/>
    <w:rsid w:val="0B66F363"/>
    <w:rsid w:val="0B6A0792"/>
    <w:rsid w:val="0B7F6677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582379"/>
    <w:rsid w:val="0C7F9C87"/>
    <w:rsid w:val="0C90D440"/>
    <w:rsid w:val="0CA2D663"/>
    <w:rsid w:val="0CA532D6"/>
    <w:rsid w:val="0CD9B259"/>
    <w:rsid w:val="0CDD7FA3"/>
    <w:rsid w:val="0CEF21C3"/>
    <w:rsid w:val="0CF694E0"/>
    <w:rsid w:val="0D1C6A22"/>
    <w:rsid w:val="0D391B56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13998C"/>
    <w:rsid w:val="0E1AB975"/>
    <w:rsid w:val="0E5645BD"/>
    <w:rsid w:val="0E677DFF"/>
    <w:rsid w:val="0E79796E"/>
    <w:rsid w:val="0E7CD32A"/>
    <w:rsid w:val="0E87B229"/>
    <w:rsid w:val="0E8A0F65"/>
    <w:rsid w:val="0E922EC8"/>
    <w:rsid w:val="0E9FCF75"/>
    <w:rsid w:val="0F075A18"/>
    <w:rsid w:val="0F136ED2"/>
    <w:rsid w:val="0F468BBF"/>
    <w:rsid w:val="0F5DC9C4"/>
    <w:rsid w:val="0F68B32B"/>
    <w:rsid w:val="0F694845"/>
    <w:rsid w:val="0F7B8186"/>
    <w:rsid w:val="0F896630"/>
    <w:rsid w:val="0F8C4CAF"/>
    <w:rsid w:val="0FA6AE08"/>
    <w:rsid w:val="0FC3C37A"/>
    <w:rsid w:val="0FD34987"/>
    <w:rsid w:val="0FE4E3A5"/>
    <w:rsid w:val="1023828A"/>
    <w:rsid w:val="10265FB0"/>
    <w:rsid w:val="1030605B"/>
    <w:rsid w:val="1030AF73"/>
    <w:rsid w:val="104895DC"/>
    <w:rsid w:val="105E5602"/>
    <w:rsid w:val="105FC8D0"/>
    <w:rsid w:val="1075D558"/>
    <w:rsid w:val="10AD0639"/>
    <w:rsid w:val="10C83945"/>
    <w:rsid w:val="10D9198E"/>
    <w:rsid w:val="10EE835C"/>
    <w:rsid w:val="1106ACDC"/>
    <w:rsid w:val="110CB097"/>
    <w:rsid w:val="110E4B34"/>
    <w:rsid w:val="111A0B0F"/>
    <w:rsid w:val="11405333"/>
    <w:rsid w:val="1177BCE7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45E406"/>
    <w:rsid w:val="135F4AF5"/>
    <w:rsid w:val="1372E56B"/>
    <w:rsid w:val="1394EAE5"/>
    <w:rsid w:val="139F1FEE"/>
    <w:rsid w:val="13A12120"/>
    <w:rsid w:val="13C4147E"/>
    <w:rsid w:val="13C6F630"/>
    <w:rsid w:val="13D72D2D"/>
    <w:rsid w:val="13DD19AA"/>
    <w:rsid w:val="143E2743"/>
    <w:rsid w:val="14517DA6"/>
    <w:rsid w:val="14564795"/>
    <w:rsid w:val="146391F0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6724DD"/>
    <w:rsid w:val="15674EFF"/>
    <w:rsid w:val="1570515E"/>
    <w:rsid w:val="15B7EC43"/>
    <w:rsid w:val="15BE6DD2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DF852B"/>
    <w:rsid w:val="1835357D"/>
    <w:rsid w:val="1851C849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F82A69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52D7FE"/>
    <w:rsid w:val="1A7B262B"/>
    <w:rsid w:val="1A80C907"/>
    <w:rsid w:val="1AA36043"/>
    <w:rsid w:val="1AA7C4F8"/>
    <w:rsid w:val="1AB348C4"/>
    <w:rsid w:val="1AB392DD"/>
    <w:rsid w:val="1AD49607"/>
    <w:rsid w:val="1AD6246E"/>
    <w:rsid w:val="1B276844"/>
    <w:rsid w:val="1B68AFDF"/>
    <w:rsid w:val="1B71F92F"/>
    <w:rsid w:val="1B84E89F"/>
    <w:rsid w:val="1B8ED8C1"/>
    <w:rsid w:val="1B948373"/>
    <w:rsid w:val="1BB541E1"/>
    <w:rsid w:val="1BD17043"/>
    <w:rsid w:val="1BD74B65"/>
    <w:rsid w:val="1BD8C468"/>
    <w:rsid w:val="1C1302E9"/>
    <w:rsid w:val="1C1C8C9D"/>
    <w:rsid w:val="1C1F0712"/>
    <w:rsid w:val="1C411B42"/>
    <w:rsid w:val="1C577DB1"/>
    <w:rsid w:val="1C854585"/>
    <w:rsid w:val="1C973D97"/>
    <w:rsid w:val="1CF666CB"/>
    <w:rsid w:val="1D056510"/>
    <w:rsid w:val="1D5A6FD7"/>
    <w:rsid w:val="1D67F749"/>
    <w:rsid w:val="1D7A54A2"/>
    <w:rsid w:val="1DC6DCBC"/>
    <w:rsid w:val="1E0654ED"/>
    <w:rsid w:val="1E1CDB4F"/>
    <w:rsid w:val="1E1FC95C"/>
    <w:rsid w:val="1E26CF92"/>
    <w:rsid w:val="1E4C5FA2"/>
    <w:rsid w:val="1E4D810C"/>
    <w:rsid w:val="1E5FFF5A"/>
    <w:rsid w:val="1E9066CF"/>
    <w:rsid w:val="1EA4E6DC"/>
    <w:rsid w:val="1EB5A8D2"/>
    <w:rsid w:val="1EEEE5BD"/>
    <w:rsid w:val="1EF18651"/>
    <w:rsid w:val="1EF4C5F3"/>
    <w:rsid w:val="1EF83A2C"/>
    <w:rsid w:val="1F15E4AD"/>
    <w:rsid w:val="1F26EBA7"/>
    <w:rsid w:val="1F597F6F"/>
    <w:rsid w:val="1F712319"/>
    <w:rsid w:val="1F7D1008"/>
    <w:rsid w:val="1FA2254E"/>
    <w:rsid w:val="1FACEE28"/>
    <w:rsid w:val="1FC1A0AB"/>
    <w:rsid w:val="1FCF4F69"/>
    <w:rsid w:val="1FDECE58"/>
    <w:rsid w:val="1FE1D4CA"/>
    <w:rsid w:val="1FE23379"/>
    <w:rsid w:val="1FE7C782"/>
    <w:rsid w:val="1FF38220"/>
    <w:rsid w:val="200D5D5E"/>
    <w:rsid w:val="200EA30E"/>
    <w:rsid w:val="2022C528"/>
    <w:rsid w:val="204E7B06"/>
    <w:rsid w:val="2078C858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C0A870"/>
    <w:rsid w:val="21C9D7EE"/>
    <w:rsid w:val="21CE820B"/>
    <w:rsid w:val="221A8404"/>
    <w:rsid w:val="223A528A"/>
    <w:rsid w:val="2240AA32"/>
    <w:rsid w:val="2240B4AB"/>
    <w:rsid w:val="22481D7F"/>
    <w:rsid w:val="22A44C80"/>
    <w:rsid w:val="22D73F4C"/>
    <w:rsid w:val="230852A3"/>
    <w:rsid w:val="2319758C"/>
    <w:rsid w:val="232DDDCA"/>
    <w:rsid w:val="2353CF6A"/>
    <w:rsid w:val="237C16AC"/>
    <w:rsid w:val="238030A8"/>
    <w:rsid w:val="23930B73"/>
    <w:rsid w:val="23A339A5"/>
    <w:rsid w:val="23AEDC4D"/>
    <w:rsid w:val="23C91656"/>
    <w:rsid w:val="23CCE729"/>
    <w:rsid w:val="23D19188"/>
    <w:rsid w:val="23E0A733"/>
    <w:rsid w:val="23E1B5D0"/>
    <w:rsid w:val="23FB5CC8"/>
    <w:rsid w:val="241831D7"/>
    <w:rsid w:val="24350100"/>
    <w:rsid w:val="246262A9"/>
    <w:rsid w:val="246B2F78"/>
    <w:rsid w:val="24731A03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6A904B"/>
    <w:rsid w:val="25750C37"/>
    <w:rsid w:val="25921CC4"/>
    <w:rsid w:val="25923997"/>
    <w:rsid w:val="2595C23F"/>
    <w:rsid w:val="25A33D6E"/>
    <w:rsid w:val="25A4D95C"/>
    <w:rsid w:val="25AA9B25"/>
    <w:rsid w:val="25F0A9B4"/>
    <w:rsid w:val="25F71017"/>
    <w:rsid w:val="260B3F33"/>
    <w:rsid w:val="260F93E6"/>
    <w:rsid w:val="262EF082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38E26C"/>
    <w:rsid w:val="27530E15"/>
    <w:rsid w:val="2760D7C7"/>
    <w:rsid w:val="276DD68E"/>
    <w:rsid w:val="2797E91B"/>
    <w:rsid w:val="279A036B"/>
    <w:rsid w:val="279B9686"/>
    <w:rsid w:val="279EF408"/>
    <w:rsid w:val="27B98352"/>
    <w:rsid w:val="27C8C08A"/>
    <w:rsid w:val="27E6506A"/>
    <w:rsid w:val="27F63F50"/>
    <w:rsid w:val="27FA1787"/>
    <w:rsid w:val="2802B335"/>
    <w:rsid w:val="2814B15E"/>
    <w:rsid w:val="2826FCA3"/>
    <w:rsid w:val="28285B2F"/>
    <w:rsid w:val="283E6D04"/>
    <w:rsid w:val="2856335D"/>
    <w:rsid w:val="28649824"/>
    <w:rsid w:val="287A9ADE"/>
    <w:rsid w:val="2888A815"/>
    <w:rsid w:val="28970194"/>
    <w:rsid w:val="2899809D"/>
    <w:rsid w:val="28A0D76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7D7FFB"/>
    <w:rsid w:val="2997ED40"/>
    <w:rsid w:val="299EF4C7"/>
    <w:rsid w:val="29B84581"/>
    <w:rsid w:val="29DA0191"/>
    <w:rsid w:val="29E09916"/>
    <w:rsid w:val="2A0EC529"/>
    <w:rsid w:val="2A1D2FBA"/>
    <w:rsid w:val="2A3CCA87"/>
    <w:rsid w:val="2A408E77"/>
    <w:rsid w:val="2A4E04DD"/>
    <w:rsid w:val="2A80F460"/>
    <w:rsid w:val="2A978D33"/>
    <w:rsid w:val="2AABB592"/>
    <w:rsid w:val="2AD1A42D"/>
    <w:rsid w:val="2AEAC256"/>
    <w:rsid w:val="2B11684F"/>
    <w:rsid w:val="2B2DF4DA"/>
    <w:rsid w:val="2B2FA096"/>
    <w:rsid w:val="2B3CA644"/>
    <w:rsid w:val="2B5415E2"/>
    <w:rsid w:val="2B5FFBF1"/>
    <w:rsid w:val="2B621E62"/>
    <w:rsid w:val="2B7B037D"/>
    <w:rsid w:val="2BC75B51"/>
    <w:rsid w:val="2BE6AD8B"/>
    <w:rsid w:val="2BF4A1D3"/>
    <w:rsid w:val="2C055470"/>
    <w:rsid w:val="2C090991"/>
    <w:rsid w:val="2C2DDAA6"/>
    <w:rsid w:val="2C3F84ED"/>
    <w:rsid w:val="2C45D293"/>
    <w:rsid w:val="2C50B762"/>
    <w:rsid w:val="2C536ACA"/>
    <w:rsid w:val="2C5E8212"/>
    <w:rsid w:val="2C7C4FA2"/>
    <w:rsid w:val="2CD8E19A"/>
    <w:rsid w:val="2CE07740"/>
    <w:rsid w:val="2CEE0690"/>
    <w:rsid w:val="2D092ADE"/>
    <w:rsid w:val="2D44BB1A"/>
    <w:rsid w:val="2D517C5E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68E0C"/>
    <w:rsid w:val="2E6580D4"/>
    <w:rsid w:val="2E74B1FB"/>
    <w:rsid w:val="2E7DBEEF"/>
    <w:rsid w:val="2E9EB3F2"/>
    <w:rsid w:val="2EA85CFC"/>
    <w:rsid w:val="2EBA8F61"/>
    <w:rsid w:val="2ECD724B"/>
    <w:rsid w:val="2ED524A6"/>
    <w:rsid w:val="2EE108B9"/>
    <w:rsid w:val="2EF7B7C8"/>
    <w:rsid w:val="2EFA9746"/>
    <w:rsid w:val="2F16DE2A"/>
    <w:rsid w:val="2F1D8600"/>
    <w:rsid w:val="2F310F04"/>
    <w:rsid w:val="2F43ED50"/>
    <w:rsid w:val="2F446218"/>
    <w:rsid w:val="2F4F7189"/>
    <w:rsid w:val="2F5EEEAC"/>
    <w:rsid w:val="2F6BA9BD"/>
    <w:rsid w:val="2F791724"/>
    <w:rsid w:val="2F808181"/>
    <w:rsid w:val="2F9C9FD4"/>
    <w:rsid w:val="2FB74861"/>
    <w:rsid w:val="2FBB8DD8"/>
    <w:rsid w:val="2FC2EF6A"/>
    <w:rsid w:val="2FCC49A3"/>
    <w:rsid w:val="2FCD95BA"/>
    <w:rsid w:val="2FFCCE94"/>
    <w:rsid w:val="2FFF67B1"/>
    <w:rsid w:val="30438503"/>
    <w:rsid w:val="304C18DD"/>
    <w:rsid w:val="3052726F"/>
    <w:rsid w:val="30784D52"/>
    <w:rsid w:val="307EEEE2"/>
    <w:rsid w:val="30A3BBC6"/>
    <w:rsid w:val="30A9970A"/>
    <w:rsid w:val="30E36808"/>
    <w:rsid w:val="30E87687"/>
    <w:rsid w:val="30F53002"/>
    <w:rsid w:val="30F6ACA2"/>
    <w:rsid w:val="3107B908"/>
    <w:rsid w:val="31559AF8"/>
    <w:rsid w:val="315D82CB"/>
    <w:rsid w:val="31642C4D"/>
    <w:rsid w:val="316AF7AA"/>
    <w:rsid w:val="317E1A58"/>
    <w:rsid w:val="31A835B6"/>
    <w:rsid w:val="31CD18F4"/>
    <w:rsid w:val="31D34507"/>
    <w:rsid w:val="31F7264F"/>
    <w:rsid w:val="321BAD34"/>
    <w:rsid w:val="3228DB75"/>
    <w:rsid w:val="322F150F"/>
    <w:rsid w:val="32450BEA"/>
    <w:rsid w:val="32804E92"/>
    <w:rsid w:val="32A4D7AC"/>
    <w:rsid w:val="32A83040"/>
    <w:rsid w:val="32AC1743"/>
    <w:rsid w:val="32B59D4E"/>
    <w:rsid w:val="32B5C648"/>
    <w:rsid w:val="32BE99C1"/>
    <w:rsid w:val="3324836C"/>
    <w:rsid w:val="3337456B"/>
    <w:rsid w:val="3372B29C"/>
    <w:rsid w:val="339010AF"/>
    <w:rsid w:val="339DC061"/>
    <w:rsid w:val="33DC97D8"/>
    <w:rsid w:val="33DF59BA"/>
    <w:rsid w:val="33E7FCC9"/>
    <w:rsid w:val="3424F839"/>
    <w:rsid w:val="3434515B"/>
    <w:rsid w:val="34720E38"/>
    <w:rsid w:val="347EB5AF"/>
    <w:rsid w:val="3482A4B2"/>
    <w:rsid w:val="3499163A"/>
    <w:rsid w:val="349BCD0F"/>
    <w:rsid w:val="34F5E32E"/>
    <w:rsid w:val="34FB2EB7"/>
    <w:rsid w:val="350B80E8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CA5E82"/>
    <w:rsid w:val="35F35A57"/>
    <w:rsid w:val="3607E378"/>
    <w:rsid w:val="367545A3"/>
    <w:rsid w:val="3676321D"/>
    <w:rsid w:val="36A2A1AE"/>
    <w:rsid w:val="36A77798"/>
    <w:rsid w:val="36C7A056"/>
    <w:rsid w:val="36DC9775"/>
    <w:rsid w:val="36EF1E57"/>
    <w:rsid w:val="37076550"/>
    <w:rsid w:val="3710D991"/>
    <w:rsid w:val="37427B02"/>
    <w:rsid w:val="37666EB8"/>
    <w:rsid w:val="3769381E"/>
    <w:rsid w:val="377BFFD2"/>
    <w:rsid w:val="3796ACD3"/>
    <w:rsid w:val="379B9C8A"/>
    <w:rsid w:val="37B43F91"/>
    <w:rsid w:val="37CB4883"/>
    <w:rsid w:val="37D30097"/>
    <w:rsid w:val="384B7114"/>
    <w:rsid w:val="38661D59"/>
    <w:rsid w:val="3895D21A"/>
    <w:rsid w:val="38CEFCDA"/>
    <w:rsid w:val="38E0DC76"/>
    <w:rsid w:val="38F8D325"/>
    <w:rsid w:val="3918ACDB"/>
    <w:rsid w:val="3926E254"/>
    <w:rsid w:val="3929D7D2"/>
    <w:rsid w:val="3934DD49"/>
    <w:rsid w:val="394921C4"/>
    <w:rsid w:val="395615D5"/>
    <w:rsid w:val="395A285D"/>
    <w:rsid w:val="399B0479"/>
    <w:rsid w:val="399B7C4F"/>
    <w:rsid w:val="39AB6521"/>
    <w:rsid w:val="39C6379F"/>
    <w:rsid w:val="39D9D2C6"/>
    <w:rsid w:val="39D9DD74"/>
    <w:rsid w:val="3A0A02D9"/>
    <w:rsid w:val="3A1187E9"/>
    <w:rsid w:val="3A1C8514"/>
    <w:rsid w:val="3A25C704"/>
    <w:rsid w:val="3A41DA8E"/>
    <w:rsid w:val="3A5CEF96"/>
    <w:rsid w:val="3A6EA9A7"/>
    <w:rsid w:val="3A73229B"/>
    <w:rsid w:val="3A910CFE"/>
    <w:rsid w:val="3AA7A00A"/>
    <w:rsid w:val="3AA8CECC"/>
    <w:rsid w:val="3AC22C3E"/>
    <w:rsid w:val="3ADD5F67"/>
    <w:rsid w:val="3AE8215C"/>
    <w:rsid w:val="3AF4EB89"/>
    <w:rsid w:val="3B34617F"/>
    <w:rsid w:val="3B50EDAA"/>
    <w:rsid w:val="3B6490CA"/>
    <w:rsid w:val="3B66F02D"/>
    <w:rsid w:val="3B7740F8"/>
    <w:rsid w:val="3B8444EC"/>
    <w:rsid w:val="3BA80026"/>
    <w:rsid w:val="3BA951DA"/>
    <w:rsid w:val="3C1A6B25"/>
    <w:rsid w:val="3C2E9BC0"/>
    <w:rsid w:val="3C43706B"/>
    <w:rsid w:val="3C62A25E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6A7FC"/>
    <w:rsid w:val="3D8FFA9A"/>
    <w:rsid w:val="3D9AAC1A"/>
    <w:rsid w:val="3DB7F6DA"/>
    <w:rsid w:val="3DE64262"/>
    <w:rsid w:val="3DEC1DFE"/>
    <w:rsid w:val="3DF21F0A"/>
    <w:rsid w:val="3DFD48F5"/>
    <w:rsid w:val="3E19962E"/>
    <w:rsid w:val="3E451716"/>
    <w:rsid w:val="3E6706A9"/>
    <w:rsid w:val="3E86E182"/>
    <w:rsid w:val="3E8B5569"/>
    <w:rsid w:val="3E8EAFCB"/>
    <w:rsid w:val="3E9934F1"/>
    <w:rsid w:val="3E993AD1"/>
    <w:rsid w:val="3E9CEB9F"/>
    <w:rsid w:val="3F156FC8"/>
    <w:rsid w:val="3F1F1483"/>
    <w:rsid w:val="3F29C659"/>
    <w:rsid w:val="3F69194C"/>
    <w:rsid w:val="3F7DD5C4"/>
    <w:rsid w:val="3F8A5BBD"/>
    <w:rsid w:val="3FC7A1BF"/>
    <w:rsid w:val="3FE81FB6"/>
    <w:rsid w:val="3FF8C31E"/>
    <w:rsid w:val="401BAC21"/>
    <w:rsid w:val="402FB7F0"/>
    <w:rsid w:val="4038BC00"/>
    <w:rsid w:val="4051AF93"/>
    <w:rsid w:val="406938E7"/>
    <w:rsid w:val="40884A5A"/>
    <w:rsid w:val="408D1988"/>
    <w:rsid w:val="40936531"/>
    <w:rsid w:val="40ACF153"/>
    <w:rsid w:val="40BF7859"/>
    <w:rsid w:val="40CA1DEB"/>
    <w:rsid w:val="40F9DF28"/>
    <w:rsid w:val="4132CF4B"/>
    <w:rsid w:val="413ECEAD"/>
    <w:rsid w:val="41476FAD"/>
    <w:rsid w:val="41797D3B"/>
    <w:rsid w:val="41AB5CF4"/>
    <w:rsid w:val="41BF68C5"/>
    <w:rsid w:val="41F0F61B"/>
    <w:rsid w:val="41F47700"/>
    <w:rsid w:val="423A4AAA"/>
    <w:rsid w:val="423DD8F8"/>
    <w:rsid w:val="42488AAE"/>
    <w:rsid w:val="424AE31D"/>
    <w:rsid w:val="4262A36E"/>
    <w:rsid w:val="427E4A8A"/>
    <w:rsid w:val="42AD567D"/>
    <w:rsid w:val="42DDDF96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A35BF"/>
    <w:rsid w:val="436FB46A"/>
    <w:rsid w:val="43713E7B"/>
    <w:rsid w:val="43780862"/>
    <w:rsid w:val="437C74AA"/>
    <w:rsid w:val="43843E43"/>
    <w:rsid w:val="43BFEB1C"/>
    <w:rsid w:val="43D9FDB0"/>
    <w:rsid w:val="4415D5ED"/>
    <w:rsid w:val="44256266"/>
    <w:rsid w:val="4428230E"/>
    <w:rsid w:val="442E5B9B"/>
    <w:rsid w:val="445B5F82"/>
    <w:rsid w:val="44612D8E"/>
    <w:rsid w:val="447DBF53"/>
    <w:rsid w:val="44A7C2BB"/>
    <w:rsid w:val="44B6C763"/>
    <w:rsid w:val="4501F2CA"/>
    <w:rsid w:val="45183F1B"/>
    <w:rsid w:val="452A8E7E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DCC069"/>
    <w:rsid w:val="4602A03A"/>
    <w:rsid w:val="460EF0A1"/>
    <w:rsid w:val="46126F6A"/>
    <w:rsid w:val="4614DF16"/>
    <w:rsid w:val="4618C4EF"/>
    <w:rsid w:val="4621D98B"/>
    <w:rsid w:val="46551364"/>
    <w:rsid w:val="4670424E"/>
    <w:rsid w:val="469F4835"/>
    <w:rsid w:val="46CCF937"/>
    <w:rsid w:val="46CD4D3F"/>
    <w:rsid w:val="46D9C68B"/>
    <w:rsid w:val="46E1A8E5"/>
    <w:rsid w:val="46F81940"/>
    <w:rsid w:val="470B6A35"/>
    <w:rsid w:val="47344E52"/>
    <w:rsid w:val="474BC223"/>
    <w:rsid w:val="475D434C"/>
    <w:rsid w:val="475FCA25"/>
    <w:rsid w:val="4770006D"/>
    <w:rsid w:val="477026FB"/>
    <w:rsid w:val="4775A5AE"/>
    <w:rsid w:val="47A56AED"/>
    <w:rsid w:val="47AB697D"/>
    <w:rsid w:val="47D1CE29"/>
    <w:rsid w:val="47F494DD"/>
    <w:rsid w:val="47FA7E9F"/>
    <w:rsid w:val="481B8CEF"/>
    <w:rsid w:val="481E1A72"/>
    <w:rsid w:val="4841F203"/>
    <w:rsid w:val="4853A490"/>
    <w:rsid w:val="48568125"/>
    <w:rsid w:val="4860A7F1"/>
    <w:rsid w:val="4875A516"/>
    <w:rsid w:val="4899BA91"/>
    <w:rsid w:val="48B2DBD1"/>
    <w:rsid w:val="48B7376E"/>
    <w:rsid w:val="48D20696"/>
    <w:rsid w:val="48FC2572"/>
    <w:rsid w:val="490C52A1"/>
    <w:rsid w:val="49328522"/>
    <w:rsid w:val="49421727"/>
    <w:rsid w:val="49424CD0"/>
    <w:rsid w:val="4964919A"/>
    <w:rsid w:val="49CBA428"/>
    <w:rsid w:val="49FB2E39"/>
    <w:rsid w:val="49FCAC3A"/>
    <w:rsid w:val="4A107936"/>
    <w:rsid w:val="4A422D9C"/>
    <w:rsid w:val="4A466E3F"/>
    <w:rsid w:val="4A5FB655"/>
    <w:rsid w:val="4A62D0E8"/>
    <w:rsid w:val="4A7851E9"/>
    <w:rsid w:val="4A851771"/>
    <w:rsid w:val="4A8B4E71"/>
    <w:rsid w:val="4AAF816F"/>
    <w:rsid w:val="4ABA6030"/>
    <w:rsid w:val="4ADFBD74"/>
    <w:rsid w:val="4AE0970F"/>
    <w:rsid w:val="4AE5F450"/>
    <w:rsid w:val="4AE8764C"/>
    <w:rsid w:val="4AFED802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6E18C2"/>
    <w:rsid w:val="4C72004E"/>
    <w:rsid w:val="4C8A8F5B"/>
    <w:rsid w:val="4CB44C75"/>
    <w:rsid w:val="4CF38362"/>
    <w:rsid w:val="4CF76ECB"/>
    <w:rsid w:val="4D15689F"/>
    <w:rsid w:val="4D34BCD0"/>
    <w:rsid w:val="4D6EB59D"/>
    <w:rsid w:val="4D88793C"/>
    <w:rsid w:val="4D951A0E"/>
    <w:rsid w:val="4DC5BC43"/>
    <w:rsid w:val="4DECC411"/>
    <w:rsid w:val="4DF200F2"/>
    <w:rsid w:val="4E1481C6"/>
    <w:rsid w:val="4E3608D2"/>
    <w:rsid w:val="4E48DFA2"/>
    <w:rsid w:val="4E5566DD"/>
    <w:rsid w:val="4E611884"/>
    <w:rsid w:val="4E791B72"/>
    <w:rsid w:val="4E797A87"/>
    <w:rsid w:val="4E8471E0"/>
    <w:rsid w:val="4E87E2A4"/>
    <w:rsid w:val="4E90E2D9"/>
    <w:rsid w:val="4EB0FF28"/>
    <w:rsid w:val="4EC23BB3"/>
    <w:rsid w:val="4EC3B1D4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500F2FCD"/>
    <w:rsid w:val="5013CDAE"/>
    <w:rsid w:val="50204241"/>
    <w:rsid w:val="504F5249"/>
    <w:rsid w:val="5056CD50"/>
    <w:rsid w:val="506E89A0"/>
    <w:rsid w:val="50737CAA"/>
    <w:rsid w:val="5092CF1D"/>
    <w:rsid w:val="50C6BF29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1B795A2"/>
    <w:rsid w:val="5208D75B"/>
    <w:rsid w:val="522E9F7E"/>
    <w:rsid w:val="522ED512"/>
    <w:rsid w:val="522F55D3"/>
    <w:rsid w:val="523A7FF1"/>
    <w:rsid w:val="52422C0B"/>
    <w:rsid w:val="526BF689"/>
    <w:rsid w:val="52984AA7"/>
    <w:rsid w:val="52E0BA77"/>
    <w:rsid w:val="52EEFC65"/>
    <w:rsid w:val="52EFE82A"/>
    <w:rsid w:val="52F28681"/>
    <w:rsid w:val="52FFF540"/>
    <w:rsid w:val="53053155"/>
    <w:rsid w:val="53163B78"/>
    <w:rsid w:val="534BBD44"/>
    <w:rsid w:val="53753C56"/>
    <w:rsid w:val="53A8C3AC"/>
    <w:rsid w:val="53A965E4"/>
    <w:rsid w:val="53B637A8"/>
    <w:rsid w:val="53CAFAD1"/>
    <w:rsid w:val="53EA1C29"/>
    <w:rsid w:val="53F02AC0"/>
    <w:rsid w:val="540812A9"/>
    <w:rsid w:val="54166165"/>
    <w:rsid w:val="541B9917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EAAB32"/>
    <w:rsid w:val="55F1DBF0"/>
    <w:rsid w:val="56136697"/>
    <w:rsid w:val="5623FB86"/>
    <w:rsid w:val="56379602"/>
    <w:rsid w:val="563A878D"/>
    <w:rsid w:val="565DF49B"/>
    <w:rsid w:val="5661A46C"/>
    <w:rsid w:val="56E90F8A"/>
    <w:rsid w:val="571F6715"/>
    <w:rsid w:val="57413046"/>
    <w:rsid w:val="575916B8"/>
    <w:rsid w:val="57791FCF"/>
    <w:rsid w:val="578B0C05"/>
    <w:rsid w:val="57AAEBB2"/>
    <w:rsid w:val="57ACED4C"/>
    <w:rsid w:val="57B71D3F"/>
    <w:rsid w:val="57BA2608"/>
    <w:rsid w:val="57C20034"/>
    <w:rsid w:val="57D32C08"/>
    <w:rsid w:val="57ED31F6"/>
    <w:rsid w:val="57F7912B"/>
    <w:rsid w:val="580A01AB"/>
    <w:rsid w:val="583BE7D9"/>
    <w:rsid w:val="5849628F"/>
    <w:rsid w:val="586420B1"/>
    <w:rsid w:val="58921E14"/>
    <w:rsid w:val="58B74F3C"/>
    <w:rsid w:val="58CF95EF"/>
    <w:rsid w:val="58FF6ADA"/>
    <w:rsid w:val="591CED19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A88A92"/>
    <w:rsid w:val="59BF285E"/>
    <w:rsid w:val="59D7EDE8"/>
    <w:rsid w:val="59F28606"/>
    <w:rsid w:val="59F364D4"/>
    <w:rsid w:val="5A0475B2"/>
    <w:rsid w:val="5A0A3E03"/>
    <w:rsid w:val="5A180A00"/>
    <w:rsid w:val="5A48B090"/>
    <w:rsid w:val="5A5AADDB"/>
    <w:rsid w:val="5A929A40"/>
    <w:rsid w:val="5A942C5F"/>
    <w:rsid w:val="5AA2975B"/>
    <w:rsid w:val="5ABB128F"/>
    <w:rsid w:val="5ABE4C4E"/>
    <w:rsid w:val="5AC4A93F"/>
    <w:rsid w:val="5AEA5A67"/>
    <w:rsid w:val="5B0880F1"/>
    <w:rsid w:val="5B170C42"/>
    <w:rsid w:val="5B2AE1CE"/>
    <w:rsid w:val="5B956482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90373F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BCB60C"/>
    <w:rsid w:val="5DCEB9D8"/>
    <w:rsid w:val="5DFE75F6"/>
    <w:rsid w:val="5E0CC26E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3D9DC7"/>
    <w:rsid w:val="5F4F8FF9"/>
    <w:rsid w:val="5F6B96FE"/>
    <w:rsid w:val="5FAE0A8E"/>
    <w:rsid w:val="5FB355B9"/>
    <w:rsid w:val="5FB979A5"/>
    <w:rsid w:val="5FC14BCC"/>
    <w:rsid w:val="5FC2624F"/>
    <w:rsid w:val="5FDA73EE"/>
    <w:rsid w:val="5FDF7060"/>
    <w:rsid w:val="5FF7C1DD"/>
    <w:rsid w:val="5FF9A24F"/>
    <w:rsid w:val="6001706B"/>
    <w:rsid w:val="6012DBB5"/>
    <w:rsid w:val="60249F37"/>
    <w:rsid w:val="6032067A"/>
    <w:rsid w:val="60426A6C"/>
    <w:rsid w:val="60A51288"/>
    <w:rsid w:val="60A89B53"/>
    <w:rsid w:val="60BB532F"/>
    <w:rsid w:val="61098E95"/>
    <w:rsid w:val="61177498"/>
    <w:rsid w:val="61461971"/>
    <w:rsid w:val="6150077C"/>
    <w:rsid w:val="6166B317"/>
    <w:rsid w:val="616D5C33"/>
    <w:rsid w:val="6182937C"/>
    <w:rsid w:val="61970850"/>
    <w:rsid w:val="61A4D04D"/>
    <w:rsid w:val="61C07110"/>
    <w:rsid w:val="61E5CB45"/>
    <w:rsid w:val="61EB8C2D"/>
    <w:rsid w:val="61F8046F"/>
    <w:rsid w:val="620026B8"/>
    <w:rsid w:val="62037A9F"/>
    <w:rsid w:val="6212298C"/>
    <w:rsid w:val="62172E80"/>
    <w:rsid w:val="62184D09"/>
    <w:rsid w:val="623E29C1"/>
    <w:rsid w:val="6240C2B5"/>
    <w:rsid w:val="628D24C3"/>
    <w:rsid w:val="62A75F6A"/>
    <w:rsid w:val="62A89627"/>
    <w:rsid w:val="62B2A0AB"/>
    <w:rsid w:val="62DF896E"/>
    <w:rsid w:val="62F04173"/>
    <w:rsid w:val="62F11A67"/>
    <w:rsid w:val="6300D560"/>
    <w:rsid w:val="631030D5"/>
    <w:rsid w:val="63142354"/>
    <w:rsid w:val="6315C251"/>
    <w:rsid w:val="63408D3D"/>
    <w:rsid w:val="63574650"/>
    <w:rsid w:val="6358E7A7"/>
    <w:rsid w:val="639D2E20"/>
    <w:rsid w:val="63B227B6"/>
    <w:rsid w:val="63CC08FE"/>
    <w:rsid w:val="63D10E74"/>
    <w:rsid w:val="63E01CDB"/>
    <w:rsid w:val="63FC4D36"/>
    <w:rsid w:val="64767016"/>
    <w:rsid w:val="6485430D"/>
    <w:rsid w:val="64B7D0DA"/>
    <w:rsid w:val="64C1728C"/>
    <w:rsid w:val="64CFDD1D"/>
    <w:rsid w:val="65188AB9"/>
    <w:rsid w:val="653047EF"/>
    <w:rsid w:val="653264F1"/>
    <w:rsid w:val="6562F17D"/>
    <w:rsid w:val="656E075C"/>
    <w:rsid w:val="65876B99"/>
    <w:rsid w:val="659647CC"/>
    <w:rsid w:val="659D7D34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70A9347"/>
    <w:rsid w:val="6729D2F6"/>
    <w:rsid w:val="672FF598"/>
    <w:rsid w:val="67380D5E"/>
    <w:rsid w:val="673BF66A"/>
    <w:rsid w:val="673E65CE"/>
    <w:rsid w:val="67407280"/>
    <w:rsid w:val="67571942"/>
    <w:rsid w:val="675ADA75"/>
    <w:rsid w:val="676C1377"/>
    <w:rsid w:val="678A3B19"/>
    <w:rsid w:val="67B8B375"/>
    <w:rsid w:val="68057E96"/>
    <w:rsid w:val="681EF533"/>
    <w:rsid w:val="6822B1FB"/>
    <w:rsid w:val="6823F1EC"/>
    <w:rsid w:val="68479C30"/>
    <w:rsid w:val="68543030"/>
    <w:rsid w:val="68756530"/>
    <w:rsid w:val="688E64F2"/>
    <w:rsid w:val="688F43CA"/>
    <w:rsid w:val="689F7849"/>
    <w:rsid w:val="68AAB77B"/>
    <w:rsid w:val="68AC6575"/>
    <w:rsid w:val="68C1EDB0"/>
    <w:rsid w:val="68D0E9BD"/>
    <w:rsid w:val="68DF38EE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6CAD4C"/>
    <w:rsid w:val="6A6FCA59"/>
    <w:rsid w:val="6A8FC7C4"/>
    <w:rsid w:val="6A9FA85D"/>
    <w:rsid w:val="6AA72235"/>
    <w:rsid w:val="6B0AB71C"/>
    <w:rsid w:val="6B19455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274AC6"/>
    <w:rsid w:val="6C3A63FD"/>
    <w:rsid w:val="6C4A81A2"/>
    <w:rsid w:val="6C622FA4"/>
    <w:rsid w:val="6C7135BC"/>
    <w:rsid w:val="6C73F7E9"/>
    <w:rsid w:val="6C938C88"/>
    <w:rsid w:val="6C98BC42"/>
    <w:rsid w:val="6CC4E8D6"/>
    <w:rsid w:val="6CC9662C"/>
    <w:rsid w:val="6CE4B1CC"/>
    <w:rsid w:val="6D00F8A8"/>
    <w:rsid w:val="6D01DC17"/>
    <w:rsid w:val="6D32BE44"/>
    <w:rsid w:val="6D348129"/>
    <w:rsid w:val="6D397D84"/>
    <w:rsid w:val="6D4E1824"/>
    <w:rsid w:val="6D568DDD"/>
    <w:rsid w:val="6D6863E5"/>
    <w:rsid w:val="6D6C2F03"/>
    <w:rsid w:val="6D7AD8CA"/>
    <w:rsid w:val="6D866C0E"/>
    <w:rsid w:val="6D9D4F46"/>
    <w:rsid w:val="6DA1C62E"/>
    <w:rsid w:val="6DD276FD"/>
    <w:rsid w:val="6DD79C47"/>
    <w:rsid w:val="6DFAD64C"/>
    <w:rsid w:val="6E324CC0"/>
    <w:rsid w:val="6E60B937"/>
    <w:rsid w:val="6E66AE37"/>
    <w:rsid w:val="6EA6E19E"/>
    <w:rsid w:val="6EB8C15D"/>
    <w:rsid w:val="6EC39A5D"/>
    <w:rsid w:val="6ECE183A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A8D376"/>
    <w:rsid w:val="6FCCA93F"/>
    <w:rsid w:val="6FDC84D4"/>
    <w:rsid w:val="6FF25C00"/>
    <w:rsid w:val="700BB633"/>
    <w:rsid w:val="700ECA65"/>
    <w:rsid w:val="70116D73"/>
    <w:rsid w:val="701328E4"/>
    <w:rsid w:val="701412B2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C18EDE"/>
    <w:rsid w:val="70CB040F"/>
    <w:rsid w:val="70CD1C06"/>
    <w:rsid w:val="710EE359"/>
    <w:rsid w:val="713800EC"/>
    <w:rsid w:val="713C4FB6"/>
    <w:rsid w:val="71504C44"/>
    <w:rsid w:val="7155BBF0"/>
    <w:rsid w:val="715FE2D3"/>
    <w:rsid w:val="716FFAC6"/>
    <w:rsid w:val="71966443"/>
    <w:rsid w:val="71D25280"/>
    <w:rsid w:val="71FA274D"/>
    <w:rsid w:val="71FC0513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9369B4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6EC89C"/>
    <w:rsid w:val="7475F2E5"/>
    <w:rsid w:val="74765B00"/>
    <w:rsid w:val="749B85B7"/>
    <w:rsid w:val="74A52446"/>
    <w:rsid w:val="74B9FB3A"/>
    <w:rsid w:val="74D6A642"/>
    <w:rsid w:val="74E69A07"/>
    <w:rsid w:val="74EA3C0A"/>
    <w:rsid w:val="74EA67A0"/>
    <w:rsid w:val="750A832C"/>
    <w:rsid w:val="750D641A"/>
    <w:rsid w:val="752CC8F6"/>
    <w:rsid w:val="752D56A3"/>
    <w:rsid w:val="7538B31B"/>
    <w:rsid w:val="756CA95D"/>
    <w:rsid w:val="7574D9A1"/>
    <w:rsid w:val="75865EA7"/>
    <w:rsid w:val="7588B620"/>
    <w:rsid w:val="75931447"/>
    <w:rsid w:val="75D08113"/>
    <w:rsid w:val="75E1DB82"/>
    <w:rsid w:val="75E2DDF1"/>
    <w:rsid w:val="75E57668"/>
    <w:rsid w:val="75F8A822"/>
    <w:rsid w:val="76110682"/>
    <w:rsid w:val="76156592"/>
    <w:rsid w:val="7617F840"/>
    <w:rsid w:val="76300035"/>
    <w:rsid w:val="764FB523"/>
    <w:rsid w:val="76919183"/>
    <w:rsid w:val="769426D2"/>
    <w:rsid w:val="76A8B28C"/>
    <w:rsid w:val="76E45CEE"/>
    <w:rsid w:val="76EC1931"/>
    <w:rsid w:val="7706920C"/>
    <w:rsid w:val="7721BB10"/>
    <w:rsid w:val="77257950"/>
    <w:rsid w:val="77313FCB"/>
    <w:rsid w:val="7748E5B6"/>
    <w:rsid w:val="7758B97B"/>
    <w:rsid w:val="778D4101"/>
    <w:rsid w:val="778DE46D"/>
    <w:rsid w:val="77C98CEA"/>
    <w:rsid w:val="77D60093"/>
    <w:rsid w:val="77EB8584"/>
    <w:rsid w:val="78042EFF"/>
    <w:rsid w:val="78096EFC"/>
    <w:rsid w:val="782C7986"/>
    <w:rsid w:val="7846AE23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F68BA8"/>
    <w:rsid w:val="78FB6618"/>
    <w:rsid w:val="790233E6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A22055"/>
    <w:rsid w:val="79B34559"/>
    <w:rsid w:val="79CC558A"/>
    <w:rsid w:val="79E11F67"/>
    <w:rsid w:val="79F5122D"/>
    <w:rsid w:val="79FD783B"/>
    <w:rsid w:val="7A0A5202"/>
    <w:rsid w:val="7A0E11E1"/>
    <w:rsid w:val="7A2775FC"/>
    <w:rsid w:val="7A353848"/>
    <w:rsid w:val="7A3BB7BB"/>
    <w:rsid w:val="7A438349"/>
    <w:rsid w:val="7A5047A6"/>
    <w:rsid w:val="7A595BD2"/>
    <w:rsid w:val="7A5CD129"/>
    <w:rsid w:val="7A615059"/>
    <w:rsid w:val="7A635141"/>
    <w:rsid w:val="7A68E08D"/>
    <w:rsid w:val="7A7A0E15"/>
    <w:rsid w:val="7A7C2904"/>
    <w:rsid w:val="7A85F0C8"/>
    <w:rsid w:val="7AB8E78B"/>
    <w:rsid w:val="7ABDC835"/>
    <w:rsid w:val="7AC4E1C3"/>
    <w:rsid w:val="7ACCC291"/>
    <w:rsid w:val="7AD24305"/>
    <w:rsid w:val="7ADE724D"/>
    <w:rsid w:val="7AF5A79D"/>
    <w:rsid w:val="7B04B583"/>
    <w:rsid w:val="7B0D8F70"/>
    <w:rsid w:val="7B2409FA"/>
    <w:rsid w:val="7B2BC1B1"/>
    <w:rsid w:val="7B7179AA"/>
    <w:rsid w:val="7B756E24"/>
    <w:rsid w:val="7B81C1C7"/>
    <w:rsid w:val="7B90E28E"/>
    <w:rsid w:val="7B93A470"/>
    <w:rsid w:val="7BC4D25E"/>
    <w:rsid w:val="7BC59AC5"/>
    <w:rsid w:val="7BC72998"/>
    <w:rsid w:val="7BCB994A"/>
    <w:rsid w:val="7BFB2367"/>
    <w:rsid w:val="7C130217"/>
    <w:rsid w:val="7C1F5D36"/>
    <w:rsid w:val="7C26B801"/>
    <w:rsid w:val="7C2AC3F4"/>
    <w:rsid w:val="7C3B7FE0"/>
    <w:rsid w:val="7C59723A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34B47B"/>
    <w:rsid w:val="7D4B0327"/>
    <w:rsid w:val="7D90FC94"/>
    <w:rsid w:val="7D98F870"/>
    <w:rsid w:val="7DC85944"/>
    <w:rsid w:val="7DCF7566"/>
    <w:rsid w:val="7DDADAE0"/>
    <w:rsid w:val="7DDEDC65"/>
    <w:rsid w:val="7E10F2BC"/>
    <w:rsid w:val="7E2D7F9B"/>
    <w:rsid w:val="7E4A9F87"/>
    <w:rsid w:val="7E4E2D72"/>
    <w:rsid w:val="7E6B9654"/>
    <w:rsid w:val="7E6F2765"/>
    <w:rsid w:val="7E749E6B"/>
    <w:rsid w:val="7E7AEC9E"/>
    <w:rsid w:val="7E84A53F"/>
    <w:rsid w:val="7E89D2DA"/>
    <w:rsid w:val="7EBFB229"/>
    <w:rsid w:val="7ED8ED4B"/>
    <w:rsid w:val="7EF51F53"/>
    <w:rsid w:val="7EF84757"/>
    <w:rsid w:val="7F0154EC"/>
    <w:rsid w:val="7F16F46C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18</revision>
  <dcterms:created xsi:type="dcterms:W3CDTF">2024-10-23T23:29:00.0000000Z</dcterms:created>
  <dcterms:modified xsi:type="dcterms:W3CDTF">2025-02-14T00:22:26.6734748Z</dcterms:modified>
</coreProperties>
</file>