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21856" w14:textId="0EDF26E8" w:rsidR="00F01F97" w:rsidRDefault="00D256CF" w:rsidP="00261DD4">
      <w:pPr>
        <w:pStyle w:val="Title"/>
        <w:jc w:val="center"/>
      </w:pPr>
      <w:r>
        <w:t>Annual Report from Academic Policy and Curriculum Committee (APCC) 202</w:t>
      </w:r>
      <w:r w:rsidR="61D8EE56">
        <w:t>4</w:t>
      </w:r>
      <w:r>
        <w:t>-202</w:t>
      </w:r>
      <w:r w:rsidR="1047397F">
        <w:t>5</w:t>
      </w:r>
    </w:p>
    <w:p w14:paraId="618683E4" w14:textId="51EF53C4" w:rsidR="00261DD4" w:rsidRDefault="00261DD4" w:rsidP="00E02C0B">
      <w:pPr>
        <w:pStyle w:val="Subtitle"/>
        <w:jc w:val="center"/>
      </w:pPr>
      <w:r>
        <w:t xml:space="preserve">Submitted by Julie Masura, Chair on </w:t>
      </w:r>
      <w:r w:rsidR="009D2DB1">
        <w:t>9/4</w:t>
      </w:r>
      <w:r w:rsidR="00B70F27">
        <w:t>/2</w:t>
      </w:r>
      <w:r w:rsidR="45C4E3E7">
        <w:t>5</w:t>
      </w:r>
    </w:p>
    <w:p w14:paraId="15857105" w14:textId="1D036B4B" w:rsidR="00261DD4" w:rsidRDefault="00261DD4" w:rsidP="00261DD4">
      <w:pPr>
        <w:pStyle w:val="Heading1"/>
      </w:pPr>
      <w:r>
        <w:t>Committee Members</w:t>
      </w:r>
      <w:r w:rsidR="000E0648">
        <w:br/>
      </w:r>
    </w:p>
    <w:p w14:paraId="12B68DEF" w14:textId="167BFB83" w:rsidR="00261DD4" w:rsidRDefault="00261DD4" w:rsidP="00261DD4">
      <w:pPr>
        <w:pStyle w:val="Heading2"/>
      </w:pPr>
      <w:r>
        <w:t>Voting Faculty</w:t>
      </w:r>
    </w:p>
    <w:p w14:paraId="2F10978D" w14:textId="31B5BFF5" w:rsidR="00041005" w:rsidRDefault="2C87F198" w:rsidP="74B7D749">
      <w:pPr>
        <w:pStyle w:val="ListParagraph"/>
        <w:numPr>
          <w:ilvl w:val="0"/>
          <w:numId w:val="5"/>
        </w:numPr>
        <w:spacing w:after="0"/>
        <w:rPr>
          <w:rFonts w:ascii="Calibri" w:eastAsia="Calibri" w:hAnsi="Calibri" w:cs="Calibri"/>
        </w:rPr>
      </w:pPr>
      <w:r w:rsidRPr="74B7D749">
        <w:rPr>
          <w:rFonts w:ascii="Calibri" w:eastAsia="Calibri" w:hAnsi="Calibri" w:cs="Calibri"/>
          <w:b/>
          <w:bCs/>
        </w:rPr>
        <w:t>Chair: 2024</w:t>
      </w:r>
      <w:r w:rsidR="005D6AD3">
        <w:rPr>
          <w:rFonts w:ascii="Calibri" w:eastAsia="Calibri" w:hAnsi="Calibri" w:cs="Calibri"/>
          <w:b/>
          <w:bCs/>
        </w:rPr>
        <w:t>-25</w:t>
      </w:r>
      <w:r w:rsidRPr="74B7D749">
        <w:rPr>
          <w:rFonts w:ascii="Calibri" w:eastAsia="Calibri" w:hAnsi="Calibri" w:cs="Calibri"/>
          <w:b/>
          <w:bCs/>
        </w:rPr>
        <w:t>:</w:t>
      </w:r>
      <w:r w:rsidRPr="74B7D749">
        <w:rPr>
          <w:rFonts w:ascii="Calibri" w:eastAsia="Calibri" w:hAnsi="Calibri" w:cs="Calibri"/>
        </w:rPr>
        <w:t> </w:t>
      </w:r>
      <w:hyperlink r:id="rId8">
        <w:r w:rsidRPr="74B7D749">
          <w:rPr>
            <w:rStyle w:val="Hyperlink"/>
            <w:rFonts w:ascii="Calibri" w:eastAsia="Calibri" w:hAnsi="Calibri" w:cs="Calibri"/>
          </w:rPr>
          <w:t>Julie Masura</w:t>
        </w:r>
      </w:hyperlink>
      <w:r w:rsidRPr="74B7D749">
        <w:rPr>
          <w:rFonts w:ascii="Calibri" w:eastAsia="Calibri" w:hAnsi="Calibri" w:cs="Calibri"/>
        </w:rPr>
        <w:t xml:space="preserve">, School of Interdisciplinary Arts &amp; Sciences, 2020-2026 </w:t>
      </w:r>
      <w:r w:rsidR="00C50F14">
        <w:rPr>
          <w:rFonts w:ascii="Calibri" w:eastAsia="Calibri" w:hAnsi="Calibri" w:cs="Calibri"/>
        </w:rPr>
        <w:t>x</w:t>
      </w:r>
    </w:p>
    <w:p w14:paraId="23F36354" w14:textId="67D4C9C3" w:rsidR="00041005" w:rsidRDefault="00000000" w:rsidP="74B7D749">
      <w:pPr>
        <w:pStyle w:val="ListParagraph"/>
        <w:numPr>
          <w:ilvl w:val="0"/>
          <w:numId w:val="5"/>
        </w:numPr>
        <w:spacing w:after="0"/>
        <w:rPr>
          <w:rFonts w:ascii="Calibri" w:eastAsia="Calibri" w:hAnsi="Calibri" w:cs="Calibri"/>
        </w:rPr>
      </w:pPr>
      <w:hyperlink r:id="rId9">
        <w:r w:rsidR="2C87F198" w:rsidRPr="74B7D749">
          <w:rPr>
            <w:rStyle w:val="Hyperlink"/>
            <w:rFonts w:ascii="Calibri" w:eastAsia="Calibri" w:hAnsi="Calibri" w:cs="Calibri"/>
          </w:rPr>
          <w:t>Ingrid Horakova</w:t>
        </w:r>
      </w:hyperlink>
      <w:r w:rsidR="2C87F198" w:rsidRPr="74B7D749">
        <w:rPr>
          <w:rFonts w:ascii="Calibri" w:eastAsia="Calibri" w:hAnsi="Calibri" w:cs="Calibri"/>
        </w:rPr>
        <w:t>,</w:t>
      </w:r>
      <w:r w:rsidR="2C87F198" w:rsidRPr="74B7D749">
        <w:rPr>
          <w:rFonts w:ascii="Calibri" w:eastAsia="Calibri" w:hAnsi="Calibri" w:cs="Calibri"/>
          <w:b/>
          <w:bCs/>
        </w:rPr>
        <w:t> </w:t>
      </w:r>
      <w:r w:rsidR="2C87F198" w:rsidRPr="74B7D749">
        <w:rPr>
          <w:rFonts w:ascii="Calibri" w:eastAsia="Calibri" w:hAnsi="Calibri" w:cs="Calibri"/>
        </w:rPr>
        <w:t xml:space="preserve">School of Engineering and Technology 2022-2025 </w:t>
      </w:r>
      <w:r w:rsidR="00C50F14">
        <w:rPr>
          <w:rFonts w:ascii="Calibri" w:eastAsia="Calibri" w:hAnsi="Calibri" w:cs="Calibri"/>
        </w:rPr>
        <w:t>x</w:t>
      </w:r>
    </w:p>
    <w:p w14:paraId="17F8C9E4" w14:textId="58B2C115" w:rsidR="00041005" w:rsidRPr="0034545B" w:rsidRDefault="00000000" w:rsidP="74B7D749">
      <w:pPr>
        <w:pStyle w:val="ListParagraph"/>
        <w:numPr>
          <w:ilvl w:val="0"/>
          <w:numId w:val="5"/>
        </w:numPr>
        <w:spacing w:after="0"/>
        <w:rPr>
          <w:rFonts w:ascii="Calibri" w:eastAsia="Calibri" w:hAnsi="Calibri" w:cs="Calibri"/>
        </w:rPr>
      </w:pPr>
      <w:hyperlink r:id="rId10">
        <w:proofErr w:type="spellStart"/>
        <w:r w:rsidR="2C87F198" w:rsidRPr="0034545B">
          <w:rPr>
            <w:rStyle w:val="Hyperlink"/>
            <w:rFonts w:ascii="Calibri" w:eastAsia="Calibri" w:hAnsi="Calibri" w:cs="Calibri"/>
          </w:rPr>
          <w:t>Raghavi</w:t>
        </w:r>
        <w:proofErr w:type="spellEnd"/>
        <w:r w:rsidR="2C87F198" w:rsidRPr="0034545B">
          <w:rPr>
            <w:rStyle w:val="Hyperlink"/>
            <w:rFonts w:ascii="Calibri" w:eastAsia="Calibri" w:hAnsi="Calibri" w:cs="Calibri"/>
          </w:rPr>
          <w:t xml:space="preserve"> </w:t>
        </w:r>
        <w:proofErr w:type="spellStart"/>
        <w:r w:rsidR="2C87F198" w:rsidRPr="0034545B">
          <w:rPr>
            <w:rStyle w:val="Hyperlink"/>
            <w:rFonts w:ascii="Calibri" w:eastAsia="Calibri" w:hAnsi="Calibri" w:cs="Calibri"/>
          </w:rPr>
          <w:t>Sakpal</w:t>
        </w:r>
        <w:proofErr w:type="spellEnd"/>
      </w:hyperlink>
      <w:r w:rsidR="2C87F198" w:rsidRPr="0034545B">
        <w:rPr>
          <w:rFonts w:ascii="Calibri" w:eastAsia="Calibri" w:hAnsi="Calibri" w:cs="Calibri"/>
        </w:rPr>
        <w:t xml:space="preserve">, School of Engineering and Technology 2022-2025 </w:t>
      </w:r>
      <w:r w:rsidR="00A47B01">
        <w:rPr>
          <w:rFonts w:ascii="Calibri" w:eastAsia="Calibri" w:hAnsi="Calibri" w:cs="Calibri"/>
        </w:rPr>
        <w:t>x</w:t>
      </w:r>
    </w:p>
    <w:p w14:paraId="5EE4712E" w14:textId="67E7F5A8" w:rsidR="00041005" w:rsidRPr="007C3418" w:rsidRDefault="00000000" w:rsidP="74B7D749">
      <w:pPr>
        <w:pStyle w:val="ListParagraph"/>
        <w:numPr>
          <w:ilvl w:val="0"/>
          <w:numId w:val="5"/>
        </w:numPr>
        <w:spacing w:after="0"/>
        <w:rPr>
          <w:rFonts w:eastAsia="Calibri" w:cstheme="minorHAnsi"/>
        </w:rPr>
      </w:pPr>
      <w:hyperlink r:id="rId11">
        <w:r w:rsidR="2C87F198" w:rsidRPr="0034545B">
          <w:rPr>
            <w:rStyle w:val="Hyperlink"/>
          </w:rPr>
          <w:t xml:space="preserve">Katie </w:t>
        </w:r>
        <w:proofErr w:type="spellStart"/>
        <w:r w:rsidR="2C87F198" w:rsidRPr="0034545B">
          <w:rPr>
            <w:rStyle w:val="Hyperlink"/>
          </w:rPr>
          <w:t>Haerling</w:t>
        </w:r>
        <w:proofErr w:type="spellEnd"/>
      </w:hyperlink>
      <w:r w:rsidR="2C87F198" w:rsidRPr="0034545B">
        <w:t xml:space="preserve">, School </w:t>
      </w:r>
      <w:r w:rsidR="2C87F198" w:rsidRPr="007C3418">
        <w:rPr>
          <w:rFonts w:cstheme="minorHAnsi"/>
        </w:rPr>
        <w:t>of Nursing &amp; Healthcare Leadership 2024-2027</w:t>
      </w:r>
      <w:r w:rsidR="003703A2" w:rsidRPr="007C3418">
        <w:rPr>
          <w:rFonts w:cstheme="minorHAnsi"/>
        </w:rPr>
        <w:t xml:space="preserve"> x</w:t>
      </w:r>
    </w:p>
    <w:p w14:paraId="484EE140" w14:textId="11601FD4" w:rsidR="0097703C" w:rsidRPr="007C3418" w:rsidRDefault="0097703C" w:rsidP="0097703C">
      <w:pPr>
        <w:pStyle w:val="ListParagraph"/>
        <w:numPr>
          <w:ilvl w:val="1"/>
          <w:numId w:val="5"/>
        </w:numPr>
        <w:spacing w:after="0"/>
        <w:rPr>
          <w:rFonts w:eastAsia="Calibri" w:cstheme="minorHAnsi"/>
        </w:rPr>
      </w:pPr>
      <w:proofErr w:type="spellStart"/>
      <w:r w:rsidRPr="007C3418">
        <w:rPr>
          <w:rFonts w:eastAsiaTheme="majorEastAsia" w:cstheme="minorHAnsi"/>
          <w:color w:val="000000" w:themeColor="text1"/>
        </w:rPr>
        <w:t>Weichao</w:t>
      </w:r>
      <w:proofErr w:type="spellEnd"/>
      <w:r w:rsidRPr="007C3418">
        <w:rPr>
          <w:rFonts w:eastAsiaTheme="majorEastAsia" w:cstheme="minorHAnsi"/>
          <w:color w:val="000000" w:themeColor="text1"/>
        </w:rPr>
        <w:t xml:space="preserve"> </w:t>
      </w:r>
      <w:proofErr w:type="spellStart"/>
      <w:r w:rsidRPr="007C3418">
        <w:rPr>
          <w:rFonts w:eastAsiaTheme="majorEastAsia" w:cstheme="minorHAnsi"/>
          <w:color w:val="000000" w:themeColor="text1"/>
        </w:rPr>
        <w:t>Yuwen</w:t>
      </w:r>
      <w:proofErr w:type="spellEnd"/>
      <w:r w:rsidR="00E60225" w:rsidRPr="007C3418">
        <w:rPr>
          <w:rFonts w:eastAsiaTheme="majorEastAsia" w:cstheme="minorHAnsi"/>
          <w:color w:val="000000" w:themeColor="text1"/>
        </w:rPr>
        <w:t xml:space="preserve">, </w:t>
      </w:r>
      <w:r w:rsidR="00E60225" w:rsidRPr="007C3418">
        <w:rPr>
          <w:rFonts w:cstheme="minorHAnsi"/>
        </w:rPr>
        <w:t>School of Nursing &amp; Healthcare Leadership Spring 2025</w:t>
      </w:r>
      <w:r w:rsidR="00CA7A40" w:rsidRPr="007C3418">
        <w:rPr>
          <w:rFonts w:eastAsiaTheme="majorEastAsia" w:cstheme="minorHAnsi"/>
          <w:i/>
          <w:iCs/>
          <w:color w:val="000000" w:themeColor="text1"/>
        </w:rPr>
        <w:t xml:space="preserve"> x</w:t>
      </w:r>
    </w:p>
    <w:p w14:paraId="3316CDC4" w14:textId="62F50CD7" w:rsidR="00041005" w:rsidRPr="007C3418" w:rsidRDefault="00000000" w:rsidP="74B7D749">
      <w:pPr>
        <w:pStyle w:val="ListParagraph"/>
        <w:numPr>
          <w:ilvl w:val="0"/>
          <w:numId w:val="5"/>
        </w:numPr>
        <w:spacing w:after="0"/>
        <w:rPr>
          <w:rFonts w:eastAsia="Calibri" w:cstheme="minorHAnsi"/>
        </w:rPr>
      </w:pPr>
      <w:hyperlink r:id="rId12">
        <w:r w:rsidR="2C87F198" w:rsidRPr="007C3418">
          <w:rPr>
            <w:rStyle w:val="Hyperlink"/>
            <w:rFonts w:eastAsia="Calibri" w:cstheme="minorHAnsi"/>
          </w:rPr>
          <w:t xml:space="preserve">Claudia </w:t>
        </w:r>
        <w:proofErr w:type="spellStart"/>
        <w:r w:rsidR="2C87F198" w:rsidRPr="007C3418">
          <w:rPr>
            <w:rStyle w:val="Hyperlink"/>
            <w:rFonts w:eastAsia="Calibri" w:cstheme="minorHAnsi"/>
          </w:rPr>
          <w:t>Sellmaier</w:t>
        </w:r>
        <w:proofErr w:type="spellEnd"/>
      </w:hyperlink>
      <w:r w:rsidR="2C87F198" w:rsidRPr="007C3418">
        <w:rPr>
          <w:rFonts w:eastAsia="Calibri" w:cstheme="minorHAnsi"/>
        </w:rPr>
        <w:t xml:space="preserve">, School of Social Work &amp; Criminal Justice 2022-2027 </w:t>
      </w:r>
      <w:r w:rsidR="000673E2" w:rsidRPr="007C3418">
        <w:rPr>
          <w:rFonts w:eastAsia="Calibri" w:cstheme="minorHAnsi"/>
        </w:rPr>
        <w:t>x</w:t>
      </w:r>
    </w:p>
    <w:p w14:paraId="5474B080" w14:textId="6DFA85B2" w:rsidR="00041005" w:rsidRDefault="2C87F198" w:rsidP="74B7D749">
      <w:pPr>
        <w:pStyle w:val="ListParagraph"/>
        <w:numPr>
          <w:ilvl w:val="0"/>
          <w:numId w:val="5"/>
        </w:numPr>
        <w:spacing w:after="0"/>
        <w:rPr>
          <w:rFonts w:ascii="Calibri" w:eastAsia="Calibri" w:hAnsi="Calibri" w:cs="Calibri"/>
        </w:rPr>
      </w:pPr>
      <w:r w:rsidRPr="007C3418">
        <w:rPr>
          <w:rFonts w:eastAsia="Calibri" w:cstheme="minorHAnsi"/>
          <w:color w:val="0000FF"/>
          <w:u w:val="single"/>
        </w:rPr>
        <w:t xml:space="preserve">Laura </w:t>
      </w:r>
      <w:proofErr w:type="spellStart"/>
      <w:r w:rsidRPr="007C3418">
        <w:rPr>
          <w:rFonts w:eastAsia="Calibri" w:cstheme="minorHAnsi"/>
          <w:color w:val="0000FF"/>
          <w:u w:val="single"/>
        </w:rPr>
        <w:t>Feuerborn</w:t>
      </w:r>
      <w:proofErr w:type="spellEnd"/>
      <w:r w:rsidRPr="007C3418">
        <w:rPr>
          <w:rFonts w:eastAsia="Calibri" w:cstheme="minorHAnsi"/>
        </w:rPr>
        <w:t>, School of Education</w:t>
      </w:r>
      <w:r w:rsidRPr="74B7D749">
        <w:rPr>
          <w:rFonts w:ascii="Calibri" w:eastAsia="Calibri" w:hAnsi="Calibri" w:cs="Calibri"/>
        </w:rPr>
        <w:t xml:space="preserve"> 2022-2025 </w:t>
      </w:r>
      <w:r w:rsidR="000673E2">
        <w:rPr>
          <w:rFonts w:ascii="Calibri" w:eastAsia="Calibri" w:hAnsi="Calibri" w:cs="Calibri"/>
        </w:rPr>
        <w:t>x</w:t>
      </w:r>
    </w:p>
    <w:p w14:paraId="0EA53D67" w14:textId="1C0ABCAD" w:rsidR="00041005" w:rsidRDefault="2C87F198" w:rsidP="74B7D749">
      <w:pPr>
        <w:pStyle w:val="ListParagraph"/>
        <w:numPr>
          <w:ilvl w:val="0"/>
          <w:numId w:val="5"/>
        </w:numPr>
        <w:spacing w:after="0"/>
        <w:rPr>
          <w:rFonts w:ascii="Calibri" w:eastAsia="Calibri" w:hAnsi="Calibri" w:cs="Calibri"/>
        </w:rPr>
      </w:pPr>
      <w:r w:rsidRPr="74B7D749">
        <w:rPr>
          <w:rFonts w:ascii="Calibri" w:eastAsia="Calibri" w:hAnsi="Calibri" w:cs="Calibri"/>
          <w:color w:val="0000FF"/>
          <w:u w:val="single"/>
        </w:rPr>
        <w:t>Matt Kelley</w:t>
      </w:r>
      <w:r w:rsidRPr="74B7D749">
        <w:rPr>
          <w:rFonts w:ascii="Calibri" w:eastAsia="Calibri" w:hAnsi="Calibri" w:cs="Calibri"/>
        </w:rPr>
        <w:t xml:space="preserve"> School of Urban Studies 2024-2025</w:t>
      </w:r>
      <w:r w:rsidR="000673E2">
        <w:rPr>
          <w:rFonts w:ascii="Calibri" w:eastAsia="Calibri" w:hAnsi="Calibri" w:cs="Calibri"/>
        </w:rPr>
        <w:t xml:space="preserve"> x</w:t>
      </w:r>
    </w:p>
    <w:p w14:paraId="16455CB1" w14:textId="0E0819DC" w:rsidR="00041005" w:rsidRDefault="00000000" w:rsidP="74B7D749">
      <w:pPr>
        <w:pStyle w:val="ListParagraph"/>
        <w:numPr>
          <w:ilvl w:val="0"/>
          <w:numId w:val="5"/>
        </w:numPr>
        <w:spacing w:after="0"/>
      </w:pPr>
      <w:hyperlink r:id="rId13">
        <w:proofErr w:type="spellStart"/>
        <w:r w:rsidR="3453147D" w:rsidRPr="74B7D749">
          <w:rPr>
            <w:rStyle w:val="Hyperlink"/>
          </w:rPr>
          <w:t>Loly</w:t>
        </w:r>
        <w:proofErr w:type="spellEnd"/>
        <w:r w:rsidR="3453147D" w:rsidRPr="74B7D749">
          <w:rPr>
            <w:rStyle w:val="Hyperlink"/>
          </w:rPr>
          <w:t xml:space="preserve"> Alcaide Ramirez</w:t>
        </w:r>
      </w:hyperlink>
      <w:r w:rsidR="3453147D" w:rsidRPr="74B7D749">
        <w:t>, School of Interdisciplinary Arts &amp; Sciences 2024-2027</w:t>
      </w:r>
      <w:r w:rsidR="00C50F14">
        <w:t xml:space="preserve"> x</w:t>
      </w:r>
    </w:p>
    <w:p w14:paraId="060E2704" w14:textId="674CF001" w:rsidR="00041005" w:rsidRDefault="00000000" w:rsidP="74B7D749">
      <w:pPr>
        <w:pStyle w:val="ListParagraph"/>
        <w:numPr>
          <w:ilvl w:val="0"/>
          <w:numId w:val="5"/>
        </w:numPr>
        <w:spacing w:after="0"/>
      </w:pPr>
      <w:hyperlink r:id="rId14">
        <w:r w:rsidR="3453147D" w:rsidRPr="74B7D749">
          <w:rPr>
            <w:rStyle w:val="Hyperlink"/>
          </w:rPr>
          <w:t>Natalie Jolly</w:t>
        </w:r>
      </w:hyperlink>
      <w:r w:rsidR="3453147D" w:rsidRPr="74B7D749">
        <w:t>, School of Interdisciplinary Arts &amp; Sciences 2024-2027</w:t>
      </w:r>
      <w:r w:rsidR="001C6D87">
        <w:t xml:space="preserve"> x</w:t>
      </w:r>
    </w:p>
    <w:p w14:paraId="5226C2D9" w14:textId="26384B70" w:rsidR="00041005" w:rsidRDefault="00000000" w:rsidP="74B7D749">
      <w:pPr>
        <w:pStyle w:val="ListParagraph"/>
        <w:numPr>
          <w:ilvl w:val="0"/>
          <w:numId w:val="5"/>
        </w:numPr>
        <w:spacing w:before="220" w:after="220"/>
      </w:pPr>
      <w:hyperlink r:id="rId15">
        <w:proofErr w:type="spellStart"/>
        <w:r w:rsidR="2C87F198" w:rsidRPr="74B7D749">
          <w:rPr>
            <w:rStyle w:val="Hyperlink"/>
            <w:rFonts w:ascii="Calibri" w:eastAsia="Calibri" w:hAnsi="Calibri" w:cs="Calibri"/>
          </w:rPr>
          <w:t>Shahrokh</w:t>
        </w:r>
        <w:proofErr w:type="spellEnd"/>
        <w:r w:rsidR="2C87F198" w:rsidRPr="74B7D749">
          <w:rPr>
            <w:rStyle w:val="Hyperlink"/>
            <w:rFonts w:ascii="Calibri" w:eastAsia="Calibri" w:hAnsi="Calibri" w:cs="Calibri"/>
          </w:rPr>
          <w:t xml:space="preserve"> </w:t>
        </w:r>
        <w:proofErr w:type="spellStart"/>
        <w:r w:rsidR="2C87F198" w:rsidRPr="74B7D749">
          <w:rPr>
            <w:rStyle w:val="Hyperlink"/>
            <w:rFonts w:ascii="Calibri" w:eastAsia="Calibri" w:hAnsi="Calibri" w:cs="Calibri"/>
          </w:rPr>
          <w:t>Saudagaran</w:t>
        </w:r>
        <w:proofErr w:type="spellEnd"/>
      </w:hyperlink>
      <w:r w:rsidR="2C87F198" w:rsidRPr="74B7D749">
        <w:rPr>
          <w:rFonts w:ascii="Calibri" w:eastAsia="Calibri" w:hAnsi="Calibri" w:cs="Calibri"/>
        </w:rPr>
        <w:t>, Milgard School of Business 2021-202</w:t>
      </w:r>
      <w:r w:rsidR="2D28CEF8" w:rsidRPr="74B7D749">
        <w:rPr>
          <w:rFonts w:ascii="Calibri" w:eastAsia="Calibri" w:hAnsi="Calibri" w:cs="Calibri"/>
        </w:rPr>
        <w:t>7</w:t>
      </w:r>
      <w:r w:rsidR="00A47B01">
        <w:rPr>
          <w:rFonts w:ascii="Calibri" w:eastAsia="Calibri" w:hAnsi="Calibri" w:cs="Calibri"/>
        </w:rPr>
        <w:t xml:space="preserve"> x</w:t>
      </w:r>
    </w:p>
    <w:p w14:paraId="0EE63143" w14:textId="6E2BB6C6" w:rsidR="00193A74" w:rsidRDefault="00A82057" w:rsidP="74B7D749">
      <w:pPr>
        <w:pStyle w:val="Heading2"/>
        <w:rPr>
          <w:sz w:val="22"/>
          <w:szCs w:val="22"/>
        </w:rPr>
      </w:pPr>
      <w:r>
        <w:t>Ex-Officio</w:t>
      </w:r>
    </w:p>
    <w:p w14:paraId="69F93823" w14:textId="21E0D400" w:rsidR="00193A74" w:rsidRDefault="00000000" w:rsidP="74B7D749">
      <w:pPr>
        <w:pStyle w:val="ListParagraph"/>
        <w:numPr>
          <w:ilvl w:val="0"/>
          <w:numId w:val="5"/>
        </w:numPr>
      </w:pPr>
      <w:hyperlink r:id="rId16">
        <w:r w:rsidR="022F3E09" w:rsidRPr="74B7D749">
          <w:rPr>
            <w:rStyle w:val="Hyperlink"/>
          </w:rPr>
          <w:t>Andrew Harris</w:t>
        </w:r>
      </w:hyperlink>
      <w:r w:rsidR="022F3E09" w:rsidRPr="74B7D749">
        <w:t>, Executive Vice Chancellor for Academic Affairs, ex-officio, non-voting</w:t>
      </w:r>
    </w:p>
    <w:p w14:paraId="1F5188DF" w14:textId="6C683036" w:rsidR="00193A74" w:rsidRDefault="00000000" w:rsidP="74B7D749">
      <w:pPr>
        <w:pStyle w:val="ListParagraph"/>
        <w:numPr>
          <w:ilvl w:val="0"/>
          <w:numId w:val="5"/>
        </w:numPr>
        <w:spacing w:after="0"/>
      </w:pPr>
      <w:hyperlink r:id="rId17">
        <w:r w:rsidR="022F3E09" w:rsidRPr="74B7D749">
          <w:rPr>
            <w:rStyle w:val="Hyperlink"/>
          </w:rPr>
          <w:t>Andrea Coker-Anderson</w:t>
        </w:r>
      </w:hyperlink>
      <w:r w:rsidR="022F3E09" w:rsidRPr="74B7D749">
        <w:t>, Registrar, ex-officio, non-voting</w:t>
      </w:r>
      <w:r w:rsidR="00A47B01">
        <w:t xml:space="preserve"> x</w:t>
      </w:r>
    </w:p>
    <w:p w14:paraId="43C74803" w14:textId="732CB50E" w:rsidR="00DB4C72" w:rsidRDefault="00000000" w:rsidP="00DB4C72">
      <w:pPr>
        <w:pStyle w:val="ListParagraph"/>
        <w:numPr>
          <w:ilvl w:val="0"/>
          <w:numId w:val="5"/>
        </w:numPr>
        <w:spacing w:after="0"/>
      </w:pPr>
      <w:hyperlink r:id="rId18" w:tgtFrame="_blank" w:history="1">
        <w:r w:rsidR="00DB4C72">
          <w:rPr>
            <w:rStyle w:val="Hyperlink"/>
          </w:rPr>
          <w:t>Patrick Pow</w:t>
        </w:r>
      </w:hyperlink>
      <w:r w:rsidR="00DB4C72">
        <w:t xml:space="preserve">, Vice Chancellor of Information Technology, ex-officio, non-voting </w:t>
      </w:r>
      <w:r w:rsidR="00456DCA">
        <w:t>x</w:t>
      </w:r>
    </w:p>
    <w:p w14:paraId="1F18D820" w14:textId="46DC592B" w:rsidR="00193A74" w:rsidRDefault="00000000" w:rsidP="001D7F1C">
      <w:pPr>
        <w:pStyle w:val="ListParagraph"/>
        <w:numPr>
          <w:ilvl w:val="1"/>
          <w:numId w:val="5"/>
        </w:numPr>
        <w:spacing w:after="0"/>
      </w:pPr>
      <w:hyperlink r:id="rId19">
        <w:r w:rsidR="022F3E09" w:rsidRPr="74B7D749">
          <w:rPr>
            <w:rStyle w:val="Hyperlink"/>
          </w:rPr>
          <w:t>Bill Fritz</w:t>
        </w:r>
      </w:hyperlink>
      <w:r w:rsidR="022F3E09" w:rsidRPr="74B7D749">
        <w:t>, Senior Director, Information Technology, ex-officio, non-voting</w:t>
      </w:r>
      <w:r w:rsidR="00681CB9">
        <w:t xml:space="preserve"> x</w:t>
      </w:r>
    </w:p>
    <w:p w14:paraId="6A65F348" w14:textId="1421D5B5" w:rsidR="00193A74" w:rsidRDefault="00000000" w:rsidP="74B7D749">
      <w:pPr>
        <w:pStyle w:val="ListParagraph"/>
        <w:numPr>
          <w:ilvl w:val="0"/>
          <w:numId w:val="5"/>
        </w:numPr>
        <w:spacing w:after="0"/>
      </w:pPr>
      <w:hyperlink r:id="rId20">
        <w:r w:rsidR="022F3E09" w:rsidRPr="74B7D749">
          <w:rPr>
            <w:rStyle w:val="Hyperlink"/>
          </w:rPr>
          <w:t>Megan Elizabeth Gregory</w:t>
        </w:r>
      </w:hyperlink>
      <w:hyperlink r:id="rId21">
        <w:r w:rsidR="022F3E09" w:rsidRPr="74B7D749">
          <w:rPr>
            <w:rStyle w:val="Hyperlink"/>
          </w:rPr>
          <w:t>,</w:t>
        </w:r>
      </w:hyperlink>
      <w:r w:rsidR="022F3E09" w:rsidRPr="74B7D749">
        <w:t xml:space="preserve"> Library representative, ex-officio, non-voting</w:t>
      </w:r>
      <w:r w:rsidR="00C705CD">
        <w:t xml:space="preserve"> x</w:t>
      </w:r>
    </w:p>
    <w:p w14:paraId="0872A989" w14:textId="50900EEC" w:rsidR="00753E27" w:rsidRDefault="00753E27" w:rsidP="74B7D749">
      <w:pPr>
        <w:pStyle w:val="ListParagraph"/>
        <w:numPr>
          <w:ilvl w:val="0"/>
          <w:numId w:val="5"/>
        </w:numPr>
        <w:spacing w:after="0"/>
      </w:pPr>
      <w:r>
        <w:t xml:space="preserve">Will Taylor, </w:t>
      </w:r>
      <w:r w:rsidR="00856D27">
        <w:t xml:space="preserve">Advising Representative, </w:t>
      </w:r>
      <w:r w:rsidR="00456DCA">
        <w:t>University Academic Advising, ex-officio, non-voting x</w:t>
      </w:r>
    </w:p>
    <w:p w14:paraId="2500873B" w14:textId="34E9798E" w:rsidR="00193A74" w:rsidRDefault="00000000" w:rsidP="00CA7A40">
      <w:pPr>
        <w:pStyle w:val="ListParagraph"/>
        <w:numPr>
          <w:ilvl w:val="1"/>
          <w:numId w:val="5"/>
        </w:numPr>
        <w:spacing w:after="0"/>
      </w:pPr>
      <w:hyperlink r:id="rId22">
        <w:proofErr w:type="spellStart"/>
        <w:r w:rsidR="022F3E09" w:rsidRPr="74B7D749">
          <w:rPr>
            <w:rStyle w:val="Hyperlink"/>
          </w:rPr>
          <w:t>BethAnn</w:t>
        </w:r>
        <w:proofErr w:type="spellEnd"/>
        <w:r w:rsidR="022F3E09" w:rsidRPr="74B7D749">
          <w:rPr>
            <w:rStyle w:val="Hyperlink"/>
          </w:rPr>
          <w:t xml:space="preserve"> Hoover</w:t>
        </w:r>
      </w:hyperlink>
      <w:r w:rsidR="022F3E09" w:rsidRPr="74B7D749">
        <w:t>, University Academic Advising representative, ex-officio, non-voting</w:t>
      </w:r>
      <w:r w:rsidR="00CA7A40">
        <w:t xml:space="preserve"> x</w:t>
      </w:r>
    </w:p>
    <w:p w14:paraId="59BDD5D6" w14:textId="1670A48C" w:rsidR="00193A74" w:rsidRDefault="022F3E09" w:rsidP="74B7D749">
      <w:pPr>
        <w:pStyle w:val="ListParagraph"/>
        <w:numPr>
          <w:ilvl w:val="0"/>
          <w:numId w:val="5"/>
        </w:numPr>
        <w:spacing w:after="0"/>
      </w:pPr>
      <w:r w:rsidRPr="74B7D749">
        <w:t>NONE, Student representative - ex-officio, non-voting</w:t>
      </w:r>
    </w:p>
    <w:p w14:paraId="4597EE6C" w14:textId="696F7836" w:rsidR="00193A74" w:rsidRDefault="00000000" w:rsidP="74B7D749">
      <w:pPr>
        <w:pStyle w:val="ListParagraph"/>
        <w:numPr>
          <w:ilvl w:val="0"/>
          <w:numId w:val="5"/>
        </w:numPr>
        <w:spacing w:after="0"/>
      </w:pPr>
      <w:hyperlink r:id="rId23">
        <w:r w:rsidR="022F3E09" w:rsidRPr="74B7D749">
          <w:rPr>
            <w:rStyle w:val="Hyperlink"/>
          </w:rPr>
          <w:t>Tammy Jez</w:t>
        </w:r>
      </w:hyperlink>
      <w:r w:rsidR="022F3E09" w:rsidRPr="74B7D749">
        <w:t>, Curriculum and Operations Manager, Academic Affairs, ex-officio, non-voting</w:t>
      </w:r>
      <w:r w:rsidR="00A47B01">
        <w:t xml:space="preserve"> x</w:t>
      </w:r>
    </w:p>
    <w:p w14:paraId="10FC550A" w14:textId="4130CF66" w:rsidR="00193A74" w:rsidRDefault="00000000" w:rsidP="74B7D749">
      <w:pPr>
        <w:pStyle w:val="ListParagraph"/>
        <w:numPr>
          <w:ilvl w:val="0"/>
          <w:numId w:val="5"/>
        </w:numPr>
        <w:spacing w:after="0"/>
      </w:pPr>
      <w:hyperlink r:id="rId24">
        <w:r w:rsidR="022F3E09" w:rsidRPr="74B7D749">
          <w:rPr>
            <w:rStyle w:val="Hyperlink"/>
          </w:rPr>
          <w:t>Darcy Janzen</w:t>
        </w:r>
      </w:hyperlink>
      <w:r w:rsidR="022F3E09" w:rsidRPr="74B7D749">
        <w:t>, Director, Office of Digital Learning, ex-officio, non-voting</w:t>
      </w:r>
      <w:r w:rsidR="0019186E">
        <w:t xml:space="preserve"> x</w:t>
      </w:r>
    </w:p>
    <w:p w14:paraId="231E2699" w14:textId="4AA70BA5" w:rsidR="00193A74" w:rsidRDefault="00193A74" w:rsidP="74B7D749"/>
    <w:p w14:paraId="44469797" w14:textId="60F31ECE" w:rsidR="004A1C07" w:rsidRDefault="004A1C07" w:rsidP="004A1C07">
      <w:pPr>
        <w:pStyle w:val="Heading2"/>
      </w:pPr>
      <w:r>
        <w:t>Faculty Assembly Administrative Coordinator</w:t>
      </w:r>
    </w:p>
    <w:p w14:paraId="7A23EDAF" w14:textId="2C497007" w:rsidR="004A1C07" w:rsidRPr="00E27ECF" w:rsidRDefault="00000000" w:rsidP="00E27ECF">
      <w:pPr>
        <w:pStyle w:val="ListParagraph"/>
        <w:numPr>
          <w:ilvl w:val="0"/>
          <w:numId w:val="8"/>
        </w:numPr>
        <w:rPr>
          <w:rStyle w:val="Hyperlink"/>
          <w:color w:val="auto"/>
          <w:u w:val="none"/>
        </w:rPr>
      </w:pPr>
      <w:hyperlink r:id="rId25" w:history="1">
        <w:r w:rsidR="00E27ECF" w:rsidRPr="00E27ECF">
          <w:rPr>
            <w:rStyle w:val="Hyperlink"/>
            <w:rFonts w:ascii="Calibri" w:hAnsi="Calibri" w:cs="Calibri"/>
          </w:rPr>
          <w:t>Andrew</w:t>
        </w:r>
        <w:r w:rsidR="00E27ECF" w:rsidRPr="00E27ECF">
          <w:rPr>
            <w:rStyle w:val="Hyperlink"/>
            <w:rFonts w:ascii="Calibri" w:hAnsi="Calibri" w:cs="Calibri"/>
            <w:spacing w:val="-5"/>
          </w:rPr>
          <w:t xml:space="preserve"> </w:t>
        </w:r>
        <w:r w:rsidR="00E27ECF" w:rsidRPr="00E27ECF">
          <w:rPr>
            <w:rStyle w:val="Hyperlink"/>
            <w:rFonts w:ascii="Calibri" w:hAnsi="Calibri" w:cs="Calibri"/>
          </w:rPr>
          <w:t>Seibert</w:t>
        </w:r>
      </w:hyperlink>
    </w:p>
    <w:p w14:paraId="11F0C8F2" w14:textId="01A6C782" w:rsidR="00E27ECF" w:rsidRDefault="009655A5" w:rsidP="00A80B6E">
      <w:pPr>
        <w:pStyle w:val="Heading1"/>
      </w:pPr>
      <w:r>
        <w:t xml:space="preserve">Brief Summary of </w:t>
      </w:r>
      <w:r w:rsidR="00A80B6E">
        <w:t>Work</w:t>
      </w:r>
      <w:r w:rsidR="003C3AE8">
        <w:t xml:space="preserve"> </w:t>
      </w:r>
      <w:r>
        <w:t xml:space="preserve">of </w:t>
      </w:r>
      <w:r w:rsidR="000E0648">
        <w:t>Chair</w:t>
      </w:r>
    </w:p>
    <w:p w14:paraId="6675D116" w14:textId="438279F1" w:rsidR="008E07F6" w:rsidRDefault="000E0648" w:rsidP="003C3AE8">
      <w:pPr>
        <w:pStyle w:val="ListParagraph"/>
        <w:numPr>
          <w:ilvl w:val="0"/>
          <w:numId w:val="8"/>
        </w:numPr>
      </w:pPr>
      <w:r>
        <w:t>Led</w:t>
      </w:r>
      <w:r w:rsidR="003C3AE8">
        <w:t xml:space="preserve"> monthly reviews of </w:t>
      </w:r>
      <w:r w:rsidR="007116FC">
        <w:t xml:space="preserve">curricular </w:t>
      </w:r>
      <w:r w:rsidR="008E07F6">
        <w:t>proposals and graduation petitions.  See table below.</w:t>
      </w:r>
    </w:p>
    <w:p w14:paraId="55438299" w14:textId="77777777" w:rsidR="000A77AA" w:rsidRDefault="008E07F6" w:rsidP="000A77AA">
      <w:pPr>
        <w:pStyle w:val="ListParagraph"/>
        <w:numPr>
          <w:ilvl w:val="0"/>
          <w:numId w:val="8"/>
        </w:numPr>
      </w:pPr>
      <w:r>
        <w:t xml:space="preserve">Provided orientation and training for members </w:t>
      </w:r>
      <w:r w:rsidR="000A77AA">
        <w:t>and School curriculum administrators.</w:t>
      </w:r>
    </w:p>
    <w:p w14:paraId="3E9D79A6" w14:textId="2EAB2194" w:rsidR="00F32704" w:rsidRDefault="00F32704" w:rsidP="000A77AA">
      <w:pPr>
        <w:pStyle w:val="ListParagraph"/>
        <w:numPr>
          <w:ilvl w:val="0"/>
          <w:numId w:val="8"/>
        </w:numPr>
      </w:pPr>
      <w:r>
        <w:t>Implementation of Academic Plan Policy</w:t>
      </w:r>
    </w:p>
    <w:p w14:paraId="63022CF0" w14:textId="2470DD13" w:rsidR="003C3AE8" w:rsidRDefault="000A77AA" w:rsidP="000A77AA">
      <w:pPr>
        <w:pStyle w:val="ListParagraph"/>
        <w:numPr>
          <w:ilvl w:val="0"/>
          <w:numId w:val="8"/>
        </w:numPr>
      </w:pPr>
      <w:r>
        <w:t>Conducted</w:t>
      </w:r>
      <w:r w:rsidR="005A26B5">
        <w:t xml:space="preserve"> </w:t>
      </w:r>
      <w:r>
        <w:t xml:space="preserve">policy </w:t>
      </w:r>
      <w:r w:rsidR="005D6ACA">
        <w:t xml:space="preserve">and business </w:t>
      </w:r>
      <w:r>
        <w:t>discussions</w:t>
      </w:r>
      <w:r w:rsidR="005D6ACA">
        <w:t>.</w:t>
      </w:r>
    </w:p>
    <w:p w14:paraId="5AFC9985" w14:textId="59E40E3F" w:rsidR="000E0648" w:rsidRDefault="009655A5" w:rsidP="000E0648">
      <w:pPr>
        <w:pStyle w:val="ListParagraph"/>
        <w:numPr>
          <w:ilvl w:val="0"/>
          <w:numId w:val="8"/>
        </w:numPr>
      </w:pPr>
      <w:r>
        <w:lastRenderedPageBreak/>
        <w:t>Attended meetings for APCC</w:t>
      </w:r>
    </w:p>
    <w:p w14:paraId="36D7BB94" w14:textId="736E039F" w:rsidR="000E0648" w:rsidRDefault="000E0648" w:rsidP="000E0648">
      <w:pPr>
        <w:pStyle w:val="Heading2"/>
      </w:pPr>
      <w:r>
        <w:t>Pro</w:t>
      </w:r>
      <w:r w:rsidR="00BB3660">
        <w:t>posal Reviews September 20</w:t>
      </w:r>
      <w:r w:rsidR="508FCDF5">
        <w:t xml:space="preserve">24 </w:t>
      </w:r>
      <w:r w:rsidR="00BB3660">
        <w:t>to June 202</w:t>
      </w:r>
      <w:r w:rsidR="525AA31D">
        <w:t>5</w:t>
      </w:r>
    </w:p>
    <w:tbl>
      <w:tblPr>
        <w:tblW w:w="8642"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89"/>
        <w:gridCol w:w="1430"/>
        <w:gridCol w:w="1430"/>
        <w:gridCol w:w="1493"/>
      </w:tblGrid>
      <w:tr w:rsidR="00561983" w:rsidRPr="00170EAF" w14:paraId="07544D79" w14:textId="77777777" w:rsidTr="74B7D749">
        <w:trPr>
          <w:trHeight w:val="300"/>
        </w:trPr>
        <w:tc>
          <w:tcPr>
            <w:tcW w:w="4289" w:type="dxa"/>
          </w:tcPr>
          <w:p w14:paraId="3EA3746E" w14:textId="77777777" w:rsidR="00561983" w:rsidRPr="00170EAF" w:rsidRDefault="00561983" w:rsidP="006B5069">
            <w:pPr>
              <w:pStyle w:val="Heading3"/>
            </w:pPr>
            <w:r w:rsidRPr="00170EAF">
              <w:t>Type</w:t>
            </w:r>
            <w:r w:rsidRPr="00170EAF">
              <w:rPr>
                <w:spacing w:val="-5"/>
              </w:rPr>
              <w:t xml:space="preserve"> </w:t>
            </w:r>
            <w:r w:rsidRPr="00170EAF">
              <w:t>of</w:t>
            </w:r>
            <w:r w:rsidRPr="00170EAF">
              <w:rPr>
                <w:spacing w:val="-3"/>
              </w:rPr>
              <w:t xml:space="preserve"> </w:t>
            </w:r>
            <w:r w:rsidRPr="00170EAF">
              <w:t>Proposal</w:t>
            </w:r>
          </w:p>
        </w:tc>
        <w:tc>
          <w:tcPr>
            <w:tcW w:w="1430" w:type="dxa"/>
          </w:tcPr>
          <w:p w14:paraId="3C73C956" w14:textId="64F1DA4C" w:rsidR="74B7D749" w:rsidRDefault="74B7D749" w:rsidP="74B7D749">
            <w:pPr>
              <w:pStyle w:val="Heading3"/>
            </w:pPr>
            <w:r>
              <w:t># Reviewed 2023/24</w:t>
            </w:r>
          </w:p>
        </w:tc>
        <w:tc>
          <w:tcPr>
            <w:tcW w:w="1430" w:type="dxa"/>
          </w:tcPr>
          <w:p w14:paraId="2EB5F364" w14:textId="2FDB940E" w:rsidR="24EBB55E" w:rsidRDefault="24EBB55E" w:rsidP="74B7D749">
            <w:pPr>
              <w:pStyle w:val="Heading3"/>
            </w:pPr>
            <w:r>
              <w:t># Reviewed 2024/25</w:t>
            </w:r>
          </w:p>
        </w:tc>
        <w:tc>
          <w:tcPr>
            <w:tcW w:w="1493" w:type="dxa"/>
          </w:tcPr>
          <w:p w14:paraId="31E3B2EF" w14:textId="77777777" w:rsidR="00561983" w:rsidRPr="00170EAF" w:rsidRDefault="00561983" w:rsidP="006B5069">
            <w:pPr>
              <w:pStyle w:val="Heading3"/>
            </w:pPr>
            <w:r w:rsidRPr="00170EAF">
              <w:t>Change</w:t>
            </w:r>
          </w:p>
        </w:tc>
      </w:tr>
      <w:tr w:rsidR="00B91D5D" w:rsidRPr="00170EAF" w14:paraId="55450766" w14:textId="77777777" w:rsidTr="74B7D749">
        <w:trPr>
          <w:trHeight w:val="300"/>
        </w:trPr>
        <w:tc>
          <w:tcPr>
            <w:tcW w:w="4289" w:type="dxa"/>
          </w:tcPr>
          <w:p w14:paraId="52C68F76" w14:textId="5734BF55" w:rsidR="00B91D5D" w:rsidRPr="00170EAF" w:rsidRDefault="00B91D5D" w:rsidP="00B91D5D">
            <w:pPr>
              <w:pStyle w:val="TableParagraph"/>
              <w:spacing w:line="199" w:lineRule="exact"/>
              <w:ind w:left="360"/>
              <w:jc w:val="left"/>
              <w:rPr>
                <w:rFonts w:ascii="Calibri" w:hAnsi="Calibri" w:cs="Calibri"/>
              </w:rPr>
            </w:pPr>
            <w:r w:rsidRPr="00170EAF">
              <w:rPr>
                <w:rFonts w:ascii="Calibri" w:hAnsi="Calibri" w:cs="Calibri"/>
              </w:rPr>
              <w:t>New</w:t>
            </w:r>
            <w:r w:rsidRPr="00170EAF">
              <w:rPr>
                <w:rFonts w:ascii="Calibri" w:hAnsi="Calibri" w:cs="Calibri"/>
                <w:spacing w:val="-9"/>
              </w:rPr>
              <w:t xml:space="preserve"> </w:t>
            </w:r>
            <w:r w:rsidRPr="00170EAF">
              <w:rPr>
                <w:rFonts w:ascii="Calibri" w:hAnsi="Calibri" w:cs="Calibri"/>
              </w:rPr>
              <w:t>Programs</w:t>
            </w:r>
          </w:p>
        </w:tc>
        <w:tc>
          <w:tcPr>
            <w:tcW w:w="1430" w:type="dxa"/>
          </w:tcPr>
          <w:p w14:paraId="45A0E76E" w14:textId="487DAAB3" w:rsidR="74B7D749" w:rsidRDefault="74B7D749" w:rsidP="74B7D749">
            <w:pPr>
              <w:pStyle w:val="TableParagraph"/>
              <w:spacing w:before="8" w:line="240" w:lineRule="auto"/>
              <w:ind w:left="-1" w:right="-7"/>
              <w:rPr>
                <w:rFonts w:ascii="Calibri" w:hAnsi="Calibri" w:cs="Calibri"/>
              </w:rPr>
            </w:pPr>
            <w:r w:rsidRPr="74B7D749">
              <w:rPr>
                <w:rFonts w:ascii="Calibri" w:hAnsi="Calibri" w:cs="Calibri"/>
              </w:rPr>
              <w:t>0</w:t>
            </w:r>
          </w:p>
        </w:tc>
        <w:tc>
          <w:tcPr>
            <w:tcW w:w="1430" w:type="dxa"/>
          </w:tcPr>
          <w:p w14:paraId="4B921276" w14:textId="6072724C" w:rsidR="74B7D749" w:rsidRDefault="00786EEE" w:rsidP="74B7D749">
            <w:pPr>
              <w:pStyle w:val="TableParagraph"/>
              <w:spacing w:line="199" w:lineRule="exact"/>
              <w:rPr>
                <w:rFonts w:ascii="Calibri" w:hAnsi="Calibri" w:cs="Calibri"/>
              </w:rPr>
            </w:pPr>
            <w:r>
              <w:rPr>
                <w:rFonts w:ascii="Calibri" w:hAnsi="Calibri" w:cs="Calibri"/>
              </w:rPr>
              <w:t>5</w:t>
            </w:r>
          </w:p>
        </w:tc>
        <w:tc>
          <w:tcPr>
            <w:tcW w:w="1493" w:type="dxa"/>
          </w:tcPr>
          <w:p w14:paraId="0C55DE7D" w14:textId="3FECFA50" w:rsidR="004E20FE" w:rsidRPr="00170EAF" w:rsidRDefault="004E20FE" w:rsidP="004E20FE">
            <w:pPr>
              <w:pStyle w:val="TableParagraph"/>
              <w:spacing w:line="199" w:lineRule="exact"/>
              <w:ind w:left="360" w:right="268"/>
              <w:rPr>
                <w:rFonts w:ascii="Calibri" w:hAnsi="Calibri" w:cs="Calibri"/>
              </w:rPr>
            </w:pPr>
            <w:r>
              <w:rPr>
                <w:rFonts w:ascii="Calibri" w:hAnsi="Calibri" w:cs="Calibri"/>
              </w:rPr>
              <w:t>5</w:t>
            </w:r>
          </w:p>
        </w:tc>
      </w:tr>
      <w:tr w:rsidR="00B91D5D" w:rsidRPr="00170EAF" w14:paraId="7709F3FF" w14:textId="77777777" w:rsidTr="74B7D749">
        <w:trPr>
          <w:trHeight w:val="300"/>
        </w:trPr>
        <w:tc>
          <w:tcPr>
            <w:tcW w:w="4289" w:type="dxa"/>
          </w:tcPr>
          <w:p w14:paraId="5439B16A" w14:textId="509A6C9E" w:rsidR="00B91D5D" w:rsidRPr="00170EAF" w:rsidRDefault="00B91D5D" w:rsidP="00B91D5D">
            <w:pPr>
              <w:pStyle w:val="TableParagraph"/>
              <w:spacing w:before="30"/>
              <w:ind w:left="360"/>
              <w:jc w:val="left"/>
              <w:rPr>
                <w:rFonts w:ascii="Calibri" w:hAnsi="Calibri" w:cs="Calibri"/>
              </w:rPr>
            </w:pPr>
            <w:r w:rsidRPr="00170EAF">
              <w:rPr>
                <w:rFonts w:ascii="Calibri" w:hAnsi="Calibri" w:cs="Calibri"/>
              </w:rPr>
              <w:t>Program</w:t>
            </w:r>
            <w:r w:rsidR="00905E42">
              <w:rPr>
                <w:rFonts w:ascii="Calibri" w:hAnsi="Calibri" w:cs="Calibri"/>
              </w:rPr>
              <w:t xml:space="preserve"> Changes</w:t>
            </w:r>
          </w:p>
        </w:tc>
        <w:tc>
          <w:tcPr>
            <w:tcW w:w="1430" w:type="dxa"/>
          </w:tcPr>
          <w:p w14:paraId="6FF4BD74" w14:textId="6AE64199" w:rsidR="74B7D749" w:rsidRDefault="74B7D749" w:rsidP="74B7D749">
            <w:pPr>
              <w:pStyle w:val="TableParagraph"/>
              <w:spacing w:before="6" w:line="240" w:lineRule="auto"/>
              <w:ind w:left="-1"/>
              <w:rPr>
                <w:rFonts w:ascii="Calibri" w:hAnsi="Calibri" w:cs="Calibri"/>
              </w:rPr>
            </w:pPr>
            <w:r w:rsidRPr="74B7D749">
              <w:rPr>
                <w:rFonts w:ascii="Calibri" w:hAnsi="Calibri" w:cs="Calibri"/>
              </w:rPr>
              <w:t>13</w:t>
            </w:r>
          </w:p>
        </w:tc>
        <w:tc>
          <w:tcPr>
            <w:tcW w:w="1430" w:type="dxa"/>
          </w:tcPr>
          <w:p w14:paraId="216D31F3" w14:textId="079105F7" w:rsidR="74B7D749" w:rsidRDefault="00905E42" w:rsidP="74B7D749">
            <w:pPr>
              <w:pStyle w:val="TableParagraph"/>
              <w:rPr>
                <w:rFonts w:ascii="Calibri" w:hAnsi="Calibri" w:cs="Calibri"/>
              </w:rPr>
            </w:pPr>
            <w:r>
              <w:rPr>
                <w:rFonts w:ascii="Calibri" w:hAnsi="Calibri" w:cs="Calibri"/>
              </w:rPr>
              <w:t>12</w:t>
            </w:r>
          </w:p>
        </w:tc>
        <w:tc>
          <w:tcPr>
            <w:tcW w:w="1493" w:type="dxa"/>
          </w:tcPr>
          <w:p w14:paraId="35EA429B" w14:textId="4F9E2BF3" w:rsidR="00B91D5D" w:rsidRPr="00170EAF" w:rsidRDefault="004E20FE" w:rsidP="003B4F0B">
            <w:pPr>
              <w:pStyle w:val="TableParagraph"/>
              <w:spacing w:before="30"/>
              <w:ind w:left="360" w:right="268"/>
              <w:rPr>
                <w:rFonts w:ascii="Calibri" w:hAnsi="Calibri" w:cs="Calibri"/>
              </w:rPr>
            </w:pPr>
            <w:r>
              <w:rPr>
                <w:rFonts w:ascii="Calibri" w:hAnsi="Calibri" w:cs="Calibri"/>
              </w:rPr>
              <w:t>-1</w:t>
            </w:r>
          </w:p>
        </w:tc>
      </w:tr>
      <w:tr w:rsidR="00B91D5D" w:rsidRPr="00170EAF" w14:paraId="775C061D" w14:textId="77777777" w:rsidTr="74B7D749">
        <w:trPr>
          <w:trHeight w:val="300"/>
        </w:trPr>
        <w:tc>
          <w:tcPr>
            <w:tcW w:w="4289" w:type="dxa"/>
          </w:tcPr>
          <w:p w14:paraId="53E27D9D" w14:textId="77777777" w:rsidR="00B91D5D" w:rsidRPr="00170EAF" w:rsidRDefault="00B91D5D" w:rsidP="00B91D5D">
            <w:pPr>
              <w:pStyle w:val="TableParagraph"/>
              <w:ind w:left="360"/>
              <w:jc w:val="left"/>
              <w:rPr>
                <w:rFonts w:ascii="Calibri" w:hAnsi="Calibri" w:cs="Calibri"/>
              </w:rPr>
            </w:pPr>
            <w:r w:rsidRPr="00170EAF">
              <w:rPr>
                <w:rFonts w:ascii="Calibri" w:hAnsi="Calibri" w:cs="Calibri"/>
              </w:rPr>
              <w:t>New</w:t>
            </w:r>
            <w:r w:rsidRPr="00170EAF">
              <w:rPr>
                <w:rFonts w:ascii="Calibri" w:hAnsi="Calibri" w:cs="Calibri"/>
                <w:spacing w:val="-5"/>
              </w:rPr>
              <w:t xml:space="preserve"> </w:t>
            </w:r>
            <w:r w:rsidRPr="00170EAF">
              <w:rPr>
                <w:rFonts w:ascii="Calibri" w:hAnsi="Calibri" w:cs="Calibri"/>
              </w:rPr>
              <w:t>Courses</w:t>
            </w:r>
          </w:p>
        </w:tc>
        <w:tc>
          <w:tcPr>
            <w:tcW w:w="1430" w:type="dxa"/>
          </w:tcPr>
          <w:p w14:paraId="0BA65C70" w14:textId="03B5D9AC" w:rsidR="74B7D749" w:rsidRDefault="74B7D749" w:rsidP="74B7D749">
            <w:pPr>
              <w:pStyle w:val="TableParagraph"/>
              <w:spacing w:before="8" w:line="240" w:lineRule="auto"/>
              <w:ind w:left="-1" w:right="-7"/>
              <w:rPr>
                <w:rFonts w:ascii="Calibri" w:hAnsi="Calibri" w:cs="Calibri"/>
              </w:rPr>
            </w:pPr>
            <w:r w:rsidRPr="74B7D749">
              <w:rPr>
                <w:rFonts w:ascii="Calibri" w:hAnsi="Calibri" w:cs="Calibri"/>
              </w:rPr>
              <w:t>21</w:t>
            </w:r>
          </w:p>
        </w:tc>
        <w:tc>
          <w:tcPr>
            <w:tcW w:w="1430" w:type="dxa"/>
          </w:tcPr>
          <w:p w14:paraId="67E8C2C5" w14:textId="34BBA2AC" w:rsidR="74B7D749" w:rsidRDefault="00786EEE" w:rsidP="74B7D749">
            <w:pPr>
              <w:pStyle w:val="TableParagraph"/>
              <w:rPr>
                <w:rFonts w:ascii="Calibri" w:hAnsi="Calibri" w:cs="Calibri"/>
              </w:rPr>
            </w:pPr>
            <w:r>
              <w:rPr>
                <w:rFonts w:ascii="Calibri" w:hAnsi="Calibri" w:cs="Calibri"/>
              </w:rPr>
              <w:t>37</w:t>
            </w:r>
          </w:p>
        </w:tc>
        <w:tc>
          <w:tcPr>
            <w:tcW w:w="1493" w:type="dxa"/>
          </w:tcPr>
          <w:p w14:paraId="2E39B831" w14:textId="45E6755F" w:rsidR="00B91D5D" w:rsidRPr="00170EAF" w:rsidRDefault="006E0E15" w:rsidP="003B4F0B">
            <w:pPr>
              <w:pStyle w:val="TableParagraph"/>
              <w:ind w:left="360" w:right="263"/>
              <w:rPr>
                <w:rFonts w:ascii="Calibri" w:hAnsi="Calibri" w:cs="Calibri"/>
              </w:rPr>
            </w:pPr>
            <w:r>
              <w:rPr>
                <w:rFonts w:ascii="Calibri" w:hAnsi="Calibri" w:cs="Calibri"/>
              </w:rPr>
              <w:t>16</w:t>
            </w:r>
          </w:p>
        </w:tc>
      </w:tr>
      <w:tr w:rsidR="00B91D5D" w:rsidRPr="00170EAF" w14:paraId="5EA3596E" w14:textId="77777777" w:rsidTr="74B7D749">
        <w:trPr>
          <w:trHeight w:val="300"/>
        </w:trPr>
        <w:tc>
          <w:tcPr>
            <w:tcW w:w="4289" w:type="dxa"/>
          </w:tcPr>
          <w:p w14:paraId="20639055" w14:textId="77777777" w:rsidR="00B91D5D" w:rsidRPr="00170EAF" w:rsidRDefault="00B91D5D" w:rsidP="00B91D5D">
            <w:pPr>
              <w:pStyle w:val="TableParagraph"/>
              <w:spacing w:line="199" w:lineRule="exact"/>
              <w:ind w:left="360"/>
              <w:jc w:val="left"/>
              <w:rPr>
                <w:rFonts w:ascii="Calibri" w:hAnsi="Calibri" w:cs="Calibri"/>
              </w:rPr>
            </w:pPr>
            <w:r w:rsidRPr="00170EAF">
              <w:rPr>
                <w:rFonts w:ascii="Calibri" w:hAnsi="Calibri" w:cs="Calibri"/>
              </w:rPr>
              <w:t>Course</w:t>
            </w:r>
            <w:r w:rsidRPr="00170EAF">
              <w:rPr>
                <w:rFonts w:ascii="Calibri" w:hAnsi="Calibri" w:cs="Calibri"/>
                <w:spacing w:val="-7"/>
              </w:rPr>
              <w:t xml:space="preserve"> </w:t>
            </w:r>
            <w:r w:rsidRPr="00170EAF">
              <w:rPr>
                <w:rFonts w:ascii="Calibri" w:hAnsi="Calibri" w:cs="Calibri"/>
              </w:rPr>
              <w:t>Changes</w:t>
            </w:r>
          </w:p>
        </w:tc>
        <w:tc>
          <w:tcPr>
            <w:tcW w:w="1430" w:type="dxa"/>
          </w:tcPr>
          <w:p w14:paraId="147F137B" w14:textId="07A87AAF" w:rsidR="74B7D749" w:rsidRDefault="74B7D749" w:rsidP="74B7D749">
            <w:pPr>
              <w:pStyle w:val="TableParagraph"/>
              <w:spacing w:before="8" w:line="240" w:lineRule="auto"/>
              <w:ind w:left="-1"/>
              <w:rPr>
                <w:rFonts w:ascii="Calibri" w:hAnsi="Calibri" w:cs="Calibri"/>
              </w:rPr>
            </w:pPr>
            <w:r w:rsidRPr="74B7D749">
              <w:rPr>
                <w:rFonts w:ascii="Calibri" w:hAnsi="Calibri" w:cs="Calibri"/>
              </w:rPr>
              <w:t>48</w:t>
            </w:r>
          </w:p>
        </w:tc>
        <w:tc>
          <w:tcPr>
            <w:tcW w:w="1430" w:type="dxa"/>
          </w:tcPr>
          <w:p w14:paraId="333F3CBE" w14:textId="54E6C3C5" w:rsidR="74B7D749" w:rsidRDefault="00905E42" w:rsidP="74B7D749">
            <w:pPr>
              <w:pStyle w:val="TableParagraph"/>
              <w:spacing w:line="199" w:lineRule="exact"/>
              <w:rPr>
                <w:rFonts w:ascii="Calibri" w:hAnsi="Calibri" w:cs="Calibri"/>
              </w:rPr>
            </w:pPr>
            <w:r>
              <w:rPr>
                <w:rFonts w:ascii="Calibri" w:hAnsi="Calibri" w:cs="Calibri"/>
              </w:rPr>
              <w:t>70</w:t>
            </w:r>
          </w:p>
        </w:tc>
        <w:tc>
          <w:tcPr>
            <w:tcW w:w="1493" w:type="dxa"/>
          </w:tcPr>
          <w:p w14:paraId="37980923" w14:textId="4968B64D" w:rsidR="003B4F0B" w:rsidRPr="00170EAF" w:rsidRDefault="006E0E15" w:rsidP="003B4F0B">
            <w:pPr>
              <w:pStyle w:val="TableParagraph"/>
              <w:spacing w:line="199" w:lineRule="exact"/>
              <w:ind w:left="360" w:right="244"/>
              <w:rPr>
                <w:rFonts w:ascii="Calibri" w:hAnsi="Calibri" w:cs="Calibri"/>
              </w:rPr>
            </w:pPr>
            <w:r>
              <w:rPr>
                <w:rFonts w:ascii="Calibri" w:hAnsi="Calibri" w:cs="Calibri"/>
              </w:rPr>
              <w:t>22</w:t>
            </w:r>
          </w:p>
        </w:tc>
      </w:tr>
      <w:tr w:rsidR="00B91D5D" w:rsidRPr="00170EAF" w14:paraId="3A714664" w14:textId="77777777" w:rsidTr="74B7D749">
        <w:trPr>
          <w:trHeight w:val="300"/>
        </w:trPr>
        <w:tc>
          <w:tcPr>
            <w:tcW w:w="4289" w:type="dxa"/>
          </w:tcPr>
          <w:p w14:paraId="019717A2" w14:textId="77777777" w:rsidR="00B91D5D" w:rsidRPr="00170EAF" w:rsidRDefault="00B91D5D" w:rsidP="00B91D5D">
            <w:pPr>
              <w:pStyle w:val="TableParagraph"/>
              <w:spacing w:line="197" w:lineRule="exact"/>
              <w:ind w:left="360"/>
              <w:jc w:val="left"/>
              <w:rPr>
                <w:rFonts w:ascii="Calibri" w:hAnsi="Calibri" w:cs="Calibri"/>
              </w:rPr>
            </w:pPr>
            <w:r w:rsidRPr="00170EAF">
              <w:rPr>
                <w:rFonts w:ascii="Calibri" w:hAnsi="Calibri" w:cs="Calibri"/>
              </w:rPr>
              <w:t>Graduation</w:t>
            </w:r>
            <w:r w:rsidRPr="00170EAF">
              <w:rPr>
                <w:rFonts w:ascii="Calibri" w:hAnsi="Calibri" w:cs="Calibri"/>
                <w:spacing w:val="-7"/>
              </w:rPr>
              <w:t xml:space="preserve"> </w:t>
            </w:r>
            <w:r w:rsidRPr="00170EAF">
              <w:rPr>
                <w:rFonts w:ascii="Calibri" w:hAnsi="Calibri" w:cs="Calibri"/>
              </w:rPr>
              <w:t>Petitions</w:t>
            </w:r>
          </w:p>
        </w:tc>
        <w:tc>
          <w:tcPr>
            <w:tcW w:w="1430" w:type="dxa"/>
          </w:tcPr>
          <w:p w14:paraId="48C98079" w14:textId="6A1932E3" w:rsidR="74B7D749" w:rsidRDefault="74B7D749" w:rsidP="74B7D749">
            <w:pPr>
              <w:pStyle w:val="TableParagraph"/>
              <w:spacing w:before="8" w:line="240" w:lineRule="auto"/>
              <w:ind w:left="-1"/>
              <w:rPr>
                <w:rFonts w:ascii="Calibri" w:hAnsi="Calibri" w:cs="Calibri"/>
              </w:rPr>
            </w:pPr>
            <w:r w:rsidRPr="74B7D749">
              <w:rPr>
                <w:rFonts w:ascii="Calibri" w:hAnsi="Calibri" w:cs="Calibri"/>
              </w:rPr>
              <w:t>7</w:t>
            </w:r>
          </w:p>
        </w:tc>
        <w:tc>
          <w:tcPr>
            <w:tcW w:w="1430" w:type="dxa"/>
          </w:tcPr>
          <w:p w14:paraId="6F150B6B" w14:textId="2C182C52" w:rsidR="74B7D749" w:rsidRDefault="005D712A" w:rsidP="74B7D749">
            <w:pPr>
              <w:pStyle w:val="TableParagraph"/>
              <w:spacing w:line="197" w:lineRule="exact"/>
              <w:rPr>
                <w:rFonts w:ascii="Calibri" w:hAnsi="Calibri" w:cs="Calibri"/>
              </w:rPr>
            </w:pPr>
            <w:r>
              <w:rPr>
                <w:rFonts w:ascii="Calibri" w:hAnsi="Calibri" w:cs="Calibri"/>
              </w:rPr>
              <w:t>5</w:t>
            </w:r>
          </w:p>
        </w:tc>
        <w:tc>
          <w:tcPr>
            <w:tcW w:w="1493" w:type="dxa"/>
          </w:tcPr>
          <w:p w14:paraId="780A33C7" w14:textId="4BC22C15" w:rsidR="00B91D5D" w:rsidRPr="00170EAF" w:rsidRDefault="006E0E15" w:rsidP="003B4F0B">
            <w:pPr>
              <w:pStyle w:val="TableParagraph"/>
              <w:spacing w:line="197" w:lineRule="exact"/>
              <w:ind w:left="360" w:right="304"/>
              <w:rPr>
                <w:rFonts w:ascii="Calibri" w:hAnsi="Calibri" w:cs="Calibri"/>
              </w:rPr>
            </w:pPr>
            <w:r>
              <w:rPr>
                <w:rFonts w:ascii="Calibri" w:hAnsi="Calibri" w:cs="Calibri"/>
              </w:rPr>
              <w:t>-2</w:t>
            </w:r>
          </w:p>
        </w:tc>
      </w:tr>
    </w:tbl>
    <w:p w14:paraId="775F2AA0" w14:textId="77777777" w:rsidR="00BB3660" w:rsidRDefault="00BB3660" w:rsidP="00BB3660"/>
    <w:p w14:paraId="5AD35022" w14:textId="03761CF3" w:rsidR="005C1572" w:rsidRDefault="005C1572" w:rsidP="005C1572">
      <w:pPr>
        <w:pStyle w:val="Heading2"/>
      </w:pPr>
      <w:r>
        <w:t>Orientation and Training</w:t>
      </w:r>
    </w:p>
    <w:p w14:paraId="3D65A67B" w14:textId="458270B5" w:rsidR="00A83D97" w:rsidRDefault="003F4FDC" w:rsidP="00704893">
      <w:pPr>
        <w:spacing w:after="0"/>
      </w:pPr>
      <w:r>
        <w:t>Two days p</w:t>
      </w:r>
      <w:r w:rsidR="00A83D97">
        <w:t>rior to the first APCC meeting, an orientation and training session was</w:t>
      </w:r>
      <w:r>
        <w:t xml:space="preserve"> offered for both APCC member and the school’s academic </w:t>
      </w:r>
      <w:r w:rsidR="00173820">
        <w:t xml:space="preserve">curriculum managing staff.  Content included the context &amp; scope </w:t>
      </w:r>
      <w:r w:rsidR="00745A1A">
        <w:t>of APCC</w:t>
      </w:r>
      <w:r w:rsidR="00173820">
        <w:t xml:space="preserve">. </w:t>
      </w:r>
      <w:r w:rsidR="00745A1A">
        <w:t xml:space="preserve"> All reviewed APCC’s website and available tools for guidance.  </w:t>
      </w:r>
      <w:r w:rsidR="00F969E1">
        <w:t xml:space="preserve">Most important </w:t>
      </w:r>
      <w:r w:rsidR="00DB4409">
        <w:t xml:space="preserve">were the curriculum links on the right-side of the page: </w:t>
      </w:r>
      <w:hyperlink r:id="rId26" w:history="1">
        <w:r w:rsidR="00DB4409" w:rsidRPr="000640B1">
          <w:rPr>
            <w:rStyle w:val="Hyperlink"/>
          </w:rPr>
          <w:t>https://www.tacoma.uw.edu/faculty-assembly/academic-policy-and-curriculum-committee</w:t>
        </w:r>
      </w:hyperlink>
      <w:r w:rsidR="00DB4409">
        <w:t xml:space="preserve"> </w:t>
      </w:r>
      <w:r w:rsidR="00B62B6A">
        <w:t xml:space="preserve">A proposal that was being reviewed at the next meeting was projected and a guided tour with </w:t>
      </w:r>
      <w:r w:rsidR="006A7BBA">
        <w:t>free-flowing questions allowed for all to interact with the content members would either be preparing or reviewing.</w:t>
      </w:r>
      <w:r w:rsidR="00C900DD">
        <w:t xml:space="preserve">  Useful dynamic documents </w:t>
      </w:r>
      <w:r w:rsidR="005460B6">
        <w:t xml:space="preserve">below </w:t>
      </w:r>
      <w:r w:rsidR="00C900DD">
        <w:t>were shared.</w:t>
      </w:r>
    </w:p>
    <w:p w14:paraId="4D645451" w14:textId="77777777" w:rsidR="00C900DD" w:rsidRPr="00170EAF" w:rsidRDefault="00000000" w:rsidP="00C900DD">
      <w:pPr>
        <w:pStyle w:val="BodyText"/>
        <w:numPr>
          <w:ilvl w:val="1"/>
          <w:numId w:val="9"/>
        </w:numPr>
        <w:spacing w:before="400"/>
        <w:ind w:right="465"/>
        <w:rPr>
          <w:rFonts w:asciiTheme="minorHAnsi" w:hAnsiTheme="minorHAnsi" w:cstheme="minorHAnsi"/>
          <w:sz w:val="22"/>
          <w:szCs w:val="22"/>
        </w:rPr>
      </w:pPr>
      <w:hyperlink r:id="rId27" w:anchor="heading=h.s1hs2bh24ny0" w:history="1">
        <w:r w:rsidR="00C900DD" w:rsidRPr="00170EAF">
          <w:rPr>
            <w:rStyle w:val="Hyperlink"/>
            <w:rFonts w:asciiTheme="minorHAnsi" w:eastAsiaTheme="majorEastAsia" w:hAnsiTheme="minorHAnsi" w:cstheme="minorHAnsi"/>
            <w:color w:val="1155CC"/>
            <w:sz w:val="22"/>
            <w:szCs w:val="22"/>
          </w:rPr>
          <w:t>APCC Best Practices for Course Proposals</w:t>
        </w:r>
      </w:hyperlink>
    </w:p>
    <w:p w14:paraId="1D038EFB" w14:textId="77777777" w:rsidR="00C900DD" w:rsidRPr="00170EAF" w:rsidRDefault="00000000" w:rsidP="00C900DD">
      <w:pPr>
        <w:pStyle w:val="BodyText"/>
        <w:numPr>
          <w:ilvl w:val="1"/>
          <w:numId w:val="9"/>
        </w:numPr>
        <w:ind w:right="465"/>
        <w:rPr>
          <w:rStyle w:val="Hyperlink"/>
          <w:rFonts w:asciiTheme="minorHAnsi" w:eastAsiaTheme="majorEastAsia" w:hAnsiTheme="minorHAnsi" w:cstheme="minorHAnsi"/>
          <w:color w:val="auto"/>
          <w:sz w:val="22"/>
          <w:szCs w:val="22"/>
        </w:rPr>
      </w:pPr>
      <w:hyperlink r:id="rId28" w:anchor="heading=h.s1hs2bh24ny0" w:history="1">
        <w:r w:rsidR="00C900DD" w:rsidRPr="00170EAF">
          <w:rPr>
            <w:rStyle w:val="Hyperlink"/>
            <w:rFonts w:asciiTheme="minorHAnsi" w:eastAsiaTheme="majorEastAsia" w:hAnsiTheme="minorHAnsi" w:cstheme="minorHAnsi"/>
            <w:color w:val="1155CC"/>
            <w:sz w:val="22"/>
            <w:szCs w:val="22"/>
          </w:rPr>
          <w:t>APCC Best Practices for Program Proposals</w:t>
        </w:r>
      </w:hyperlink>
    </w:p>
    <w:p w14:paraId="2C90F32D" w14:textId="77777777" w:rsidR="00C900DD" w:rsidRPr="00170EAF" w:rsidRDefault="00C900DD" w:rsidP="00C900DD">
      <w:pPr>
        <w:pStyle w:val="BodyText"/>
        <w:ind w:right="465"/>
        <w:rPr>
          <w:rFonts w:asciiTheme="minorHAnsi" w:hAnsiTheme="minorHAnsi" w:cstheme="minorHAnsi"/>
          <w:sz w:val="22"/>
          <w:szCs w:val="22"/>
        </w:rPr>
      </w:pPr>
    </w:p>
    <w:p w14:paraId="4FCDBD78" w14:textId="31B8A7BB" w:rsidR="00C900DD" w:rsidRDefault="00C900DD" w:rsidP="00C900DD">
      <w:pPr>
        <w:pStyle w:val="BodyText"/>
        <w:spacing w:before="3"/>
        <w:rPr>
          <w:rFonts w:ascii="Calibri" w:hAnsi="Calibri" w:cs="Calibri"/>
          <w:sz w:val="22"/>
          <w:szCs w:val="22"/>
        </w:rPr>
      </w:pPr>
      <w:r w:rsidRPr="00170EAF">
        <w:rPr>
          <w:rFonts w:ascii="Calibri" w:hAnsi="Calibri" w:cs="Calibri"/>
          <w:sz w:val="22"/>
          <w:szCs w:val="22"/>
        </w:rPr>
        <w:t>The Best Practices documents above were updated as needed and book-marked links were shared with proposers as proposals were sent back for edits/updates.</w:t>
      </w:r>
    </w:p>
    <w:p w14:paraId="2AD203A7" w14:textId="77777777" w:rsidR="005D6ACA" w:rsidRDefault="005D6ACA" w:rsidP="00C900DD">
      <w:pPr>
        <w:pStyle w:val="BodyText"/>
        <w:spacing w:before="3"/>
        <w:rPr>
          <w:rFonts w:ascii="Calibri" w:hAnsi="Calibri" w:cs="Calibri"/>
          <w:sz w:val="22"/>
          <w:szCs w:val="22"/>
        </w:rPr>
      </w:pPr>
    </w:p>
    <w:p w14:paraId="6F9B54AF" w14:textId="4027E994" w:rsidR="00551F80" w:rsidRPr="00551F80" w:rsidRDefault="005D6ACA" w:rsidP="001928DD">
      <w:pPr>
        <w:pStyle w:val="Heading2"/>
      </w:pPr>
      <w:r>
        <w:t>Policy and Business Discussions</w:t>
      </w:r>
    </w:p>
    <w:p w14:paraId="0E787C3B" w14:textId="7D9FA2E8" w:rsidR="00551F80" w:rsidRDefault="00551F80" w:rsidP="00551F80">
      <w:pPr>
        <w:pStyle w:val="Heading3"/>
      </w:pPr>
      <w:r>
        <w:t>Academic Plan</w:t>
      </w:r>
    </w:p>
    <w:p w14:paraId="59222A94" w14:textId="4E1EAAE2" w:rsidR="00F16CD0" w:rsidRDefault="0090711B" w:rsidP="00551F80">
      <w:r>
        <w:t xml:space="preserve">The </w:t>
      </w:r>
      <w:hyperlink r:id="rId29" w:history="1">
        <w:r w:rsidR="007D64B8" w:rsidRPr="002E2F36">
          <w:rPr>
            <w:rStyle w:val="Hyperlink"/>
          </w:rPr>
          <w:t>Academic Planning Policy</w:t>
        </w:r>
      </w:hyperlink>
      <w:r w:rsidR="007D64B8">
        <w:t xml:space="preserve"> </w:t>
      </w:r>
      <w:r>
        <w:t xml:space="preserve">was discussed at every meeting.  </w:t>
      </w:r>
      <w:r w:rsidR="00C12FD1">
        <w:t xml:space="preserve">The APCC was recognized as key players in the implementation of the </w:t>
      </w:r>
      <w:r w:rsidR="003E61DC">
        <w:t>a</w:t>
      </w:r>
      <w:r w:rsidR="00C12FD1">
        <w:t xml:space="preserve">cademic </w:t>
      </w:r>
      <w:r w:rsidR="003E61DC">
        <w:t>p</w:t>
      </w:r>
      <w:r w:rsidR="00C12FD1">
        <w:t xml:space="preserve">lan.  </w:t>
      </w:r>
      <w:r w:rsidR="00632D68">
        <w:t xml:space="preserve">Program Notice of Intents </w:t>
      </w:r>
      <w:r w:rsidR="007E54AC">
        <w:t xml:space="preserve">will come in beginning in Winter 2024.  </w:t>
      </w:r>
      <w:r w:rsidR="00C95B97">
        <w:t>Tammy Jez</w:t>
      </w:r>
      <w:r w:rsidR="00F16CD0">
        <w:t xml:space="preserve"> &amp; Julie Masura </w:t>
      </w:r>
      <w:r w:rsidR="007E0698">
        <w:t xml:space="preserve">completed process documents for </w:t>
      </w:r>
      <w:r w:rsidR="00632D68">
        <w:t>new program proposals.</w:t>
      </w:r>
      <w:r w:rsidR="007E54AC">
        <w:t xml:space="preserve">  </w:t>
      </w:r>
      <w:r w:rsidR="00D26CE2">
        <w:t xml:space="preserve">The Chair met with NUMEROUS </w:t>
      </w:r>
      <w:proofErr w:type="gramStart"/>
      <w:r w:rsidR="00D26CE2">
        <w:t>faculty</w:t>
      </w:r>
      <w:proofErr w:type="gramEnd"/>
      <w:r w:rsidR="00D26CE2">
        <w:t xml:space="preserve"> to clarify intent and approach to completing this ta</w:t>
      </w:r>
      <w:r w:rsidR="00616F54">
        <w:t>sk.</w:t>
      </w:r>
      <w:r w:rsidR="001928DD">
        <w:t xml:space="preserve">  </w:t>
      </w:r>
      <w:r w:rsidR="00E80858">
        <w:t xml:space="preserve">Progress </w:t>
      </w:r>
      <w:r w:rsidR="0099549E">
        <w:t>can be viewed in table below</w:t>
      </w:r>
      <w:r w:rsidR="001928DD">
        <w:t>.</w:t>
      </w:r>
      <w:r w:rsidR="0099549E">
        <w:t xml:space="preserve">  </w:t>
      </w:r>
    </w:p>
    <w:tbl>
      <w:tblPr>
        <w:tblStyle w:val="TableGrid"/>
        <w:tblW w:w="9265" w:type="dxa"/>
        <w:tblLook w:val="04A0" w:firstRow="1" w:lastRow="0" w:firstColumn="1" w:lastColumn="0" w:noHBand="0" w:noVBand="1"/>
      </w:tblPr>
      <w:tblGrid>
        <w:gridCol w:w="3088"/>
        <w:gridCol w:w="3027"/>
        <w:gridCol w:w="3150"/>
      </w:tblGrid>
      <w:tr w:rsidR="00003091" w:rsidRPr="00A6155D" w14:paraId="282FC11A" w14:textId="77777777" w:rsidTr="00C83E3C">
        <w:tc>
          <w:tcPr>
            <w:tcW w:w="3088" w:type="dxa"/>
          </w:tcPr>
          <w:p w14:paraId="20D8D95A" w14:textId="77777777" w:rsidR="00003091" w:rsidRPr="00A6155D" w:rsidRDefault="00003091" w:rsidP="00003091">
            <w:pPr>
              <w:pStyle w:val="Heading3"/>
            </w:pPr>
            <w:r w:rsidRPr="00A6155D">
              <w:t>Proposal</w:t>
            </w:r>
          </w:p>
        </w:tc>
        <w:tc>
          <w:tcPr>
            <w:tcW w:w="3027" w:type="dxa"/>
          </w:tcPr>
          <w:p w14:paraId="3A1713C8" w14:textId="77777777" w:rsidR="00003091" w:rsidRPr="00A6155D" w:rsidRDefault="00003091" w:rsidP="00003091">
            <w:pPr>
              <w:pStyle w:val="Heading3"/>
            </w:pPr>
            <w:r w:rsidRPr="00A6155D">
              <w:t>Presently</w:t>
            </w:r>
          </w:p>
        </w:tc>
        <w:tc>
          <w:tcPr>
            <w:tcW w:w="3150" w:type="dxa"/>
          </w:tcPr>
          <w:p w14:paraId="225EC171" w14:textId="77777777" w:rsidR="00003091" w:rsidRPr="00A6155D" w:rsidRDefault="00003091" w:rsidP="00003091">
            <w:pPr>
              <w:pStyle w:val="Heading3"/>
            </w:pPr>
            <w:r w:rsidRPr="00A6155D">
              <w:t>Next Step</w:t>
            </w:r>
          </w:p>
        </w:tc>
      </w:tr>
      <w:tr w:rsidR="00003091" w14:paraId="0CF0A7AA" w14:textId="77777777" w:rsidTr="00C83E3C">
        <w:tc>
          <w:tcPr>
            <w:tcW w:w="3088" w:type="dxa"/>
          </w:tcPr>
          <w:p w14:paraId="4B0FCD00" w14:textId="77777777" w:rsidR="00003091" w:rsidRDefault="00003091" w:rsidP="00C83E3C">
            <w:r>
              <w:t>MS Mechanical Engineering</w:t>
            </w:r>
          </w:p>
        </w:tc>
        <w:tc>
          <w:tcPr>
            <w:tcW w:w="3027" w:type="dxa"/>
          </w:tcPr>
          <w:p w14:paraId="38384893" w14:textId="41C95859" w:rsidR="00003091" w:rsidRDefault="00003091" w:rsidP="00C83E3C">
            <w:r>
              <w:t xml:space="preserve">Proposal </w:t>
            </w:r>
            <w:r w:rsidR="00797858">
              <w:t>Draft @ Graduate School</w:t>
            </w:r>
          </w:p>
        </w:tc>
        <w:tc>
          <w:tcPr>
            <w:tcW w:w="3150" w:type="dxa"/>
          </w:tcPr>
          <w:p w14:paraId="6245057E" w14:textId="77777777" w:rsidR="00003091" w:rsidRDefault="00003091" w:rsidP="00C83E3C">
            <w:r>
              <w:t>UWT Stakeholders &amp; COD Review</w:t>
            </w:r>
          </w:p>
        </w:tc>
      </w:tr>
      <w:tr w:rsidR="00003091" w14:paraId="6C39FA14" w14:textId="77777777" w:rsidTr="00C83E3C">
        <w:tc>
          <w:tcPr>
            <w:tcW w:w="3088" w:type="dxa"/>
          </w:tcPr>
          <w:p w14:paraId="075CE606" w14:textId="77777777" w:rsidR="00003091" w:rsidRDefault="00003091" w:rsidP="00C83E3C">
            <w:r>
              <w:t>BS Statistics and Data Science</w:t>
            </w:r>
          </w:p>
        </w:tc>
        <w:tc>
          <w:tcPr>
            <w:tcW w:w="3027" w:type="dxa"/>
          </w:tcPr>
          <w:p w14:paraId="11F12FAD" w14:textId="312F7DD9" w:rsidR="00003091" w:rsidRDefault="00114207" w:rsidP="00C83E3C">
            <w:r>
              <w:t>Proposal EVCAA</w:t>
            </w:r>
            <w:r w:rsidR="00003091">
              <w:t xml:space="preserve"> </w:t>
            </w:r>
            <w:r w:rsidR="00A42716">
              <w:t>Review – received requested updates from proposers</w:t>
            </w:r>
          </w:p>
        </w:tc>
        <w:tc>
          <w:tcPr>
            <w:tcW w:w="3150" w:type="dxa"/>
          </w:tcPr>
          <w:p w14:paraId="6CBEBBDD" w14:textId="1C8C2076" w:rsidR="00003091" w:rsidRDefault="006D7A7B" w:rsidP="00C83E3C">
            <w:r>
              <w:t>Upload to</w:t>
            </w:r>
            <w:r w:rsidR="006D600B">
              <w:t xml:space="preserve"> Kuali to UWWCO Review</w:t>
            </w:r>
          </w:p>
        </w:tc>
      </w:tr>
      <w:tr w:rsidR="00003091" w14:paraId="36D32212" w14:textId="77777777" w:rsidTr="00C83E3C">
        <w:tc>
          <w:tcPr>
            <w:tcW w:w="3088" w:type="dxa"/>
          </w:tcPr>
          <w:p w14:paraId="073BC795" w14:textId="77777777" w:rsidR="00003091" w:rsidRDefault="00003091" w:rsidP="00C83E3C">
            <w:r>
              <w:t>BA Interdisciplinary Visual and Performing Arts</w:t>
            </w:r>
          </w:p>
        </w:tc>
        <w:tc>
          <w:tcPr>
            <w:tcW w:w="3027" w:type="dxa"/>
          </w:tcPr>
          <w:p w14:paraId="1B644B6A" w14:textId="77777777" w:rsidR="00003091" w:rsidRDefault="00003091" w:rsidP="00C83E3C">
            <w:r>
              <w:t>Proposal EVCAA Review – locating space</w:t>
            </w:r>
          </w:p>
        </w:tc>
        <w:tc>
          <w:tcPr>
            <w:tcW w:w="3150" w:type="dxa"/>
          </w:tcPr>
          <w:p w14:paraId="71ADE265" w14:textId="5EBDD7F4" w:rsidR="00003091" w:rsidRDefault="00A42716" w:rsidP="00C83E3C">
            <w:r>
              <w:t xml:space="preserve">Upload to </w:t>
            </w:r>
            <w:proofErr w:type="gramStart"/>
            <w:r>
              <w:t xml:space="preserve">Kuali </w:t>
            </w:r>
            <w:r w:rsidR="00003091">
              <w:t xml:space="preserve"> to</w:t>
            </w:r>
            <w:proofErr w:type="gramEnd"/>
            <w:r w:rsidR="00003091">
              <w:t xml:space="preserve"> UWCO</w:t>
            </w:r>
            <w:r>
              <w:t xml:space="preserve"> Review</w:t>
            </w:r>
          </w:p>
        </w:tc>
      </w:tr>
      <w:tr w:rsidR="00003091" w14:paraId="25C84AC2" w14:textId="77777777" w:rsidTr="00C83E3C">
        <w:tc>
          <w:tcPr>
            <w:tcW w:w="3088" w:type="dxa"/>
          </w:tcPr>
          <w:p w14:paraId="5CCEDD3C" w14:textId="77777777" w:rsidR="00003091" w:rsidRDefault="00003091" w:rsidP="00C83E3C">
            <w:r>
              <w:lastRenderedPageBreak/>
              <w:t>DNPAP</w:t>
            </w:r>
          </w:p>
        </w:tc>
        <w:tc>
          <w:tcPr>
            <w:tcW w:w="3027" w:type="dxa"/>
          </w:tcPr>
          <w:p w14:paraId="070A38B1" w14:textId="77777777" w:rsidR="00003091" w:rsidRDefault="00003091" w:rsidP="00C83E3C">
            <w:r>
              <w:t>Partnering with UWS</w:t>
            </w:r>
          </w:p>
        </w:tc>
        <w:tc>
          <w:tcPr>
            <w:tcW w:w="3150" w:type="dxa"/>
          </w:tcPr>
          <w:p w14:paraId="2E2D9560" w14:textId="77777777" w:rsidR="00003091" w:rsidRDefault="00003091" w:rsidP="00C83E3C">
            <w:r>
              <w:t>Awaiting update from SNHCL – Tri-campus Priority</w:t>
            </w:r>
          </w:p>
        </w:tc>
      </w:tr>
      <w:tr w:rsidR="00003091" w14:paraId="440899D2" w14:textId="77777777" w:rsidTr="00C83E3C">
        <w:tc>
          <w:tcPr>
            <w:tcW w:w="3088" w:type="dxa"/>
          </w:tcPr>
          <w:p w14:paraId="0FE8C7E0" w14:textId="77777777" w:rsidR="00003091" w:rsidRDefault="00003091" w:rsidP="00C83E3C">
            <w:r>
              <w:t>MS Environmental Science</w:t>
            </w:r>
          </w:p>
        </w:tc>
        <w:tc>
          <w:tcPr>
            <w:tcW w:w="3027" w:type="dxa"/>
          </w:tcPr>
          <w:p w14:paraId="70489638" w14:textId="1FF28E7C" w:rsidR="00003091" w:rsidRDefault="00F62CC8" w:rsidP="00C83E3C">
            <w:r>
              <w:t>Proposal EVCAA Review</w:t>
            </w:r>
          </w:p>
        </w:tc>
        <w:tc>
          <w:tcPr>
            <w:tcW w:w="3150" w:type="dxa"/>
          </w:tcPr>
          <w:p w14:paraId="2BB7C4E0" w14:textId="79CED12C" w:rsidR="00003091" w:rsidRDefault="00EE5936" w:rsidP="00C83E3C">
            <w:r>
              <w:t>Graduate School Review</w:t>
            </w:r>
          </w:p>
        </w:tc>
      </w:tr>
      <w:tr w:rsidR="00003091" w14:paraId="7090D908" w14:textId="77777777" w:rsidTr="00C83E3C">
        <w:tc>
          <w:tcPr>
            <w:tcW w:w="3088" w:type="dxa"/>
          </w:tcPr>
          <w:p w14:paraId="1901DBF7" w14:textId="77777777" w:rsidR="00003091" w:rsidRDefault="00003091" w:rsidP="00C83E3C">
            <w:r>
              <w:t>MS Civil Engineering</w:t>
            </w:r>
          </w:p>
        </w:tc>
        <w:tc>
          <w:tcPr>
            <w:tcW w:w="3027" w:type="dxa"/>
          </w:tcPr>
          <w:p w14:paraId="776061ED" w14:textId="4CCA9FB6" w:rsidR="00003091" w:rsidRDefault="00003091" w:rsidP="00C83E3C">
            <w:r>
              <w:t xml:space="preserve">PNOI APCC Review – </w:t>
            </w:r>
            <w:r w:rsidR="00EE5936">
              <w:t>significant change, will need additional APCC Review</w:t>
            </w:r>
          </w:p>
        </w:tc>
        <w:tc>
          <w:tcPr>
            <w:tcW w:w="3150" w:type="dxa"/>
          </w:tcPr>
          <w:p w14:paraId="4799C113" w14:textId="77777777" w:rsidR="00003091" w:rsidRDefault="00003091" w:rsidP="00C83E3C">
            <w:r>
              <w:t>PNOI EVCAA Review</w:t>
            </w:r>
          </w:p>
        </w:tc>
      </w:tr>
      <w:tr w:rsidR="00003091" w14:paraId="035B603A" w14:textId="77777777" w:rsidTr="00C83E3C">
        <w:tc>
          <w:tcPr>
            <w:tcW w:w="3088" w:type="dxa"/>
          </w:tcPr>
          <w:p w14:paraId="7FE2EDA8" w14:textId="77777777" w:rsidR="00003091" w:rsidRDefault="00003091" w:rsidP="00C83E3C">
            <w:r>
              <w:t>SET – AI Graduate &amp; Certificate</w:t>
            </w:r>
          </w:p>
        </w:tc>
        <w:tc>
          <w:tcPr>
            <w:tcW w:w="3027" w:type="dxa"/>
          </w:tcPr>
          <w:p w14:paraId="3FC439A5" w14:textId="77777777" w:rsidR="00003091" w:rsidRDefault="00003091" w:rsidP="00C83E3C">
            <w:r>
              <w:t>Idea Stage</w:t>
            </w:r>
          </w:p>
        </w:tc>
        <w:tc>
          <w:tcPr>
            <w:tcW w:w="3150" w:type="dxa"/>
          </w:tcPr>
          <w:p w14:paraId="65E45345" w14:textId="77777777" w:rsidR="00003091" w:rsidRDefault="00003091" w:rsidP="00C83E3C">
            <w:r>
              <w:t>PNOI Development</w:t>
            </w:r>
          </w:p>
        </w:tc>
      </w:tr>
      <w:tr w:rsidR="00003091" w14:paraId="2F02CD10" w14:textId="77777777" w:rsidTr="00C83E3C">
        <w:tc>
          <w:tcPr>
            <w:tcW w:w="3088" w:type="dxa"/>
          </w:tcPr>
          <w:p w14:paraId="63874299" w14:textId="77777777" w:rsidR="00003091" w:rsidRDefault="00003091" w:rsidP="00C83E3C">
            <w:r>
              <w:t>SIAS – World Language Graduate Requirement</w:t>
            </w:r>
          </w:p>
        </w:tc>
        <w:tc>
          <w:tcPr>
            <w:tcW w:w="3027" w:type="dxa"/>
          </w:tcPr>
          <w:p w14:paraId="5712C3E5" w14:textId="4DADC12E" w:rsidR="00003091" w:rsidRDefault="00003091" w:rsidP="00C83E3C">
            <w:r>
              <w:t>Process Development – PNOI Expectations (</w:t>
            </w:r>
            <w:r w:rsidR="0098713A">
              <w:t xml:space="preserve">met with </w:t>
            </w:r>
            <w:r w:rsidR="00B04A04">
              <w:t>SIAS rep.</w:t>
            </w:r>
            <w:r>
              <w:t>)</w:t>
            </w:r>
          </w:p>
        </w:tc>
        <w:tc>
          <w:tcPr>
            <w:tcW w:w="3150" w:type="dxa"/>
          </w:tcPr>
          <w:p w14:paraId="05F1F9A4" w14:textId="77777777" w:rsidR="00003091" w:rsidRDefault="00003091" w:rsidP="00C83E3C">
            <w:r>
              <w:t>PNOI Development</w:t>
            </w:r>
          </w:p>
        </w:tc>
      </w:tr>
      <w:tr w:rsidR="00003091" w14:paraId="549870E3" w14:textId="77777777" w:rsidTr="00C83E3C">
        <w:tc>
          <w:tcPr>
            <w:tcW w:w="3088" w:type="dxa"/>
          </w:tcPr>
          <w:p w14:paraId="1981B967" w14:textId="77777777" w:rsidR="00003091" w:rsidRDefault="00003091" w:rsidP="00C83E3C">
            <w:r>
              <w:t>EdD – Remote Cohort</w:t>
            </w:r>
          </w:p>
        </w:tc>
        <w:tc>
          <w:tcPr>
            <w:tcW w:w="3027" w:type="dxa"/>
          </w:tcPr>
          <w:p w14:paraId="20B26F0C" w14:textId="762240A2" w:rsidR="00003091" w:rsidRDefault="00B04A04" w:rsidP="00C83E3C">
            <w:r>
              <w:t>UW Provost Review</w:t>
            </w:r>
          </w:p>
        </w:tc>
        <w:tc>
          <w:tcPr>
            <w:tcW w:w="3150" w:type="dxa"/>
          </w:tcPr>
          <w:p w14:paraId="785AF5E6" w14:textId="02E59CE2" w:rsidR="00003091" w:rsidRDefault="007975D3" w:rsidP="00C83E3C">
            <w:r>
              <w:rPr>
                <w:rFonts w:eastAsia="Times New Roman"/>
                <w:color w:val="000000"/>
                <w:sz w:val="24"/>
                <w:szCs w:val="24"/>
              </w:rPr>
              <w:t>NCWWU and ICAPP review</w:t>
            </w:r>
          </w:p>
        </w:tc>
      </w:tr>
      <w:tr w:rsidR="00003091" w14:paraId="014AFD90" w14:textId="77777777" w:rsidTr="00C83E3C">
        <w:tc>
          <w:tcPr>
            <w:tcW w:w="3088" w:type="dxa"/>
          </w:tcPr>
          <w:p w14:paraId="772FA9E0" w14:textId="77777777" w:rsidR="00003091" w:rsidRDefault="00003091" w:rsidP="00C83E3C">
            <w:r>
              <w:t>Revision of Sociology Program</w:t>
            </w:r>
          </w:p>
        </w:tc>
        <w:tc>
          <w:tcPr>
            <w:tcW w:w="3027" w:type="dxa"/>
          </w:tcPr>
          <w:p w14:paraId="7A94E86A" w14:textId="77777777" w:rsidR="00003091" w:rsidRDefault="00003091" w:rsidP="00C83E3C">
            <w:r>
              <w:t>Idea Stage</w:t>
            </w:r>
          </w:p>
        </w:tc>
        <w:tc>
          <w:tcPr>
            <w:tcW w:w="3150" w:type="dxa"/>
          </w:tcPr>
          <w:p w14:paraId="3DA51608" w14:textId="77777777" w:rsidR="00003091" w:rsidRDefault="00003091" w:rsidP="00C83E3C">
            <w:r>
              <w:t>PNOI Development</w:t>
            </w:r>
          </w:p>
        </w:tc>
      </w:tr>
      <w:tr w:rsidR="00003091" w14:paraId="727018D5" w14:textId="77777777" w:rsidTr="00C83E3C">
        <w:tc>
          <w:tcPr>
            <w:tcW w:w="3088" w:type="dxa"/>
          </w:tcPr>
          <w:p w14:paraId="34EE29D2" w14:textId="77777777" w:rsidR="00003091" w:rsidRDefault="00003091" w:rsidP="00C83E3C">
            <w:r>
              <w:t>SIAS Food Science Minor</w:t>
            </w:r>
          </w:p>
        </w:tc>
        <w:tc>
          <w:tcPr>
            <w:tcW w:w="3027" w:type="dxa"/>
          </w:tcPr>
          <w:p w14:paraId="2FC73316" w14:textId="77777777" w:rsidR="00003091" w:rsidRDefault="00003091" w:rsidP="00C83E3C">
            <w:r>
              <w:t>PNOI received – cover sheet missing</w:t>
            </w:r>
          </w:p>
        </w:tc>
        <w:tc>
          <w:tcPr>
            <w:tcW w:w="3150" w:type="dxa"/>
          </w:tcPr>
          <w:p w14:paraId="07FF9126" w14:textId="77777777" w:rsidR="00003091" w:rsidRDefault="00003091" w:rsidP="00C83E3C">
            <w:r>
              <w:t>Stakeholder Review</w:t>
            </w:r>
          </w:p>
        </w:tc>
      </w:tr>
    </w:tbl>
    <w:p w14:paraId="4C8EA041" w14:textId="77777777" w:rsidR="00AD6937" w:rsidRDefault="00AD6937" w:rsidP="00551F80"/>
    <w:p w14:paraId="39C0A609" w14:textId="58540068" w:rsidR="0099549E" w:rsidRDefault="0099549E" w:rsidP="00551F80">
      <w:r>
        <w:t xml:space="preserve">Anne Taufen met with Chair and reviewed campus survey on </w:t>
      </w:r>
      <w:r w:rsidR="00F736DE">
        <w:t xml:space="preserve">Academic Plan and </w:t>
      </w:r>
      <w:r>
        <w:t xml:space="preserve">Program </w:t>
      </w:r>
      <w:r w:rsidR="00BB2B87">
        <w:t>Growth</w:t>
      </w:r>
      <w:r>
        <w:t xml:space="preserve">.  </w:t>
      </w:r>
      <w:r w:rsidR="00BB2B87">
        <w:t xml:space="preserve">  </w:t>
      </w:r>
      <w:r w:rsidR="0061096F">
        <w:t>Anne Taufen created an Executive Report to be used during the 2025</w:t>
      </w:r>
      <w:r w:rsidR="00CE6D65">
        <w:t>-2026.</w:t>
      </w:r>
      <w:r w:rsidR="009B7D5C">
        <w:t xml:space="preserve">  See Appendix A for report.</w:t>
      </w:r>
    </w:p>
    <w:p w14:paraId="34000503" w14:textId="57AD37FF" w:rsidR="00AD30D1" w:rsidRDefault="00913BCC" w:rsidP="00913BCC">
      <w:pPr>
        <w:pStyle w:val="Heading3"/>
      </w:pPr>
      <w:r>
        <w:t xml:space="preserve">Course Designation </w:t>
      </w:r>
      <w:proofErr w:type="spellStart"/>
      <w:proofErr w:type="gramStart"/>
      <w:r w:rsidR="009D4E40">
        <w:t>W,S</w:t>
      </w:r>
      <w:proofErr w:type="gramEnd"/>
      <w:r w:rsidR="009D4E40">
        <w:t>,R,Div</w:t>
      </w:r>
      <w:proofErr w:type="spellEnd"/>
    </w:p>
    <w:p w14:paraId="51AD043E" w14:textId="33945351" w:rsidR="009D4E40" w:rsidRDefault="009D4E40" w:rsidP="009D4E40">
      <w:r>
        <w:t>An updated spreadsheet of courses offe</w:t>
      </w:r>
      <w:r w:rsidR="002176F3">
        <w:t xml:space="preserve">red with the designations </w:t>
      </w:r>
      <w:proofErr w:type="spellStart"/>
      <w:proofErr w:type="gramStart"/>
      <w:r w:rsidR="002176F3">
        <w:t>W,S</w:t>
      </w:r>
      <w:proofErr w:type="gramEnd"/>
      <w:r w:rsidR="002176F3">
        <w:t>,R,Div</w:t>
      </w:r>
      <w:proofErr w:type="spellEnd"/>
      <w:r w:rsidR="002176F3">
        <w:t xml:space="preserve"> </w:t>
      </w:r>
      <w:r w:rsidR="009F78B4">
        <w:t xml:space="preserve">was posted to the APCC website.  </w:t>
      </w:r>
      <w:hyperlink r:id="rId30" w:history="1">
        <w:r w:rsidR="00C61D52" w:rsidRPr="00C61D52">
          <w:rPr>
            <w:rStyle w:val="Hyperlink"/>
          </w:rPr>
          <w:t>Writing, Research, and Community Engaged Guidelines and List of Courses</w:t>
        </w:r>
      </w:hyperlink>
      <w:r w:rsidR="00C61D52">
        <w:t xml:space="preserve">.  This spreadsheet will </w:t>
      </w:r>
      <w:r w:rsidR="00453DA0">
        <w:t xml:space="preserve">be </w:t>
      </w:r>
      <w:r w:rsidR="00C61D52">
        <w:t xml:space="preserve">updated </w:t>
      </w:r>
      <w:r w:rsidR="00A071E0">
        <w:t xml:space="preserve">prior to the </w:t>
      </w:r>
      <w:r w:rsidR="001D2997">
        <w:t>Autumn meeting</w:t>
      </w:r>
      <w:r w:rsidR="005E0761">
        <w:t xml:space="preserve"> by the FA </w:t>
      </w:r>
      <w:r w:rsidR="00853F8F">
        <w:t>Administrator</w:t>
      </w:r>
      <w:r w:rsidR="00FB2BF9">
        <w:t xml:space="preserve"> and a</w:t>
      </w:r>
      <w:r w:rsidR="00853F8F">
        <w:t>s noted by APCC members.</w:t>
      </w:r>
    </w:p>
    <w:p w14:paraId="0A963F97" w14:textId="6A86D9E4" w:rsidR="00304672" w:rsidRDefault="00304672" w:rsidP="00C12C17">
      <w:pPr>
        <w:pStyle w:val="Heading1"/>
      </w:pPr>
      <w:r>
        <w:t>Tri-campus Curriculum Review</w:t>
      </w:r>
    </w:p>
    <w:p w14:paraId="20959CB3" w14:textId="3BF526A2" w:rsidR="00301FC1" w:rsidRPr="00304672" w:rsidRDefault="00301FC1" w:rsidP="00301FC1">
      <w:r>
        <w:t>University Committed on Curriculum Administration – Chair is member of this committee.</w:t>
      </w:r>
    </w:p>
    <w:p w14:paraId="11BCA635" w14:textId="0041897B" w:rsidR="00304672" w:rsidRDefault="00301FC1" w:rsidP="00304672">
      <w:r>
        <w:t>University Committee on Undergraduate Education –</w:t>
      </w:r>
      <w:r w:rsidR="008B4D71">
        <w:t xml:space="preserve"> Chair is member of natural science sub-committee. </w:t>
      </w:r>
      <w:r w:rsidR="00435296">
        <w:t xml:space="preserve"> Recruited for membership on other sub</w:t>
      </w:r>
      <w:r w:rsidR="00C23E4B">
        <w:t>-committees</w:t>
      </w:r>
    </w:p>
    <w:p w14:paraId="778E59A5" w14:textId="400B53E8" w:rsidR="00C12C17" w:rsidRDefault="007715B8" w:rsidP="00C12C17">
      <w:pPr>
        <w:pStyle w:val="Heading1"/>
      </w:pPr>
      <w:r>
        <w:t>Completion of Tasks for 202</w:t>
      </w:r>
      <w:r w:rsidR="009B7D5C">
        <w:t>4</w:t>
      </w:r>
      <w:r>
        <w:t>-202</w:t>
      </w:r>
      <w:r w:rsidR="009B7D5C">
        <w:t>5</w:t>
      </w:r>
      <w:r>
        <w:t xml:space="preserve"> Charge Letter</w:t>
      </w:r>
    </w:p>
    <w:p w14:paraId="601F5C6C" w14:textId="213ECDF1" w:rsidR="00A645F6" w:rsidRDefault="00A645F6" w:rsidP="00031DDD">
      <w:pPr>
        <w:pStyle w:val="BodyText"/>
        <w:spacing w:after="240"/>
        <w:rPr>
          <w:rFonts w:asciiTheme="minorHAnsi" w:hAnsiTheme="minorHAnsi" w:cstheme="minorHAnsi"/>
          <w:sz w:val="22"/>
          <w:szCs w:val="22"/>
        </w:rPr>
      </w:pPr>
      <w:r>
        <w:rPr>
          <w:rFonts w:asciiTheme="minorHAnsi" w:hAnsiTheme="minorHAnsi" w:cstheme="minorHAnsi"/>
          <w:sz w:val="22"/>
          <w:szCs w:val="22"/>
        </w:rPr>
        <w:t>See Appendix</w:t>
      </w:r>
      <w:r w:rsidR="009B7D5C">
        <w:rPr>
          <w:rFonts w:asciiTheme="minorHAnsi" w:hAnsiTheme="minorHAnsi" w:cstheme="minorHAnsi"/>
          <w:sz w:val="22"/>
          <w:szCs w:val="22"/>
        </w:rPr>
        <w:t xml:space="preserve"> B</w:t>
      </w:r>
      <w:r>
        <w:rPr>
          <w:rFonts w:asciiTheme="minorHAnsi" w:hAnsiTheme="minorHAnsi" w:cstheme="minorHAnsi"/>
          <w:sz w:val="22"/>
          <w:szCs w:val="22"/>
        </w:rPr>
        <w:t xml:space="preserve"> for copy of charge letter.</w:t>
      </w:r>
    </w:p>
    <w:p w14:paraId="65E554E1" w14:textId="77777777" w:rsidR="004331E8" w:rsidRDefault="004331E8" w:rsidP="004331E8">
      <w:pPr>
        <w:pStyle w:val="ListParagraph"/>
        <w:numPr>
          <w:ilvl w:val="0"/>
          <w:numId w:val="25"/>
        </w:numPr>
        <w:rPr>
          <w:rFonts w:ascii="Arial" w:eastAsia="Arial" w:hAnsi="Arial" w:cs="Arial"/>
          <w:color w:val="000000" w:themeColor="text1"/>
          <w:sz w:val="20"/>
          <w:szCs w:val="20"/>
        </w:rPr>
      </w:pPr>
      <w:r w:rsidRPr="0161442C">
        <w:rPr>
          <w:rFonts w:ascii="Arial" w:eastAsia="Arial" w:hAnsi="Arial" w:cs="Arial"/>
          <w:b/>
          <w:bCs/>
          <w:i/>
          <w:iCs/>
          <w:color w:val="000000" w:themeColor="text1"/>
          <w:sz w:val="20"/>
          <w:szCs w:val="20"/>
        </w:rPr>
        <w:t>“</w:t>
      </w:r>
      <w:proofErr w:type="gramStart"/>
      <w:r w:rsidRPr="0161442C">
        <w:rPr>
          <w:rFonts w:ascii="Arial" w:eastAsia="Arial" w:hAnsi="Arial" w:cs="Arial"/>
          <w:b/>
          <w:bCs/>
          <w:i/>
          <w:iCs/>
          <w:color w:val="000000" w:themeColor="text1"/>
          <w:sz w:val="20"/>
          <w:szCs w:val="20"/>
        </w:rPr>
        <w:t>responsible</w:t>
      </w:r>
      <w:proofErr w:type="gramEnd"/>
      <w:r w:rsidRPr="0161442C">
        <w:rPr>
          <w:rFonts w:ascii="Arial" w:eastAsia="Arial" w:hAnsi="Arial" w:cs="Arial"/>
          <w:b/>
          <w:bCs/>
          <w:i/>
          <w:iCs/>
          <w:color w:val="000000" w:themeColor="text1"/>
          <w:sz w:val="20"/>
          <w:szCs w:val="20"/>
        </w:rPr>
        <w:t xml:space="preserve"> for matters of policy”</w:t>
      </w:r>
      <w:r w:rsidRPr="0161442C">
        <w:rPr>
          <w:rFonts w:ascii="Arial" w:eastAsia="Arial" w:hAnsi="Arial" w:cs="Arial"/>
          <w:color w:val="000000" w:themeColor="text1"/>
          <w:sz w:val="20"/>
          <w:szCs w:val="20"/>
        </w:rPr>
        <w:t xml:space="preserve"> </w:t>
      </w:r>
    </w:p>
    <w:p w14:paraId="29F626F6" w14:textId="77777777" w:rsidR="004331E8" w:rsidRDefault="004331E8" w:rsidP="004331E8">
      <w:pPr>
        <w:pStyle w:val="ListParagraph"/>
        <w:numPr>
          <w:ilvl w:val="1"/>
          <w:numId w:val="25"/>
        </w:numPr>
        <w:spacing w:after="0"/>
        <w:rPr>
          <w:rFonts w:ascii="Arial" w:eastAsia="Arial" w:hAnsi="Arial" w:cs="Arial"/>
          <w:color w:val="000000" w:themeColor="text1"/>
          <w:sz w:val="20"/>
          <w:szCs w:val="20"/>
        </w:rPr>
      </w:pPr>
      <w:r w:rsidRPr="3691A8C2">
        <w:rPr>
          <w:rFonts w:ascii="Arial" w:eastAsia="Arial" w:hAnsi="Arial" w:cs="Arial"/>
          <w:color w:val="000000" w:themeColor="text1"/>
          <w:sz w:val="20"/>
          <w:szCs w:val="20"/>
        </w:rPr>
        <w:t>R</w:t>
      </w:r>
      <w:commentRangeStart w:id="0"/>
      <w:r w:rsidRPr="3691A8C2">
        <w:rPr>
          <w:rFonts w:ascii="Arial" w:eastAsia="Arial" w:hAnsi="Arial" w:cs="Arial"/>
          <w:color w:val="000000" w:themeColor="text1"/>
          <w:sz w:val="20"/>
          <w:szCs w:val="20"/>
        </w:rPr>
        <w:t xml:space="preserve">eview proposals for new and revised academic </w:t>
      </w:r>
      <w:r w:rsidRPr="3691A8C2">
        <w:rPr>
          <w:rFonts w:ascii="Arial" w:eastAsia="Arial" w:hAnsi="Arial" w:cs="Arial"/>
          <w:b/>
          <w:bCs/>
          <w:color w:val="000000" w:themeColor="text1"/>
          <w:sz w:val="20"/>
          <w:szCs w:val="20"/>
        </w:rPr>
        <w:t>programs:</w:t>
      </w:r>
      <w:r w:rsidRPr="3691A8C2">
        <w:rPr>
          <w:rFonts w:ascii="Arial" w:eastAsia="Arial" w:hAnsi="Arial" w:cs="Arial"/>
          <w:color w:val="000000" w:themeColor="text1"/>
          <w:sz w:val="20"/>
          <w:szCs w:val="20"/>
        </w:rPr>
        <w:t xml:space="preserve"> design and approval of majors, minors, concentrations, undergraduate and graduate degrees and certificates</w:t>
      </w:r>
    </w:p>
    <w:p w14:paraId="67841BAC" w14:textId="75149485" w:rsidR="00B44D29" w:rsidRDefault="00B44D29" w:rsidP="00B44D29">
      <w:pPr>
        <w:pStyle w:val="ListParagraph"/>
        <w:spacing w:after="0"/>
        <w:ind w:left="1440"/>
        <w:rPr>
          <w:rFonts w:ascii="Arial" w:eastAsia="Arial" w:hAnsi="Arial" w:cs="Arial"/>
          <w:color w:val="000000" w:themeColor="text1"/>
          <w:sz w:val="20"/>
          <w:szCs w:val="20"/>
        </w:rPr>
      </w:pPr>
      <w:r>
        <w:rPr>
          <w:rFonts w:ascii="Arial" w:eastAsia="Arial" w:hAnsi="Arial" w:cs="Arial"/>
          <w:color w:val="000000" w:themeColor="text1"/>
          <w:sz w:val="20"/>
          <w:szCs w:val="20"/>
        </w:rPr>
        <w:t>See tables above with proposal reviews &amp; academic planning progress.</w:t>
      </w:r>
    </w:p>
    <w:p w14:paraId="6341826F" w14:textId="77777777" w:rsidR="004331E8" w:rsidRDefault="004331E8" w:rsidP="004331E8">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Advise and guide development of new proposals for submission, in collaboration with Academic Affairs</w:t>
      </w:r>
    </w:p>
    <w:p w14:paraId="6125891A" w14:textId="1714897D" w:rsidR="00B44D29" w:rsidRDefault="00B44D29" w:rsidP="00B44D29">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Met regularly with Tammy Jez, </w:t>
      </w:r>
      <w:r w:rsidR="00834F00">
        <w:rPr>
          <w:rFonts w:ascii="Arial" w:eastAsia="Arial" w:hAnsi="Arial" w:cs="Arial"/>
          <w:color w:val="000000" w:themeColor="text1"/>
          <w:sz w:val="20"/>
          <w:szCs w:val="20"/>
        </w:rPr>
        <w:t>Curriculum and Operations Manager for Acad</w:t>
      </w:r>
      <w:r w:rsidR="00F16847">
        <w:rPr>
          <w:rFonts w:ascii="Arial" w:eastAsia="Arial" w:hAnsi="Arial" w:cs="Arial"/>
          <w:color w:val="000000" w:themeColor="text1"/>
          <w:sz w:val="20"/>
          <w:szCs w:val="20"/>
        </w:rPr>
        <w:t>e</w:t>
      </w:r>
      <w:r w:rsidR="00834F00">
        <w:rPr>
          <w:rFonts w:ascii="Arial" w:eastAsia="Arial" w:hAnsi="Arial" w:cs="Arial"/>
          <w:color w:val="000000" w:themeColor="text1"/>
          <w:sz w:val="20"/>
          <w:szCs w:val="20"/>
        </w:rPr>
        <w:t xml:space="preserve">mic Affairs.  </w:t>
      </w:r>
    </w:p>
    <w:p w14:paraId="6335B8B5" w14:textId="77777777" w:rsidR="004331E8" w:rsidRDefault="004331E8" w:rsidP="004331E8">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Troubleshooting areas of clarification and improvement, in collaboration with Curriculum and Operations Management staff and proposing faculty</w:t>
      </w:r>
    </w:p>
    <w:p w14:paraId="1ED0B88A" w14:textId="4B31154D" w:rsidR="00F16847" w:rsidRDefault="00F16847" w:rsidP="00F16847">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Met upon demand with Deans, </w:t>
      </w:r>
      <w:r w:rsidR="008201B3">
        <w:rPr>
          <w:rFonts w:ascii="Arial" w:eastAsia="Arial" w:hAnsi="Arial" w:cs="Arial"/>
          <w:color w:val="000000" w:themeColor="text1"/>
          <w:sz w:val="20"/>
          <w:szCs w:val="20"/>
        </w:rPr>
        <w:t xml:space="preserve">campus stakeholders (i.e., library, technology, distance learning), school </w:t>
      </w:r>
      <w:r w:rsidR="00BD5B76">
        <w:rPr>
          <w:rFonts w:ascii="Arial" w:eastAsia="Arial" w:hAnsi="Arial" w:cs="Arial"/>
          <w:color w:val="000000" w:themeColor="text1"/>
          <w:sz w:val="20"/>
          <w:szCs w:val="20"/>
        </w:rPr>
        <w:t xml:space="preserve">curriculum staff, </w:t>
      </w:r>
      <w:r w:rsidR="008201B3">
        <w:rPr>
          <w:rFonts w:ascii="Arial" w:eastAsia="Arial" w:hAnsi="Arial" w:cs="Arial"/>
          <w:color w:val="000000" w:themeColor="text1"/>
          <w:sz w:val="20"/>
          <w:szCs w:val="20"/>
        </w:rPr>
        <w:t xml:space="preserve">proposing </w:t>
      </w:r>
      <w:r w:rsidR="00BD5B76">
        <w:rPr>
          <w:rFonts w:ascii="Arial" w:eastAsia="Arial" w:hAnsi="Arial" w:cs="Arial"/>
          <w:color w:val="000000" w:themeColor="text1"/>
          <w:sz w:val="20"/>
          <w:szCs w:val="20"/>
        </w:rPr>
        <w:t>faculty, &amp; EVCAA.</w:t>
      </w:r>
    </w:p>
    <w:p w14:paraId="1EFBF689" w14:textId="77777777" w:rsidR="004331E8" w:rsidRDefault="004331E8" w:rsidP="004331E8">
      <w:pPr>
        <w:pStyle w:val="ListParagraph"/>
        <w:numPr>
          <w:ilvl w:val="1"/>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Review applications for new and revised </w:t>
      </w:r>
      <w:r w:rsidRPr="0161442C">
        <w:rPr>
          <w:rFonts w:ascii="Arial" w:eastAsia="Arial" w:hAnsi="Arial" w:cs="Arial"/>
          <w:b/>
          <w:bCs/>
          <w:color w:val="000000" w:themeColor="text1"/>
          <w:sz w:val="20"/>
          <w:szCs w:val="20"/>
        </w:rPr>
        <w:t>courses</w:t>
      </w:r>
    </w:p>
    <w:p w14:paraId="470557EC" w14:textId="429E624F" w:rsidR="00E84FAF" w:rsidRDefault="004331E8" w:rsidP="00E84FAF">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Manage proposals through UWCM portal</w:t>
      </w:r>
    </w:p>
    <w:p w14:paraId="75817DBC" w14:textId="33FF57D9" w:rsidR="00E84FAF" w:rsidRPr="00E84FAF" w:rsidRDefault="00E84FAF" w:rsidP="00E84FAF">
      <w:pPr>
        <w:pStyle w:val="ListParagraph"/>
        <w:ind w:left="2160"/>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 xml:space="preserve">Reviewed initial proposals, provided feedback, </w:t>
      </w:r>
      <w:r w:rsidR="006E4483">
        <w:rPr>
          <w:rFonts w:ascii="Arial" w:eastAsia="Arial" w:hAnsi="Arial" w:cs="Arial"/>
          <w:color w:val="000000" w:themeColor="text1"/>
          <w:sz w:val="20"/>
          <w:szCs w:val="20"/>
        </w:rPr>
        <w:t xml:space="preserve">shared with APCC members, provided feedback after APCC review, </w:t>
      </w:r>
      <w:r w:rsidR="005B3531">
        <w:rPr>
          <w:rFonts w:ascii="Arial" w:eastAsia="Arial" w:hAnsi="Arial" w:cs="Arial"/>
          <w:color w:val="000000" w:themeColor="text1"/>
          <w:sz w:val="20"/>
          <w:szCs w:val="20"/>
        </w:rPr>
        <w:t>sent to EVCAA for campus approval</w:t>
      </w:r>
    </w:p>
    <w:p w14:paraId="494B4150"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5D3CC03F">
        <w:rPr>
          <w:rFonts w:ascii="Arial" w:eastAsia="Arial" w:hAnsi="Arial" w:cs="Arial"/>
          <w:color w:val="000000" w:themeColor="text1"/>
          <w:sz w:val="20"/>
          <w:szCs w:val="20"/>
        </w:rPr>
        <w:t>Provide guidance to faculty in the completion of course proposals, e.g. contact hours, measurable learning outcomes, course descriptions, use of pre-requisites</w:t>
      </w:r>
    </w:p>
    <w:p w14:paraId="75D072B7" w14:textId="418BF95F" w:rsidR="005B3531" w:rsidRDefault="00AD0918" w:rsidP="005B3531">
      <w:pPr>
        <w:pStyle w:val="ListParagraph"/>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Updated </w:t>
      </w:r>
      <w:r w:rsidR="005B3531">
        <w:rPr>
          <w:rFonts w:ascii="Arial" w:eastAsia="Arial" w:hAnsi="Arial" w:cs="Arial"/>
          <w:color w:val="000000" w:themeColor="text1"/>
          <w:sz w:val="20"/>
          <w:szCs w:val="20"/>
        </w:rPr>
        <w:t>Best Practices Document</w:t>
      </w:r>
      <w:r>
        <w:rPr>
          <w:rFonts w:ascii="Arial" w:eastAsia="Arial" w:hAnsi="Arial" w:cs="Arial"/>
          <w:color w:val="000000" w:themeColor="text1"/>
          <w:sz w:val="20"/>
          <w:szCs w:val="20"/>
        </w:rPr>
        <w:t xml:space="preserve"> created prior to my tenure as Chair</w:t>
      </w:r>
      <w:r w:rsidR="00556468">
        <w:rPr>
          <w:rFonts w:ascii="Arial" w:eastAsia="Arial" w:hAnsi="Arial" w:cs="Arial"/>
          <w:color w:val="000000" w:themeColor="text1"/>
          <w:sz w:val="20"/>
          <w:szCs w:val="20"/>
        </w:rPr>
        <w:t>.</w:t>
      </w:r>
    </w:p>
    <w:p w14:paraId="67158788"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Support and help to improve course proposals going forward for tri-campus review</w:t>
      </w:r>
    </w:p>
    <w:p w14:paraId="0CB77B78" w14:textId="185D70F4" w:rsidR="00556468" w:rsidRDefault="00556468" w:rsidP="00556468">
      <w:pPr>
        <w:pStyle w:val="ListParagraph"/>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Sponsored Winter workshops for faculty to successfully </w:t>
      </w:r>
      <w:r w:rsidR="004B6C47">
        <w:rPr>
          <w:rFonts w:ascii="Arial" w:eastAsia="Arial" w:hAnsi="Arial" w:cs="Arial"/>
          <w:color w:val="000000" w:themeColor="text1"/>
          <w:sz w:val="20"/>
          <w:szCs w:val="20"/>
        </w:rPr>
        <w:t>develop course proposals in partnership with campus stakeholders.</w:t>
      </w:r>
      <w:r w:rsidR="00EE5375">
        <w:rPr>
          <w:rFonts w:ascii="Arial" w:eastAsia="Arial" w:hAnsi="Arial" w:cs="Arial"/>
          <w:color w:val="000000" w:themeColor="text1"/>
          <w:sz w:val="20"/>
          <w:szCs w:val="20"/>
        </w:rPr>
        <w:t xml:space="preserve">  See Appendix C.</w:t>
      </w:r>
    </w:p>
    <w:p w14:paraId="3FFD54B5" w14:textId="77777777" w:rsidR="004331E8" w:rsidRDefault="004331E8" w:rsidP="004331E8">
      <w:pPr>
        <w:pStyle w:val="ListParagraph"/>
        <w:numPr>
          <w:ilvl w:val="1"/>
          <w:numId w:val="25"/>
        </w:numPr>
        <w:spacing w:after="0"/>
        <w:rPr>
          <w:rFonts w:ascii="Arial" w:eastAsia="Arial" w:hAnsi="Arial" w:cs="Arial"/>
          <w:color w:val="000000" w:themeColor="text1"/>
          <w:sz w:val="20"/>
          <w:szCs w:val="20"/>
        </w:rPr>
      </w:pPr>
      <w:r w:rsidRPr="3691A8C2">
        <w:rPr>
          <w:rFonts w:ascii="Arial" w:eastAsia="Arial" w:hAnsi="Arial" w:cs="Arial"/>
          <w:color w:val="000000" w:themeColor="text1"/>
          <w:sz w:val="20"/>
          <w:szCs w:val="20"/>
        </w:rPr>
        <w:t xml:space="preserve">Set scholastic </w:t>
      </w:r>
      <w:r w:rsidRPr="3691A8C2">
        <w:rPr>
          <w:rFonts w:ascii="Arial" w:eastAsia="Arial" w:hAnsi="Arial" w:cs="Arial"/>
          <w:b/>
          <w:bCs/>
          <w:color w:val="000000" w:themeColor="text1"/>
          <w:sz w:val="20"/>
          <w:szCs w:val="20"/>
        </w:rPr>
        <w:t>standards</w:t>
      </w:r>
      <w:r w:rsidRPr="3691A8C2">
        <w:rPr>
          <w:rFonts w:ascii="Arial" w:eastAsia="Arial" w:hAnsi="Arial" w:cs="Arial"/>
          <w:color w:val="000000" w:themeColor="text1"/>
          <w:sz w:val="20"/>
          <w:szCs w:val="20"/>
        </w:rPr>
        <w:t xml:space="preserve"> including admissions and campus graduation requirements</w:t>
      </w:r>
      <w:commentRangeEnd w:id="0"/>
      <w:r>
        <w:commentReference w:id="0"/>
      </w:r>
    </w:p>
    <w:p w14:paraId="74A77799" w14:textId="77777777" w:rsidR="004331E8" w:rsidRDefault="004331E8" w:rsidP="004331E8">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Review and sustain minimum GPA for admission, ongoing matriculation, and graduation</w:t>
      </w:r>
    </w:p>
    <w:p w14:paraId="10E6F9FA" w14:textId="25C33FFB" w:rsidR="005C7D18" w:rsidRDefault="005C7D18" w:rsidP="005C7D18">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Did not </w:t>
      </w:r>
      <w:r w:rsidR="00C2118A">
        <w:rPr>
          <w:rFonts w:ascii="Arial" w:eastAsia="Arial" w:hAnsi="Arial" w:cs="Arial"/>
          <w:color w:val="000000" w:themeColor="text1"/>
          <w:sz w:val="20"/>
          <w:szCs w:val="20"/>
        </w:rPr>
        <w:t>work on these.</w:t>
      </w:r>
    </w:p>
    <w:p w14:paraId="16FF46F3" w14:textId="77777777" w:rsidR="0006031F" w:rsidRDefault="004331E8" w:rsidP="0006031F">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Establish and maintain campus level course designations in specific learning areas: Writing, Research, Community Engaged Learning, Diversity</w:t>
      </w:r>
      <w:r w:rsidR="00C2118A">
        <w:rPr>
          <w:rFonts w:ascii="Arial" w:eastAsia="Arial" w:hAnsi="Arial" w:cs="Arial"/>
          <w:color w:val="000000" w:themeColor="text1"/>
          <w:sz w:val="20"/>
          <w:szCs w:val="20"/>
        </w:rPr>
        <w:br/>
        <w:t xml:space="preserve">APCC Administration Coordinator contacted each school’s curriculum coordinator and updated these in fall.  </w:t>
      </w:r>
    </w:p>
    <w:p w14:paraId="5441712B" w14:textId="60FFEED7" w:rsidR="001F26EE" w:rsidRDefault="001F26EE" w:rsidP="001F26EE">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Updated Course Designation Lists here: </w:t>
      </w:r>
      <w:hyperlink r:id="rId35" w:history="1">
        <w:r w:rsidRPr="002C288A">
          <w:rPr>
            <w:rStyle w:val="Hyperlink"/>
            <w:rFonts w:ascii="Arial" w:eastAsia="Arial" w:hAnsi="Arial" w:cs="Arial"/>
            <w:sz w:val="20"/>
            <w:szCs w:val="20"/>
          </w:rPr>
          <w:t>https://www.tacoma.uw.edu/faculty-assembly/w-ce-r-course-designations</w:t>
        </w:r>
      </w:hyperlink>
      <w:r>
        <w:rPr>
          <w:rFonts w:ascii="Arial" w:eastAsia="Arial" w:hAnsi="Arial" w:cs="Arial"/>
          <w:color w:val="000000" w:themeColor="text1"/>
          <w:sz w:val="20"/>
          <w:szCs w:val="20"/>
        </w:rPr>
        <w:t xml:space="preserve"> </w:t>
      </w:r>
    </w:p>
    <w:p w14:paraId="0DDF7921" w14:textId="150FB77F" w:rsidR="0006031F" w:rsidRPr="0006031F" w:rsidRDefault="00C2118A" w:rsidP="0006031F">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Chair worked with Registrar to ensure both lists were in sync.  Chair worked with Center for Community Partnerships to ensure courses were identified as service withing UWT’s curriculum.  Actively reviewing and developing assessment protocols for Service courses.</w:t>
      </w:r>
    </w:p>
    <w:p w14:paraId="4B764A1D" w14:textId="77777777" w:rsidR="004331E8" w:rsidRDefault="004331E8" w:rsidP="004331E8">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Support for developing learner-centered syllabi</w:t>
      </w:r>
    </w:p>
    <w:p w14:paraId="30AE7AE2" w14:textId="1A8DC26B" w:rsidR="00C2118A" w:rsidRDefault="00C2118A" w:rsidP="00C2118A">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Syllabi reviewed with each new and modified course.  Offered series of workshops for faculty to develop student-</w:t>
      </w:r>
      <w:r w:rsidR="00EE5375">
        <w:rPr>
          <w:rFonts w:ascii="Arial" w:eastAsia="Arial" w:hAnsi="Arial" w:cs="Arial"/>
          <w:color w:val="000000" w:themeColor="text1"/>
          <w:sz w:val="20"/>
          <w:szCs w:val="20"/>
        </w:rPr>
        <w:t>centered curricula in Winter 2025.  See Appendix C.</w:t>
      </w:r>
    </w:p>
    <w:p w14:paraId="14061F18" w14:textId="77777777" w:rsidR="004331E8" w:rsidRDefault="004331E8" w:rsidP="004331E8">
      <w:pPr>
        <w:pStyle w:val="ListParagraph"/>
        <w:numPr>
          <w:ilvl w:val="1"/>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Maintaining platform for shared, collaborative review of program and course proposals</w:t>
      </w:r>
    </w:p>
    <w:p w14:paraId="49E3860E" w14:textId="77777777" w:rsidR="004331E8" w:rsidRDefault="004331E8" w:rsidP="004331E8">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Regular meetings and materials (currently Canvas)</w:t>
      </w:r>
    </w:p>
    <w:p w14:paraId="576BE3AC" w14:textId="77777777" w:rsidR="00906C34" w:rsidRDefault="00DE5AF4" w:rsidP="00DE5AF4">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Meeting materials are archived here:  </w:t>
      </w:r>
      <w:hyperlink r:id="rId36" w:history="1">
        <w:r w:rsidR="00906C34" w:rsidRPr="002C288A">
          <w:rPr>
            <w:rStyle w:val="Hyperlink"/>
            <w:rFonts w:ascii="Arial" w:eastAsia="Arial" w:hAnsi="Arial" w:cs="Arial"/>
            <w:sz w:val="20"/>
            <w:szCs w:val="20"/>
          </w:rPr>
          <w:t>https://www.tacoma.uw.edu/faculty-assembly/apcc-archived-agenda-minutes-other-documents</w:t>
        </w:r>
      </w:hyperlink>
      <w:r w:rsidR="00906C34">
        <w:rPr>
          <w:rFonts w:ascii="Arial" w:eastAsia="Arial" w:hAnsi="Arial" w:cs="Arial"/>
          <w:color w:val="000000" w:themeColor="text1"/>
          <w:sz w:val="20"/>
          <w:szCs w:val="20"/>
        </w:rPr>
        <w:t xml:space="preserve"> </w:t>
      </w:r>
    </w:p>
    <w:p w14:paraId="17C79BEF" w14:textId="32A6A46E" w:rsidR="00DE5AF4" w:rsidRDefault="00906C34" w:rsidP="00DE5AF4">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AND here:</w:t>
      </w:r>
      <w:r w:rsidR="00AB199E">
        <w:rPr>
          <w:rFonts w:ascii="Arial" w:eastAsia="Arial" w:hAnsi="Arial" w:cs="Arial"/>
          <w:color w:val="000000" w:themeColor="text1"/>
          <w:sz w:val="20"/>
          <w:szCs w:val="20"/>
        </w:rPr>
        <w:t xml:space="preserve"> </w:t>
      </w:r>
      <w:hyperlink r:id="rId37" w:history="1">
        <w:r w:rsidR="00AB199E" w:rsidRPr="002C288A">
          <w:rPr>
            <w:rStyle w:val="Hyperlink"/>
            <w:rFonts w:ascii="Arial" w:eastAsia="Arial" w:hAnsi="Arial" w:cs="Arial"/>
            <w:sz w:val="20"/>
            <w:szCs w:val="20"/>
          </w:rPr>
          <w:t>https://canvas.uw.edu/courses/1698656</w:t>
        </w:r>
      </w:hyperlink>
      <w:r w:rsidR="00AB199E">
        <w:rPr>
          <w:rFonts w:ascii="Arial" w:eastAsia="Arial" w:hAnsi="Arial" w:cs="Arial"/>
          <w:color w:val="000000" w:themeColor="text1"/>
          <w:sz w:val="20"/>
          <w:szCs w:val="20"/>
        </w:rPr>
        <w:t xml:space="preserve"> </w:t>
      </w:r>
    </w:p>
    <w:p w14:paraId="389A929D" w14:textId="77777777" w:rsidR="004331E8" w:rsidRDefault="004331E8" w:rsidP="004331E8">
      <w:pPr>
        <w:pStyle w:val="ListParagraph"/>
        <w:numPr>
          <w:ilvl w:val="2"/>
          <w:numId w:val="25"/>
        </w:numPr>
        <w:spacing w:after="0"/>
        <w:rPr>
          <w:rFonts w:ascii="Arial" w:eastAsia="Arial" w:hAnsi="Arial" w:cs="Arial"/>
          <w:color w:val="000000" w:themeColor="text1"/>
          <w:sz w:val="20"/>
          <w:szCs w:val="20"/>
        </w:rPr>
      </w:pPr>
      <w:r w:rsidRPr="5D3CC03F">
        <w:rPr>
          <w:rFonts w:ascii="Arial" w:eastAsia="Arial" w:hAnsi="Arial" w:cs="Arial"/>
          <w:color w:val="000000" w:themeColor="text1"/>
          <w:sz w:val="20"/>
          <w:szCs w:val="20"/>
        </w:rPr>
        <w:t>Links to review dashboards (currently UWCMS)</w:t>
      </w:r>
    </w:p>
    <w:p w14:paraId="56FB431A" w14:textId="66E381C9" w:rsidR="00B317F3" w:rsidRDefault="00B317F3" w:rsidP="00B317F3">
      <w:pPr>
        <w:pStyle w:val="ListParagraph"/>
        <w:spacing w:after="0"/>
        <w:ind w:left="2160"/>
        <w:rPr>
          <w:rFonts w:ascii="Arial" w:eastAsia="Arial" w:hAnsi="Arial" w:cs="Arial"/>
          <w:color w:val="000000" w:themeColor="text1"/>
          <w:sz w:val="20"/>
          <w:szCs w:val="20"/>
        </w:rPr>
      </w:pPr>
      <w:r>
        <w:rPr>
          <w:rFonts w:ascii="Arial" w:eastAsia="Arial" w:hAnsi="Arial" w:cs="Arial"/>
          <w:color w:val="000000" w:themeColor="text1"/>
          <w:sz w:val="20"/>
          <w:szCs w:val="20"/>
        </w:rPr>
        <w:t xml:space="preserve">Link to UWCMS: </w:t>
      </w:r>
      <w:hyperlink r:id="rId38" w:anchor="/dashboard" w:history="1">
        <w:r w:rsidR="003401F9" w:rsidRPr="002C288A">
          <w:rPr>
            <w:rStyle w:val="Hyperlink"/>
            <w:rFonts w:ascii="Arial" w:eastAsia="Arial" w:hAnsi="Arial" w:cs="Arial"/>
            <w:sz w:val="20"/>
            <w:szCs w:val="20"/>
          </w:rPr>
          <w:t>https://uw.kuali.co/cm/#/dashboard</w:t>
        </w:r>
      </w:hyperlink>
      <w:r w:rsidR="003401F9">
        <w:rPr>
          <w:rFonts w:ascii="Arial" w:eastAsia="Arial" w:hAnsi="Arial" w:cs="Arial"/>
          <w:color w:val="000000" w:themeColor="text1"/>
          <w:sz w:val="20"/>
          <w:szCs w:val="20"/>
        </w:rPr>
        <w:t xml:space="preserve"> </w:t>
      </w:r>
    </w:p>
    <w:p w14:paraId="1CF76E79" w14:textId="12EF1D9D" w:rsidR="004331E8" w:rsidRDefault="004331E8" w:rsidP="004331E8">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Use and maintenance of APCC best-practices living document</w:t>
      </w:r>
    </w:p>
    <w:p w14:paraId="3B5AC40D" w14:textId="01FDAA6E" w:rsidR="005730DD" w:rsidRDefault="00E33898" w:rsidP="00E33898">
      <w:pPr>
        <w:pStyle w:val="ListParagraph"/>
        <w:spacing w:after="0"/>
        <w:ind w:left="2160"/>
      </w:pPr>
      <w:r>
        <w:rPr>
          <w:rFonts w:ascii="Arial" w:eastAsia="Arial" w:hAnsi="Arial" w:cs="Arial"/>
          <w:color w:val="000000" w:themeColor="text1"/>
          <w:sz w:val="20"/>
          <w:szCs w:val="20"/>
        </w:rPr>
        <w:t xml:space="preserve">Best Practices documents can be found here: </w:t>
      </w:r>
      <w:hyperlink r:id="rId39" w:history="1">
        <w:r w:rsidR="005730DD">
          <w:rPr>
            <w:rStyle w:val="Strong"/>
            <w:color w:val="0000FF"/>
            <w:u w:val="single"/>
          </w:rPr>
          <w:t>APCC Best Practices for Course Proposals</w:t>
        </w:r>
      </w:hyperlink>
    </w:p>
    <w:p w14:paraId="77585698" w14:textId="31642B75" w:rsidR="00E33898" w:rsidRDefault="005730DD" w:rsidP="00E33898">
      <w:pPr>
        <w:pStyle w:val="ListParagraph"/>
        <w:spacing w:after="0"/>
        <w:ind w:left="2160"/>
        <w:rPr>
          <w:rFonts w:ascii="Arial" w:eastAsia="Arial" w:hAnsi="Arial" w:cs="Arial"/>
          <w:color w:val="000000" w:themeColor="text1"/>
          <w:sz w:val="20"/>
          <w:szCs w:val="20"/>
        </w:rPr>
      </w:pPr>
      <w:r>
        <w:t xml:space="preserve">AND here: </w:t>
      </w:r>
      <w:hyperlink r:id="rId40" w:history="1">
        <w:r>
          <w:rPr>
            <w:rStyle w:val="Strong"/>
            <w:color w:val="0000FF"/>
            <w:u w:val="single"/>
          </w:rPr>
          <w:t>APCC Best Practices for Program Proposals</w:t>
        </w:r>
      </w:hyperlink>
    </w:p>
    <w:p w14:paraId="5B55DED6" w14:textId="77777777" w:rsidR="004331E8" w:rsidRDefault="004331E8" w:rsidP="004331E8">
      <w:pPr>
        <w:spacing w:after="0"/>
        <w:rPr>
          <w:rFonts w:ascii="Arial" w:eastAsia="Arial" w:hAnsi="Arial" w:cs="Arial"/>
          <w:color w:val="000000" w:themeColor="text1"/>
          <w:sz w:val="20"/>
          <w:szCs w:val="20"/>
        </w:rPr>
      </w:pPr>
    </w:p>
    <w:p w14:paraId="7852F1E3" w14:textId="77777777" w:rsidR="004331E8" w:rsidRDefault="004331E8" w:rsidP="004331E8">
      <w:pPr>
        <w:pStyle w:val="ListParagraph"/>
        <w:numPr>
          <w:ilvl w:val="0"/>
          <w:numId w:val="25"/>
        </w:numPr>
        <w:rPr>
          <w:rFonts w:ascii="Arial" w:eastAsia="Arial" w:hAnsi="Arial" w:cs="Arial"/>
          <w:color w:val="000000" w:themeColor="text1"/>
          <w:sz w:val="20"/>
          <w:szCs w:val="20"/>
        </w:rPr>
      </w:pPr>
      <w:r w:rsidRPr="3691A8C2">
        <w:rPr>
          <w:rFonts w:ascii="Arial" w:eastAsia="Arial" w:hAnsi="Arial" w:cs="Arial"/>
          <w:b/>
          <w:bCs/>
          <w:i/>
          <w:iCs/>
          <w:color w:val="000000" w:themeColor="text1"/>
          <w:sz w:val="20"/>
          <w:szCs w:val="20"/>
        </w:rPr>
        <w:t>“</w:t>
      </w:r>
      <w:commentRangeStart w:id="1"/>
      <w:proofErr w:type="gramStart"/>
      <w:r w:rsidRPr="3691A8C2">
        <w:rPr>
          <w:rFonts w:ascii="Arial" w:eastAsia="Arial" w:hAnsi="Arial" w:cs="Arial"/>
          <w:b/>
          <w:bCs/>
          <w:i/>
          <w:iCs/>
          <w:color w:val="000000" w:themeColor="text1"/>
          <w:sz w:val="20"/>
          <w:szCs w:val="20"/>
        </w:rPr>
        <w:t>provide</w:t>
      </w:r>
      <w:proofErr w:type="gramEnd"/>
      <w:r w:rsidRPr="3691A8C2">
        <w:rPr>
          <w:rFonts w:ascii="Arial" w:eastAsia="Arial" w:hAnsi="Arial" w:cs="Arial"/>
          <w:b/>
          <w:bCs/>
          <w:i/>
          <w:iCs/>
          <w:color w:val="000000" w:themeColor="text1"/>
          <w:sz w:val="20"/>
          <w:szCs w:val="20"/>
        </w:rPr>
        <w:t xml:space="preserve"> guidance”</w:t>
      </w:r>
      <w:r w:rsidRPr="3691A8C2">
        <w:rPr>
          <w:rFonts w:ascii="Arial" w:eastAsia="Arial" w:hAnsi="Arial" w:cs="Arial"/>
          <w:b/>
          <w:bCs/>
          <w:color w:val="000000" w:themeColor="text1"/>
          <w:sz w:val="20"/>
          <w:szCs w:val="20"/>
        </w:rPr>
        <w:t xml:space="preserve"> </w:t>
      </w:r>
      <w:commentRangeEnd w:id="1"/>
      <w:r>
        <w:commentReference w:id="1"/>
      </w:r>
    </w:p>
    <w:p w14:paraId="21167F89" w14:textId="77777777" w:rsidR="004331E8" w:rsidRDefault="004331E8" w:rsidP="004331E8">
      <w:pPr>
        <w:pStyle w:val="ListParagraph"/>
        <w:numPr>
          <w:ilvl w:val="1"/>
          <w:numId w:val="25"/>
        </w:numPr>
        <w:rPr>
          <w:rFonts w:ascii="Arial" w:eastAsia="Arial" w:hAnsi="Arial" w:cs="Arial"/>
          <w:color w:val="000000" w:themeColor="text1"/>
          <w:sz w:val="20"/>
          <w:szCs w:val="20"/>
        </w:rPr>
      </w:pPr>
      <w:commentRangeStart w:id="2"/>
      <w:r w:rsidRPr="3691A8C2">
        <w:rPr>
          <w:rFonts w:ascii="Arial" w:eastAsia="Arial" w:hAnsi="Arial" w:cs="Arial"/>
          <w:color w:val="000000" w:themeColor="text1"/>
          <w:sz w:val="20"/>
          <w:szCs w:val="20"/>
        </w:rPr>
        <w:t>UWT Academic Plan</w:t>
      </w:r>
    </w:p>
    <w:p w14:paraId="77277E29"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Review use of survey questionnaire data in PNOIs</w:t>
      </w:r>
    </w:p>
    <w:p w14:paraId="411FF177"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3691A8C2">
        <w:rPr>
          <w:rFonts w:ascii="Arial" w:eastAsia="Arial" w:hAnsi="Arial" w:cs="Arial"/>
          <w:color w:val="000000" w:themeColor="text1"/>
          <w:sz w:val="20"/>
          <w:szCs w:val="20"/>
        </w:rPr>
        <w:t>Identify areas of curricular interest and survey improvement for subsequent cycles</w:t>
      </w:r>
    </w:p>
    <w:p w14:paraId="017F44C4" w14:textId="77777777" w:rsidR="004331E8" w:rsidRDefault="004331E8" w:rsidP="004331E8">
      <w:pPr>
        <w:pStyle w:val="ListParagraph"/>
        <w:numPr>
          <w:ilvl w:val="1"/>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UWT Strategic Planning</w:t>
      </w:r>
    </w:p>
    <w:p w14:paraId="0A7DC136"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Consult with administration on areas of projected growth and potential, based on PNOI and other sources</w:t>
      </w:r>
    </w:p>
    <w:p w14:paraId="1569FC54"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Identify opportunities for improvement in assessment and data collection, to support and inform campus strategic planning </w:t>
      </w:r>
    </w:p>
    <w:p w14:paraId="1E01DAFA" w14:textId="77777777" w:rsidR="004331E8" w:rsidRDefault="004331E8" w:rsidP="004331E8">
      <w:pPr>
        <w:pStyle w:val="ListParagraph"/>
        <w:numPr>
          <w:ilvl w:val="1"/>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UW wide initiatives</w:t>
      </w:r>
    </w:p>
    <w:p w14:paraId="483A6A58" w14:textId="77777777" w:rsidR="004331E8" w:rsidRDefault="004331E8" w:rsidP="004331E8">
      <w:pPr>
        <w:pStyle w:val="ListParagraph"/>
        <w:numPr>
          <w:ilvl w:val="2"/>
          <w:numId w:val="25"/>
        </w:numPr>
        <w:rPr>
          <w:rFonts w:ascii="Arial" w:eastAsia="Arial" w:hAnsi="Arial" w:cs="Arial"/>
          <w:color w:val="000000" w:themeColor="text1"/>
          <w:sz w:val="20"/>
          <w:szCs w:val="20"/>
        </w:rPr>
      </w:pPr>
      <w:proofErr w:type="spellStart"/>
      <w:r w:rsidRPr="0161442C">
        <w:rPr>
          <w:rFonts w:ascii="Arial" w:eastAsia="Arial" w:hAnsi="Arial" w:cs="Arial"/>
          <w:color w:val="000000" w:themeColor="text1"/>
          <w:sz w:val="20"/>
          <w:szCs w:val="20"/>
        </w:rPr>
        <w:t>Teaching@UW</w:t>
      </w:r>
      <w:proofErr w:type="spellEnd"/>
    </w:p>
    <w:p w14:paraId="040E9909"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lastRenderedPageBreak/>
        <w:t>A.I. Task Force</w:t>
      </w:r>
    </w:p>
    <w:p w14:paraId="3F11AF02" w14:textId="77777777" w:rsidR="004331E8" w:rsidRDefault="004331E8" w:rsidP="004331E8">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FCTL Core Elements – faculty code update</w:t>
      </w:r>
    </w:p>
    <w:p w14:paraId="2473B72B" w14:textId="77777777" w:rsidR="004331E8" w:rsidRDefault="004331E8" w:rsidP="004331E8">
      <w:pPr>
        <w:pStyle w:val="ListParagraph"/>
        <w:numPr>
          <w:ilvl w:val="3"/>
          <w:numId w:val="25"/>
        </w:numPr>
        <w:rPr>
          <w:rFonts w:ascii="Arial" w:eastAsia="Arial" w:hAnsi="Arial" w:cs="Arial"/>
          <w:color w:val="000000" w:themeColor="text1"/>
          <w:sz w:val="20"/>
          <w:szCs w:val="20"/>
        </w:rPr>
      </w:pPr>
      <w:r w:rsidRPr="3691A8C2">
        <w:rPr>
          <w:rFonts w:ascii="Arial" w:eastAsia="Arial" w:hAnsi="Arial" w:cs="Arial"/>
          <w:color w:val="000000" w:themeColor="text1"/>
          <w:sz w:val="20"/>
          <w:szCs w:val="20"/>
        </w:rPr>
        <w:t>Liaise with UWT faculty appointees; request updates as necessary</w:t>
      </w:r>
      <w:commentRangeEnd w:id="2"/>
      <w:r>
        <w:commentReference w:id="2"/>
      </w:r>
    </w:p>
    <w:p w14:paraId="0646C57D" w14:textId="77777777" w:rsidR="004331E8" w:rsidRDefault="004331E8" w:rsidP="004331E8">
      <w:pPr>
        <w:spacing w:after="0"/>
        <w:ind w:left="720"/>
        <w:rPr>
          <w:rFonts w:ascii="Arial" w:eastAsia="Arial" w:hAnsi="Arial" w:cs="Arial"/>
          <w:i/>
          <w:iCs/>
          <w:color w:val="000000" w:themeColor="text1"/>
          <w:sz w:val="20"/>
          <w:szCs w:val="20"/>
        </w:rPr>
      </w:pPr>
      <w:r w:rsidRPr="0161442C">
        <w:rPr>
          <w:rFonts w:ascii="Arial" w:eastAsia="Arial" w:hAnsi="Arial" w:cs="Arial"/>
          <w:b/>
          <w:bCs/>
          <w:color w:val="000000" w:themeColor="text1"/>
          <w:sz w:val="18"/>
          <w:szCs w:val="18"/>
        </w:rPr>
        <w:t>Deliverable</w:t>
      </w:r>
      <w:r w:rsidRPr="0161442C">
        <w:rPr>
          <w:rFonts w:ascii="Arial" w:eastAsia="Arial" w:hAnsi="Arial" w:cs="Arial"/>
          <w:color w:val="000000" w:themeColor="text1"/>
          <w:sz w:val="18"/>
          <w:szCs w:val="18"/>
        </w:rPr>
        <w:t xml:space="preserve">: </w:t>
      </w:r>
      <w:r w:rsidRPr="0161442C">
        <w:rPr>
          <w:rFonts w:ascii="Arial" w:eastAsia="Arial" w:hAnsi="Arial" w:cs="Arial"/>
          <w:i/>
          <w:iCs/>
          <w:color w:val="000000" w:themeColor="text1"/>
          <w:sz w:val="20"/>
          <w:szCs w:val="20"/>
        </w:rPr>
        <w:t>Updates to EC once per quarter</w:t>
      </w:r>
      <w:r w:rsidRPr="0161442C">
        <w:rPr>
          <w:rFonts w:ascii="Arial" w:eastAsia="Arial" w:hAnsi="Arial" w:cs="Arial"/>
          <w:color w:val="000000" w:themeColor="text1"/>
          <w:sz w:val="18"/>
          <w:szCs w:val="18"/>
        </w:rPr>
        <w:t>, o</w:t>
      </w:r>
      <w:r w:rsidRPr="0161442C">
        <w:rPr>
          <w:rFonts w:ascii="Arial" w:eastAsia="Arial" w:hAnsi="Arial" w:cs="Arial"/>
          <w:i/>
          <w:iCs/>
          <w:color w:val="000000" w:themeColor="text1"/>
          <w:sz w:val="20"/>
          <w:szCs w:val="20"/>
        </w:rPr>
        <w:t>ngoing</w:t>
      </w:r>
    </w:p>
    <w:p w14:paraId="64131038" w14:textId="77777777" w:rsidR="004331E8" w:rsidRDefault="004331E8" w:rsidP="004331E8">
      <w:pPr>
        <w:spacing w:after="0"/>
        <w:ind w:left="720"/>
        <w:rPr>
          <w:rFonts w:ascii="Arial" w:eastAsia="Arial" w:hAnsi="Arial" w:cs="Arial"/>
          <w:i/>
          <w:iCs/>
          <w:color w:val="000000" w:themeColor="text1"/>
          <w:sz w:val="20"/>
          <w:szCs w:val="20"/>
        </w:rPr>
      </w:pPr>
    </w:p>
    <w:p w14:paraId="4A621CF1" w14:textId="77777777" w:rsidR="004331E8" w:rsidRDefault="004331E8" w:rsidP="004331E8">
      <w:pPr>
        <w:spacing w:after="0"/>
        <w:rPr>
          <w:rFonts w:ascii="Arial" w:eastAsia="Arial" w:hAnsi="Arial" w:cs="Arial"/>
          <w:i/>
          <w:iCs/>
          <w:color w:val="000000" w:themeColor="text1"/>
          <w:sz w:val="20"/>
          <w:szCs w:val="20"/>
        </w:rPr>
      </w:pPr>
    </w:p>
    <w:p w14:paraId="30FD3945" w14:textId="77777777" w:rsidR="004331E8" w:rsidRDefault="004331E8" w:rsidP="004331E8">
      <w:pPr>
        <w:pStyle w:val="ListParagraph"/>
        <w:numPr>
          <w:ilvl w:val="0"/>
          <w:numId w:val="25"/>
        </w:numPr>
        <w:rPr>
          <w:rFonts w:ascii="Arial" w:eastAsia="Arial" w:hAnsi="Arial" w:cs="Arial"/>
          <w:color w:val="000000" w:themeColor="text1"/>
          <w:sz w:val="20"/>
          <w:szCs w:val="20"/>
        </w:rPr>
      </w:pPr>
      <w:r w:rsidRPr="1E79A3D4">
        <w:rPr>
          <w:rFonts w:ascii="Arial" w:eastAsia="Arial" w:hAnsi="Arial" w:cs="Arial"/>
          <w:b/>
          <w:bCs/>
          <w:i/>
          <w:iCs/>
          <w:color w:val="000000" w:themeColor="text1"/>
          <w:sz w:val="20"/>
          <w:szCs w:val="20"/>
        </w:rPr>
        <w:t>“</w:t>
      </w:r>
      <w:proofErr w:type="gramStart"/>
      <w:r w:rsidRPr="1E79A3D4">
        <w:rPr>
          <w:rFonts w:ascii="Arial" w:eastAsia="Arial" w:hAnsi="Arial" w:cs="Arial"/>
          <w:b/>
          <w:bCs/>
          <w:i/>
          <w:iCs/>
          <w:color w:val="000000" w:themeColor="text1"/>
          <w:sz w:val="20"/>
          <w:szCs w:val="20"/>
        </w:rPr>
        <w:t>provide</w:t>
      </w:r>
      <w:proofErr w:type="gramEnd"/>
      <w:r w:rsidRPr="1E79A3D4">
        <w:rPr>
          <w:rFonts w:ascii="Arial" w:eastAsia="Arial" w:hAnsi="Arial" w:cs="Arial"/>
          <w:b/>
          <w:bCs/>
          <w:i/>
          <w:iCs/>
          <w:color w:val="000000" w:themeColor="text1"/>
          <w:sz w:val="20"/>
          <w:szCs w:val="20"/>
        </w:rPr>
        <w:t xml:space="preserve"> recommendations”</w:t>
      </w:r>
      <w:r w:rsidRPr="1E79A3D4">
        <w:rPr>
          <w:rFonts w:ascii="Arial" w:eastAsia="Arial" w:hAnsi="Arial" w:cs="Arial"/>
          <w:b/>
          <w:bCs/>
          <w:color w:val="000000" w:themeColor="text1"/>
          <w:sz w:val="20"/>
          <w:szCs w:val="20"/>
        </w:rPr>
        <w:t xml:space="preserve"> </w:t>
      </w:r>
    </w:p>
    <w:p w14:paraId="7D8ADF3C" w14:textId="77777777" w:rsidR="004331E8" w:rsidRDefault="004331E8" w:rsidP="004331E8">
      <w:pPr>
        <w:pStyle w:val="ListParagraph"/>
        <w:numPr>
          <w:ilvl w:val="1"/>
          <w:numId w:val="24"/>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Propose </w:t>
      </w:r>
      <w:r w:rsidRPr="0161442C">
        <w:rPr>
          <w:rFonts w:ascii="Arial" w:eastAsia="Arial" w:hAnsi="Arial" w:cs="Arial"/>
          <w:b/>
          <w:bCs/>
          <w:color w:val="000000" w:themeColor="text1"/>
          <w:sz w:val="20"/>
          <w:szCs w:val="20"/>
        </w:rPr>
        <w:t>Class B legislation</w:t>
      </w:r>
      <w:r w:rsidRPr="0161442C">
        <w:rPr>
          <w:rFonts w:ascii="Arial" w:eastAsia="Arial" w:hAnsi="Arial" w:cs="Arial"/>
          <w:color w:val="000000" w:themeColor="text1"/>
          <w:sz w:val="20"/>
          <w:szCs w:val="20"/>
        </w:rPr>
        <w:t xml:space="preserve"> to make changes and improvements to the Academic Plan survey tool/ assessment appendix, to better elicit and document measures of program performance, based on use and supplementation of survey questionnaire data </w:t>
      </w:r>
    </w:p>
    <w:p w14:paraId="5C233DCB" w14:textId="1F7BC8A3" w:rsidR="00CB225F" w:rsidRDefault="00CB225F" w:rsidP="00CB225F">
      <w:pPr>
        <w:pStyle w:val="ListParagraph"/>
        <w:ind w:left="1440"/>
        <w:rPr>
          <w:rFonts w:ascii="Arial" w:eastAsia="Arial" w:hAnsi="Arial" w:cs="Arial"/>
          <w:color w:val="000000" w:themeColor="text1"/>
          <w:sz w:val="20"/>
          <w:szCs w:val="20"/>
        </w:rPr>
      </w:pPr>
      <w:r>
        <w:rPr>
          <w:rFonts w:ascii="Arial" w:eastAsia="Arial" w:hAnsi="Arial" w:cs="Arial"/>
          <w:color w:val="000000" w:themeColor="text1"/>
          <w:sz w:val="20"/>
          <w:szCs w:val="20"/>
        </w:rPr>
        <w:t xml:space="preserve">Did not complete.  Removed survey/assessment tool from </w:t>
      </w:r>
      <w:r w:rsidR="00FC5ABC">
        <w:rPr>
          <w:rFonts w:ascii="Arial" w:eastAsia="Arial" w:hAnsi="Arial" w:cs="Arial"/>
          <w:color w:val="000000" w:themeColor="text1"/>
          <w:sz w:val="20"/>
          <w:szCs w:val="20"/>
        </w:rPr>
        <w:t xml:space="preserve">PNOI </w:t>
      </w:r>
      <w:r w:rsidR="00182628">
        <w:rPr>
          <w:rFonts w:ascii="Arial" w:eastAsia="Arial" w:hAnsi="Arial" w:cs="Arial"/>
          <w:color w:val="000000" w:themeColor="text1"/>
          <w:sz w:val="20"/>
          <w:szCs w:val="20"/>
        </w:rPr>
        <w:t xml:space="preserve">requirement.  Suggest exploring in </w:t>
      </w:r>
      <w:r w:rsidR="00044095">
        <w:rPr>
          <w:rFonts w:ascii="Arial" w:eastAsia="Arial" w:hAnsi="Arial" w:cs="Arial"/>
          <w:color w:val="000000" w:themeColor="text1"/>
          <w:sz w:val="20"/>
          <w:szCs w:val="20"/>
        </w:rPr>
        <w:t>2025/25 academic year.</w:t>
      </w:r>
    </w:p>
    <w:p w14:paraId="53A2F276" w14:textId="77777777" w:rsidR="004331E8" w:rsidRDefault="004331E8" w:rsidP="004331E8">
      <w:pPr>
        <w:pStyle w:val="ListParagraph"/>
        <w:numPr>
          <w:ilvl w:val="1"/>
          <w:numId w:val="24"/>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Propose </w:t>
      </w:r>
      <w:r w:rsidRPr="0161442C">
        <w:rPr>
          <w:rFonts w:ascii="Arial" w:eastAsia="Arial" w:hAnsi="Arial" w:cs="Arial"/>
          <w:b/>
          <w:bCs/>
          <w:color w:val="000000" w:themeColor="text1"/>
          <w:sz w:val="20"/>
          <w:szCs w:val="20"/>
        </w:rPr>
        <w:t>Class A legislation</w:t>
      </w:r>
      <w:r w:rsidRPr="0161442C">
        <w:rPr>
          <w:rFonts w:ascii="Arial" w:eastAsia="Arial" w:hAnsi="Arial" w:cs="Arial"/>
          <w:color w:val="000000" w:themeColor="text1"/>
          <w:sz w:val="20"/>
          <w:szCs w:val="20"/>
        </w:rPr>
        <w:t xml:space="preserve"> to adjust the definition of an academic unit according to the UWT Bylaws, to assure equal representation and equitable impact across programs and faculties</w:t>
      </w:r>
    </w:p>
    <w:p w14:paraId="2D3C87D6" w14:textId="77777777" w:rsidR="004331E8" w:rsidRDefault="004331E8" w:rsidP="004331E8">
      <w:pPr>
        <w:pStyle w:val="ListParagraph"/>
        <w:numPr>
          <w:ilvl w:val="2"/>
          <w:numId w:val="24"/>
        </w:numPr>
        <w:spacing w:after="0"/>
        <w:rPr>
          <w:rFonts w:ascii="Arial" w:eastAsia="Arial" w:hAnsi="Arial" w:cs="Arial"/>
          <w:color w:val="000000" w:themeColor="text1"/>
          <w:sz w:val="20"/>
          <w:szCs w:val="20"/>
        </w:rPr>
      </w:pPr>
      <w:r w:rsidRPr="48B2E8E5">
        <w:rPr>
          <w:rFonts w:ascii="Arial" w:eastAsia="Arial" w:hAnsi="Arial" w:cs="Arial"/>
          <w:color w:val="000000" w:themeColor="text1"/>
          <w:sz w:val="20"/>
          <w:szCs w:val="20"/>
        </w:rPr>
        <w:t>Share proposed amendments with the Secretary of the Faculty and the UW subcommittee on Code compliance, to assure viability and alignment with tri-campus policy and UW Faculty Code</w:t>
      </w:r>
    </w:p>
    <w:p w14:paraId="0633F6F6" w14:textId="77777777" w:rsidR="004331E8" w:rsidRDefault="004331E8" w:rsidP="004331E8">
      <w:pPr>
        <w:pStyle w:val="ListParagraph"/>
        <w:numPr>
          <w:ilvl w:val="2"/>
          <w:numId w:val="24"/>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Submit proposed amendments for EC deliberation and vote</w:t>
      </w:r>
    </w:p>
    <w:p w14:paraId="1295E328" w14:textId="77777777" w:rsidR="004331E8" w:rsidRDefault="004331E8" w:rsidP="004331E8">
      <w:pPr>
        <w:pStyle w:val="ListParagraph"/>
        <w:numPr>
          <w:ilvl w:val="2"/>
          <w:numId w:val="24"/>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Identify any other areas of ongoing need for UWT academic policy and make recommendations for action</w:t>
      </w:r>
    </w:p>
    <w:p w14:paraId="0419C33F" w14:textId="755AA468" w:rsidR="004331E8" w:rsidRPr="00015ADE" w:rsidRDefault="00044095" w:rsidP="00015ADE">
      <w:pPr>
        <w:spacing w:after="0"/>
        <w:ind w:left="1440"/>
        <w:rPr>
          <w:rFonts w:ascii="Arial" w:eastAsia="Arial" w:hAnsi="Arial" w:cs="Arial"/>
          <w:color w:val="000000" w:themeColor="text1"/>
          <w:sz w:val="20"/>
          <w:szCs w:val="20"/>
        </w:rPr>
      </w:pPr>
      <w:r>
        <w:rPr>
          <w:rFonts w:ascii="Arial" w:eastAsia="Arial" w:hAnsi="Arial" w:cs="Arial"/>
          <w:color w:val="000000" w:themeColor="text1"/>
          <w:sz w:val="20"/>
          <w:szCs w:val="20"/>
        </w:rPr>
        <w:t>Did not complete.  Expectation was unclear.</w:t>
      </w:r>
    </w:p>
    <w:p w14:paraId="4968DBFA" w14:textId="0898722D" w:rsidR="00A645F6" w:rsidRDefault="00BD2308" w:rsidP="00BD2308">
      <w:pPr>
        <w:pStyle w:val="Heading1"/>
      </w:pPr>
      <w:r>
        <w:t>Suggested Focus for 202</w:t>
      </w:r>
      <w:r w:rsidR="00044095">
        <w:t>5</w:t>
      </w:r>
      <w:r>
        <w:t>-202</w:t>
      </w:r>
      <w:r w:rsidR="00044095">
        <w:t>6</w:t>
      </w:r>
      <w:r>
        <w:t xml:space="preserve"> </w:t>
      </w:r>
    </w:p>
    <w:p w14:paraId="7C1B1059" w14:textId="37E24EF7" w:rsidR="00015ADE" w:rsidRDefault="00015ADE" w:rsidP="004B2179">
      <w:pPr>
        <w:pStyle w:val="ListParagraph"/>
        <w:numPr>
          <w:ilvl w:val="0"/>
          <w:numId w:val="10"/>
        </w:numPr>
      </w:pPr>
      <w:r>
        <w:t>Distribute survey results to stakeholders.</w:t>
      </w:r>
    </w:p>
    <w:p w14:paraId="27770FC4" w14:textId="2E5132EA" w:rsidR="00905C70" w:rsidRDefault="00982EF9" w:rsidP="004B2179">
      <w:pPr>
        <w:pStyle w:val="ListParagraph"/>
        <w:numPr>
          <w:ilvl w:val="0"/>
          <w:numId w:val="10"/>
        </w:numPr>
      </w:pPr>
      <w:r>
        <w:t>Assess academic planning process and update for incoming chair</w:t>
      </w:r>
      <w:r w:rsidR="004B2179">
        <w:t>.</w:t>
      </w:r>
    </w:p>
    <w:p w14:paraId="0B86EBF1" w14:textId="19DD58B2" w:rsidR="004B2179" w:rsidRDefault="004B2179" w:rsidP="00451E29">
      <w:pPr>
        <w:pStyle w:val="ListParagraph"/>
        <w:numPr>
          <w:ilvl w:val="0"/>
          <w:numId w:val="10"/>
        </w:numPr>
      </w:pPr>
      <w:r>
        <w:t>Select incoming chair in winter to train during remaining service.</w:t>
      </w:r>
    </w:p>
    <w:p w14:paraId="27B1F2E1" w14:textId="1CA11B3A" w:rsidR="00D3493B" w:rsidRDefault="008E12FE" w:rsidP="00D3493B">
      <w:pPr>
        <w:pStyle w:val="ListParagraph"/>
        <w:numPr>
          <w:ilvl w:val="0"/>
          <w:numId w:val="10"/>
        </w:numPr>
      </w:pPr>
      <w:r>
        <w:t xml:space="preserve">Focus on </w:t>
      </w:r>
      <w:r w:rsidR="00646F56">
        <w:t>d</w:t>
      </w:r>
      <w:r>
        <w:t xml:space="preserve">iversity </w:t>
      </w:r>
      <w:r w:rsidR="00646F56">
        <w:t xml:space="preserve">and writing </w:t>
      </w:r>
      <w:r>
        <w:t>designation</w:t>
      </w:r>
      <w:r w:rsidR="00646F56">
        <w:t>s</w:t>
      </w:r>
      <w:r>
        <w:t xml:space="preserve"> for consistency across </w:t>
      </w:r>
      <w:r w:rsidR="00646F56">
        <w:t>campus</w:t>
      </w:r>
      <w:r w:rsidR="00015ADE">
        <w:t>.</w:t>
      </w:r>
    </w:p>
    <w:p w14:paraId="4DDEF0F2" w14:textId="77777777" w:rsidR="009A5B3D" w:rsidRDefault="009A5B3D">
      <w:r>
        <w:br w:type="page"/>
      </w:r>
    </w:p>
    <w:p w14:paraId="01845959" w14:textId="45369FE2" w:rsidR="00C900DD" w:rsidRDefault="006B17AD" w:rsidP="006B17AD">
      <w:pPr>
        <w:pStyle w:val="Heading2"/>
      </w:pPr>
      <w:r>
        <w:lastRenderedPageBreak/>
        <w:t>APPENDIX</w:t>
      </w:r>
      <w:r w:rsidR="004947E1">
        <w:t xml:space="preserve"> </w:t>
      </w:r>
      <w:r w:rsidR="009B7D5C">
        <w:t xml:space="preserve">A </w:t>
      </w:r>
      <w:r w:rsidR="003C50E9">
        <w:t>–</w:t>
      </w:r>
      <w:r w:rsidR="004947E1">
        <w:t xml:space="preserve"> 2024</w:t>
      </w:r>
      <w:r w:rsidR="003C50E9">
        <w:t xml:space="preserve"> </w:t>
      </w:r>
      <w:r w:rsidR="008E46F3">
        <w:t>Academic Planning and Program Growth Executive Summary</w:t>
      </w:r>
    </w:p>
    <w:p w14:paraId="6801BEF2" w14:textId="77777777" w:rsidR="003C50E9" w:rsidRDefault="003C50E9" w:rsidP="003C50E9"/>
    <w:p w14:paraId="05D42B2B" w14:textId="77777777" w:rsidR="003C50E9" w:rsidRDefault="003C50E9" w:rsidP="003C50E9">
      <w:pPr>
        <w:rPr>
          <w:b/>
          <w:bCs/>
        </w:rPr>
      </w:pPr>
      <w:r w:rsidRPr="21ADD1C4">
        <w:rPr>
          <w:b/>
          <w:bCs/>
        </w:rPr>
        <w:t>Executive Report</w:t>
      </w:r>
    </w:p>
    <w:p w14:paraId="3788C213" w14:textId="77777777" w:rsidR="003C50E9" w:rsidRDefault="003C50E9" w:rsidP="003C50E9">
      <w:r>
        <w:t>Summary and Analysis of AP Survey Plan Data</w:t>
      </w:r>
    </w:p>
    <w:p w14:paraId="148A2840" w14:textId="77777777" w:rsidR="003C50E9" w:rsidRDefault="003C50E9" w:rsidP="003C50E9">
      <w:r>
        <w:t>December 2024</w:t>
      </w:r>
    </w:p>
    <w:p w14:paraId="1336CE75" w14:textId="77777777" w:rsidR="003C50E9" w:rsidRDefault="003C50E9" w:rsidP="003C50E9"/>
    <w:p w14:paraId="389B229D" w14:textId="77777777" w:rsidR="003C50E9" w:rsidRDefault="003C50E9" w:rsidP="003C50E9">
      <w:pPr>
        <w:spacing w:after="0"/>
      </w:pPr>
      <w:r>
        <w:t xml:space="preserve">Audience(s): </w:t>
      </w:r>
      <w:r>
        <w:tab/>
      </w:r>
    </w:p>
    <w:p w14:paraId="328BBF25" w14:textId="77777777" w:rsidR="003C50E9" w:rsidRDefault="003C50E9" w:rsidP="003C50E9">
      <w:pPr>
        <w:spacing w:after="0"/>
        <w:ind w:firstLine="720"/>
      </w:pPr>
      <w:r>
        <w:t>APCC</w:t>
      </w:r>
    </w:p>
    <w:p w14:paraId="3630CDAD" w14:textId="77777777" w:rsidR="003C50E9" w:rsidRDefault="003C50E9" w:rsidP="003C50E9">
      <w:pPr>
        <w:spacing w:after="0"/>
        <w:ind w:left="720"/>
      </w:pPr>
      <w:r>
        <w:t>EFC’s/Unit Curriculum Committees</w:t>
      </w:r>
    </w:p>
    <w:p w14:paraId="094F3A85" w14:textId="77777777" w:rsidR="003C50E9" w:rsidRDefault="003C50E9" w:rsidP="003C50E9">
      <w:pPr>
        <w:spacing w:after="0"/>
        <w:ind w:left="720"/>
      </w:pPr>
      <w:r>
        <w:t>EC</w:t>
      </w:r>
    </w:p>
    <w:p w14:paraId="3F84BD88" w14:textId="77777777" w:rsidR="003C50E9" w:rsidRDefault="003C50E9" w:rsidP="003C50E9">
      <w:pPr>
        <w:spacing w:after="0"/>
        <w:ind w:left="720"/>
      </w:pPr>
      <w:r>
        <w:t>Academic Affairs</w:t>
      </w:r>
    </w:p>
    <w:p w14:paraId="6267F39B" w14:textId="77777777" w:rsidR="003C50E9" w:rsidRDefault="003C50E9" w:rsidP="003C50E9">
      <w:pPr>
        <w:spacing w:after="0"/>
        <w:ind w:left="720"/>
      </w:pPr>
      <w:r>
        <w:t>Council of Deans</w:t>
      </w:r>
    </w:p>
    <w:p w14:paraId="48F95C0C" w14:textId="77777777" w:rsidR="003C50E9" w:rsidRDefault="003C50E9" w:rsidP="003C50E9">
      <w:pPr>
        <w:spacing w:after="0"/>
        <w:ind w:left="720"/>
      </w:pPr>
      <w:r>
        <w:t>Chancellor’s Cabinet</w:t>
      </w:r>
    </w:p>
    <w:p w14:paraId="214D10ED" w14:textId="77777777" w:rsidR="003C50E9" w:rsidRDefault="003C50E9" w:rsidP="003C50E9">
      <w:pPr>
        <w:spacing w:after="0"/>
        <w:ind w:left="720"/>
      </w:pPr>
      <w:r>
        <w:t>Regents</w:t>
      </w:r>
    </w:p>
    <w:p w14:paraId="248F2266" w14:textId="77777777" w:rsidR="003C50E9" w:rsidRDefault="003C50E9" w:rsidP="003C50E9"/>
    <w:p w14:paraId="222775C7" w14:textId="77777777" w:rsidR="003C50E9" w:rsidRDefault="003C50E9" w:rsidP="003C50E9">
      <w:r>
        <w:t>Programs responding:</w:t>
      </w:r>
    </w:p>
    <w:p w14:paraId="5EDE1B26" w14:textId="77777777" w:rsidR="003C50E9" w:rsidRDefault="003C50E9" w:rsidP="003C50E9">
      <w:r>
        <w:t>34 total</w:t>
      </w:r>
    </w:p>
    <w:p w14:paraId="09C46211" w14:textId="77777777" w:rsidR="003C50E9" w:rsidRDefault="003C50E9" w:rsidP="003C50E9">
      <w:r>
        <w:t>24 Undergraduate –10 Graduate</w:t>
      </w:r>
    </w:p>
    <w:p w14:paraId="13F5944B" w14:textId="77777777" w:rsidR="00E06930" w:rsidRDefault="003C50E9" w:rsidP="0061096F">
      <w:pPr>
        <w:pStyle w:val="paragraph"/>
        <w:shd w:val="clear" w:color="auto" w:fill="F5F5F5"/>
        <w:spacing w:before="311" w:beforeAutospacing="0" w:after="0" w:afterAutospacing="0"/>
        <w:textAlignment w:val="baseline"/>
        <w:rPr>
          <w:rStyle w:val="eop"/>
          <w:rFonts w:ascii="Aptos" w:eastAsiaTheme="majorEastAsia" w:hAnsi="Aptos"/>
          <w:color w:val="000000"/>
          <w:sz w:val="19"/>
          <w:szCs w:val="19"/>
        </w:rPr>
      </w:pPr>
      <w:r>
        <w:rPr>
          <w:rStyle w:val="normaltextrun"/>
          <w:rFonts w:ascii="Aptos" w:eastAsiaTheme="minorEastAsia" w:hAnsi="Aptos"/>
          <w:i/>
          <w:iCs/>
          <w:color w:val="000000"/>
          <w:sz w:val="19"/>
          <w:szCs w:val="19"/>
          <w:vertAlign w:val="superscript"/>
        </w:rPr>
        <w:t>Undergraduate:</w:t>
      </w:r>
      <w:r>
        <w:rPr>
          <w:rStyle w:val="eop"/>
          <w:rFonts w:ascii="Aptos" w:eastAsiaTheme="majorEastAsia" w:hAnsi="Aptos"/>
          <w:color w:val="000000"/>
          <w:sz w:val="19"/>
          <w:szCs w:val="19"/>
        </w:rPr>
        <w:t> </w:t>
      </w:r>
    </w:p>
    <w:p w14:paraId="77417C99" w14:textId="5737D50F"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Arts Media Culture </w:t>
      </w:r>
      <w:r>
        <w:rPr>
          <w:rStyle w:val="eop"/>
          <w:rFonts w:ascii="Aptos" w:eastAsiaTheme="majorEastAsia" w:hAnsi="Aptos"/>
          <w:color w:val="000000"/>
          <w:sz w:val="19"/>
          <w:szCs w:val="19"/>
        </w:rPr>
        <w:t> </w:t>
      </w:r>
    </w:p>
    <w:p w14:paraId="2655ECE6"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History</w:t>
      </w:r>
      <w:r>
        <w:rPr>
          <w:rStyle w:val="eop"/>
          <w:rFonts w:ascii="Aptos" w:eastAsiaTheme="majorEastAsia" w:hAnsi="Aptos"/>
          <w:color w:val="000000"/>
          <w:sz w:val="19"/>
          <w:szCs w:val="19"/>
        </w:rPr>
        <w:t> </w:t>
      </w:r>
    </w:p>
    <w:p w14:paraId="496DFC03"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Communication</w:t>
      </w:r>
      <w:r>
        <w:rPr>
          <w:rStyle w:val="eop"/>
          <w:rFonts w:ascii="Aptos" w:eastAsiaTheme="majorEastAsia" w:hAnsi="Aptos"/>
          <w:color w:val="000000"/>
          <w:sz w:val="19"/>
          <w:szCs w:val="19"/>
        </w:rPr>
        <w:t> </w:t>
      </w:r>
    </w:p>
    <w:p w14:paraId="1B69CB5F"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Spanish Language and Culture</w:t>
      </w:r>
      <w:r>
        <w:rPr>
          <w:rStyle w:val="eop"/>
          <w:rFonts w:ascii="Aptos" w:eastAsiaTheme="majorEastAsia" w:hAnsi="Aptos"/>
          <w:color w:val="000000"/>
          <w:sz w:val="19"/>
          <w:szCs w:val="19"/>
        </w:rPr>
        <w:t> </w:t>
      </w:r>
    </w:p>
    <w:p w14:paraId="44ABAB8A"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Writing Studies</w:t>
      </w:r>
      <w:r>
        <w:rPr>
          <w:rStyle w:val="eop"/>
          <w:rFonts w:ascii="Aptos" w:eastAsiaTheme="majorEastAsia" w:hAnsi="Aptos"/>
          <w:color w:val="000000"/>
          <w:sz w:val="19"/>
          <w:szCs w:val="19"/>
        </w:rPr>
        <w:t> </w:t>
      </w:r>
    </w:p>
    <w:p w14:paraId="08E0B789"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Economics and Policy Analysis</w:t>
      </w:r>
      <w:r>
        <w:rPr>
          <w:rStyle w:val="eop"/>
          <w:rFonts w:ascii="Aptos" w:eastAsiaTheme="majorEastAsia" w:hAnsi="Aptos"/>
          <w:color w:val="000000"/>
          <w:sz w:val="19"/>
          <w:szCs w:val="19"/>
        </w:rPr>
        <w:t> </w:t>
      </w:r>
    </w:p>
    <w:p w14:paraId="2FEDB38D"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Law and Policy</w:t>
      </w:r>
      <w:r>
        <w:rPr>
          <w:rStyle w:val="eop"/>
          <w:rFonts w:ascii="Aptos" w:eastAsiaTheme="majorEastAsia" w:hAnsi="Aptos"/>
          <w:color w:val="000000"/>
          <w:sz w:val="19"/>
          <w:szCs w:val="19"/>
        </w:rPr>
        <w:t> </w:t>
      </w:r>
    </w:p>
    <w:p w14:paraId="4D0DE537"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Politics Philosophy and Economics</w:t>
      </w:r>
      <w:r>
        <w:rPr>
          <w:rStyle w:val="eop"/>
          <w:rFonts w:ascii="Aptos" w:eastAsiaTheme="majorEastAsia" w:hAnsi="Aptos"/>
          <w:color w:val="000000"/>
          <w:sz w:val="19"/>
          <w:szCs w:val="19"/>
        </w:rPr>
        <w:t> </w:t>
      </w:r>
    </w:p>
    <w:p w14:paraId="291F4347"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Psychology</w:t>
      </w:r>
      <w:r>
        <w:rPr>
          <w:rStyle w:val="eop"/>
          <w:rFonts w:ascii="Aptos" w:eastAsiaTheme="majorEastAsia" w:hAnsi="Aptos"/>
          <w:color w:val="000000"/>
          <w:sz w:val="19"/>
          <w:szCs w:val="19"/>
        </w:rPr>
        <w:t> </w:t>
      </w:r>
    </w:p>
    <w:p w14:paraId="2F64BB88"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BS Biomedical Sciences</w:t>
      </w:r>
      <w:r>
        <w:rPr>
          <w:rStyle w:val="eop"/>
          <w:rFonts w:ascii="Aptos" w:eastAsiaTheme="majorEastAsia" w:hAnsi="Aptos"/>
          <w:color w:val="000000"/>
          <w:sz w:val="19"/>
          <w:szCs w:val="19"/>
        </w:rPr>
        <w:t> </w:t>
      </w:r>
    </w:p>
    <w:p w14:paraId="467B27D9"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BS Environmental Science</w:t>
      </w:r>
      <w:r>
        <w:rPr>
          <w:rStyle w:val="eop"/>
          <w:rFonts w:ascii="Aptos" w:eastAsiaTheme="majorEastAsia" w:hAnsi="Aptos"/>
          <w:color w:val="000000"/>
          <w:sz w:val="19"/>
          <w:szCs w:val="19"/>
        </w:rPr>
        <w:t> </w:t>
      </w:r>
    </w:p>
    <w:p w14:paraId="7DB488B2"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BS Mathematics</w:t>
      </w:r>
      <w:r>
        <w:rPr>
          <w:rStyle w:val="eop"/>
          <w:rFonts w:ascii="Aptos" w:eastAsiaTheme="majorEastAsia" w:hAnsi="Aptos"/>
          <w:color w:val="000000"/>
          <w:sz w:val="19"/>
          <w:szCs w:val="19"/>
        </w:rPr>
        <w:t> </w:t>
      </w:r>
    </w:p>
    <w:p w14:paraId="11ECFED7"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Urban Studies</w:t>
      </w:r>
      <w:r>
        <w:rPr>
          <w:rStyle w:val="eop"/>
          <w:rFonts w:ascii="Aptos" w:eastAsiaTheme="majorEastAsia" w:hAnsi="Aptos"/>
          <w:color w:val="000000"/>
          <w:sz w:val="19"/>
          <w:szCs w:val="19"/>
        </w:rPr>
        <w:t> </w:t>
      </w:r>
    </w:p>
    <w:p w14:paraId="4BF9406B"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Sustainable Urban Development</w:t>
      </w:r>
      <w:r>
        <w:rPr>
          <w:rStyle w:val="eop"/>
          <w:rFonts w:ascii="Aptos" w:eastAsiaTheme="majorEastAsia" w:hAnsi="Aptos"/>
          <w:color w:val="000000"/>
          <w:sz w:val="19"/>
          <w:szCs w:val="19"/>
        </w:rPr>
        <w:t> </w:t>
      </w:r>
    </w:p>
    <w:p w14:paraId="34291932"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BS Urban Design</w:t>
      </w:r>
      <w:r>
        <w:rPr>
          <w:rStyle w:val="eop"/>
          <w:rFonts w:ascii="Aptos" w:eastAsiaTheme="majorEastAsia" w:hAnsi="Aptos"/>
          <w:color w:val="000000"/>
          <w:sz w:val="19"/>
          <w:szCs w:val="19"/>
        </w:rPr>
        <w:t> </w:t>
      </w:r>
    </w:p>
    <w:p w14:paraId="27B86237"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Healthcare Leadership </w:t>
      </w:r>
      <w:r>
        <w:rPr>
          <w:rStyle w:val="eop"/>
          <w:rFonts w:ascii="Aptos" w:eastAsiaTheme="majorEastAsia" w:hAnsi="Aptos"/>
          <w:color w:val="000000"/>
          <w:sz w:val="19"/>
          <w:szCs w:val="19"/>
        </w:rPr>
        <w:t> </w:t>
      </w:r>
    </w:p>
    <w:p w14:paraId="679CA3A8"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RN-BS Nursing</w:t>
      </w:r>
      <w:r>
        <w:rPr>
          <w:rStyle w:val="eop"/>
          <w:rFonts w:ascii="Aptos" w:eastAsiaTheme="majorEastAsia" w:hAnsi="Aptos"/>
          <w:color w:val="000000"/>
          <w:sz w:val="19"/>
          <w:szCs w:val="19"/>
        </w:rPr>
        <w:t> </w:t>
      </w:r>
    </w:p>
    <w:p w14:paraId="7F3F4F66"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Education</w:t>
      </w:r>
      <w:r>
        <w:rPr>
          <w:rStyle w:val="eop"/>
          <w:rFonts w:ascii="Aptos" w:eastAsiaTheme="majorEastAsia" w:hAnsi="Aptos"/>
          <w:color w:val="000000"/>
          <w:sz w:val="19"/>
          <w:szCs w:val="19"/>
        </w:rPr>
        <w:t> </w:t>
      </w:r>
    </w:p>
    <w:p w14:paraId="3AD6076C"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Business Administration</w:t>
      </w:r>
      <w:r>
        <w:rPr>
          <w:rStyle w:val="eop"/>
          <w:rFonts w:ascii="Aptos" w:eastAsiaTheme="majorEastAsia" w:hAnsi="Aptos"/>
          <w:color w:val="000000"/>
          <w:sz w:val="19"/>
          <w:szCs w:val="19"/>
        </w:rPr>
        <w:t> </w:t>
      </w:r>
    </w:p>
    <w:p w14:paraId="3FE78E61"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lastRenderedPageBreak/>
        <w:t>BS Civil Engineering</w:t>
      </w:r>
      <w:r>
        <w:rPr>
          <w:rStyle w:val="eop"/>
          <w:rFonts w:ascii="Aptos" w:eastAsiaTheme="majorEastAsia" w:hAnsi="Aptos"/>
          <w:color w:val="000000"/>
          <w:sz w:val="19"/>
          <w:szCs w:val="19"/>
        </w:rPr>
        <w:t> </w:t>
      </w:r>
    </w:p>
    <w:p w14:paraId="314DF867"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BS Mechanical Engineering</w:t>
      </w:r>
      <w:r>
        <w:rPr>
          <w:rStyle w:val="eop"/>
          <w:rFonts w:ascii="Aptos" w:eastAsiaTheme="majorEastAsia" w:hAnsi="Aptos"/>
          <w:color w:val="000000"/>
          <w:sz w:val="19"/>
          <w:szCs w:val="19"/>
        </w:rPr>
        <w:t> </w:t>
      </w:r>
    </w:p>
    <w:p w14:paraId="173F671B"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BS Information Technology</w:t>
      </w:r>
      <w:r>
        <w:rPr>
          <w:rStyle w:val="eop"/>
          <w:rFonts w:ascii="Aptos" w:eastAsiaTheme="majorEastAsia" w:hAnsi="Aptos"/>
          <w:color w:val="000000"/>
          <w:sz w:val="19"/>
          <w:szCs w:val="19"/>
        </w:rPr>
        <w:t> </w:t>
      </w:r>
    </w:p>
    <w:p w14:paraId="7663288F"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Criminal Justice</w:t>
      </w:r>
      <w:r>
        <w:rPr>
          <w:rStyle w:val="eop"/>
          <w:rFonts w:ascii="Aptos" w:eastAsiaTheme="majorEastAsia" w:hAnsi="Aptos"/>
          <w:color w:val="000000"/>
          <w:sz w:val="19"/>
          <w:szCs w:val="19"/>
        </w:rPr>
        <w:t> </w:t>
      </w:r>
    </w:p>
    <w:p w14:paraId="5517E72A" w14:textId="77777777" w:rsidR="003C50E9" w:rsidRDefault="003C50E9" w:rsidP="00E06930">
      <w:pPr>
        <w:pStyle w:val="paragraph"/>
        <w:numPr>
          <w:ilvl w:val="0"/>
          <w:numId w:val="22"/>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BA Social Welfare</w:t>
      </w:r>
      <w:r>
        <w:rPr>
          <w:rStyle w:val="eop"/>
          <w:rFonts w:ascii="Aptos" w:eastAsiaTheme="majorEastAsia" w:hAnsi="Aptos"/>
          <w:color w:val="000000"/>
          <w:sz w:val="19"/>
          <w:szCs w:val="19"/>
        </w:rPr>
        <w:t> </w:t>
      </w:r>
    </w:p>
    <w:p w14:paraId="1978C23C" w14:textId="77777777" w:rsidR="003C50E9" w:rsidRDefault="003C50E9" w:rsidP="0061096F">
      <w:pPr>
        <w:pStyle w:val="paragraph"/>
        <w:shd w:val="clear" w:color="auto" w:fill="F5F5F5"/>
        <w:spacing w:before="311" w:beforeAutospacing="0" w:after="0" w:afterAutospacing="0"/>
        <w:textAlignment w:val="baseline"/>
      </w:pPr>
      <w:r>
        <w:rPr>
          <w:rStyle w:val="normaltextrun"/>
          <w:rFonts w:ascii="Aptos" w:eastAsiaTheme="minorEastAsia" w:hAnsi="Aptos"/>
          <w:i/>
          <w:iCs/>
          <w:color w:val="000000"/>
          <w:sz w:val="19"/>
          <w:szCs w:val="19"/>
          <w:vertAlign w:val="superscript"/>
        </w:rPr>
        <w:t>Graduate:</w:t>
      </w:r>
      <w:r>
        <w:rPr>
          <w:rStyle w:val="eop"/>
          <w:rFonts w:ascii="Aptos" w:eastAsiaTheme="majorEastAsia" w:hAnsi="Aptos"/>
          <w:color w:val="000000"/>
          <w:sz w:val="19"/>
          <w:szCs w:val="19"/>
        </w:rPr>
        <w:t> </w:t>
      </w:r>
    </w:p>
    <w:p w14:paraId="48C043B3"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MA Community Planning</w:t>
      </w:r>
      <w:r>
        <w:rPr>
          <w:rStyle w:val="eop"/>
          <w:rFonts w:ascii="Aptos" w:eastAsiaTheme="majorEastAsia" w:hAnsi="Aptos"/>
          <w:color w:val="000000"/>
          <w:sz w:val="19"/>
          <w:szCs w:val="19"/>
        </w:rPr>
        <w:t> </w:t>
      </w:r>
    </w:p>
    <w:p w14:paraId="12F203F2"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M Education</w:t>
      </w:r>
      <w:r>
        <w:rPr>
          <w:rStyle w:val="eop"/>
          <w:rFonts w:ascii="Aptos" w:eastAsiaTheme="majorEastAsia" w:hAnsi="Aptos"/>
          <w:color w:val="000000"/>
          <w:sz w:val="19"/>
          <w:szCs w:val="19"/>
        </w:rPr>
        <w:t> </w:t>
      </w:r>
    </w:p>
    <w:p w14:paraId="698E0D30"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Ed D</w:t>
      </w:r>
      <w:r>
        <w:rPr>
          <w:rStyle w:val="eop"/>
          <w:rFonts w:ascii="Aptos" w:eastAsiaTheme="majorEastAsia" w:hAnsi="Aptos"/>
          <w:color w:val="000000"/>
          <w:sz w:val="19"/>
          <w:szCs w:val="19"/>
        </w:rPr>
        <w:t> </w:t>
      </w:r>
    </w:p>
    <w:p w14:paraId="099CE613"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Ed S</w:t>
      </w:r>
      <w:r>
        <w:rPr>
          <w:rStyle w:val="eop"/>
          <w:rFonts w:ascii="Aptos" w:eastAsiaTheme="majorEastAsia" w:hAnsi="Aptos"/>
          <w:color w:val="000000"/>
          <w:sz w:val="19"/>
          <w:szCs w:val="19"/>
        </w:rPr>
        <w:t> </w:t>
      </w:r>
    </w:p>
    <w:p w14:paraId="63330F23"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M Nursing </w:t>
      </w:r>
      <w:r>
        <w:rPr>
          <w:rStyle w:val="eop"/>
          <w:rFonts w:ascii="Aptos" w:eastAsiaTheme="majorEastAsia" w:hAnsi="Aptos"/>
          <w:color w:val="000000"/>
          <w:sz w:val="19"/>
          <w:szCs w:val="19"/>
        </w:rPr>
        <w:t> </w:t>
      </w:r>
    </w:p>
    <w:p w14:paraId="38D8A04F"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MS Business Analytics</w:t>
      </w:r>
      <w:r>
        <w:rPr>
          <w:rStyle w:val="eop"/>
          <w:rFonts w:ascii="Aptos" w:eastAsiaTheme="majorEastAsia" w:hAnsi="Aptos"/>
          <w:color w:val="000000"/>
          <w:sz w:val="19"/>
          <w:szCs w:val="19"/>
        </w:rPr>
        <w:t> </w:t>
      </w:r>
    </w:p>
    <w:p w14:paraId="698AD46F"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M Business Administration</w:t>
      </w:r>
      <w:r>
        <w:rPr>
          <w:rStyle w:val="eop"/>
          <w:rFonts w:ascii="Aptos" w:eastAsiaTheme="majorEastAsia" w:hAnsi="Aptos"/>
          <w:color w:val="000000"/>
          <w:sz w:val="19"/>
          <w:szCs w:val="19"/>
        </w:rPr>
        <w:t> </w:t>
      </w:r>
    </w:p>
    <w:p w14:paraId="0E048915"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MS Accounting</w:t>
      </w:r>
      <w:r>
        <w:rPr>
          <w:rStyle w:val="eop"/>
          <w:rFonts w:ascii="Aptos" w:eastAsiaTheme="majorEastAsia" w:hAnsi="Aptos"/>
          <w:color w:val="000000"/>
          <w:sz w:val="19"/>
          <w:szCs w:val="19"/>
        </w:rPr>
        <w:t> </w:t>
      </w:r>
    </w:p>
    <w:p w14:paraId="5F0BAD8A" w14:textId="77777777" w:rsidR="003C50E9" w:rsidRDefault="003C50E9" w:rsidP="003F6D7E">
      <w:pPr>
        <w:pStyle w:val="paragraph"/>
        <w:numPr>
          <w:ilvl w:val="0"/>
          <w:numId w:val="23"/>
        </w:numPr>
        <w:shd w:val="clear" w:color="auto" w:fill="F5F5F5"/>
        <w:spacing w:before="0" w:beforeAutospacing="0" w:after="0" w:afterAutospacing="0"/>
        <w:textAlignment w:val="baseline"/>
      </w:pPr>
      <w:r>
        <w:rPr>
          <w:rStyle w:val="normaltextrun"/>
          <w:rFonts w:ascii="Aptos" w:eastAsiaTheme="minorEastAsia" w:hAnsi="Aptos"/>
          <w:color w:val="000000"/>
          <w:sz w:val="19"/>
          <w:szCs w:val="19"/>
          <w:vertAlign w:val="superscript"/>
        </w:rPr>
        <w:t>MS Information Technology</w:t>
      </w:r>
      <w:r>
        <w:rPr>
          <w:rStyle w:val="eop"/>
          <w:rFonts w:ascii="Aptos" w:eastAsiaTheme="majorEastAsia" w:hAnsi="Aptos"/>
          <w:color w:val="000000"/>
          <w:sz w:val="19"/>
          <w:szCs w:val="19"/>
        </w:rPr>
        <w:t> </w:t>
      </w:r>
    </w:p>
    <w:p w14:paraId="5E0D68D6" w14:textId="77777777" w:rsidR="003C50E9" w:rsidRDefault="003C50E9" w:rsidP="003F6D7E">
      <w:pPr>
        <w:pStyle w:val="paragraph"/>
        <w:numPr>
          <w:ilvl w:val="0"/>
          <w:numId w:val="23"/>
        </w:numPr>
        <w:shd w:val="clear" w:color="auto" w:fill="F5F5F5"/>
        <w:spacing w:before="0" w:beforeAutospacing="0" w:after="240" w:afterAutospacing="0"/>
        <w:textAlignment w:val="baseline"/>
        <w:rPr>
          <w:color w:val="000000" w:themeColor="text1"/>
          <w:vertAlign w:val="superscript"/>
        </w:rPr>
      </w:pPr>
      <w:r>
        <w:rPr>
          <w:rStyle w:val="normaltextrun"/>
          <w:rFonts w:ascii="Aptos" w:eastAsiaTheme="minorEastAsia" w:hAnsi="Aptos"/>
          <w:color w:val="000000"/>
          <w:sz w:val="19"/>
          <w:szCs w:val="19"/>
          <w:vertAlign w:val="superscript"/>
        </w:rPr>
        <w:t>M Social Work</w:t>
      </w:r>
      <w:r>
        <w:rPr>
          <w:rStyle w:val="eop"/>
          <w:rFonts w:ascii="Aptos" w:eastAsiaTheme="majorEastAsia" w:hAnsi="Aptos"/>
          <w:color w:val="000000"/>
          <w:sz w:val="19"/>
          <w:szCs w:val="19"/>
        </w:rPr>
        <w:t> </w:t>
      </w:r>
    </w:p>
    <w:p w14:paraId="437BD48D" w14:textId="77777777" w:rsidR="003C50E9" w:rsidRDefault="003C50E9" w:rsidP="003C50E9">
      <w:r>
        <w:t xml:space="preserve">Response was </w:t>
      </w:r>
      <w:r w:rsidRPr="21ADD1C4">
        <w:rPr>
          <w:b/>
          <w:bCs/>
        </w:rPr>
        <w:t>solid but not comprehensive</w:t>
      </w:r>
      <w:r>
        <w:t xml:space="preserve">. </w:t>
      </w:r>
    </w:p>
    <w:p w14:paraId="0095F3E7" w14:textId="14820457" w:rsidR="003C50E9" w:rsidRDefault="003C50E9" w:rsidP="003C50E9">
      <w:r>
        <w:t xml:space="preserve">It is </w:t>
      </w:r>
      <w:r w:rsidRPr="21ADD1C4">
        <w:rPr>
          <w:b/>
          <w:bCs/>
        </w:rPr>
        <w:t>stronger than expected</w:t>
      </w:r>
      <w:r>
        <w:t>. There are inconsistencies in the programs represented due to the positionality of respondents, the timing and difficulty of soliciting input across entire units, and the challenges of reporting for shared programs (</w:t>
      </w:r>
      <w:r w:rsidR="0061096F">
        <w:t>e.g.,</w:t>
      </w:r>
      <w:r>
        <w:t xml:space="preserve"> MCL or similar).</w:t>
      </w:r>
    </w:p>
    <w:p w14:paraId="13BA8DC2" w14:textId="77777777" w:rsidR="003C50E9" w:rsidRDefault="003C50E9" w:rsidP="003C50E9">
      <w:r>
        <w:t xml:space="preserve">The responses include data and rationales for programs in planning and development, providing a helpful snapshot that is acknowledged and referenced as possible in this summary. </w:t>
      </w:r>
    </w:p>
    <w:p w14:paraId="76DCFEBA" w14:textId="77777777" w:rsidR="003C50E9" w:rsidRDefault="003C50E9" w:rsidP="003C50E9">
      <w:r>
        <w:t xml:space="preserve">Responses are </w:t>
      </w:r>
      <w:r w:rsidRPr="21ADD1C4">
        <w:rPr>
          <w:b/>
          <w:bCs/>
        </w:rPr>
        <w:t>required for programs proposing changes</w:t>
      </w:r>
      <w:r>
        <w:t xml:space="preserve"> in the current and upcoming cycle of APCC/UWCC review. The effective and widely communicated nature of this requirement likely accounts for the strength of responses, which are summarized below.</w:t>
      </w:r>
    </w:p>
    <w:p w14:paraId="17251434" w14:textId="77777777" w:rsidR="003C50E9" w:rsidRDefault="003C50E9" w:rsidP="003C50E9"/>
    <w:p w14:paraId="0484DD0B" w14:textId="77777777" w:rsidR="003C50E9" w:rsidRDefault="003C50E9" w:rsidP="003C50E9">
      <w:r>
        <w:t>AP Survey categories:</w:t>
      </w:r>
    </w:p>
    <w:p w14:paraId="7820B3C7" w14:textId="77777777" w:rsidR="003C50E9" w:rsidRDefault="003C50E9" w:rsidP="003C50E9">
      <w:r>
        <w:t xml:space="preserve">Categories and questions were created with the 2018 Academic Plan. The 2023 revision added a framework for their evaluation; these are in Appendices A-B of the UWT </w:t>
      </w:r>
      <w:hyperlink r:id="rId41">
        <w:r w:rsidRPr="21ADD1C4">
          <w:rPr>
            <w:rStyle w:val="Hyperlink"/>
          </w:rPr>
          <w:t>Academic Planning Policy</w:t>
        </w:r>
      </w:hyperlink>
      <w:r>
        <w:t>.</w:t>
      </w:r>
    </w:p>
    <w:p w14:paraId="199DCFC2" w14:textId="77777777" w:rsidR="003C50E9" w:rsidRDefault="003C50E9" w:rsidP="003C50E9">
      <w:r>
        <w:t>The survey was designed to be general enough not to discourage participation, while eliciting baseline information for sharing and building understanding among program leaders. The responses provide helpful insights on each of the eight categories, including existing innovation and investment, aspirational areas of growth, and service contributions to the campus and community.</w:t>
      </w:r>
    </w:p>
    <w:p w14:paraId="5637FFB2" w14:textId="77777777" w:rsidR="003C50E9" w:rsidRDefault="003C50E9" w:rsidP="003C50E9"/>
    <w:p w14:paraId="3D592EAC" w14:textId="77777777" w:rsidR="003C50E9" w:rsidRDefault="003C50E9" w:rsidP="003C50E9">
      <w:r w:rsidRPr="21ADD1C4">
        <w:rPr>
          <w:b/>
          <w:bCs/>
        </w:rPr>
        <w:t>Internal and Community Demand</w:t>
      </w:r>
    </w:p>
    <w:p w14:paraId="2160629D" w14:textId="77777777" w:rsidR="003C50E9" w:rsidRDefault="003C50E9" w:rsidP="003C50E9">
      <w:pPr>
        <w:pStyle w:val="ListParagraph"/>
        <w:numPr>
          <w:ilvl w:val="0"/>
          <w:numId w:val="21"/>
        </w:numPr>
        <w:spacing w:line="279" w:lineRule="auto"/>
      </w:pPr>
      <w:r w:rsidRPr="21ADD1C4">
        <w:rPr>
          <w:rFonts w:eastAsiaTheme="minorEastAsia"/>
        </w:rPr>
        <w:t>97% of respondents engage with diverse community partners to determine demand and needs</w:t>
      </w:r>
    </w:p>
    <w:p w14:paraId="09B3EA9E" w14:textId="77777777" w:rsidR="003C50E9" w:rsidRDefault="003C50E9" w:rsidP="003C50E9">
      <w:pPr>
        <w:pStyle w:val="ListParagraph"/>
        <w:numPr>
          <w:ilvl w:val="0"/>
          <w:numId w:val="21"/>
        </w:numPr>
        <w:spacing w:line="279" w:lineRule="auto"/>
      </w:pPr>
      <w:r w:rsidRPr="21ADD1C4">
        <w:rPr>
          <w:rFonts w:eastAsiaTheme="minorEastAsia"/>
        </w:rPr>
        <w:lastRenderedPageBreak/>
        <w:t>100% communicate about the major or program to current or potential students, including their needs, interests, and post-graduation opportunities</w:t>
      </w:r>
    </w:p>
    <w:p w14:paraId="563C711C" w14:textId="77777777" w:rsidR="003C50E9" w:rsidRDefault="003C50E9" w:rsidP="003C50E9">
      <w:pPr>
        <w:pStyle w:val="ListParagraph"/>
        <w:numPr>
          <w:ilvl w:val="0"/>
          <w:numId w:val="21"/>
        </w:numPr>
        <w:spacing w:line="279" w:lineRule="auto"/>
      </w:pPr>
      <w:r w:rsidRPr="21ADD1C4">
        <w:rPr>
          <w:rFonts w:eastAsiaTheme="minorEastAsia"/>
        </w:rPr>
        <w:t xml:space="preserve">87% interact or interface with community technical colleges (CTCs) or high schools </w:t>
      </w:r>
    </w:p>
    <w:p w14:paraId="67CC2479" w14:textId="77777777" w:rsidR="003C50E9" w:rsidRDefault="003C50E9" w:rsidP="003C50E9">
      <w:pPr>
        <w:pStyle w:val="ListParagraph"/>
      </w:pPr>
    </w:p>
    <w:p w14:paraId="1DA025FA" w14:textId="77777777" w:rsidR="003C50E9" w:rsidRDefault="003C50E9" w:rsidP="003C50E9">
      <w:pPr>
        <w:rPr>
          <w:b/>
          <w:bCs/>
          <w:i/>
          <w:iCs/>
          <w:sz w:val="18"/>
          <w:szCs w:val="18"/>
        </w:rPr>
      </w:pPr>
      <w:r>
        <w:rPr>
          <w:noProof/>
        </w:rPr>
        <w:drawing>
          <wp:inline distT="0" distB="0" distL="0" distR="0" wp14:anchorId="780C9431" wp14:editId="159E1A22">
            <wp:extent cx="5943600" cy="1657350"/>
            <wp:effectExtent l="0" t="0" r="0" b="0"/>
            <wp:docPr id="1124384576" name="Picture 112438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r w:rsidRPr="21ADD1C4">
        <w:rPr>
          <w:b/>
          <w:bCs/>
          <w:i/>
          <w:iCs/>
          <w:sz w:val="18"/>
          <w:szCs w:val="18"/>
        </w:rPr>
        <w:t>“Do you engage with diverse community partners to determine demand and needs?”</w:t>
      </w:r>
    </w:p>
    <w:p w14:paraId="23DDB081" w14:textId="77777777" w:rsidR="003C50E9" w:rsidRDefault="003C50E9" w:rsidP="003C50E9">
      <w:r w:rsidRPr="21ADD1C4">
        <w:t>Programs engage a range of different constituencies to develop curriculum and refine offerings. Connecting to area institutions where students are seeking further education opportunities is a widespread practice. More specific information about how programs are conducting this engagement and with what partners could be useful for all units, to learn from and reinforce one another, and save time and energy staying on-message and effective in relation to our local and regional partners.</w:t>
      </w:r>
    </w:p>
    <w:p w14:paraId="0AC8FFB0" w14:textId="77777777" w:rsidR="003C50E9" w:rsidRDefault="003C50E9" w:rsidP="003C50E9"/>
    <w:p w14:paraId="5C05A69A" w14:textId="77777777" w:rsidR="003C50E9" w:rsidRDefault="003C50E9" w:rsidP="003C50E9">
      <w:pPr>
        <w:rPr>
          <w:b/>
          <w:bCs/>
        </w:rPr>
      </w:pPr>
      <w:r w:rsidRPr="21ADD1C4">
        <w:rPr>
          <w:b/>
          <w:bCs/>
        </w:rPr>
        <w:t>Program Quality</w:t>
      </w:r>
    </w:p>
    <w:p w14:paraId="5FD54D77" w14:textId="77777777" w:rsidR="003C50E9" w:rsidRDefault="003C50E9" w:rsidP="003C50E9">
      <w:pPr>
        <w:pStyle w:val="ListParagraph"/>
        <w:numPr>
          <w:ilvl w:val="0"/>
          <w:numId w:val="20"/>
        </w:numPr>
        <w:spacing w:line="279" w:lineRule="auto"/>
      </w:pPr>
      <w:r w:rsidRPr="21ADD1C4">
        <w:rPr>
          <w:b/>
          <w:bCs/>
        </w:rPr>
        <w:t>50% of programs are professionally accredited</w:t>
      </w:r>
      <w:r w:rsidRPr="21ADD1C4">
        <w:t>, 50% are not (through the professional accreditation boards of specific disciplines and fields)</w:t>
      </w:r>
    </w:p>
    <w:p w14:paraId="1509C12C" w14:textId="77777777" w:rsidR="003C50E9" w:rsidRDefault="003C50E9" w:rsidP="003C50E9">
      <w:pPr>
        <w:pStyle w:val="ListParagraph"/>
        <w:numPr>
          <w:ilvl w:val="0"/>
          <w:numId w:val="20"/>
        </w:numPr>
        <w:spacing w:line="279" w:lineRule="auto"/>
      </w:pPr>
      <w:r w:rsidRPr="21ADD1C4">
        <w:t>[NB: all programs are accredited by the University of Washington, and through the accredited status of the UW Tacoma campus]</w:t>
      </w:r>
    </w:p>
    <w:p w14:paraId="324480E3" w14:textId="77777777" w:rsidR="003C50E9" w:rsidRDefault="003C50E9" w:rsidP="003C50E9">
      <w:pPr>
        <w:pStyle w:val="ListParagraph"/>
        <w:numPr>
          <w:ilvl w:val="0"/>
          <w:numId w:val="20"/>
        </w:numPr>
        <w:spacing w:line="279" w:lineRule="auto"/>
        <w:rPr>
          <w:rFonts w:ascii="Aptos" w:eastAsia="Aptos" w:hAnsi="Aptos" w:cs="Aptos"/>
        </w:rPr>
      </w:pPr>
      <w:r w:rsidRPr="21ADD1C4">
        <w:rPr>
          <w:b/>
          <w:bCs/>
        </w:rPr>
        <w:t>Slightly more than half of programs have multiple tracks or pathways</w:t>
      </w:r>
      <w:r w:rsidRPr="21ADD1C4">
        <w:t xml:space="preserve"> (53%); of these, 81% support adequate enrollment and 88% consider their pathways “</w:t>
      </w:r>
      <w:r w:rsidRPr="21ADD1C4">
        <w:rPr>
          <w:rFonts w:ascii="Aptos" w:eastAsia="Aptos" w:hAnsi="Aptos" w:cs="Aptos"/>
        </w:rPr>
        <w:t>clear and transparent to students”</w:t>
      </w:r>
    </w:p>
    <w:p w14:paraId="09115E62" w14:textId="77777777" w:rsidR="003C50E9" w:rsidRDefault="003C50E9" w:rsidP="003C50E9">
      <w:pPr>
        <w:pStyle w:val="ListParagraph"/>
        <w:numPr>
          <w:ilvl w:val="0"/>
          <w:numId w:val="20"/>
        </w:numPr>
        <w:spacing w:line="279" w:lineRule="auto"/>
      </w:pPr>
      <w:r w:rsidRPr="21ADD1C4">
        <w:rPr>
          <w:b/>
          <w:bCs/>
        </w:rPr>
        <w:t>Just less than half of programs currently offer a minor</w:t>
      </w:r>
      <w:r w:rsidRPr="21ADD1C4">
        <w:t xml:space="preserve"> (47%); in addition, 44% identify the </w:t>
      </w:r>
      <w:r w:rsidRPr="21ADD1C4">
        <w:rPr>
          <w:i/>
          <w:iCs/>
        </w:rPr>
        <w:t>possibility</w:t>
      </w:r>
      <w:r w:rsidRPr="21ADD1C4">
        <w:t xml:space="preserve"> of a new minor</w:t>
      </w:r>
    </w:p>
    <w:p w14:paraId="7A5E87E0" w14:textId="77777777" w:rsidR="003C50E9" w:rsidRDefault="003C50E9" w:rsidP="003C50E9">
      <w:pPr>
        <w:pStyle w:val="ListParagraph"/>
        <w:numPr>
          <w:ilvl w:val="0"/>
          <w:numId w:val="20"/>
        </w:numPr>
        <w:spacing w:line="279" w:lineRule="auto"/>
      </w:pPr>
      <w:r w:rsidRPr="21ADD1C4">
        <w:t xml:space="preserve">There are </w:t>
      </w:r>
      <w:r w:rsidRPr="21ADD1C4">
        <w:rPr>
          <w:b/>
          <w:bCs/>
        </w:rPr>
        <w:t>hybrid/online options for 92% of programs</w:t>
      </w:r>
      <w:r w:rsidRPr="21ADD1C4">
        <w:t>. Rationales include student access, meeting needs for non-traditional students, and providing flexible options for electives and courses with multiple sections</w:t>
      </w:r>
    </w:p>
    <w:p w14:paraId="178F9802" w14:textId="77777777" w:rsidR="003C50E9" w:rsidRDefault="003C50E9" w:rsidP="003C50E9">
      <w:pPr>
        <w:pStyle w:val="ListParagraph"/>
        <w:numPr>
          <w:ilvl w:val="0"/>
          <w:numId w:val="20"/>
        </w:numPr>
        <w:spacing w:line="279" w:lineRule="auto"/>
      </w:pPr>
      <w:r>
        <w:t>Potential plans for invigoration based on student demographics:</w:t>
      </w:r>
    </w:p>
    <w:p w14:paraId="7AC75379" w14:textId="77777777" w:rsidR="003C50E9" w:rsidRDefault="003C50E9" w:rsidP="003C50E9">
      <w:pPr>
        <w:pStyle w:val="ListParagraph"/>
        <w:numPr>
          <w:ilvl w:val="1"/>
          <w:numId w:val="20"/>
        </w:numPr>
        <w:spacing w:line="279" w:lineRule="auto"/>
      </w:pPr>
      <w:r>
        <w:t>Strengthened internship programs</w:t>
      </w:r>
    </w:p>
    <w:p w14:paraId="4BDA457D" w14:textId="77777777" w:rsidR="003C50E9" w:rsidRDefault="003C50E9" w:rsidP="003C50E9">
      <w:pPr>
        <w:pStyle w:val="ListParagraph"/>
        <w:numPr>
          <w:ilvl w:val="1"/>
          <w:numId w:val="20"/>
        </w:numPr>
        <w:spacing w:line="279" w:lineRule="auto"/>
      </w:pPr>
      <w:r>
        <w:t>Formalization of hybrid pathways</w:t>
      </w:r>
    </w:p>
    <w:p w14:paraId="0FA8A20E" w14:textId="77777777" w:rsidR="003C50E9" w:rsidRDefault="003C50E9" w:rsidP="003C50E9">
      <w:pPr>
        <w:pStyle w:val="ListParagraph"/>
        <w:numPr>
          <w:ilvl w:val="1"/>
          <w:numId w:val="20"/>
        </w:numPr>
        <w:spacing w:line="279" w:lineRule="auto"/>
      </w:pPr>
      <w:r>
        <w:t>Training in multilingual approaches and intercultural competencies</w:t>
      </w:r>
    </w:p>
    <w:p w14:paraId="535DBE2A" w14:textId="77777777" w:rsidR="003C50E9" w:rsidRDefault="003C50E9" w:rsidP="003C50E9">
      <w:pPr>
        <w:pStyle w:val="ListParagraph"/>
        <w:numPr>
          <w:ilvl w:val="1"/>
          <w:numId w:val="20"/>
        </w:numPr>
        <w:spacing w:line="279" w:lineRule="auto"/>
      </w:pPr>
      <w:r>
        <w:t>More experiential and active-learning classroom pedagogy</w:t>
      </w:r>
    </w:p>
    <w:p w14:paraId="4E552B3F" w14:textId="77777777" w:rsidR="003C50E9" w:rsidRDefault="003C50E9" w:rsidP="003C50E9">
      <w:pPr>
        <w:pStyle w:val="ListParagraph"/>
        <w:numPr>
          <w:ilvl w:val="1"/>
          <w:numId w:val="20"/>
        </w:numPr>
        <w:spacing w:line="279" w:lineRule="auto"/>
      </w:pPr>
      <w:r>
        <w:t>Paid research opportunities, expanded financial aid for part-time students, and on-campus childcare</w:t>
      </w:r>
    </w:p>
    <w:p w14:paraId="3468EF7F" w14:textId="77777777" w:rsidR="003C50E9" w:rsidRDefault="003C50E9" w:rsidP="003C50E9">
      <w:pPr>
        <w:pStyle w:val="ListParagraph"/>
        <w:numPr>
          <w:ilvl w:val="1"/>
          <w:numId w:val="20"/>
        </w:numPr>
        <w:spacing w:line="279" w:lineRule="auto"/>
      </w:pPr>
      <w:r>
        <w:lastRenderedPageBreak/>
        <w:t xml:space="preserve">Longer lab sessions to ensure competitive job placement </w:t>
      </w:r>
    </w:p>
    <w:p w14:paraId="38B8AC49" w14:textId="77777777" w:rsidR="003C50E9" w:rsidRDefault="003C50E9" w:rsidP="003C50E9">
      <w:pPr>
        <w:pStyle w:val="ListParagraph"/>
        <w:numPr>
          <w:ilvl w:val="1"/>
          <w:numId w:val="20"/>
        </w:numPr>
        <w:spacing w:line="279" w:lineRule="auto"/>
      </w:pPr>
      <w:r>
        <w:t>Course schedules that respond to needs of working students</w:t>
      </w:r>
    </w:p>
    <w:p w14:paraId="1FB63B7F" w14:textId="77777777" w:rsidR="003C50E9" w:rsidRDefault="003C50E9" w:rsidP="003C50E9">
      <w:pPr>
        <w:pStyle w:val="ListParagraph"/>
        <w:numPr>
          <w:ilvl w:val="1"/>
          <w:numId w:val="20"/>
        </w:numPr>
        <w:spacing w:line="279" w:lineRule="auto"/>
      </w:pPr>
      <w:r>
        <w:t>Increased focus on practical skills and technical training to aid job-placement success and professional efficacy</w:t>
      </w:r>
    </w:p>
    <w:p w14:paraId="2D153BD9" w14:textId="77777777" w:rsidR="003C50E9" w:rsidRDefault="003C50E9" w:rsidP="003C50E9">
      <w:pPr>
        <w:pStyle w:val="ListParagraph"/>
        <w:numPr>
          <w:ilvl w:val="1"/>
          <w:numId w:val="20"/>
        </w:numPr>
        <w:spacing w:line="279" w:lineRule="auto"/>
      </w:pPr>
      <w:r>
        <w:t>Learning community “clubs” to build student networks, develop disciplinary confidence and enjoyment</w:t>
      </w:r>
    </w:p>
    <w:p w14:paraId="22A5BCF7" w14:textId="77777777" w:rsidR="003C50E9" w:rsidRDefault="003C50E9" w:rsidP="003C50E9">
      <w:pPr>
        <w:pStyle w:val="ListParagraph"/>
        <w:numPr>
          <w:ilvl w:val="1"/>
          <w:numId w:val="20"/>
        </w:numPr>
        <w:spacing w:line="279" w:lineRule="auto"/>
      </w:pPr>
      <w:r>
        <w:t>Intentionally incorporating diversity content in required courses</w:t>
      </w:r>
    </w:p>
    <w:p w14:paraId="4B4F0DFF" w14:textId="77777777" w:rsidR="003C50E9" w:rsidRDefault="003C50E9" w:rsidP="003C50E9">
      <w:pPr>
        <w:pStyle w:val="ListParagraph"/>
        <w:numPr>
          <w:ilvl w:val="1"/>
          <w:numId w:val="20"/>
        </w:numPr>
        <w:spacing w:line="279" w:lineRule="auto"/>
      </w:pPr>
      <w:r>
        <w:t>Accelerated degree completion options (1-yr Masters)</w:t>
      </w:r>
    </w:p>
    <w:p w14:paraId="32D8C74E" w14:textId="77777777" w:rsidR="003C50E9" w:rsidRDefault="003C50E9" w:rsidP="003C50E9">
      <w:pPr>
        <w:pStyle w:val="ListParagraph"/>
        <w:numPr>
          <w:ilvl w:val="1"/>
          <w:numId w:val="20"/>
        </w:numPr>
        <w:spacing w:line="279" w:lineRule="auto"/>
      </w:pPr>
      <w:r>
        <w:t xml:space="preserve">Direct, proactive engagement with regional partners and employers </w:t>
      </w:r>
    </w:p>
    <w:p w14:paraId="4162C2BE" w14:textId="77777777" w:rsidR="003C50E9" w:rsidRDefault="003C50E9" w:rsidP="003C50E9">
      <w:pPr>
        <w:pStyle w:val="ListParagraph"/>
        <w:numPr>
          <w:ilvl w:val="1"/>
          <w:numId w:val="20"/>
        </w:numPr>
        <w:spacing w:line="279" w:lineRule="auto"/>
      </w:pPr>
      <w:r>
        <w:t>Smoothing direct admit from undergraduate to graduate programs</w:t>
      </w:r>
    </w:p>
    <w:p w14:paraId="04D5D0D6" w14:textId="77777777" w:rsidR="003C50E9" w:rsidRDefault="003C50E9" w:rsidP="003C50E9">
      <w:pPr>
        <w:pStyle w:val="ListParagraph"/>
        <w:numPr>
          <w:ilvl w:val="1"/>
          <w:numId w:val="20"/>
        </w:numPr>
        <w:spacing w:line="279" w:lineRule="auto"/>
      </w:pPr>
      <w:r>
        <w:t>Improved engagement with area high schools and CTC’s</w:t>
      </w:r>
    </w:p>
    <w:p w14:paraId="19B9651B" w14:textId="77777777" w:rsidR="003C50E9" w:rsidRDefault="003C50E9" w:rsidP="003C50E9">
      <w:pPr>
        <w:pStyle w:val="ListParagraph"/>
        <w:numPr>
          <w:ilvl w:val="1"/>
          <w:numId w:val="20"/>
        </w:numPr>
        <w:spacing w:line="279" w:lineRule="auto"/>
      </w:pPr>
      <w:r>
        <w:t>Research funding and training support for underrepresented groups</w:t>
      </w:r>
    </w:p>
    <w:p w14:paraId="78687B98" w14:textId="77777777" w:rsidR="003C50E9" w:rsidRDefault="003C50E9" w:rsidP="003C50E9">
      <w:pPr>
        <w:pStyle w:val="ListParagraph"/>
        <w:numPr>
          <w:ilvl w:val="1"/>
          <w:numId w:val="20"/>
        </w:numPr>
        <w:spacing w:line="279" w:lineRule="auto"/>
      </w:pPr>
      <w:r>
        <w:t>Doctoral programs to support practitioners and professional impact</w:t>
      </w:r>
    </w:p>
    <w:p w14:paraId="5B5A7EA9" w14:textId="77777777" w:rsidR="003C50E9" w:rsidRDefault="003C50E9" w:rsidP="003C50E9">
      <w:pPr>
        <w:pStyle w:val="ListParagraph"/>
        <w:numPr>
          <w:ilvl w:val="1"/>
          <w:numId w:val="20"/>
        </w:numPr>
        <w:spacing w:line="279" w:lineRule="auto"/>
      </w:pPr>
      <w:r>
        <w:t>Deepen surveys of current, potential, and future students</w:t>
      </w:r>
    </w:p>
    <w:p w14:paraId="39BA10C2" w14:textId="77777777" w:rsidR="003C50E9" w:rsidRDefault="003C50E9" w:rsidP="003C50E9">
      <w:pPr>
        <w:pStyle w:val="ListParagraph"/>
        <w:numPr>
          <w:ilvl w:val="1"/>
          <w:numId w:val="20"/>
        </w:numPr>
        <w:spacing w:line="279" w:lineRule="auto"/>
      </w:pPr>
      <w:r>
        <w:t>Lab spaces for simulation, clinical training, and skills development</w:t>
      </w:r>
    </w:p>
    <w:p w14:paraId="3221A384" w14:textId="77777777" w:rsidR="003C50E9" w:rsidRDefault="003C50E9" w:rsidP="003C50E9">
      <w:pPr>
        <w:pStyle w:val="ListParagraph"/>
        <w:ind w:left="1440"/>
      </w:pPr>
    </w:p>
    <w:p w14:paraId="4F8ACBE7" w14:textId="77777777" w:rsidR="003C50E9" w:rsidRDefault="003C50E9" w:rsidP="003C50E9">
      <w:pPr>
        <w:pStyle w:val="ListParagraph"/>
        <w:numPr>
          <w:ilvl w:val="0"/>
          <w:numId w:val="20"/>
        </w:numPr>
        <w:spacing w:line="279" w:lineRule="auto"/>
      </w:pPr>
      <w:r w:rsidRPr="21ADD1C4">
        <w:rPr>
          <w:rFonts w:ascii="Aptos" w:eastAsia="Aptos" w:hAnsi="Aptos" w:cs="Aptos"/>
          <w:b/>
          <w:bCs/>
        </w:rPr>
        <w:t>86% see opportunities to optimize offerings</w:t>
      </w:r>
      <w:r w:rsidRPr="21ADD1C4">
        <w:rPr>
          <w:rFonts w:ascii="Aptos" w:eastAsia="Aptos" w:hAnsi="Aptos" w:cs="Aptos"/>
        </w:rPr>
        <w:t>, based on current course enrollments</w:t>
      </w:r>
      <w:r w:rsidRPr="21ADD1C4">
        <w:t xml:space="preserve"> </w:t>
      </w:r>
    </w:p>
    <w:p w14:paraId="1ABD4BAA" w14:textId="77777777" w:rsidR="003C50E9" w:rsidRDefault="003C50E9" w:rsidP="003C50E9">
      <w:pPr>
        <w:pStyle w:val="ListParagraph"/>
        <w:numPr>
          <w:ilvl w:val="0"/>
          <w:numId w:val="20"/>
        </w:numPr>
        <w:spacing w:line="279" w:lineRule="auto"/>
      </w:pPr>
      <w:commentRangeStart w:id="3"/>
      <w:commentRangeStart w:id="4"/>
      <w:r w:rsidRPr="21ADD1C4">
        <w:t>Almost all programs assess student learning (97%)</w:t>
      </w:r>
      <w:commentRangeEnd w:id="3"/>
      <w:r>
        <w:commentReference w:id="3"/>
      </w:r>
      <w:commentRangeEnd w:id="4"/>
      <w:r>
        <w:commentReference w:id="4"/>
      </w:r>
      <w:r w:rsidRPr="21ADD1C4">
        <w:t xml:space="preserve">; 72% track post-graduation pathways, and </w:t>
      </w:r>
      <w:r w:rsidRPr="21ADD1C4">
        <w:rPr>
          <w:b/>
          <w:bCs/>
        </w:rPr>
        <w:t>83% have made program adaptations based on feedback</w:t>
      </w:r>
      <w:r w:rsidRPr="21ADD1C4">
        <w:t xml:space="preserve"> and assessment data</w:t>
      </w:r>
    </w:p>
    <w:p w14:paraId="6B0C7E10" w14:textId="77777777" w:rsidR="003C50E9" w:rsidRDefault="003C50E9" w:rsidP="003C50E9">
      <w:pPr>
        <w:pStyle w:val="ListParagraph"/>
        <w:numPr>
          <w:ilvl w:val="0"/>
          <w:numId w:val="20"/>
        </w:numPr>
        <w:spacing w:line="279" w:lineRule="auto"/>
        <w:rPr>
          <w:rFonts w:ascii="Aptos" w:eastAsia="Aptos" w:hAnsi="Aptos" w:cs="Aptos"/>
        </w:rPr>
      </w:pPr>
      <w:r w:rsidRPr="21ADD1C4">
        <w:t>3/4 of programs report course caps appropriate to curricular goals (75%). 56% identify places where courses could be bigger or smaller, generally at the lower and more advanced levels, respectively. 88% say courses are filling, and all programs say that students can</w:t>
      </w:r>
      <w:r w:rsidRPr="21ADD1C4">
        <w:rPr>
          <w:rFonts w:ascii="Aptos" w:eastAsia="Aptos" w:hAnsi="Aptos" w:cs="Aptos"/>
        </w:rPr>
        <w:t xml:space="preserve"> take required classes in a timely manner to move towards graduation.</w:t>
      </w:r>
    </w:p>
    <w:p w14:paraId="594D2CB0" w14:textId="77777777" w:rsidR="003C50E9" w:rsidRDefault="003C50E9" w:rsidP="003C50E9">
      <w:pPr>
        <w:pStyle w:val="ListParagraph"/>
        <w:numPr>
          <w:ilvl w:val="0"/>
          <w:numId w:val="20"/>
        </w:numPr>
        <w:spacing w:line="279" w:lineRule="auto"/>
      </w:pPr>
      <w:r w:rsidRPr="21ADD1C4">
        <w:t xml:space="preserve">2/3 of programs support </w:t>
      </w:r>
      <w:r w:rsidRPr="21ADD1C4">
        <w:rPr>
          <w:rFonts w:ascii="Aptos" w:eastAsia="Aptos" w:hAnsi="Aptos" w:cs="Aptos"/>
        </w:rPr>
        <w:t>students in undergraduate general education, in the areas of i</w:t>
      </w:r>
      <w:r w:rsidRPr="21ADD1C4">
        <w:rPr>
          <w:rFonts w:eastAsiaTheme="minorEastAsia"/>
        </w:rPr>
        <w:t>nquiry, writing, or diversity courses; and beyond the major, or pre-major students.</w:t>
      </w:r>
    </w:p>
    <w:p w14:paraId="00B845F7" w14:textId="77777777" w:rsidR="003C50E9" w:rsidRDefault="003C50E9" w:rsidP="003C50E9">
      <w:pPr>
        <w:pStyle w:val="ListParagraph"/>
        <w:numPr>
          <w:ilvl w:val="0"/>
          <w:numId w:val="20"/>
        </w:numPr>
        <w:spacing w:line="279" w:lineRule="auto"/>
      </w:pPr>
      <w:r w:rsidRPr="21ADD1C4">
        <w:rPr>
          <w:rFonts w:eastAsiaTheme="minorEastAsia"/>
        </w:rPr>
        <w:t xml:space="preserve">All programs provide </w:t>
      </w:r>
      <w:r w:rsidRPr="21ADD1C4">
        <w:rPr>
          <w:rFonts w:eastAsiaTheme="minorEastAsia"/>
          <w:b/>
          <w:bCs/>
        </w:rPr>
        <w:t>support beyond graduation</w:t>
      </w:r>
      <w:r w:rsidRPr="21ADD1C4">
        <w:rPr>
          <w:rFonts w:eastAsiaTheme="minorEastAsia"/>
        </w:rPr>
        <w:t>, including invitations to campus events, alumni networking, and maintenance of online groups and social media professional networks (</w:t>
      </w:r>
      <w:proofErr w:type="spellStart"/>
      <w:r w:rsidRPr="21ADD1C4">
        <w:rPr>
          <w:rFonts w:eastAsiaTheme="minorEastAsia"/>
        </w:rPr>
        <w:t>eg</w:t>
      </w:r>
      <w:proofErr w:type="spellEnd"/>
      <w:r w:rsidRPr="21ADD1C4">
        <w:rPr>
          <w:rFonts w:eastAsiaTheme="minorEastAsia"/>
        </w:rPr>
        <w:t xml:space="preserve"> LinkedIn)</w:t>
      </w:r>
    </w:p>
    <w:p w14:paraId="3860C908" w14:textId="77777777" w:rsidR="003C50E9" w:rsidRDefault="003C50E9" w:rsidP="003C50E9">
      <w:r>
        <w:rPr>
          <w:noProof/>
        </w:rPr>
        <w:drawing>
          <wp:inline distT="0" distB="0" distL="0" distR="0" wp14:anchorId="6D5D476A" wp14:editId="2E89AF23">
            <wp:extent cx="5943600" cy="1676400"/>
            <wp:effectExtent l="0" t="0" r="0" b="0"/>
            <wp:docPr id="1100770194" name="Picture 110077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676400"/>
                    </a:xfrm>
                    <a:prstGeom prst="rect">
                      <a:avLst/>
                    </a:prstGeom>
                  </pic:spPr>
                </pic:pic>
              </a:graphicData>
            </a:graphic>
          </wp:inline>
        </w:drawing>
      </w:r>
      <w:r w:rsidRPr="21ADD1C4">
        <w:rPr>
          <w:rFonts w:eastAsiaTheme="minorEastAsia"/>
          <w:b/>
          <w:bCs/>
          <w:i/>
          <w:iCs/>
          <w:sz w:val="18"/>
          <w:szCs w:val="18"/>
        </w:rPr>
        <w:t>“Are there accreditation requirements that influence program decisions?</w:t>
      </w:r>
      <w:r>
        <w:br/>
      </w:r>
      <w:r w:rsidRPr="21ADD1C4">
        <w:rPr>
          <w:rFonts w:eastAsiaTheme="minorEastAsia"/>
          <w:b/>
          <w:bCs/>
          <w:i/>
          <w:iCs/>
          <w:sz w:val="18"/>
          <w:szCs w:val="18"/>
        </w:rPr>
        <w:t>Yes – No – N/A</w:t>
      </w:r>
    </w:p>
    <w:p w14:paraId="740D0980" w14:textId="77777777" w:rsidR="003C50E9" w:rsidRDefault="003C50E9" w:rsidP="003C50E9">
      <w:pPr>
        <w:rPr>
          <w:b/>
          <w:bCs/>
          <w:i/>
          <w:iCs/>
          <w:sz w:val="18"/>
          <w:szCs w:val="18"/>
        </w:rPr>
      </w:pPr>
    </w:p>
    <w:p w14:paraId="333277C0" w14:textId="77777777" w:rsidR="003C50E9" w:rsidRDefault="003C50E9" w:rsidP="003C50E9">
      <w:pPr>
        <w:rPr>
          <w:b/>
          <w:bCs/>
          <w:i/>
          <w:iCs/>
          <w:sz w:val="18"/>
          <w:szCs w:val="18"/>
        </w:rPr>
      </w:pPr>
    </w:p>
    <w:p w14:paraId="3228CB28" w14:textId="77777777" w:rsidR="003C50E9" w:rsidRDefault="003C50E9" w:rsidP="003C50E9">
      <w:pPr>
        <w:spacing w:after="0"/>
        <w:rPr>
          <w:b/>
          <w:bCs/>
          <w:i/>
          <w:iCs/>
          <w:sz w:val="18"/>
          <w:szCs w:val="18"/>
        </w:rPr>
      </w:pPr>
      <w:r>
        <w:rPr>
          <w:noProof/>
        </w:rPr>
        <w:lastRenderedPageBreak/>
        <w:drawing>
          <wp:inline distT="0" distB="0" distL="0" distR="0" wp14:anchorId="73108E7B" wp14:editId="5D36EA6F">
            <wp:extent cx="5943600" cy="1657350"/>
            <wp:effectExtent l="0" t="0" r="0" b="0"/>
            <wp:docPr id="1359337122" name="Picture 135933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r w:rsidRPr="21ADD1C4">
        <w:rPr>
          <w:b/>
          <w:bCs/>
          <w:i/>
          <w:iCs/>
          <w:sz w:val="18"/>
          <w:szCs w:val="18"/>
        </w:rPr>
        <w:t>“Are there multiple options or tracks or pathways in the program?”</w:t>
      </w:r>
    </w:p>
    <w:p w14:paraId="62067F2B" w14:textId="77777777" w:rsidR="003C50E9" w:rsidRDefault="003C50E9" w:rsidP="003C50E9">
      <w:pPr>
        <w:spacing w:after="0"/>
        <w:rPr>
          <w:b/>
          <w:bCs/>
          <w:i/>
          <w:iCs/>
          <w:sz w:val="18"/>
          <w:szCs w:val="18"/>
        </w:rPr>
      </w:pPr>
      <w:r w:rsidRPr="21ADD1C4">
        <w:rPr>
          <w:b/>
          <w:bCs/>
          <w:i/>
          <w:iCs/>
          <w:sz w:val="18"/>
          <w:szCs w:val="18"/>
        </w:rPr>
        <w:t>“Do all options, tracks, or pathways support adequate enrollment?”</w:t>
      </w:r>
    </w:p>
    <w:p w14:paraId="2E4972F5" w14:textId="77777777" w:rsidR="003C50E9" w:rsidRDefault="003C50E9" w:rsidP="003C50E9">
      <w:pPr>
        <w:spacing w:after="0"/>
        <w:rPr>
          <w:b/>
          <w:bCs/>
          <w:i/>
          <w:iCs/>
          <w:sz w:val="18"/>
          <w:szCs w:val="18"/>
        </w:rPr>
      </w:pPr>
      <w:r w:rsidRPr="21ADD1C4">
        <w:rPr>
          <w:b/>
          <w:bCs/>
          <w:i/>
          <w:iCs/>
          <w:sz w:val="18"/>
          <w:szCs w:val="18"/>
        </w:rPr>
        <w:t>“Are the pathways clear and transparent to students?”</w:t>
      </w:r>
    </w:p>
    <w:p w14:paraId="52CBEEC7" w14:textId="77777777" w:rsidR="003C50E9" w:rsidRDefault="003C50E9" w:rsidP="003C50E9">
      <w:pPr>
        <w:spacing w:after="0"/>
        <w:rPr>
          <w:b/>
          <w:bCs/>
          <w:i/>
          <w:iCs/>
          <w:color w:val="00B050"/>
          <w:sz w:val="18"/>
          <w:szCs w:val="18"/>
        </w:rPr>
      </w:pPr>
      <w:r w:rsidRPr="21ADD1C4">
        <w:rPr>
          <w:b/>
          <w:bCs/>
          <w:i/>
          <w:iCs/>
          <w:color w:val="00B050"/>
          <w:sz w:val="18"/>
          <w:szCs w:val="18"/>
        </w:rPr>
        <w:t>Green = Yes</w:t>
      </w:r>
    </w:p>
    <w:p w14:paraId="749436F6" w14:textId="77777777" w:rsidR="003C50E9" w:rsidRDefault="003C50E9" w:rsidP="003C50E9">
      <w:pPr>
        <w:spacing w:after="0"/>
        <w:rPr>
          <w:b/>
          <w:bCs/>
          <w:i/>
          <w:iCs/>
          <w:color w:val="0070C0"/>
          <w:sz w:val="18"/>
          <w:szCs w:val="18"/>
        </w:rPr>
      </w:pPr>
      <w:r w:rsidRPr="21ADD1C4">
        <w:rPr>
          <w:b/>
          <w:bCs/>
          <w:i/>
          <w:iCs/>
          <w:color w:val="0070C0"/>
          <w:sz w:val="18"/>
          <w:szCs w:val="18"/>
        </w:rPr>
        <w:t>Blue = No</w:t>
      </w:r>
    </w:p>
    <w:p w14:paraId="750D6011" w14:textId="77777777" w:rsidR="003C50E9" w:rsidRDefault="003C50E9" w:rsidP="003C50E9"/>
    <w:p w14:paraId="1D2B712D" w14:textId="77777777" w:rsidR="003C50E9" w:rsidRDefault="003C50E9" w:rsidP="003C50E9">
      <w:r w:rsidRPr="21ADD1C4">
        <w:t>All programs are actively developing and improving accessible pathways for delivery of academic programs. Sharing more of these efforts and investments, and identifying areas of targeted success and potential support, can build efficiencies and strengthen the collective learning culture.</w:t>
      </w:r>
    </w:p>
    <w:p w14:paraId="26A18EB6" w14:textId="77777777" w:rsidR="003C50E9" w:rsidRDefault="003C50E9" w:rsidP="003C50E9"/>
    <w:p w14:paraId="1EEC9AE9" w14:textId="77777777" w:rsidR="003C50E9" w:rsidRDefault="003C50E9" w:rsidP="003C50E9">
      <w:pPr>
        <w:rPr>
          <w:b/>
          <w:bCs/>
        </w:rPr>
      </w:pPr>
      <w:r w:rsidRPr="21ADD1C4">
        <w:rPr>
          <w:b/>
          <w:bCs/>
        </w:rPr>
        <w:t>Human, Physical, and Technical Resources</w:t>
      </w:r>
    </w:p>
    <w:p w14:paraId="75FF985C" w14:textId="77777777" w:rsidR="003C50E9" w:rsidRDefault="003C50E9" w:rsidP="003C50E9">
      <w:pPr>
        <w:pStyle w:val="ListParagraph"/>
        <w:numPr>
          <w:ilvl w:val="0"/>
          <w:numId w:val="19"/>
        </w:numPr>
        <w:spacing w:line="279" w:lineRule="auto"/>
      </w:pPr>
      <w:r w:rsidRPr="21ADD1C4">
        <w:t>77% of programs recognize opportunities to reassess available resources</w:t>
      </w:r>
      <w:r w:rsidRPr="21ADD1C4">
        <w:rPr>
          <w:rFonts w:ascii="Aptos" w:eastAsia="Aptos" w:hAnsi="Aptos" w:cs="Aptos"/>
        </w:rPr>
        <w:t xml:space="preserve">, 73% have resource needs that aren’t met, and </w:t>
      </w:r>
      <w:r w:rsidRPr="21ADD1C4">
        <w:rPr>
          <w:rFonts w:ascii="Aptos" w:eastAsia="Aptos" w:hAnsi="Aptos" w:cs="Aptos"/>
          <w:b/>
          <w:bCs/>
        </w:rPr>
        <w:t>68% see opportunities to collaborate</w:t>
      </w:r>
      <w:r w:rsidRPr="21ADD1C4">
        <w:rPr>
          <w:rFonts w:ascii="Aptos" w:eastAsia="Aptos" w:hAnsi="Aptos" w:cs="Aptos"/>
        </w:rPr>
        <w:t xml:space="preserve"> with other programs to optimize resources. </w:t>
      </w:r>
    </w:p>
    <w:p w14:paraId="6984F8B5" w14:textId="77777777" w:rsidR="003C50E9" w:rsidRDefault="003C50E9" w:rsidP="003C50E9">
      <w:pPr>
        <w:pStyle w:val="ListParagraph"/>
        <w:numPr>
          <w:ilvl w:val="0"/>
          <w:numId w:val="19"/>
        </w:numPr>
        <w:spacing w:line="279" w:lineRule="auto"/>
      </w:pPr>
      <w:r w:rsidRPr="21ADD1C4">
        <w:rPr>
          <w:b/>
          <w:bCs/>
        </w:rPr>
        <w:t xml:space="preserve">Most programs do some form of marketing </w:t>
      </w:r>
      <w:r w:rsidRPr="21ADD1C4">
        <w:rPr>
          <w:rFonts w:eastAsiaTheme="minorEastAsia"/>
          <w:b/>
          <w:bCs/>
        </w:rPr>
        <w:t>and recruitment</w:t>
      </w:r>
      <w:r w:rsidRPr="21ADD1C4">
        <w:rPr>
          <w:rFonts w:eastAsiaTheme="minorEastAsia"/>
        </w:rPr>
        <w:t>. These include job fairs, professional networks, social media presence, outreach and introductory workshops at campus recruitment events; as well as program brochures, and the circulation of online and printed materials.</w:t>
      </w:r>
    </w:p>
    <w:p w14:paraId="2D461830" w14:textId="77777777" w:rsidR="003C50E9" w:rsidRDefault="003C50E9" w:rsidP="003C50E9">
      <w:pPr>
        <w:spacing w:after="0"/>
      </w:pPr>
      <w:r>
        <w:rPr>
          <w:noProof/>
        </w:rPr>
        <w:drawing>
          <wp:inline distT="0" distB="0" distL="0" distR="0" wp14:anchorId="1ECC97F1" wp14:editId="29EDB671">
            <wp:extent cx="5943600" cy="1676400"/>
            <wp:effectExtent l="0" t="0" r="0" b="0"/>
            <wp:docPr id="90526972" name="Picture 9052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676400"/>
                    </a:xfrm>
                    <a:prstGeom prst="rect">
                      <a:avLst/>
                    </a:prstGeom>
                  </pic:spPr>
                </pic:pic>
              </a:graphicData>
            </a:graphic>
          </wp:inline>
        </w:drawing>
      </w:r>
      <w:r w:rsidRPr="21ADD1C4">
        <w:rPr>
          <w:b/>
          <w:bCs/>
          <w:i/>
          <w:iCs/>
          <w:sz w:val="18"/>
          <w:szCs w:val="18"/>
        </w:rPr>
        <w:t xml:space="preserve">Opportunities to reassess? </w:t>
      </w:r>
    </w:p>
    <w:p w14:paraId="751ABA82" w14:textId="77777777" w:rsidR="003C50E9" w:rsidRDefault="003C50E9" w:rsidP="003C50E9">
      <w:pPr>
        <w:spacing w:after="0"/>
      </w:pPr>
      <w:r w:rsidRPr="21ADD1C4">
        <w:rPr>
          <w:b/>
          <w:bCs/>
          <w:i/>
          <w:iCs/>
          <w:sz w:val="18"/>
          <w:szCs w:val="18"/>
        </w:rPr>
        <w:t xml:space="preserve">Resource needs that aren’t met? </w:t>
      </w:r>
    </w:p>
    <w:p w14:paraId="1D71FB99" w14:textId="77777777" w:rsidR="003C50E9" w:rsidRDefault="003C50E9" w:rsidP="003C50E9">
      <w:pPr>
        <w:spacing w:after="0"/>
      </w:pPr>
      <w:r w:rsidRPr="21ADD1C4">
        <w:rPr>
          <w:b/>
          <w:bCs/>
          <w:i/>
          <w:iCs/>
          <w:sz w:val="18"/>
          <w:szCs w:val="18"/>
        </w:rPr>
        <w:t xml:space="preserve">Opportunity to collaborate with other programs to optimize the resources available? </w:t>
      </w:r>
    </w:p>
    <w:p w14:paraId="38CDE57D" w14:textId="77777777" w:rsidR="003C50E9" w:rsidRDefault="003C50E9" w:rsidP="003C50E9">
      <w:pPr>
        <w:spacing w:after="0"/>
      </w:pPr>
      <w:r w:rsidRPr="21ADD1C4">
        <w:rPr>
          <w:b/>
          <w:bCs/>
          <w:i/>
          <w:iCs/>
          <w:color w:val="7030A0"/>
          <w:sz w:val="18"/>
          <w:szCs w:val="18"/>
        </w:rPr>
        <w:t>Purple = Yes</w:t>
      </w:r>
    </w:p>
    <w:p w14:paraId="4DE9BC22" w14:textId="77777777" w:rsidR="003C50E9" w:rsidRDefault="003C50E9" w:rsidP="003C50E9"/>
    <w:p w14:paraId="1AE34862" w14:textId="77777777" w:rsidR="003C50E9" w:rsidRDefault="003C50E9" w:rsidP="003C50E9">
      <w:r w:rsidRPr="21ADD1C4">
        <w:lastRenderedPageBreak/>
        <w:t>Programs seeking additional resources recognize that added collaboration could put this within reach and add appeal for marketing and recruitment purposes. Barriers to program collaboration should be evaluated in this light, with an emphasis on the potential upside to sharing of resources and increasing admissions yield for the campus as a whole.</w:t>
      </w:r>
    </w:p>
    <w:p w14:paraId="1C5C9DE3" w14:textId="77777777" w:rsidR="003C50E9" w:rsidRDefault="003C50E9" w:rsidP="003C50E9"/>
    <w:p w14:paraId="2821CF7A" w14:textId="77777777" w:rsidR="003C50E9" w:rsidRDefault="003C50E9" w:rsidP="003C50E9">
      <w:pPr>
        <w:rPr>
          <w:b/>
          <w:bCs/>
        </w:rPr>
      </w:pPr>
      <w:r w:rsidRPr="21ADD1C4">
        <w:rPr>
          <w:b/>
          <w:bCs/>
        </w:rPr>
        <w:t>Future Potential for the Program</w:t>
      </w:r>
    </w:p>
    <w:p w14:paraId="34215622" w14:textId="77777777" w:rsidR="003C50E9" w:rsidRDefault="003C50E9" w:rsidP="003C50E9">
      <w:pPr>
        <w:pStyle w:val="ListParagraph"/>
        <w:numPr>
          <w:ilvl w:val="0"/>
          <w:numId w:val="18"/>
        </w:numPr>
        <w:spacing w:line="279" w:lineRule="auto"/>
        <w:rPr>
          <w:rFonts w:ascii="Aptos" w:eastAsia="Aptos" w:hAnsi="Aptos" w:cs="Aptos"/>
        </w:rPr>
      </w:pPr>
      <w:r w:rsidRPr="21ADD1C4">
        <w:rPr>
          <w:rFonts w:ascii="Aptos" w:eastAsia="Aptos" w:hAnsi="Aptos" w:cs="Aptos"/>
        </w:rPr>
        <w:t xml:space="preserve">85% of programs see opportunities for </w:t>
      </w:r>
      <w:r w:rsidRPr="21ADD1C4">
        <w:rPr>
          <w:rFonts w:ascii="Aptos" w:eastAsia="Aptos" w:hAnsi="Aptos" w:cs="Aptos"/>
          <w:b/>
          <w:bCs/>
        </w:rPr>
        <w:t xml:space="preserve">attracting working professionals </w:t>
      </w:r>
      <w:r w:rsidRPr="21ADD1C4">
        <w:rPr>
          <w:rFonts w:ascii="Aptos" w:eastAsia="Aptos" w:hAnsi="Aptos" w:cs="Aptos"/>
        </w:rPr>
        <w:t>or providing professional development, and 15% see this as a possibility</w:t>
      </w:r>
    </w:p>
    <w:p w14:paraId="7DF235E2" w14:textId="77777777" w:rsidR="003C50E9" w:rsidRDefault="003C50E9" w:rsidP="003C50E9">
      <w:pPr>
        <w:pStyle w:val="ListParagraph"/>
        <w:numPr>
          <w:ilvl w:val="0"/>
          <w:numId w:val="18"/>
        </w:numPr>
        <w:spacing w:line="279" w:lineRule="auto"/>
      </w:pPr>
      <w:r w:rsidRPr="21ADD1C4">
        <w:t>47% of programs currently offer minors, and 44% see opportunities to do so</w:t>
      </w:r>
    </w:p>
    <w:p w14:paraId="500A0FA5" w14:textId="77777777" w:rsidR="003C50E9" w:rsidRDefault="003C50E9" w:rsidP="003C50E9">
      <w:pPr>
        <w:pStyle w:val="ListParagraph"/>
        <w:numPr>
          <w:ilvl w:val="0"/>
          <w:numId w:val="18"/>
        </w:numPr>
        <w:spacing w:line="279" w:lineRule="auto"/>
      </w:pPr>
      <w:r w:rsidRPr="21ADD1C4">
        <w:t xml:space="preserve">A variety of options could </w:t>
      </w:r>
      <w:r w:rsidRPr="21ADD1C4">
        <w:rPr>
          <w:b/>
          <w:bCs/>
        </w:rPr>
        <w:t>expand student pathways</w:t>
      </w:r>
      <w:r w:rsidRPr="21ADD1C4">
        <w:t xml:space="preserve"> for content delivery, including</w:t>
      </w:r>
    </w:p>
    <w:p w14:paraId="2D070030" w14:textId="77777777" w:rsidR="003C50E9" w:rsidRDefault="003C50E9" w:rsidP="003C50E9">
      <w:pPr>
        <w:pStyle w:val="ListParagraph"/>
        <w:numPr>
          <w:ilvl w:val="1"/>
          <w:numId w:val="18"/>
        </w:numPr>
        <w:spacing w:line="279" w:lineRule="auto"/>
      </w:pPr>
      <w:r w:rsidRPr="21ADD1C4">
        <w:rPr>
          <w:i/>
          <w:iCs/>
        </w:rPr>
        <w:t>New minors</w:t>
      </w:r>
      <w:r w:rsidRPr="21ADD1C4">
        <w:t xml:space="preserve"> (</w:t>
      </w:r>
      <w:proofErr w:type="spellStart"/>
      <w:r w:rsidRPr="21ADD1C4">
        <w:t>eg</w:t>
      </w:r>
      <w:proofErr w:type="spellEnd"/>
      <w:r w:rsidRPr="21ADD1C4">
        <w:t xml:space="preserve"> Web Design, Video Production, Digital Media);</w:t>
      </w:r>
    </w:p>
    <w:p w14:paraId="009F03B7" w14:textId="77777777" w:rsidR="003C50E9" w:rsidRDefault="003C50E9" w:rsidP="003C50E9">
      <w:pPr>
        <w:pStyle w:val="ListParagraph"/>
        <w:numPr>
          <w:ilvl w:val="1"/>
          <w:numId w:val="18"/>
        </w:numPr>
        <w:spacing w:line="279" w:lineRule="auto"/>
      </w:pPr>
      <w:r w:rsidRPr="21ADD1C4">
        <w:rPr>
          <w:i/>
          <w:iCs/>
        </w:rPr>
        <w:t>Certificate Programs</w:t>
      </w:r>
      <w:r w:rsidRPr="21ADD1C4">
        <w:t xml:space="preserve"> (</w:t>
      </w:r>
      <w:proofErr w:type="spellStart"/>
      <w:r w:rsidRPr="21ADD1C4">
        <w:t>eg</w:t>
      </w:r>
      <w:proofErr w:type="spellEnd"/>
      <w:r w:rsidRPr="21ADD1C4">
        <w:t xml:space="preserve"> Restorative Justice, Youth and Justice, Behavioral Health, Neurodiversity; Environmental Modeling, Statistics); </w:t>
      </w:r>
    </w:p>
    <w:p w14:paraId="6F5E2186" w14:textId="77777777" w:rsidR="003C50E9" w:rsidRDefault="003C50E9" w:rsidP="003C50E9">
      <w:pPr>
        <w:pStyle w:val="ListParagraph"/>
        <w:numPr>
          <w:ilvl w:val="1"/>
          <w:numId w:val="18"/>
        </w:numPr>
        <w:spacing w:line="279" w:lineRule="auto"/>
      </w:pPr>
      <w:r w:rsidRPr="21ADD1C4">
        <w:rPr>
          <w:i/>
          <w:iCs/>
        </w:rPr>
        <w:t>Stacked certificates</w:t>
      </w:r>
      <w:r w:rsidRPr="21ADD1C4">
        <w:t xml:space="preserve"> (grad level) and </w:t>
      </w:r>
      <w:r w:rsidRPr="21ADD1C4">
        <w:rPr>
          <w:i/>
          <w:iCs/>
        </w:rPr>
        <w:t>micro-credentials</w:t>
      </w:r>
      <w:r w:rsidRPr="21ADD1C4">
        <w:t xml:space="preserve"> (undergrad level) for targeted training that is legible to employers</w:t>
      </w:r>
    </w:p>
    <w:p w14:paraId="09390BAB" w14:textId="77777777" w:rsidR="003C50E9" w:rsidRDefault="003C50E9" w:rsidP="003C50E9">
      <w:pPr>
        <w:pStyle w:val="ListParagraph"/>
        <w:numPr>
          <w:ilvl w:val="1"/>
          <w:numId w:val="18"/>
        </w:numPr>
        <w:spacing w:line="279" w:lineRule="auto"/>
      </w:pPr>
      <w:r w:rsidRPr="21ADD1C4">
        <w:t xml:space="preserve">Curriculum review and new program proposals currently underway (SIAS, SUS, SET, SNHCL) that could produce new or </w:t>
      </w:r>
      <w:r w:rsidRPr="21ADD1C4">
        <w:rPr>
          <w:i/>
          <w:iCs/>
        </w:rPr>
        <w:t>realigned offerings</w:t>
      </w:r>
    </w:p>
    <w:p w14:paraId="6C81530B" w14:textId="77777777" w:rsidR="003C50E9" w:rsidRDefault="003C50E9" w:rsidP="003C50E9">
      <w:pPr>
        <w:pStyle w:val="ListParagraph"/>
        <w:numPr>
          <w:ilvl w:val="1"/>
          <w:numId w:val="18"/>
        </w:numPr>
        <w:spacing w:line="279" w:lineRule="auto"/>
      </w:pPr>
      <w:r w:rsidRPr="21ADD1C4">
        <w:t xml:space="preserve">Post-master's coursework for </w:t>
      </w:r>
      <w:r w:rsidRPr="21ADD1C4">
        <w:rPr>
          <w:i/>
          <w:iCs/>
        </w:rPr>
        <w:t>Continuing Education</w:t>
      </w:r>
      <w:r w:rsidRPr="21ADD1C4">
        <w:t xml:space="preserve"> through accredited professional programs;</w:t>
      </w:r>
    </w:p>
    <w:p w14:paraId="385BC87B" w14:textId="77777777" w:rsidR="003C50E9" w:rsidRDefault="003C50E9" w:rsidP="003C50E9">
      <w:pPr>
        <w:pStyle w:val="ListParagraph"/>
        <w:numPr>
          <w:ilvl w:val="1"/>
          <w:numId w:val="18"/>
        </w:numPr>
        <w:spacing w:line="279" w:lineRule="auto"/>
      </w:pPr>
      <w:r w:rsidRPr="21ADD1C4">
        <w:t xml:space="preserve">Encouraging students to </w:t>
      </w:r>
      <w:r w:rsidRPr="21ADD1C4">
        <w:rPr>
          <w:i/>
          <w:iCs/>
        </w:rPr>
        <w:t>pursue minors concurrently</w:t>
      </w:r>
      <w:r w:rsidRPr="21ADD1C4">
        <w:t xml:space="preserve"> in other programs, with their own unit’s major/degree program (</w:t>
      </w:r>
      <w:proofErr w:type="spellStart"/>
      <w:r w:rsidRPr="21ADD1C4">
        <w:t>eg</w:t>
      </w:r>
      <w:proofErr w:type="spellEnd"/>
      <w:r w:rsidRPr="21ADD1C4">
        <w:t xml:space="preserve"> BA in Education with a minor in Latinx Studies or American Indian Studies)</w:t>
      </w:r>
    </w:p>
    <w:p w14:paraId="3426D759" w14:textId="77777777" w:rsidR="003C50E9" w:rsidRDefault="003C50E9" w:rsidP="003C50E9">
      <w:pPr>
        <w:pStyle w:val="ListParagraph"/>
        <w:numPr>
          <w:ilvl w:val="0"/>
          <w:numId w:val="18"/>
        </w:numPr>
        <w:spacing w:line="279" w:lineRule="auto"/>
      </w:pPr>
      <w:r w:rsidRPr="21ADD1C4">
        <w:t>Some programs currently offer online options; some respondents note the pedagogical unsuitability of doing so. Opportunities for expanded online delivery include:</w:t>
      </w:r>
    </w:p>
    <w:p w14:paraId="512041CE" w14:textId="77777777" w:rsidR="003C50E9" w:rsidRDefault="003C50E9" w:rsidP="003C50E9">
      <w:pPr>
        <w:pStyle w:val="ListParagraph"/>
        <w:numPr>
          <w:ilvl w:val="1"/>
          <w:numId w:val="18"/>
        </w:numPr>
        <w:spacing w:line="279" w:lineRule="auto"/>
      </w:pPr>
      <w:r w:rsidRPr="21ADD1C4">
        <w:t xml:space="preserve">Online professional programs for </w:t>
      </w:r>
      <w:r w:rsidRPr="21ADD1C4">
        <w:rPr>
          <w:b/>
          <w:bCs/>
        </w:rPr>
        <w:t>undergraduate working adults</w:t>
      </w:r>
      <w:r w:rsidRPr="21ADD1C4">
        <w:t xml:space="preserve"> with an AA degree or existing apprenticeship training, who want a bachelor's degree in a specific field</w:t>
      </w:r>
    </w:p>
    <w:p w14:paraId="5D8958D2" w14:textId="77777777" w:rsidR="003C50E9" w:rsidRDefault="003C50E9" w:rsidP="003C50E9">
      <w:pPr>
        <w:pStyle w:val="ListParagraph"/>
        <w:numPr>
          <w:ilvl w:val="1"/>
          <w:numId w:val="18"/>
        </w:numPr>
        <w:spacing w:line="279" w:lineRule="auto"/>
      </w:pPr>
      <w:r w:rsidRPr="21ADD1C4">
        <w:t xml:space="preserve">Potential for fully online training and certification in </w:t>
      </w:r>
      <w:r w:rsidRPr="21ADD1C4">
        <w:rPr>
          <w:b/>
          <w:bCs/>
        </w:rPr>
        <w:t>discrete, content-based areas</w:t>
      </w:r>
      <w:r w:rsidRPr="21ADD1C4">
        <w:t xml:space="preserve"> (</w:t>
      </w:r>
      <w:proofErr w:type="spellStart"/>
      <w:r w:rsidRPr="21ADD1C4">
        <w:t>eg</w:t>
      </w:r>
      <w:proofErr w:type="spellEnd"/>
      <w:r w:rsidRPr="21ADD1C4">
        <w:t xml:space="preserve"> grant writing, professional communication) - with appropriate staff support and curriculum development resources</w:t>
      </w:r>
    </w:p>
    <w:p w14:paraId="79215A16" w14:textId="77777777" w:rsidR="003C50E9" w:rsidRDefault="003C50E9" w:rsidP="003C50E9">
      <w:pPr>
        <w:pStyle w:val="ListParagraph"/>
        <w:numPr>
          <w:ilvl w:val="1"/>
          <w:numId w:val="18"/>
        </w:numPr>
        <w:spacing w:line="279" w:lineRule="auto"/>
      </w:pPr>
      <w:r w:rsidRPr="21ADD1C4">
        <w:t xml:space="preserve">Online programs tailored to serve </w:t>
      </w:r>
      <w:r w:rsidRPr="21ADD1C4">
        <w:rPr>
          <w:b/>
          <w:bCs/>
        </w:rPr>
        <w:t>rural students and/or military veterans</w:t>
      </w:r>
      <w:r w:rsidRPr="21ADD1C4">
        <w:t xml:space="preserve"> are an important online learning opportunity to expand our offerings and reach, potentially nationwide</w:t>
      </w:r>
    </w:p>
    <w:p w14:paraId="0F89EA1E" w14:textId="77777777" w:rsidR="003C50E9" w:rsidRDefault="003C50E9" w:rsidP="003C50E9">
      <w:pPr>
        <w:pStyle w:val="ListParagraph"/>
        <w:numPr>
          <w:ilvl w:val="1"/>
          <w:numId w:val="18"/>
        </w:numPr>
        <w:spacing w:line="279" w:lineRule="auto"/>
      </w:pPr>
      <w:r w:rsidRPr="21ADD1C4">
        <w:rPr>
          <w:b/>
          <w:bCs/>
        </w:rPr>
        <w:t>Hybrid delivery</w:t>
      </w:r>
      <w:r w:rsidRPr="21ADD1C4">
        <w:t xml:space="preserve"> can support overall access and help sustain diverse student cohorts, without compromising the in-person strength and relational experience that are a competitive advantage for many of our students – and for our campus</w:t>
      </w:r>
    </w:p>
    <w:p w14:paraId="38E73892" w14:textId="77777777" w:rsidR="003C50E9" w:rsidRDefault="003C50E9" w:rsidP="003C50E9">
      <w:pPr>
        <w:pStyle w:val="ListParagraph"/>
        <w:numPr>
          <w:ilvl w:val="0"/>
          <w:numId w:val="18"/>
        </w:numPr>
        <w:spacing w:line="279" w:lineRule="auto"/>
      </w:pPr>
      <w:r w:rsidRPr="21ADD1C4">
        <w:t>UWT has existing strengths to protect and grow:</w:t>
      </w:r>
    </w:p>
    <w:p w14:paraId="1972114F" w14:textId="77777777" w:rsidR="003C50E9" w:rsidRDefault="003C50E9" w:rsidP="003C50E9">
      <w:pPr>
        <w:pStyle w:val="ListParagraph"/>
        <w:numPr>
          <w:ilvl w:val="1"/>
          <w:numId w:val="18"/>
        </w:numPr>
        <w:spacing w:line="279" w:lineRule="auto"/>
      </w:pPr>
      <w:r w:rsidRPr="21ADD1C4">
        <w:t xml:space="preserve">Disciplinary limits on online viability favor our </w:t>
      </w:r>
      <w:r w:rsidRPr="21ADD1C4">
        <w:rPr>
          <w:b/>
          <w:bCs/>
          <w:i/>
          <w:iCs/>
        </w:rPr>
        <w:t>in-person, small campus</w:t>
      </w:r>
      <w:r w:rsidRPr="21ADD1C4">
        <w:t xml:space="preserve"> setting, for example hands-on evaluations for clinical training and wet lab space for natural scientists</w:t>
      </w:r>
    </w:p>
    <w:p w14:paraId="480EB620" w14:textId="77777777" w:rsidR="003C50E9" w:rsidRDefault="003C50E9" w:rsidP="003C50E9">
      <w:pPr>
        <w:pStyle w:val="ListParagraph"/>
        <w:numPr>
          <w:ilvl w:val="1"/>
          <w:numId w:val="18"/>
        </w:numPr>
        <w:spacing w:line="279" w:lineRule="auto"/>
        <w:rPr>
          <w:i/>
          <w:iCs/>
        </w:rPr>
      </w:pPr>
      <w:r w:rsidRPr="21ADD1C4">
        <w:rPr>
          <w:i/>
          <w:iCs/>
        </w:rPr>
        <w:lastRenderedPageBreak/>
        <w:t>Respondents note that market conditions – existing prevalence of fully online options at relatively accessible price points at other, well-established universities - make this an area in which to tread very carefully</w:t>
      </w:r>
    </w:p>
    <w:p w14:paraId="776DCCD4" w14:textId="77777777" w:rsidR="003C50E9" w:rsidRDefault="003C50E9" w:rsidP="003C50E9">
      <w:pPr>
        <w:spacing w:after="0"/>
        <w:rPr>
          <w:b/>
          <w:bCs/>
          <w:i/>
          <w:iCs/>
          <w:sz w:val="18"/>
          <w:szCs w:val="18"/>
        </w:rPr>
      </w:pPr>
      <w:r>
        <w:rPr>
          <w:noProof/>
        </w:rPr>
        <w:drawing>
          <wp:inline distT="0" distB="0" distL="0" distR="0" wp14:anchorId="1F7CE83E" wp14:editId="15E6482D">
            <wp:extent cx="5943600" cy="1657350"/>
            <wp:effectExtent l="0" t="0" r="0" b="0"/>
            <wp:docPr id="1306458039" name="Picture 130645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r w:rsidRPr="21ADD1C4">
        <w:rPr>
          <w:b/>
          <w:bCs/>
          <w:i/>
          <w:iCs/>
          <w:sz w:val="18"/>
          <w:szCs w:val="18"/>
        </w:rPr>
        <w:t>“Are there opportunities for attracting working professionals?”</w:t>
      </w:r>
    </w:p>
    <w:p w14:paraId="4A57CDBC" w14:textId="77777777" w:rsidR="003C50E9" w:rsidRDefault="003C50E9" w:rsidP="003C50E9">
      <w:pPr>
        <w:spacing w:after="0"/>
        <w:rPr>
          <w:b/>
          <w:bCs/>
          <w:i/>
          <w:iCs/>
          <w:sz w:val="18"/>
          <w:szCs w:val="18"/>
        </w:rPr>
      </w:pPr>
      <w:r w:rsidRPr="21ADD1C4">
        <w:rPr>
          <w:b/>
          <w:bCs/>
          <w:i/>
          <w:iCs/>
          <w:sz w:val="18"/>
          <w:szCs w:val="18"/>
        </w:rPr>
        <w:t>Yes = 85%</w:t>
      </w:r>
    </w:p>
    <w:p w14:paraId="257C94B8" w14:textId="77777777" w:rsidR="003C50E9" w:rsidRDefault="003C50E9" w:rsidP="003C50E9">
      <w:pPr>
        <w:spacing w:after="0"/>
        <w:rPr>
          <w:b/>
          <w:bCs/>
          <w:i/>
          <w:iCs/>
          <w:sz w:val="18"/>
          <w:szCs w:val="18"/>
        </w:rPr>
      </w:pPr>
      <w:r w:rsidRPr="21ADD1C4">
        <w:rPr>
          <w:b/>
          <w:bCs/>
          <w:i/>
          <w:iCs/>
          <w:sz w:val="18"/>
          <w:szCs w:val="18"/>
        </w:rPr>
        <w:t>Maybe = 15%</w:t>
      </w:r>
    </w:p>
    <w:p w14:paraId="37620E24" w14:textId="77777777" w:rsidR="003C50E9" w:rsidRDefault="003C50E9" w:rsidP="003C50E9">
      <w:pPr>
        <w:spacing w:after="0"/>
        <w:rPr>
          <w:b/>
          <w:bCs/>
          <w:i/>
          <w:iCs/>
          <w:sz w:val="18"/>
          <w:szCs w:val="18"/>
        </w:rPr>
      </w:pPr>
      <w:r>
        <w:rPr>
          <w:noProof/>
        </w:rPr>
        <w:drawing>
          <wp:inline distT="0" distB="0" distL="0" distR="0" wp14:anchorId="3E6B9BEC" wp14:editId="414981B4">
            <wp:extent cx="5943600" cy="1657350"/>
            <wp:effectExtent l="0" t="0" r="0" b="0"/>
            <wp:docPr id="2051494769" name="Picture 205149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r w:rsidRPr="21ADD1C4">
        <w:rPr>
          <w:b/>
          <w:bCs/>
          <w:i/>
          <w:iCs/>
          <w:sz w:val="18"/>
          <w:szCs w:val="18"/>
        </w:rPr>
        <w:t>Is there a minor?</w:t>
      </w:r>
    </w:p>
    <w:p w14:paraId="47C556DD" w14:textId="77777777" w:rsidR="003C50E9" w:rsidRDefault="003C50E9" w:rsidP="003C50E9">
      <w:pPr>
        <w:spacing w:after="0"/>
        <w:rPr>
          <w:b/>
          <w:bCs/>
          <w:i/>
          <w:iCs/>
          <w:sz w:val="18"/>
          <w:szCs w:val="18"/>
        </w:rPr>
      </w:pPr>
      <w:r w:rsidRPr="21ADD1C4">
        <w:rPr>
          <w:b/>
          <w:bCs/>
          <w:i/>
          <w:iCs/>
          <w:sz w:val="18"/>
          <w:szCs w:val="18"/>
        </w:rPr>
        <w:t>Are there opportunities to create a new minor?</w:t>
      </w:r>
    </w:p>
    <w:p w14:paraId="78A249AD" w14:textId="77777777" w:rsidR="003C50E9" w:rsidRDefault="003C50E9" w:rsidP="003C50E9">
      <w:pPr>
        <w:spacing w:after="0"/>
        <w:rPr>
          <w:b/>
          <w:bCs/>
          <w:i/>
          <w:iCs/>
          <w:color w:val="00B050"/>
          <w:sz w:val="18"/>
          <w:szCs w:val="18"/>
        </w:rPr>
      </w:pPr>
      <w:r w:rsidRPr="21ADD1C4">
        <w:rPr>
          <w:b/>
          <w:bCs/>
          <w:i/>
          <w:iCs/>
          <w:color w:val="00B050"/>
          <w:sz w:val="18"/>
          <w:szCs w:val="18"/>
        </w:rPr>
        <w:t>Yes = Green</w:t>
      </w:r>
    </w:p>
    <w:p w14:paraId="04F1798C" w14:textId="77777777" w:rsidR="003C50E9" w:rsidRDefault="003C50E9" w:rsidP="003C50E9">
      <w:pPr>
        <w:spacing w:after="0"/>
        <w:rPr>
          <w:b/>
          <w:bCs/>
          <w:i/>
          <w:iCs/>
          <w:color w:val="0070C0"/>
          <w:sz w:val="18"/>
          <w:szCs w:val="18"/>
        </w:rPr>
      </w:pPr>
      <w:r w:rsidRPr="21ADD1C4">
        <w:rPr>
          <w:b/>
          <w:bCs/>
          <w:i/>
          <w:iCs/>
          <w:color w:val="0070C0"/>
          <w:sz w:val="18"/>
          <w:szCs w:val="18"/>
        </w:rPr>
        <w:t>No = Blue</w:t>
      </w:r>
    </w:p>
    <w:p w14:paraId="3ED0A18A" w14:textId="77777777" w:rsidR="003C50E9" w:rsidRDefault="003C50E9" w:rsidP="003C50E9">
      <w:pPr>
        <w:spacing w:after="0"/>
        <w:rPr>
          <w:b/>
          <w:bCs/>
          <w:i/>
          <w:iCs/>
          <w:color w:val="0070C0"/>
          <w:sz w:val="18"/>
          <w:szCs w:val="18"/>
        </w:rPr>
      </w:pPr>
    </w:p>
    <w:p w14:paraId="64D1EF04" w14:textId="77777777" w:rsidR="003C50E9" w:rsidRDefault="003C50E9" w:rsidP="003C50E9">
      <w:r w:rsidRPr="21ADD1C4">
        <w:t>Programs are clearly exploring and developing tailored approaches to meet the needs of our students, and further the opportunities and emerging knowledge content areas of their fields. Professional market value, skills training, and intentionality in design and delivery are key themes across the campus.</w:t>
      </w:r>
    </w:p>
    <w:p w14:paraId="64CB5C05" w14:textId="77777777" w:rsidR="003C50E9" w:rsidRDefault="003C50E9" w:rsidP="003C50E9"/>
    <w:p w14:paraId="68961769" w14:textId="77777777" w:rsidR="003C50E9" w:rsidRDefault="003C50E9" w:rsidP="003C50E9">
      <w:pPr>
        <w:rPr>
          <w:b/>
          <w:bCs/>
        </w:rPr>
      </w:pPr>
      <w:r w:rsidRPr="21ADD1C4">
        <w:rPr>
          <w:b/>
          <w:bCs/>
        </w:rPr>
        <w:t>Student Enrollment, Retention, Well-being, and Engagement</w:t>
      </w:r>
    </w:p>
    <w:p w14:paraId="610D110D" w14:textId="77777777" w:rsidR="003C50E9" w:rsidRDefault="003C50E9" w:rsidP="003C50E9">
      <w:r w:rsidRPr="21ADD1C4">
        <w:t>Enrollment Strategies shared and implemented include:</w:t>
      </w:r>
    </w:p>
    <w:p w14:paraId="4D540DDE" w14:textId="77777777" w:rsidR="003C50E9" w:rsidRDefault="003C50E9" w:rsidP="003C50E9">
      <w:pPr>
        <w:pStyle w:val="ListParagraph"/>
        <w:numPr>
          <w:ilvl w:val="0"/>
          <w:numId w:val="13"/>
        </w:numPr>
        <w:spacing w:line="279" w:lineRule="auto"/>
      </w:pPr>
      <w:r w:rsidRPr="21ADD1C4">
        <w:rPr>
          <w:b/>
          <w:bCs/>
        </w:rPr>
        <w:t>Advising</w:t>
      </w:r>
      <w:r w:rsidRPr="21ADD1C4">
        <w:t xml:space="preserve"> – engaging early, regularly meeting, tracking the DARS process</w:t>
      </w:r>
    </w:p>
    <w:p w14:paraId="2CA4D7F0" w14:textId="77777777" w:rsidR="003C50E9" w:rsidRDefault="003C50E9" w:rsidP="003C50E9">
      <w:pPr>
        <w:pStyle w:val="ListParagraph"/>
        <w:numPr>
          <w:ilvl w:val="0"/>
          <w:numId w:val="13"/>
        </w:numPr>
        <w:spacing w:line="279" w:lineRule="auto"/>
      </w:pPr>
      <w:r w:rsidRPr="21ADD1C4">
        <w:rPr>
          <w:b/>
          <w:bCs/>
        </w:rPr>
        <w:t>Campus Events</w:t>
      </w:r>
      <w:r w:rsidRPr="21ADD1C4">
        <w:t xml:space="preserve"> – information sessions, open houses, admissions visits</w:t>
      </w:r>
    </w:p>
    <w:p w14:paraId="4AFCE74E" w14:textId="77777777" w:rsidR="003C50E9" w:rsidRDefault="003C50E9" w:rsidP="003C50E9">
      <w:pPr>
        <w:pStyle w:val="ListParagraph"/>
        <w:numPr>
          <w:ilvl w:val="0"/>
          <w:numId w:val="13"/>
        </w:numPr>
        <w:spacing w:line="279" w:lineRule="auto"/>
      </w:pPr>
      <w:r w:rsidRPr="21ADD1C4">
        <w:rPr>
          <w:b/>
          <w:bCs/>
        </w:rPr>
        <w:t>Community Spaces</w:t>
      </w:r>
      <w:r w:rsidRPr="21ADD1C4">
        <w:t xml:space="preserve"> – outreach through professional partnerships, other higher education and secondary education settings</w:t>
      </w:r>
    </w:p>
    <w:p w14:paraId="6342825C" w14:textId="77777777" w:rsidR="003C50E9" w:rsidRDefault="003C50E9" w:rsidP="003C50E9">
      <w:pPr>
        <w:pStyle w:val="ListParagraph"/>
        <w:numPr>
          <w:ilvl w:val="0"/>
          <w:numId w:val="13"/>
        </w:numPr>
        <w:spacing w:line="279" w:lineRule="auto"/>
      </w:pPr>
      <w:r w:rsidRPr="21ADD1C4">
        <w:rPr>
          <w:b/>
          <w:bCs/>
        </w:rPr>
        <w:t>Program Pathways</w:t>
      </w:r>
      <w:r w:rsidRPr="21ADD1C4">
        <w:t xml:space="preserve"> – clarifying and modeling for students what a multi-term, multi-year pathway might look like</w:t>
      </w:r>
    </w:p>
    <w:p w14:paraId="098FFA43" w14:textId="77777777" w:rsidR="003C50E9" w:rsidRDefault="003C50E9" w:rsidP="003C50E9">
      <w:pPr>
        <w:pStyle w:val="ListParagraph"/>
        <w:numPr>
          <w:ilvl w:val="0"/>
          <w:numId w:val="13"/>
        </w:numPr>
        <w:spacing w:line="279" w:lineRule="auto"/>
      </w:pPr>
      <w:r w:rsidRPr="21ADD1C4">
        <w:rPr>
          <w:b/>
          <w:bCs/>
        </w:rPr>
        <w:lastRenderedPageBreak/>
        <w:t>Nurturing Pivot Points</w:t>
      </w:r>
      <w:r w:rsidRPr="21ADD1C4">
        <w:t xml:space="preserve"> – teaching in the Core to activate program knowledge; smoothing equivalency requirements to recognize and value prior investment</w:t>
      </w:r>
    </w:p>
    <w:p w14:paraId="738092F6" w14:textId="77777777" w:rsidR="003C50E9" w:rsidRDefault="003C50E9" w:rsidP="003C50E9">
      <w:r w:rsidRPr="21ADD1C4">
        <w:rPr>
          <w:b/>
          <w:bCs/>
        </w:rPr>
        <w:t>Only 34% of respondents say that they have adequate staff to support enrollment.</w:t>
      </w:r>
      <w:r w:rsidRPr="21ADD1C4">
        <w:t xml:space="preserve"> One unit (SOE) has an existing Student Enrollment Management (SEM) plan – other units note that a campus-wide SEM template, resources, activities, and support would be welcome.</w:t>
      </w:r>
    </w:p>
    <w:p w14:paraId="2692D12B" w14:textId="77777777" w:rsidR="003C50E9" w:rsidRDefault="003C50E9" w:rsidP="003C50E9">
      <w:r w:rsidRPr="21ADD1C4">
        <w:rPr>
          <w:u w:val="single"/>
        </w:rPr>
        <w:t>Student focused mechanisms refer first and foremost to legible degree pathways where program learning outcomes (PLO’s) and availability of needed class sequences are made explicit and clear.</w:t>
      </w:r>
      <w:r w:rsidRPr="21ADD1C4">
        <w:t xml:space="preserve"> Academic clarity thus values students as independent learners and critical thinkers, empowers them to make sound judgments with often limited time and resources, and challenges them to consider trade-offs and seek informed guidance, to build confidence and success in their educational experience. Clear program pathways also challenge faculty and staff to communicate with one another efficiently and effectively, delivering well formulated, consistent, sustainable, and transparent degree options for our students. This can go a long way in improving student engagement and wellbeing, strengthening enrollment and retention at the programmatic core of educational experience.</w:t>
      </w:r>
    </w:p>
    <w:p w14:paraId="696F2461" w14:textId="77777777" w:rsidR="003C50E9" w:rsidRDefault="003C50E9" w:rsidP="003C50E9">
      <w:r w:rsidRPr="21ADD1C4">
        <w:t xml:space="preserve">With </w:t>
      </w:r>
      <w:r w:rsidRPr="21ADD1C4">
        <w:rPr>
          <w:b/>
          <w:bCs/>
        </w:rPr>
        <w:t>clear and consistent degree pathways</w:t>
      </w:r>
      <w:r w:rsidRPr="21ADD1C4">
        <w:t>, various enrichment and support mechanisms can contribute to enjoyment and success within programs and across campus units. These include:</w:t>
      </w:r>
    </w:p>
    <w:p w14:paraId="67D37B32" w14:textId="77777777" w:rsidR="003C50E9" w:rsidRDefault="003C50E9" w:rsidP="003C50E9">
      <w:pPr>
        <w:pStyle w:val="ListParagraph"/>
        <w:numPr>
          <w:ilvl w:val="0"/>
          <w:numId w:val="17"/>
        </w:numPr>
        <w:spacing w:line="279" w:lineRule="auto"/>
      </w:pPr>
      <w:r w:rsidRPr="21ADD1C4">
        <w:rPr>
          <w:b/>
          <w:bCs/>
        </w:rPr>
        <w:t xml:space="preserve">Academic assistance </w:t>
      </w:r>
      <w:r w:rsidRPr="21ADD1C4">
        <w:t>– faculty mentoring and guided research; campus wide resources that are enlisted to further program and course learning outcomes, such as Library Services and Subject Librarians; the Teaching and Learning Center; IT and Canvas support; and partnerships with affinity groups on-campus (</w:t>
      </w:r>
      <w:proofErr w:type="spellStart"/>
      <w:r w:rsidRPr="21ADD1C4">
        <w:t>eg</w:t>
      </w:r>
      <w:proofErr w:type="spellEnd"/>
      <w:r w:rsidRPr="21ADD1C4">
        <w:t xml:space="preserve"> Center for Equity and Inclusion, Office of Indigenous Engagement) as well as through the surrounding community (</w:t>
      </w:r>
      <w:proofErr w:type="spellStart"/>
      <w:r w:rsidRPr="21ADD1C4">
        <w:t>eg</w:t>
      </w:r>
      <w:proofErr w:type="spellEnd"/>
      <w:r w:rsidRPr="21ADD1C4">
        <w:t xml:space="preserve"> class speakers and seminars; community-engaged learning partnerships).</w:t>
      </w:r>
    </w:p>
    <w:p w14:paraId="372A24D3" w14:textId="77777777" w:rsidR="003C50E9" w:rsidRDefault="003C50E9" w:rsidP="003C50E9">
      <w:pPr>
        <w:pStyle w:val="ListParagraph"/>
        <w:numPr>
          <w:ilvl w:val="0"/>
          <w:numId w:val="17"/>
        </w:numPr>
        <w:spacing w:line="279" w:lineRule="auto"/>
      </w:pPr>
      <w:r w:rsidRPr="21ADD1C4">
        <w:rPr>
          <w:b/>
          <w:bCs/>
        </w:rPr>
        <w:t>Student organizations</w:t>
      </w:r>
      <w:r w:rsidRPr="21ADD1C4">
        <w:t xml:space="preserve"> – RSO's with faculty advisors such as the Pre-Law Society, Civitas, Giving Garden, Psych Club, Muslim Student Association, Progressive Student Association, Criminal Justice League and others.</w:t>
      </w:r>
    </w:p>
    <w:p w14:paraId="66D38F90" w14:textId="77777777" w:rsidR="003C50E9" w:rsidRDefault="003C50E9" w:rsidP="003C50E9">
      <w:pPr>
        <w:pStyle w:val="ListParagraph"/>
        <w:numPr>
          <w:ilvl w:val="0"/>
          <w:numId w:val="17"/>
        </w:numPr>
        <w:spacing w:line="279" w:lineRule="auto"/>
      </w:pPr>
      <w:r w:rsidRPr="21ADD1C4">
        <w:rPr>
          <w:b/>
          <w:bCs/>
        </w:rPr>
        <w:t xml:space="preserve">HIPs </w:t>
      </w:r>
      <w:r w:rsidRPr="21ADD1C4">
        <w:t xml:space="preserve">– </w:t>
      </w:r>
      <w:r w:rsidRPr="21ADD1C4">
        <w:rPr>
          <w:b/>
          <w:bCs/>
          <w:i/>
          <w:iCs/>
        </w:rPr>
        <w:t>High Impact Practices</w:t>
      </w:r>
      <w:r w:rsidRPr="21ADD1C4">
        <w:t xml:space="preserve"> within the classroom and related to course organization and program learning are shown to heighten student engagement and learning and improve student performance. </w:t>
      </w:r>
      <w:hyperlink r:id="rId48">
        <w:r w:rsidRPr="21ADD1C4">
          <w:rPr>
            <w:rStyle w:val="Hyperlink"/>
          </w:rPr>
          <w:t>https://www.aacu.org/trending-topics/high-impact</w:t>
        </w:r>
      </w:hyperlink>
      <w:r w:rsidRPr="21ADD1C4">
        <w:t xml:space="preserve"> </w:t>
      </w:r>
    </w:p>
    <w:p w14:paraId="5D376A24" w14:textId="77777777" w:rsidR="003C50E9" w:rsidRDefault="003C50E9" w:rsidP="003C50E9">
      <w:pPr>
        <w:pStyle w:val="ListParagraph"/>
      </w:pPr>
      <w:r w:rsidRPr="21ADD1C4">
        <w:t>Rates of participation for the following HIPs:</w:t>
      </w:r>
    </w:p>
    <w:p w14:paraId="31EFD752" w14:textId="77777777" w:rsidR="003C50E9" w:rsidRDefault="003C50E9" w:rsidP="003C50E9">
      <w:pPr>
        <w:pStyle w:val="ListParagraph"/>
        <w:numPr>
          <w:ilvl w:val="1"/>
          <w:numId w:val="17"/>
        </w:numPr>
        <w:spacing w:line="279" w:lineRule="auto"/>
      </w:pPr>
      <w:r w:rsidRPr="21ADD1C4">
        <w:t>Independent research</w:t>
      </w:r>
      <w:r>
        <w:tab/>
      </w:r>
      <w:r>
        <w:tab/>
      </w:r>
      <w:r>
        <w:tab/>
      </w:r>
      <w:r>
        <w:tab/>
      </w:r>
      <w:r w:rsidRPr="21ADD1C4">
        <w:t>69%</w:t>
      </w:r>
    </w:p>
    <w:p w14:paraId="59244260" w14:textId="77777777" w:rsidR="003C50E9" w:rsidRDefault="003C50E9" w:rsidP="003C50E9">
      <w:pPr>
        <w:pStyle w:val="ListParagraph"/>
        <w:numPr>
          <w:ilvl w:val="1"/>
          <w:numId w:val="17"/>
        </w:numPr>
        <w:spacing w:line="279" w:lineRule="auto"/>
      </w:pPr>
      <w:r w:rsidRPr="21ADD1C4">
        <w:t>Global learning</w:t>
      </w:r>
      <w:r>
        <w:tab/>
      </w:r>
      <w:r>
        <w:tab/>
      </w:r>
      <w:r>
        <w:tab/>
      </w:r>
      <w:r>
        <w:tab/>
      </w:r>
      <w:r w:rsidRPr="21ADD1C4">
        <w:t>60%</w:t>
      </w:r>
    </w:p>
    <w:p w14:paraId="5F1331B1" w14:textId="77777777" w:rsidR="003C50E9" w:rsidRDefault="003C50E9" w:rsidP="003C50E9">
      <w:pPr>
        <w:pStyle w:val="ListParagraph"/>
        <w:numPr>
          <w:ilvl w:val="1"/>
          <w:numId w:val="17"/>
        </w:numPr>
        <w:spacing w:line="279" w:lineRule="auto"/>
      </w:pPr>
      <w:r w:rsidRPr="21ADD1C4">
        <w:t>Community-engaged Learning (CEL)</w:t>
      </w:r>
      <w:r>
        <w:tab/>
      </w:r>
      <w:r>
        <w:tab/>
      </w:r>
      <w:r w:rsidRPr="21ADD1C4">
        <w:t>86%</w:t>
      </w:r>
    </w:p>
    <w:p w14:paraId="7E6644D0" w14:textId="77777777" w:rsidR="003C50E9" w:rsidRDefault="003C50E9" w:rsidP="003C50E9">
      <w:pPr>
        <w:pStyle w:val="ListParagraph"/>
        <w:numPr>
          <w:ilvl w:val="1"/>
          <w:numId w:val="17"/>
        </w:numPr>
        <w:spacing w:line="279" w:lineRule="auto"/>
      </w:pPr>
      <w:r w:rsidRPr="21ADD1C4">
        <w:t>Learning Communities</w:t>
      </w:r>
      <w:r>
        <w:tab/>
      </w:r>
      <w:r>
        <w:tab/>
      </w:r>
      <w:r>
        <w:tab/>
      </w:r>
      <w:r>
        <w:tab/>
      </w:r>
      <w:r w:rsidRPr="21ADD1C4">
        <w:t>49%</w:t>
      </w:r>
    </w:p>
    <w:p w14:paraId="346AE6E2" w14:textId="77777777" w:rsidR="003C50E9" w:rsidRDefault="003C50E9" w:rsidP="003C50E9">
      <w:pPr>
        <w:pStyle w:val="ListParagraph"/>
        <w:numPr>
          <w:ilvl w:val="1"/>
          <w:numId w:val="17"/>
        </w:numPr>
        <w:spacing w:line="279" w:lineRule="auto"/>
      </w:pPr>
      <w:r w:rsidRPr="21ADD1C4">
        <w:t>Internships</w:t>
      </w:r>
      <w:r>
        <w:tab/>
      </w:r>
      <w:r>
        <w:tab/>
      </w:r>
      <w:r>
        <w:tab/>
      </w:r>
      <w:r>
        <w:tab/>
      </w:r>
      <w:r>
        <w:tab/>
      </w:r>
      <w:r w:rsidRPr="21ADD1C4">
        <w:t>71%</w:t>
      </w:r>
    </w:p>
    <w:p w14:paraId="042847BE" w14:textId="77777777" w:rsidR="003C50E9" w:rsidRDefault="003C50E9" w:rsidP="003C50E9">
      <w:pPr>
        <w:pStyle w:val="ListParagraph"/>
        <w:numPr>
          <w:ilvl w:val="0"/>
          <w:numId w:val="17"/>
        </w:numPr>
        <w:spacing w:line="279" w:lineRule="auto"/>
      </w:pPr>
      <w:r w:rsidRPr="21ADD1C4">
        <w:t>Other HIPs noted include writing-intensive classes; capstone projects; common intellectual experiences; field trips; recognition of excellence in student work</w:t>
      </w:r>
    </w:p>
    <w:p w14:paraId="1854FD1F" w14:textId="77777777" w:rsidR="003C50E9" w:rsidRDefault="003C50E9" w:rsidP="003C50E9">
      <w:pPr>
        <w:pStyle w:val="ListParagraph"/>
        <w:numPr>
          <w:ilvl w:val="0"/>
          <w:numId w:val="17"/>
        </w:numPr>
        <w:spacing w:line="279" w:lineRule="auto"/>
      </w:pPr>
      <w:r w:rsidRPr="21ADD1C4">
        <w:rPr>
          <w:b/>
          <w:bCs/>
        </w:rPr>
        <w:t>53% of programs offer Study Abroad support</w:t>
      </w:r>
      <w:r w:rsidRPr="21ADD1C4">
        <w:t xml:space="preserve">, from stand-alone courses and trips to engaged alignment with programs on offer through other universities and UW units. *There may have been some inconsistencies in the responses to this question, as qualitative and quantitative </w:t>
      </w:r>
      <w:r w:rsidRPr="21ADD1C4">
        <w:lastRenderedPageBreak/>
        <w:t>responses indicated interpretive discrepancies on what it means to “offer Study Abroad programs”</w:t>
      </w:r>
    </w:p>
    <w:p w14:paraId="0F7F517A" w14:textId="77777777" w:rsidR="003C50E9" w:rsidRDefault="003C50E9" w:rsidP="003C50E9">
      <w:pPr>
        <w:pStyle w:val="ListParagraph"/>
        <w:numPr>
          <w:ilvl w:val="0"/>
          <w:numId w:val="17"/>
        </w:numPr>
        <w:spacing w:line="279" w:lineRule="auto"/>
      </w:pPr>
      <w:r w:rsidRPr="21ADD1C4">
        <w:rPr>
          <w:b/>
          <w:bCs/>
        </w:rPr>
        <w:t>59% of programs have scaffolded Internships</w:t>
      </w:r>
      <w:r w:rsidRPr="21ADD1C4">
        <w:t xml:space="preserve"> throughout their curriculum. Delivery models vary and indicate continuous learning and adaptation across units, with some desire for campus best-practice guidance and support mechanisms.</w:t>
      </w:r>
    </w:p>
    <w:p w14:paraId="2265662D" w14:textId="77777777" w:rsidR="003C50E9" w:rsidRDefault="003C50E9" w:rsidP="003C50E9">
      <w:pPr>
        <w:spacing w:after="0"/>
        <w:rPr>
          <w:b/>
          <w:bCs/>
          <w:i/>
          <w:iCs/>
          <w:sz w:val="18"/>
          <w:szCs w:val="18"/>
        </w:rPr>
      </w:pPr>
      <w:r>
        <w:rPr>
          <w:noProof/>
        </w:rPr>
        <w:drawing>
          <wp:inline distT="0" distB="0" distL="0" distR="0" wp14:anchorId="3C01AF7B" wp14:editId="27B5DA67">
            <wp:extent cx="5943600" cy="1657350"/>
            <wp:effectExtent l="0" t="0" r="0" b="0"/>
            <wp:docPr id="988436114" name="Picture 98843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r w:rsidRPr="21ADD1C4">
        <w:rPr>
          <w:b/>
          <w:bCs/>
          <w:i/>
          <w:iCs/>
          <w:sz w:val="18"/>
          <w:szCs w:val="18"/>
        </w:rPr>
        <w:t>“Do you offer Study Abroad programs?”</w:t>
      </w:r>
    </w:p>
    <w:p w14:paraId="270D904F" w14:textId="77777777" w:rsidR="003C50E9" w:rsidRDefault="003C50E9" w:rsidP="003C50E9">
      <w:pPr>
        <w:spacing w:after="0"/>
        <w:rPr>
          <w:b/>
          <w:bCs/>
          <w:i/>
          <w:iCs/>
          <w:color w:val="7030A0"/>
          <w:sz w:val="18"/>
          <w:szCs w:val="18"/>
        </w:rPr>
      </w:pPr>
      <w:r w:rsidRPr="21ADD1C4">
        <w:rPr>
          <w:b/>
          <w:bCs/>
          <w:i/>
          <w:iCs/>
          <w:color w:val="7030A0"/>
          <w:sz w:val="18"/>
          <w:szCs w:val="18"/>
        </w:rPr>
        <w:t>Yes = Purple</w:t>
      </w:r>
    </w:p>
    <w:p w14:paraId="4E65F6DF" w14:textId="77777777" w:rsidR="003C50E9" w:rsidRDefault="003C50E9" w:rsidP="003C50E9">
      <w:pPr>
        <w:spacing w:after="0"/>
        <w:rPr>
          <w:b/>
          <w:bCs/>
          <w:i/>
          <w:iCs/>
          <w:color w:val="00B050"/>
          <w:sz w:val="18"/>
          <w:szCs w:val="18"/>
        </w:rPr>
      </w:pPr>
      <w:r w:rsidRPr="21ADD1C4">
        <w:rPr>
          <w:b/>
          <w:bCs/>
          <w:i/>
          <w:iCs/>
          <w:color w:val="00B050"/>
          <w:sz w:val="18"/>
          <w:szCs w:val="18"/>
        </w:rPr>
        <w:t>No = Green</w:t>
      </w:r>
    </w:p>
    <w:p w14:paraId="38BCB07D" w14:textId="77777777" w:rsidR="003C50E9" w:rsidRDefault="003C50E9" w:rsidP="003C50E9">
      <w:pPr>
        <w:spacing w:after="0"/>
        <w:rPr>
          <w:b/>
          <w:bCs/>
          <w:i/>
          <w:iCs/>
          <w:color w:val="0070C0"/>
          <w:sz w:val="18"/>
          <w:szCs w:val="18"/>
        </w:rPr>
      </w:pPr>
      <w:r w:rsidRPr="21ADD1C4">
        <w:rPr>
          <w:b/>
          <w:bCs/>
          <w:i/>
          <w:iCs/>
          <w:color w:val="0070C0"/>
          <w:sz w:val="18"/>
          <w:szCs w:val="18"/>
        </w:rPr>
        <w:t>N/A = Blue</w:t>
      </w:r>
    </w:p>
    <w:p w14:paraId="39CB7F55" w14:textId="77777777" w:rsidR="003C50E9" w:rsidRDefault="003C50E9" w:rsidP="003C50E9">
      <w:pPr>
        <w:spacing w:after="0"/>
        <w:rPr>
          <w:b/>
          <w:bCs/>
          <w:color w:val="0070C0"/>
          <w:sz w:val="18"/>
          <w:szCs w:val="18"/>
        </w:rPr>
      </w:pPr>
    </w:p>
    <w:p w14:paraId="4EE0A423" w14:textId="77777777" w:rsidR="003C50E9" w:rsidRDefault="003C50E9" w:rsidP="003C50E9">
      <w:pPr>
        <w:spacing w:after="0"/>
        <w:rPr>
          <w:b/>
          <w:bCs/>
          <w:i/>
          <w:iCs/>
          <w:sz w:val="18"/>
          <w:szCs w:val="18"/>
        </w:rPr>
      </w:pPr>
      <w:r>
        <w:rPr>
          <w:noProof/>
        </w:rPr>
        <w:drawing>
          <wp:inline distT="0" distB="0" distL="0" distR="0" wp14:anchorId="0688574C" wp14:editId="3789A2BA">
            <wp:extent cx="5943600" cy="1657350"/>
            <wp:effectExtent l="0" t="0" r="0" b="0"/>
            <wp:docPr id="48906101" name="Picture 4890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r w:rsidRPr="21ADD1C4">
        <w:rPr>
          <w:b/>
          <w:bCs/>
          <w:i/>
          <w:iCs/>
          <w:sz w:val="18"/>
          <w:szCs w:val="18"/>
        </w:rPr>
        <w:t>“Are internships scaffolded throughout your curriculum?”</w:t>
      </w:r>
    </w:p>
    <w:p w14:paraId="1B05BEC4" w14:textId="77777777" w:rsidR="003C50E9" w:rsidRDefault="003C50E9" w:rsidP="003C50E9">
      <w:pPr>
        <w:spacing w:after="0"/>
        <w:rPr>
          <w:b/>
          <w:bCs/>
          <w:i/>
          <w:iCs/>
          <w:color w:val="7030A0"/>
          <w:sz w:val="18"/>
          <w:szCs w:val="18"/>
        </w:rPr>
      </w:pPr>
      <w:r w:rsidRPr="21ADD1C4">
        <w:rPr>
          <w:b/>
          <w:bCs/>
          <w:i/>
          <w:iCs/>
          <w:color w:val="7030A0"/>
          <w:sz w:val="18"/>
          <w:szCs w:val="18"/>
        </w:rPr>
        <w:t>Yes = Purple</w:t>
      </w:r>
    </w:p>
    <w:p w14:paraId="467415D5" w14:textId="77777777" w:rsidR="003C50E9" w:rsidRDefault="003C50E9" w:rsidP="003C50E9">
      <w:pPr>
        <w:spacing w:after="0"/>
        <w:rPr>
          <w:b/>
          <w:bCs/>
          <w:i/>
          <w:iCs/>
          <w:color w:val="00B050"/>
          <w:sz w:val="18"/>
          <w:szCs w:val="18"/>
        </w:rPr>
      </w:pPr>
      <w:r w:rsidRPr="21ADD1C4">
        <w:rPr>
          <w:b/>
          <w:bCs/>
          <w:i/>
          <w:iCs/>
          <w:color w:val="00B050"/>
          <w:sz w:val="18"/>
          <w:szCs w:val="18"/>
        </w:rPr>
        <w:t>No = Green</w:t>
      </w:r>
    </w:p>
    <w:p w14:paraId="6E7661CB" w14:textId="77777777" w:rsidR="003C50E9" w:rsidRDefault="003C50E9" w:rsidP="003C50E9">
      <w:pPr>
        <w:spacing w:after="0"/>
        <w:rPr>
          <w:b/>
          <w:bCs/>
          <w:i/>
          <w:iCs/>
          <w:color w:val="0070C0"/>
          <w:sz w:val="18"/>
          <w:szCs w:val="18"/>
        </w:rPr>
      </w:pPr>
      <w:r w:rsidRPr="21ADD1C4">
        <w:rPr>
          <w:b/>
          <w:bCs/>
          <w:i/>
          <w:iCs/>
          <w:color w:val="0070C0"/>
          <w:sz w:val="18"/>
          <w:szCs w:val="18"/>
        </w:rPr>
        <w:t>N/A = Blue</w:t>
      </w:r>
    </w:p>
    <w:p w14:paraId="4E92ABA5" w14:textId="77777777" w:rsidR="003C50E9" w:rsidRDefault="003C50E9" w:rsidP="003C50E9"/>
    <w:p w14:paraId="6BCFBF5E" w14:textId="77777777" w:rsidR="003C50E9" w:rsidRDefault="003C50E9" w:rsidP="003C50E9">
      <w:r w:rsidRPr="21ADD1C4">
        <w:t xml:space="preserve">There is opportunity for units and programs to continue to learn from one another in this area of </w:t>
      </w:r>
      <w:r w:rsidRPr="21ADD1C4">
        <w:rPr>
          <w:b/>
          <w:bCs/>
        </w:rPr>
        <w:t>clarifying, delivering, and supporting Student Learning Outcomes (SLO’s)</w:t>
      </w:r>
      <w:r w:rsidRPr="21ADD1C4">
        <w:t>. HIPs activated and aligned around coherent curricular pathways provide an essential first step in the provision of enrichment opportunities for our students.</w:t>
      </w:r>
    </w:p>
    <w:p w14:paraId="1BED5E9B" w14:textId="77777777" w:rsidR="003C50E9" w:rsidRDefault="003C50E9" w:rsidP="003C50E9"/>
    <w:p w14:paraId="7C5311AF" w14:textId="77777777" w:rsidR="003C50E9" w:rsidRDefault="003C50E9" w:rsidP="003C50E9">
      <w:pPr>
        <w:rPr>
          <w:b/>
          <w:bCs/>
        </w:rPr>
      </w:pPr>
      <w:r w:rsidRPr="21ADD1C4">
        <w:rPr>
          <w:b/>
          <w:bCs/>
        </w:rPr>
        <w:t>Faculty and Staff Recruitment and Retention</w:t>
      </w:r>
    </w:p>
    <w:p w14:paraId="19DA5B51" w14:textId="77777777" w:rsidR="003C50E9" w:rsidRDefault="003C50E9" w:rsidP="003C50E9">
      <w:r>
        <w:rPr>
          <w:noProof/>
        </w:rPr>
        <w:lastRenderedPageBreak/>
        <w:drawing>
          <wp:inline distT="0" distB="0" distL="0" distR="0" wp14:anchorId="3634822D" wp14:editId="1772D290">
            <wp:extent cx="3261345" cy="1482453"/>
            <wp:effectExtent l="0" t="0" r="0" b="0"/>
            <wp:docPr id="1020655847" name="Picture 102065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rcRect t="16470" b="4117"/>
                    <a:stretch>
                      <a:fillRect/>
                    </a:stretch>
                  </pic:blipFill>
                  <pic:spPr>
                    <a:xfrm>
                      <a:off x="0" y="0"/>
                      <a:ext cx="3261345" cy="1482453"/>
                    </a:xfrm>
                    <a:prstGeom prst="rect">
                      <a:avLst/>
                    </a:prstGeom>
                  </pic:spPr>
                </pic:pic>
              </a:graphicData>
            </a:graphic>
          </wp:inline>
        </w:drawing>
      </w:r>
    </w:p>
    <w:p w14:paraId="68EDE5E6" w14:textId="77777777" w:rsidR="003C50E9" w:rsidRDefault="003C50E9" w:rsidP="003C50E9">
      <w:r w:rsidRPr="21ADD1C4">
        <w:t xml:space="preserve">Responses in this section cluster around three distinct stages of employment activity in UW academic units: </w:t>
      </w:r>
      <w:r w:rsidRPr="21ADD1C4">
        <w:rPr>
          <w:i/>
          <w:iCs/>
        </w:rPr>
        <w:t>Search</w:t>
      </w:r>
      <w:r w:rsidRPr="21ADD1C4">
        <w:t>,</w:t>
      </w:r>
      <w:r w:rsidRPr="21ADD1C4">
        <w:rPr>
          <w:i/>
          <w:iCs/>
        </w:rPr>
        <w:t xml:space="preserve"> Onboarding</w:t>
      </w:r>
      <w:r w:rsidRPr="21ADD1C4">
        <w:t xml:space="preserve">, and </w:t>
      </w:r>
      <w:r w:rsidRPr="21ADD1C4">
        <w:rPr>
          <w:i/>
          <w:iCs/>
        </w:rPr>
        <w:t>Professional Development</w:t>
      </w:r>
      <w:r w:rsidRPr="21ADD1C4">
        <w:t>.</w:t>
      </w:r>
    </w:p>
    <w:p w14:paraId="0999A098" w14:textId="77777777" w:rsidR="003C50E9" w:rsidRDefault="003C50E9" w:rsidP="003C50E9">
      <w:pPr>
        <w:pStyle w:val="ListParagraph"/>
        <w:numPr>
          <w:ilvl w:val="0"/>
          <w:numId w:val="16"/>
        </w:numPr>
        <w:spacing w:line="279" w:lineRule="auto"/>
      </w:pPr>
      <w:r w:rsidRPr="21ADD1C4">
        <w:rPr>
          <w:i/>
          <w:iCs/>
        </w:rPr>
        <w:t>Search</w:t>
      </w:r>
      <w:r w:rsidRPr="21ADD1C4">
        <w:t>: Committee composition; search process training for committee members; development of inclusive, intentional, and accurate job description and advertisement; review and use of clear evaluation criteria,</w:t>
      </w:r>
    </w:p>
    <w:p w14:paraId="65B29A3E" w14:textId="77777777" w:rsidR="003C50E9" w:rsidRDefault="003C50E9" w:rsidP="003C50E9">
      <w:pPr>
        <w:pStyle w:val="ListParagraph"/>
        <w:numPr>
          <w:ilvl w:val="0"/>
          <w:numId w:val="16"/>
        </w:numPr>
        <w:spacing w:line="279" w:lineRule="auto"/>
      </w:pPr>
      <w:r w:rsidRPr="21ADD1C4">
        <w:rPr>
          <w:i/>
          <w:iCs/>
        </w:rPr>
        <w:t>Onboarding</w:t>
      </w:r>
      <w:r w:rsidRPr="21ADD1C4">
        <w:t>: Orientation and clarity of expectations; creating a welcoming environment; providing safe and direct opportunities for clarifying questions; showing recognition and skill in support of diverse staff and faculty needs</w:t>
      </w:r>
    </w:p>
    <w:p w14:paraId="0FD4311D" w14:textId="77777777" w:rsidR="003C50E9" w:rsidRDefault="003C50E9" w:rsidP="003C50E9">
      <w:pPr>
        <w:pStyle w:val="ListParagraph"/>
        <w:numPr>
          <w:ilvl w:val="0"/>
          <w:numId w:val="16"/>
        </w:numPr>
        <w:spacing w:line="279" w:lineRule="auto"/>
      </w:pPr>
      <w:r w:rsidRPr="21ADD1C4">
        <w:rPr>
          <w:i/>
          <w:iCs/>
        </w:rPr>
        <w:t>Professional development</w:t>
      </w:r>
      <w:r w:rsidRPr="21ADD1C4">
        <w:t>: continuous improvement in formalization of practices as units grow and diversify; structured time and resources for career development areas that are essential for professional success (</w:t>
      </w:r>
      <w:proofErr w:type="spellStart"/>
      <w:r w:rsidRPr="21ADD1C4">
        <w:t>eg</w:t>
      </w:r>
      <w:proofErr w:type="spellEnd"/>
      <w:r w:rsidRPr="21ADD1C4">
        <w:t xml:space="preserve"> research support for faculty, technical and management skills known to be essential for different jobs and roles)</w:t>
      </w:r>
    </w:p>
    <w:p w14:paraId="5A6CF149" w14:textId="77777777" w:rsidR="003C50E9" w:rsidRDefault="003C50E9" w:rsidP="003C50E9">
      <w:pPr>
        <w:pStyle w:val="ListParagraph"/>
        <w:numPr>
          <w:ilvl w:val="0"/>
          <w:numId w:val="16"/>
        </w:numPr>
        <w:spacing w:line="279" w:lineRule="auto"/>
      </w:pPr>
      <w:r w:rsidRPr="21ADD1C4">
        <w:t xml:space="preserve">Investment in DEI activities can be woven into the basic mechanics of employment; to do so, </w:t>
      </w:r>
      <w:r w:rsidRPr="21ADD1C4">
        <w:rPr>
          <w:b/>
          <w:bCs/>
        </w:rPr>
        <w:t>objectives and activities of each stage need to be clearly established</w:t>
      </w:r>
      <w:r w:rsidRPr="21ADD1C4">
        <w:t>, ahead of assumptions about positionality, bias, cultural conditioning as the area of intervention: make clear to potential, new, and longtime employees the professional expectations of all positions, as a first step before taking on longer term cultural approaches which require trust and respect that are established through mutual professional work commitments.</w:t>
      </w:r>
    </w:p>
    <w:p w14:paraId="20716FDD" w14:textId="77777777" w:rsidR="003C50E9" w:rsidRDefault="003C50E9" w:rsidP="003C50E9">
      <w:pPr>
        <w:pStyle w:val="ListParagraph"/>
        <w:numPr>
          <w:ilvl w:val="0"/>
          <w:numId w:val="16"/>
        </w:numPr>
        <w:spacing w:line="279" w:lineRule="auto"/>
      </w:pPr>
      <w:r w:rsidRPr="21ADD1C4">
        <w:t>Programs and units have established a variety of</w:t>
      </w:r>
      <w:r w:rsidRPr="21ADD1C4">
        <w:rPr>
          <w:i/>
          <w:iCs/>
        </w:rPr>
        <w:t xml:space="preserve"> internal</w:t>
      </w:r>
      <w:r w:rsidRPr="21ADD1C4">
        <w:t xml:space="preserve"> representative DEI bodies, including such groups as: Dean’s Diversity Advisory Council; Race, Equity &amp; Justice Committee; School Diversity Committee; Equity &amp; Inclusion Committee; Diversity Workgroup; Justice Equity Diversity &amp; Inclusion (JEDI) Council</w:t>
      </w:r>
    </w:p>
    <w:p w14:paraId="3ADD2BCE" w14:textId="77777777" w:rsidR="003C50E9" w:rsidRDefault="003C50E9" w:rsidP="003C50E9">
      <w:pPr>
        <w:pStyle w:val="ListParagraph"/>
        <w:numPr>
          <w:ilvl w:val="0"/>
          <w:numId w:val="16"/>
        </w:numPr>
        <w:spacing w:line="279" w:lineRule="auto"/>
      </w:pPr>
      <w:r w:rsidRPr="21ADD1C4">
        <w:t xml:space="preserve">Programs liaise with campus, university, and professional associations </w:t>
      </w:r>
      <w:r w:rsidRPr="21ADD1C4">
        <w:rPr>
          <w:i/>
          <w:iCs/>
        </w:rPr>
        <w:t>beyond the unit</w:t>
      </w:r>
      <w:r w:rsidRPr="21ADD1C4">
        <w:t>, to leverage training, resources, and best practices to improve culture and environmental mechanisms for faculty and staff, such as: UWT Center for Equity and Inclusion, AHR and AA at the campus and university level, professional societies for women, people of color, LGBTQIA+ identifying colleagues.</w:t>
      </w:r>
    </w:p>
    <w:p w14:paraId="51E6525B" w14:textId="77777777" w:rsidR="003C50E9" w:rsidRDefault="003C50E9" w:rsidP="003C50E9">
      <w:pPr>
        <w:pStyle w:val="ListParagraph"/>
        <w:numPr>
          <w:ilvl w:val="0"/>
          <w:numId w:val="16"/>
        </w:numPr>
        <w:spacing w:line="279" w:lineRule="auto"/>
      </w:pPr>
      <w:r w:rsidRPr="21ADD1C4">
        <w:t xml:space="preserve">Programs use existing, emerging, and aspirational trend data for student enrollment, to devise </w:t>
      </w:r>
      <w:r w:rsidRPr="21ADD1C4">
        <w:rPr>
          <w:b/>
          <w:bCs/>
        </w:rPr>
        <w:t>hiring plans to match and meet the needs of the student body</w:t>
      </w:r>
      <w:r w:rsidRPr="21ADD1C4">
        <w:t xml:space="preserve">. Positionality and experience impact faculty and staff ability to engage students effectively, and deliver learning outcomes of individual programs – thus, hiring and retention in some units has kept pace with best available </w:t>
      </w:r>
      <w:r w:rsidRPr="21ADD1C4">
        <w:lastRenderedPageBreak/>
        <w:t>research showing that a diverse and inclusive professional environment is highly effective in serving students across the demographic spectrum of the state (and beyond).</w:t>
      </w:r>
    </w:p>
    <w:p w14:paraId="0BF242B5" w14:textId="77777777" w:rsidR="003C50E9" w:rsidRDefault="003C50E9" w:rsidP="003C50E9">
      <w:pPr>
        <w:pStyle w:val="ListParagraph"/>
        <w:numPr>
          <w:ilvl w:val="0"/>
          <w:numId w:val="16"/>
        </w:numPr>
        <w:spacing w:line="279" w:lineRule="auto"/>
      </w:pPr>
      <w:r w:rsidRPr="21ADD1C4">
        <w:t>Mechanisms for support and retention include: DEI training for all faculty and staff; strategic engagement of national and regional expert practitioners to improve skills and understanding in a collaborative and supportive environment; creation and sustaining of formal mentorship programs; partnering with UW Advance on retention offers.</w:t>
      </w:r>
    </w:p>
    <w:p w14:paraId="67F5BE77" w14:textId="77777777" w:rsidR="003C50E9" w:rsidRDefault="003C50E9" w:rsidP="003C50E9">
      <w:r w:rsidRPr="21ADD1C4">
        <w:t xml:space="preserve">Program leaders note the utility of </w:t>
      </w:r>
      <w:r w:rsidRPr="21ADD1C4">
        <w:rPr>
          <w:b/>
          <w:bCs/>
        </w:rPr>
        <w:t>clear functional practices</w:t>
      </w:r>
      <w:r w:rsidRPr="21ADD1C4">
        <w:t xml:space="preserve"> and </w:t>
      </w:r>
      <w:r w:rsidRPr="21ADD1C4">
        <w:rPr>
          <w:b/>
          <w:bCs/>
        </w:rPr>
        <w:t>clarity in setting and executing on professional expectations</w:t>
      </w:r>
      <w:r w:rsidRPr="21ADD1C4">
        <w:t xml:space="preserve">, as a </w:t>
      </w:r>
      <w:r w:rsidRPr="21ADD1C4">
        <w:rPr>
          <w:u w:val="single"/>
        </w:rPr>
        <w:t>first and essential step</w:t>
      </w:r>
      <w:r w:rsidRPr="21ADD1C4">
        <w:t xml:space="preserve"> in enabling and empowering transformational cultural learning within units, to create working environments conducive to the success of</w:t>
      </w:r>
      <w:r w:rsidRPr="21ADD1C4">
        <w:rPr>
          <w:i/>
          <w:iCs/>
        </w:rPr>
        <w:t xml:space="preserve"> all</w:t>
      </w:r>
      <w:r w:rsidRPr="21ADD1C4">
        <w:t xml:space="preserve"> UW employees.</w:t>
      </w:r>
    </w:p>
    <w:p w14:paraId="5998DB95" w14:textId="77777777" w:rsidR="003C50E9" w:rsidRDefault="003C50E9" w:rsidP="003C50E9"/>
    <w:p w14:paraId="582CC2BC" w14:textId="77777777" w:rsidR="003C50E9" w:rsidRDefault="003C50E9" w:rsidP="003C50E9">
      <w:pPr>
        <w:rPr>
          <w:b/>
          <w:bCs/>
        </w:rPr>
      </w:pPr>
      <w:r w:rsidRPr="21ADD1C4">
        <w:rPr>
          <w:b/>
          <w:bCs/>
        </w:rPr>
        <w:t>School or Division Level</w:t>
      </w:r>
    </w:p>
    <w:p w14:paraId="48379DCF" w14:textId="77777777" w:rsidR="003C50E9" w:rsidRDefault="003C50E9" w:rsidP="003C50E9">
      <w:r w:rsidRPr="21ADD1C4">
        <w:t xml:space="preserve">Investments to strengthen </w:t>
      </w:r>
      <w:r w:rsidRPr="21ADD1C4">
        <w:rPr>
          <w:b/>
          <w:bCs/>
        </w:rPr>
        <w:t>unit-level climate</w:t>
      </w:r>
      <w:r w:rsidRPr="21ADD1C4">
        <w:t xml:space="preserve"> include:</w:t>
      </w:r>
    </w:p>
    <w:p w14:paraId="18ADDD2D" w14:textId="77777777" w:rsidR="003C50E9" w:rsidRDefault="003C50E9" w:rsidP="003C50E9">
      <w:pPr>
        <w:pStyle w:val="ListParagraph"/>
        <w:numPr>
          <w:ilvl w:val="0"/>
          <w:numId w:val="15"/>
        </w:numPr>
        <w:spacing w:line="279" w:lineRule="auto"/>
      </w:pPr>
      <w:r w:rsidRPr="21ADD1C4">
        <w:t xml:space="preserve">Commitment to democratic practice and decision-making; </w:t>
      </w:r>
    </w:p>
    <w:p w14:paraId="610ACC0E" w14:textId="77777777" w:rsidR="003C50E9" w:rsidRDefault="003C50E9" w:rsidP="003C50E9">
      <w:pPr>
        <w:pStyle w:val="ListParagraph"/>
        <w:numPr>
          <w:ilvl w:val="0"/>
          <w:numId w:val="15"/>
        </w:numPr>
        <w:spacing w:line="279" w:lineRule="auto"/>
      </w:pPr>
      <w:r w:rsidRPr="21ADD1C4">
        <w:t xml:space="preserve">transparency in work assignments, compensation, provision of opportunities; </w:t>
      </w:r>
    </w:p>
    <w:p w14:paraId="76432494" w14:textId="77777777" w:rsidR="003C50E9" w:rsidRDefault="003C50E9" w:rsidP="003C50E9">
      <w:pPr>
        <w:pStyle w:val="ListParagraph"/>
        <w:numPr>
          <w:ilvl w:val="0"/>
          <w:numId w:val="15"/>
        </w:numPr>
        <w:spacing w:line="279" w:lineRule="auto"/>
      </w:pPr>
      <w:r w:rsidRPr="21ADD1C4">
        <w:t xml:space="preserve">robust commitment to, and attendance at social events; </w:t>
      </w:r>
    </w:p>
    <w:p w14:paraId="08DF2666" w14:textId="77777777" w:rsidR="003C50E9" w:rsidRDefault="003C50E9" w:rsidP="003C50E9">
      <w:pPr>
        <w:pStyle w:val="ListParagraph"/>
        <w:numPr>
          <w:ilvl w:val="0"/>
          <w:numId w:val="15"/>
        </w:numPr>
        <w:spacing w:line="279" w:lineRule="auto"/>
      </w:pPr>
      <w:r w:rsidRPr="21ADD1C4">
        <w:t xml:space="preserve">intentional retreats and collaborative planning that include all staff and faculty, and taking proactive responsibility for any exclusion that occurs, whether intentional or not; </w:t>
      </w:r>
    </w:p>
    <w:p w14:paraId="73D0C86E" w14:textId="77777777" w:rsidR="003C50E9" w:rsidRDefault="003C50E9" w:rsidP="003C50E9">
      <w:pPr>
        <w:pStyle w:val="ListParagraph"/>
        <w:numPr>
          <w:ilvl w:val="0"/>
          <w:numId w:val="15"/>
        </w:numPr>
        <w:spacing w:line="279" w:lineRule="auto"/>
      </w:pPr>
      <w:r w:rsidRPr="21ADD1C4">
        <w:t xml:space="preserve">published materials, meeting schedules, agendas, minutes, with sufficient lead time for all staff and faculty to anticipate discussions and decisions, and contribute to conversations in an informed and helpful manner; </w:t>
      </w:r>
    </w:p>
    <w:p w14:paraId="2BA618B3" w14:textId="77777777" w:rsidR="003C50E9" w:rsidRDefault="003C50E9" w:rsidP="003C50E9">
      <w:pPr>
        <w:pStyle w:val="ListParagraph"/>
        <w:numPr>
          <w:ilvl w:val="0"/>
          <w:numId w:val="15"/>
        </w:numPr>
        <w:spacing w:line="279" w:lineRule="auto"/>
      </w:pPr>
      <w:r w:rsidRPr="21ADD1C4">
        <w:t>Accessibility and inclusion of all faculty and staff in communication platforms, scheduling norms/software/expectations (</w:t>
      </w:r>
      <w:proofErr w:type="spellStart"/>
      <w:r w:rsidRPr="21ADD1C4">
        <w:t>eg</w:t>
      </w:r>
      <w:proofErr w:type="spellEnd"/>
      <w:r w:rsidRPr="21ADD1C4">
        <w:t xml:space="preserve"> calendar and messaging systems), awareness of committee meetings and their timing – whether individual staff and faculty members need to be present, or not, as a matter of building a culture of trust, respect, clarity, routine, known decision points, professionalism;</w:t>
      </w:r>
    </w:p>
    <w:p w14:paraId="1E0E64DE" w14:textId="77777777" w:rsidR="003C50E9" w:rsidRDefault="003C50E9" w:rsidP="003C50E9">
      <w:pPr>
        <w:pStyle w:val="ListParagraph"/>
        <w:numPr>
          <w:ilvl w:val="0"/>
          <w:numId w:val="15"/>
        </w:numPr>
        <w:spacing w:line="279" w:lineRule="auto"/>
      </w:pPr>
      <w:r w:rsidRPr="21ADD1C4">
        <w:t>Shifting all-unit meetings from 100% ‘informational’ (</w:t>
      </w:r>
      <w:proofErr w:type="spellStart"/>
      <w:r w:rsidRPr="21ADD1C4">
        <w:t>Freirian</w:t>
      </w:r>
      <w:proofErr w:type="spellEnd"/>
      <w:r w:rsidRPr="21ADD1C4">
        <w:t xml:space="preserve"> banking or ‘talking at’) to 65-85% interactive work/discussion;</w:t>
      </w:r>
    </w:p>
    <w:p w14:paraId="29406A52" w14:textId="77777777" w:rsidR="003C50E9" w:rsidRDefault="003C50E9" w:rsidP="003C50E9">
      <w:pPr>
        <w:pStyle w:val="ListParagraph"/>
        <w:numPr>
          <w:ilvl w:val="0"/>
          <w:numId w:val="15"/>
        </w:numPr>
        <w:spacing w:line="279" w:lineRule="auto"/>
      </w:pPr>
      <w:r w:rsidRPr="21ADD1C4">
        <w:t>Establishing a framework for leadership and unit priorities, to orient and aid evaluation of necessarily conflict-prone decisions, enabling understanding, sharing, discussion, and clarification of choices that are/not made, whether popular or not;</w:t>
      </w:r>
    </w:p>
    <w:p w14:paraId="273BA52E" w14:textId="77777777" w:rsidR="003C50E9" w:rsidRDefault="003C50E9" w:rsidP="003C50E9">
      <w:pPr>
        <w:pStyle w:val="ListParagraph"/>
        <w:numPr>
          <w:ilvl w:val="0"/>
          <w:numId w:val="15"/>
        </w:numPr>
        <w:spacing w:line="279" w:lineRule="auto"/>
      </w:pPr>
      <w:r w:rsidRPr="21ADD1C4">
        <w:t>Recognize individuality and unique contributions of different faculty and staff members, across a variety of genres, areas of scholarship, modes and strengths of teaching, forms of community engagement, and public intellectual work.</w:t>
      </w:r>
    </w:p>
    <w:p w14:paraId="363CA3F0" w14:textId="77777777" w:rsidR="003C50E9" w:rsidRDefault="003C50E9" w:rsidP="003C50E9">
      <w:r w:rsidRPr="21ADD1C4">
        <w:rPr>
          <w:b/>
          <w:bCs/>
        </w:rPr>
        <w:t>Support for Scholarship</w:t>
      </w:r>
      <w:r w:rsidRPr="21ADD1C4">
        <w:t xml:space="preserve"> at the unit level includes:</w:t>
      </w:r>
    </w:p>
    <w:p w14:paraId="4F69F9F0" w14:textId="77777777" w:rsidR="003C50E9" w:rsidRDefault="003C50E9" w:rsidP="003C50E9">
      <w:pPr>
        <w:pStyle w:val="ListParagraph"/>
        <w:numPr>
          <w:ilvl w:val="0"/>
          <w:numId w:val="15"/>
        </w:numPr>
        <w:spacing w:line="279" w:lineRule="auto"/>
      </w:pPr>
      <w:r w:rsidRPr="21ADD1C4">
        <w:t>Course release policy – providing programmatic support for externally-funded course releases at a standard level across the unit (</w:t>
      </w:r>
      <w:proofErr w:type="spellStart"/>
      <w:r w:rsidRPr="21ADD1C4">
        <w:t>eg</w:t>
      </w:r>
      <w:proofErr w:type="spellEnd"/>
      <w:r w:rsidRPr="21ADD1C4">
        <w:t xml:space="preserve"> up to 3 per year for TT faculty, with appropriate sources for PTL replacement if necessary); making internal funds available for course releases in a </w:t>
      </w:r>
      <w:r w:rsidRPr="21ADD1C4">
        <w:lastRenderedPageBreak/>
        <w:t>transparent and timely manner for course development, service, leadership, and mentoring commitments (for instance)</w:t>
      </w:r>
    </w:p>
    <w:p w14:paraId="2FA65E88" w14:textId="77777777" w:rsidR="003C50E9" w:rsidRDefault="003C50E9" w:rsidP="003C50E9">
      <w:pPr>
        <w:pStyle w:val="ListParagraph"/>
        <w:numPr>
          <w:ilvl w:val="0"/>
          <w:numId w:val="15"/>
        </w:numPr>
        <w:spacing w:line="279" w:lineRule="auto"/>
      </w:pPr>
      <w:r w:rsidRPr="21ADD1C4">
        <w:t xml:space="preserve">Policy on Distribution of </w:t>
      </w:r>
      <w:proofErr w:type="spellStart"/>
      <w:r w:rsidRPr="21ADD1C4">
        <w:t>Indirects</w:t>
      </w:r>
      <w:proofErr w:type="spellEnd"/>
      <w:r w:rsidRPr="21ADD1C4">
        <w:t xml:space="preserve"> – providing incentives for faculty to claim up to 50% of grant-generated indirect revenues, to guide individual project and lab-specific investments on primary research – remainder to school-wide stipends, writing retreats, scholarship productivity (for instance); establishing policy on program </w:t>
      </w:r>
      <w:proofErr w:type="spellStart"/>
      <w:r w:rsidRPr="21ADD1C4">
        <w:t>indirects</w:t>
      </w:r>
      <w:proofErr w:type="spellEnd"/>
      <w:r w:rsidRPr="21ADD1C4">
        <w:t xml:space="preserve"> (cost transfer </w:t>
      </w:r>
      <w:proofErr w:type="spellStart"/>
      <w:r w:rsidRPr="21ADD1C4">
        <w:t>indirects</w:t>
      </w:r>
      <w:proofErr w:type="spellEnd"/>
      <w:r w:rsidRPr="21ADD1C4">
        <w:t>) to support professional development, curriculum development, instructional training.</w:t>
      </w:r>
    </w:p>
    <w:p w14:paraId="1C8541EE" w14:textId="77777777" w:rsidR="003C50E9" w:rsidRDefault="003C50E9" w:rsidP="003C50E9">
      <w:pPr>
        <w:pStyle w:val="ListParagraph"/>
        <w:numPr>
          <w:ilvl w:val="0"/>
          <w:numId w:val="15"/>
        </w:numPr>
        <w:spacing w:line="279" w:lineRule="auto"/>
      </w:pPr>
      <w:r w:rsidRPr="21ADD1C4">
        <w:t>Professional Development Funds (PDF) - Provision of baseline annual support for research travel, fieldwork, and supplies; conferences, project development, dissemination of research; pedagogical and skills development</w:t>
      </w:r>
    </w:p>
    <w:p w14:paraId="3F3EF59E" w14:textId="77777777" w:rsidR="003C50E9" w:rsidRDefault="003C50E9" w:rsidP="003C50E9">
      <w:pPr>
        <w:pStyle w:val="ListParagraph"/>
        <w:numPr>
          <w:ilvl w:val="0"/>
          <w:numId w:val="15"/>
        </w:numPr>
        <w:spacing w:line="279" w:lineRule="auto"/>
      </w:pPr>
      <w:r w:rsidRPr="21ADD1C4">
        <w:t xml:space="preserve">Time and venues for the development of research – standard third-year research leave (TT, one quarter); eligibility and encouragement of regular sabbatical leave (requires planning and unit-level approval); formal and informal unit-level sharing of in-process research, </w:t>
      </w:r>
      <w:proofErr w:type="spellStart"/>
      <w:r w:rsidRPr="21ADD1C4">
        <w:t>eg</w:t>
      </w:r>
      <w:proofErr w:type="spellEnd"/>
      <w:r w:rsidRPr="21ADD1C4">
        <w:t xml:space="preserve"> seminar talks, brown-bags, research working groups</w:t>
      </w:r>
    </w:p>
    <w:p w14:paraId="6D61840A" w14:textId="77777777" w:rsidR="003C50E9" w:rsidRDefault="003C50E9" w:rsidP="003C50E9">
      <w:pPr>
        <w:pStyle w:val="ListParagraph"/>
        <w:numPr>
          <w:ilvl w:val="0"/>
          <w:numId w:val="15"/>
        </w:numPr>
        <w:spacing w:line="279" w:lineRule="auto"/>
      </w:pPr>
      <w:r w:rsidRPr="21ADD1C4">
        <w:t xml:space="preserve">UW funding guidance – highlighting, encouraging, and advising on creating successful applications for UW-based funding, and creating connections to UWT and UW-wide research office and research groups </w:t>
      </w:r>
    </w:p>
    <w:p w14:paraId="51136513" w14:textId="77777777" w:rsidR="003C50E9" w:rsidRDefault="003C50E9" w:rsidP="003C50E9">
      <w:pPr>
        <w:pStyle w:val="ListParagraph"/>
        <w:numPr>
          <w:ilvl w:val="0"/>
          <w:numId w:val="15"/>
        </w:numPr>
        <w:spacing w:line="279" w:lineRule="auto"/>
      </w:pPr>
      <w:r w:rsidRPr="21ADD1C4">
        <w:t xml:space="preserve">Administrative support – project-specific guidance for hiring and mentoring UG and grad research assistants; documenting and meeting grant-mandated reporting requirements; tracking and training on grant management tasks, </w:t>
      </w:r>
      <w:proofErr w:type="spellStart"/>
      <w:r w:rsidRPr="21ADD1C4">
        <w:t>eg</w:t>
      </w:r>
      <w:proofErr w:type="spellEnd"/>
      <w:r w:rsidRPr="21ADD1C4">
        <w:t xml:space="preserve"> budgets (proposed and approved/allocated), hiring, travel, human subjects review and renewals, space allocation</w:t>
      </w:r>
    </w:p>
    <w:p w14:paraId="7019640A" w14:textId="77777777" w:rsidR="003C50E9" w:rsidRDefault="003C50E9" w:rsidP="003C50E9">
      <w:r w:rsidRPr="21ADD1C4">
        <w:t>94% of programs report collaboration within the unit.</w:t>
      </w:r>
    </w:p>
    <w:p w14:paraId="191FC12E" w14:textId="77777777" w:rsidR="003C50E9" w:rsidRDefault="003C50E9" w:rsidP="003C50E9">
      <w:pPr>
        <w:spacing w:after="0"/>
      </w:pPr>
      <w:r>
        <w:rPr>
          <w:noProof/>
        </w:rPr>
        <w:drawing>
          <wp:inline distT="0" distB="0" distL="0" distR="0" wp14:anchorId="2B04AC77" wp14:editId="6D591603">
            <wp:extent cx="5943600" cy="1657350"/>
            <wp:effectExtent l="0" t="0" r="0" b="0"/>
            <wp:docPr id="1817294906" name="Picture 181729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r w:rsidRPr="21ADD1C4">
        <w:rPr>
          <w:b/>
          <w:bCs/>
          <w:i/>
          <w:iCs/>
          <w:sz w:val="18"/>
          <w:szCs w:val="18"/>
        </w:rPr>
        <w:t xml:space="preserve">“Do you collaborate with other programs in the school, unit, or division?” </w:t>
      </w:r>
    </w:p>
    <w:p w14:paraId="7242CAC3" w14:textId="77777777" w:rsidR="003C50E9" w:rsidRDefault="003C50E9" w:rsidP="003C50E9">
      <w:pPr>
        <w:spacing w:after="0"/>
      </w:pPr>
      <w:r w:rsidRPr="21ADD1C4">
        <w:rPr>
          <w:b/>
          <w:bCs/>
          <w:i/>
          <w:iCs/>
          <w:sz w:val="18"/>
          <w:szCs w:val="18"/>
        </w:rPr>
        <w:t>Yes = 94%</w:t>
      </w:r>
    </w:p>
    <w:p w14:paraId="07699EDE" w14:textId="77777777" w:rsidR="003C50E9" w:rsidRDefault="003C50E9" w:rsidP="003C50E9">
      <w:pPr>
        <w:spacing w:after="0"/>
        <w:rPr>
          <w:b/>
          <w:bCs/>
          <w:i/>
          <w:iCs/>
          <w:sz w:val="18"/>
          <w:szCs w:val="18"/>
        </w:rPr>
      </w:pPr>
      <w:r w:rsidRPr="21ADD1C4">
        <w:rPr>
          <w:b/>
          <w:bCs/>
          <w:i/>
          <w:iCs/>
          <w:sz w:val="18"/>
          <w:szCs w:val="18"/>
        </w:rPr>
        <w:t>No = 4%</w:t>
      </w:r>
    </w:p>
    <w:p w14:paraId="7A006038" w14:textId="77777777" w:rsidR="003C50E9" w:rsidRDefault="003C50E9" w:rsidP="003C50E9">
      <w:pPr>
        <w:rPr>
          <w:b/>
          <w:bCs/>
        </w:rPr>
      </w:pPr>
    </w:p>
    <w:p w14:paraId="7B783FAC" w14:textId="77777777" w:rsidR="003C50E9" w:rsidRDefault="003C50E9" w:rsidP="003C50E9">
      <w:r w:rsidRPr="21ADD1C4">
        <w:rPr>
          <w:b/>
          <w:bCs/>
        </w:rPr>
        <w:t xml:space="preserve">Opportunities for resource sharing </w:t>
      </w:r>
      <w:r w:rsidRPr="21ADD1C4">
        <w:t>are executed more easily within the unit. This may be for reasons of proximity, familiarity, and/or routinized budgetary practices (</w:t>
      </w:r>
      <w:proofErr w:type="spellStart"/>
      <w:r w:rsidRPr="21ADD1C4">
        <w:t>eg</w:t>
      </w:r>
      <w:proofErr w:type="spellEnd"/>
      <w:r w:rsidRPr="21ADD1C4">
        <w:t xml:space="preserve"> FTE and headcount accrue to specific units and have resourcing implications). While collaboration and partnership can be established across units, this requires intentional and strategic structural commitment. The underlying relationship between partners has been explored through:</w:t>
      </w:r>
    </w:p>
    <w:p w14:paraId="4F2FA916" w14:textId="77777777" w:rsidR="003C50E9" w:rsidRDefault="003C50E9" w:rsidP="003C50E9">
      <w:pPr>
        <w:pStyle w:val="ListParagraph"/>
        <w:numPr>
          <w:ilvl w:val="0"/>
          <w:numId w:val="12"/>
        </w:numPr>
        <w:spacing w:line="279" w:lineRule="auto"/>
      </w:pPr>
      <w:r w:rsidRPr="21ADD1C4">
        <w:lastRenderedPageBreak/>
        <w:t>Co-teaching and shared course development. While cumbersome, this exercise can provide an opportunity for faculty to explore areas of potential interest, evaluate shared bibliography, and identify mutual or complementary expertise with a short-term, instructional, familiar framework to guide collaborative interaction.</w:t>
      </w:r>
    </w:p>
    <w:p w14:paraId="727697B7" w14:textId="77777777" w:rsidR="003C50E9" w:rsidRDefault="003C50E9" w:rsidP="003C50E9">
      <w:pPr>
        <w:pStyle w:val="ListParagraph"/>
        <w:numPr>
          <w:ilvl w:val="0"/>
          <w:numId w:val="12"/>
        </w:numPr>
        <w:spacing w:line="279" w:lineRule="auto"/>
      </w:pPr>
      <w:r w:rsidRPr="21ADD1C4">
        <w:t>Co-authored publications. Beneficial to all parties, a distinct, peer-reviewed research output can enable identification and development of shared interests.</w:t>
      </w:r>
    </w:p>
    <w:p w14:paraId="4AA748CE" w14:textId="77777777" w:rsidR="003C50E9" w:rsidRDefault="003C50E9" w:rsidP="003C50E9">
      <w:pPr>
        <w:pStyle w:val="ListParagraph"/>
        <w:numPr>
          <w:ilvl w:val="0"/>
          <w:numId w:val="12"/>
        </w:numPr>
        <w:spacing w:line="279" w:lineRule="auto"/>
      </w:pPr>
      <w:r w:rsidRPr="21ADD1C4">
        <w:t>Interdisciplinary and cross-disciplinary centers. Existing outside the boundaries of individual units, and bringing together members of different fields and disciplines, these can create a “value-add” for all participants that sustain themselves with unique and purpose-directed funding, to support existing units and amplify the reach and impact of programs, increasing and reinforcing rather than trading or threatening budgetary lines of institutional support.</w:t>
      </w:r>
    </w:p>
    <w:p w14:paraId="0EA0F476" w14:textId="77777777" w:rsidR="003C50E9" w:rsidRDefault="003C50E9" w:rsidP="003C50E9"/>
    <w:p w14:paraId="4FCEFC60" w14:textId="77777777" w:rsidR="003C50E9" w:rsidRDefault="003C50E9" w:rsidP="003C50E9">
      <w:r w:rsidRPr="21ADD1C4">
        <w:t>The appeal of sharing resources for the development of degree programs and funded research is clear. To surmount the well-known institutional barriers, targeted support for faculty seeking to test and evaluate potential partnerships could be a high ROI practice for campus administrators to prioritize.</w:t>
      </w:r>
    </w:p>
    <w:p w14:paraId="52B4E0D7" w14:textId="77777777" w:rsidR="003C50E9" w:rsidRDefault="003C50E9" w:rsidP="003C50E9"/>
    <w:p w14:paraId="00227C83" w14:textId="77777777" w:rsidR="003C50E9" w:rsidRDefault="003C50E9" w:rsidP="003C50E9">
      <w:pPr>
        <w:rPr>
          <w:b/>
          <w:bCs/>
        </w:rPr>
      </w:pPr>
      <w:r w:rsidRPr="21ADD1C4">
        <w:rPr>
          <w:b/>
          <w:bCs/>
        </w:rPr>
        <w:t>Interdisciplinary Exploration</w:t>
      </w:r>
    </w:p>
    <w:p w14:paraId="460F705A" w14:textId="77777777" w:rsidR="003C50E9" w:rsidRDefault="003C50E9" w:rsidP="003C50E9">
      <w:r w:rsidRPr="21ADD1C4">
        <w:t>Opportunities for development of interdisciplinary initiatives cluster in areas of teaching, applied research, and community engagement.</w:t>
      </w:r>
    </w:p>
    <w:p w14:paraId="59560077" w14:textId="77777777" w:rsidR="003C50E9" w:rsidRDefault="003C50E9" w:rsidP="003C50E9">
      <w:pPr>
        <w:rPr>
          <w:i/>
          <w:iCs/>
        </w:rPr>
      </w:pPr>
      <w:r w:rsidRPr="21ADD1C4">
        <w:rPr>
          <w:i/>
          <w:iCs/>
        </w:rPr>
        <w:t>Teaching</w:t>
      </w:r>
    </w:p>
    <w:p w14:paraId="535CC04D" w14:textId="77777777" w:rsidR="003C50E9" w:rsidRDefault="003C50E9" w:rsidP="003C50E9">
      <w:r w:rsidRPr="21ADD1C4">
        <w:t>Existing programs take advantage of the relatively small and agile nature of our campus, such as Global Honors. Tensions emerge; however, when interests and take-away are made clear for all students and their home units, can be resolved to mutual benefit.</w:t>
      </w:r>
    </w:p>
    <w:p w14:paraId="284A3978" w14:textId="77777777" w:rsidR="003C50E9" w:rsidRDefault="003C50E9" w:rsidP="003C50E9">
      <w:r w:rsidRPr="21ADD1C4">
        <w:t>Interdisciplinary and collaborative training programs (such as cybersecurity) require investment in developing balanced curricula, devising labor and compensation models that are sustainable, and identifying funding sources to support shared administrative needs.</w:t>
      </w:r>
    </w:p>
    <w:p w14:paraId="428B6EDC" w14:textId="77777777" w:rsidR="003C50E9" w:rsidRDefault="003C50E9" w:rsidP="003C50E9">
      <w:pPr>
        <w:rPr>
          <w:i/>
          <w:iCs/>
        </w:rPr>
      </w:pPr>
      <w:r w:rsidRPr="21ADD1C4">
        <w:rPr>
          <w:i/>
          <w:iCs/>
        </w:rPr>
        <w:t>Applied research</w:t>
      </w:r>
    </w:p>
    <w:p w14:paraId="7A28C596" w14:textId="77777777" w:rsidR="003C50E9" w:rsidRDefault="003C50E9" w:rsidP="003C50E9">
      <w:r w:rsidRPr="21ADD1C4">
        <w:t>Centers and funded research projects that sustain commitment across units tend to have a very specific and comprehensible focus on a topic area or noted, highlighted, and high-need area of regional development dynamics (</w:t>
      </w:r>
      <w:proofErr w:type="spellStart"/>
      <w:r w:rsidRPr="21ADD1C4">
        <w:t>eg</w:t>
      </w:r>
      <w:proofErr w:type="spellEnd"/>
      <w:r w:rsidRPr="21ADD1C4">
        <w:t xml:space="preserve"> the Center for Urban Waters, the Labor Solidarity Project, and other initiatives that draw in and enable collaboration among a variety of research and professional, practice-based communities)</w:t>
      </w:r>
    </w:p>
    <w:p w14:paraId="0930F944" w14:textId="77777777" w:rsidR="003C50E9" w:rsidRDefault="003C50E9" w:rsidP="003C50E9">
      <w:r w:rsidRPr="21ADD1C4">
        <w:t>In addition to foregrounding areas of important interest and civic need in our society and shared environment, applied research with external funding carries with it the benefits of supporting student research, building campus reputation, and enabling requisite staff support (albeit on ‘soft money’ sources, requiring ongoing renewal).</w:t>
      </w:r>
    </w:p>
    <w:p w14:paraId="36D75D3A" w14:textId="77777777" w:rsidR="003C50E9" w:rsidRDefault="003C50E9" w:rsidP="003C50E9">
      <w:pPr>
        <w:rPr>
          <w:i/>
          <w:iCs/>
        </w:rPr>
      </w:pPr>
      <w:r w:rsidRPr="21ADD1C4">
        <w:rPr>
          <w:i/>
          <w:iCs/>
        </w:rPr>
        <w:t>Community engagement</w:t>
      </w:r>
    </w:p>
    <w:p w14:paraId="7F204465" w14:textId="77777777" w:rsidR="003C50E9" w:rsidRDefault="003C50E9" w:rsidP="003C50E9">
      <w:r w:rsidRPr="21ADD1C4">
        <w:lastRenderedPageBreak/>
        <w:t>Direct engagement with local non-profits, government agencies, and business groups helps to yield practical educational outcomes, and pragmatic, evidence-based, focused research designs that further faculty, staff, student, and alumni careers.</w:t>
      </w:r>
    </w:p>
    <w:p w14:paraId="13ECDE17" w14:textId="77777777" w:rsidR="003C50E9" w:rsidRDefault="003C50E9" w:rsidP="003C50E9">
      <w:r w:rsidRPr="21ADD1C4">
        <w:t>In some units, this engagement is engendered by professional accreditation and clinical training needs. Partnership models increasingly show that innovative growth in original, applied research and deeply rooted, highly beneficial experiential learning can continue to distinguish the UWT campus from our larger, longer established, and more traditional peers in higher education.</w:t>
      </w:r>
    </w:p>
    <w:p w14:paraId="0110D487" w14:textId="77777777" w:rsidR="003C50E9" w:rsidRDefault="003C50E9" w:rsidP="003C50E9">
      <w:r w:rsidRPr="21ADD1C4">
        <w:t>This could be an important area for campus leadership to strategically prioritize, identify and quantify/document the rationales for making specific investments. Data showing areas of opportunity, emerging needs, and existing abilities and strengths of the UWT campus will help to make optimal, responsible use of public resources in the ongoing development of our campus.</w:t>
      </w:r>
    </w:p>
    <w:p w14:paraId="7DB5ED0C" w14:textId="77777777" w:rsidR="003C50E9" w:rsidRDefault="003C50E9" w:rsidP="003C50E9"/>
    <w:p w14:paraId="4753D36E" w14:textId="77777777" w:rsidR="003C50E9" w:rsidRDefault="003C50E9" w:rsidP="003C50E9">
      <w:pPr>
        <w:rPr>
          <w:b/>
          <w:bCs/>
        </w:rPr>
      </w:pPr>
      <w:r w:rsidRPr="21ADD1C4">
        <w:rPr>
          <w:b/>
          <w:bCs/>
        </w:rPr>
        <w:t xml:space="preserve">Conclusion </w:t>
      </w:r>
    </w:p>
    <w:p w14:paraId="75E301E4" w14:textId="77777777" w:rsidR="003C50E9" w:rsidRDefault="003C50E9" w:rsidP="003C50E9">
      <w:r w:rsidRPr="21ADD1C4">
        <w:t>Based on our initial survey responses, the first Academic Planning cycle has yielded the following themes and recommendations.</w:t>
      </w:r>
    </w:p>
    <w:p w14:paraId="20CC8D5A" w14:textId="77777777" w:rsidR="003C50E9" w:rsidRDefault="003C50E9" w:rsidP="003C50E9">
      <w:pPr>
        <w:pStyle w:val="ListParagraph"/>
        <w:numPr>
          <w:ilvl w:val="0"/>
          <w:numId w:val="14"/>
        </w:numPr>
        <w:spacing w:line="279" w:lineRule="auto"/>
      </w:pPr>
      <w:r w:rsidRPr="21ADD1C4">
        <w:t xml:space="preserve">Academic programs working to </w:t>
      </w:r>
      <w:r w:rsidRPr="21ADD1C4">
        <w:rPr>
          <w:b/>
          <w:bCs/>
        </w:rPr>
        <w:t>clarify degree pathways</w:t>
      </w:r>
      <w:r w:rsidRPr="21ADD1C4">
        <w:t xml:space="preserve"> further the first, essential building block for all enrichment, inclusion, collaboration, evaluation, and engagement activities related to the fundamental purpose of the university, and the urban-serving mission of this campus. Clear, well operationalized, legible, and accessible curricula are the basis on which all other activities of academic planning rely. Strong degree pathways support the invigoration and growth envisioned by the Academic Plan. </w:t>
      </w:r>
    </w:p>
    <w:p w14:paraId="6257838B" w14:textId="77777777" w:rsidR="003C50E9" w:rsidRDefault="003C50E9" w:rsidP="003C50E9">
      <w:pPr>
        <w:pStyle w:val="ListParagraph"/>
        <w:numPr>
          <w:ilvl w:val="0"/>
          <w:numId w:val="14"/>
        </w:numPr>
        <w:spacing w:line="279" w:lineRule="auto"/>
      </w:pPr>
      <w:r w:rsidRPr="21ADD1C4">
        <w:t xml:space="preserve">Enrichment practices and academic support to serve </w:t>
      </w:r>
      <w:r w:rsidRPr="21ADD1C4">
        <w:rPr>
          <w:b/>
          <w:bCs/>
        </w:rPr>
        <w:t xml:space="preserve">student learning outcomes </w:t>
      </w:r>
      <w:r w:rsidRPr="21ADD1C4">
        <w:t xml:space="preserve">(SLO’s) drive successful utilization. SLO’s must be established and clear for these investments to be effective. See #1 above. DEI investments and practices can generate effective production of this relationship: </w:t>
      </w:r>
      <w:r w:rsidRPr="21ADD1C4">
        <w:rPr>
          <w:i/>
          <w:iCs/>
        </w:rPr>
        <w:t>reliably delivering on program-based SLO’s</w:t>
      </w:r>
      <w:r w:rsidRPr="21ADD1C4">
        <w:t>, so that students move efficiently and successfully through their degrees, graduating with a positive and well-prepared knowledge base to begin careers, and contribute to the health, prosperity, and vitality of the region and state (and beyond).</w:t>
      </w:r>
    </w:p>
    <w:p w14:paraId="525E6122" w14:textId="77777777" w:rsidR="003C50E9" w:rsidRDefault="003C50E9" w:rsidP="003C50E9">
      <w:pPr>
        <w:pStyle w:val="ListParagraph"/>
        <w:numPr>
          <w:ilvl w:val="0"/>
          <w:numId w:val="14"/>
        </w:numPr>
        <w:spacing w:line="279" w:lineRule="auto"/>
      </w:pPr>
      <w:r w:rsidRPr="21ADD1C4">
        <w:rPr>
          <w:b/>
          <w:bCs/>
        </w:rPr>
        <w:t>Clear expectations for all academic positions</w:t>
      </w:r>
      <w:r w:rsidRPr="21ADD1C4">
        <w:t xml:space="preserve"> (faculty, staff, and students) contribute to a positive and productive climate. Job description, organization chart, search practices, regular review and feedback, and compensation practices produce and sustain basic understanding of professional roles and responsibilities, and how these fit within and further the purposes of the unit, program, campus, and university. DEI supports should reinforce and respond to this clarity in professional efficacy, improving and strengthening the ability of faculty and staff to excel in our work, based on this shared understanding.</w:t>
      </w:r>
    </w:p>
    <w:p w14:paraId="09C135F0" w14:textId="77777777" w:rsidR="003C50E9" w:rsidRDefault="003C50E9" w:rsidP="003C50E9">
      <w:pPr>
        <w:pStyle w:val="ListParagraph"/>
        <w:numPr>
          <w:ilvl w:val="0"/>
          <w:numId w:val="14"/>
        </w:numPr>
        <w:spacing w:line="279" w:lineRule="auto"/>
      </w:pPr>
      <w:r w:rsidRPr="21ADD1C4">
        <w:t xml:space="preserve">Seeding </w:t>
      </w:r>
      <w:r w:rsidRPr="21ADD1C4">
        <w:rPr>
          <w:b/>
          <w:bCs/>
        </w:rPr>
        <w:t>first-step interdisciplinary collaboration</w:t>
      </w:r>
      <w:r w:rsidRPr="21ADD1C4">
        <w:t xml:space="preserve"> (co-teaching, co-writing) can be an effective way to grow our funded research profile, as well as self-sustaining cross-unit centers to reinforce and grow existing strengths, and support capacity and career growth for students, staff, and faculty.</w:t>
      </w:r>
    </w:p>
    <w:p w14:paraId="543EF0D5" w14:textId="77777777" w:rsidR="003C50E9" w:rsidRDefault="003C50E9" w:rsidP="003C50E9">
      <w:pPr>
        <w:pStyle w:val="ListParagraph"/>
        <w:numPr>
          <w:ilvl w:val="0"/>
          <w:numId w:val="14"/>
        </w:numPr>
        <w:spacing w:line="279" w:lineRule="auto"/>
      </w:pPr>
      <w:r w:rsidRPr="21ADD1C4">
        <w:rPr>
          <w:b/>
          <w:bCs/>
        </w:rPr>
        <w:lastRenderedPageBreak/>
        <w:t>Assessment practices using relevant data</w:t>
      </w:r>
      <w:r w:rsidRPr="21ADD1C4">
        <w:t xml:space="preserve"> (defined at the program, campus, and regional level) enable us to track and understand how we are performing on the delivery of SLO’s. A culture of curiosity and continuous learning empowers us to become increasingly proficient at the skilled work that we do, which social science researchers tell us can be a </w:t>
      </w:r>
      <w:commentRangeStart w:id="5"/>
      <w:r w:rsidRPr="21ADD1C4">
        <w:t>key predictor of happiness</w:t>
      </w:r>
      <w:commentRangeEnd w:id="5"/>
      <w:r>
        <w:commentReference w:id="5"/>
      </w:r>
      <w:r w:rsidRPr="21ADD1C4">
        <w:t xml:space="preserve"> (vague concept though that can be). The wellbeing of students, staff, and faculty is enabled by establishing and nurturing conditions where all members of the academic community become skilled contributors to the endeavors of that place (</w:t>
      </w:r>
      <w:proofErr w:type="spellStart"/>
      <w:r w:rsidRPr="21ADD1C4">
        <w:t>ie</w:t>
      </w:r>
      <w:proofErr w:type="spellEnd"/>
      <w:r w:rsidRPr="21ADD1C4">
        <w:t xml:space="preserve"> the overall project of knowledge production). </w:t>
      </w:r>
    </w:p>
    <w:p w14:paraId="0DAA0182" w14:textId="77777777" w:rsidR="003C50E9" w:rsidRDefault="003C50E9" w:rsidP="003C50E9"/>
    <w:p w14:paraId="4E08A1CE" w14:textId="77777777" w:rsidR="003C50E9" w:rsidRDefault="003C50E9" w:rsidP="003C50E9">
      <w:r w:rsidRPr="21ADD1C4">
        <w:t>The first program survey of the UWT Academic Planning Policy yields helpful understanding of areas of substantial accomplishment, as well as highlighting places of shared opportunity. By moving forward on campus growth initiatives and program supports that amplify mutual benefits across units, UW Tacoma will continue to actualize its potential as an urban-serving, innovative, and impactful public research university.</w:t>
      </w:r>
    </w:p>
    <w:p w14:paraId="3C3443E9" w14:textId="77777777" w:rsidR="003C50E9" w:rsidRDefault="003C50E9" w:rsidP="003C50E9">
      <w:pPr>
        <w:spacing w:after="0"/>
        <w:rPr>
          <w:sz w:val="18"/>
          <w:szCs w:val="18"/>
        </w:rPr>
      </w:pPr>
      <w:r w:rsidRPr="21ADD1C4">
        <w:rPr>
          <w:sz w:val="18"/>
          <w:szCs w:val="18"/>
        </w:rPr>
        <w:t>Respectfully drafted and submitted,</w:t>
      </w:r>
    </w:p>
    <w:p w14:paraId="3C1E26F3" w14:textId="77777777" w:rsidR="003C50E9" w:rsidRDefault="003C50E9" w:rsidP="003C50E9">
      <w:pPr>
        <w:spacing w:after="0"/>
        <w:rPr>
          <w:sz w:val="18"/>
          <w:szCs w:val="18"/>
        </w:rPr>
      </w:pPr>
      <w:r w:rsidRPr="21ADD1C4">
        <w:rPr>
          <w:sz w:val="18"/>
          <w:szCs w:val="18"/>
        </w:rPr>
        <w:t xml:space="preserve">Anne Taufen, Professor of Urban Studies </w:t>
      </w:r>
    </w:p>
    <w:p w14:paraId="6BC901EE" w14:textId="77777777" w:rsidR="003C50E9" w:rsidRDefault="003C50E9" w:rsidP="003C50E9">
      <w:pPr>
        <w:spacing w:after="0"/>
        <w:rPr>
          <w:sz w:val="18"/>
          <w:szCs w:val="18"/>
        </w:rPr>
      </w:pPr>
      <w:r w:rsidRPr="21ADD1C4">
        <w:rPr>
          <w:sz w:val="18"/>
          <w:szCs w:val="18"/>
        </w:rPr>
        <w:t>Chair, Faculty Assembly (2024-2025)</w:t>
      </w:r>
    </w:p>
    <w:p w14:paraId="195BF682" w14:textId="77777777" w:rsidR="003C50E9" w:rsidRDefault="003C50E9" w:rsidP="003C50E9">
      <w:pPr>
        <w:spacing w:after="0"/>
        <w:rPr>
          <w:sz w:val="18"/>
          <w:szCs w:val="18"/>
        </w:rPr>
      </w:pPr>
      <w:r w:rsidRPr="21ADD1C4">
        <w:rPr>
          <w:sz w:val="18"/>
          <w:szCs w:val="18"/>
        </w:rPr>
        <w:t>Member, FA Academic Planning Task Force (2022-2023)</w:t>
      </w:r>
    </w:p>
    <w:p w14:paraId="7DDED328" w14:textId="77777777" w:rsidR="003C50E9" w:rsidRDefault="003C50E9" w:rsidP="003C50E9"/>
    <w:p w14:paraId="3E002F86" w14:textId="282BFCA6" w:rsidR="009F7541" w:rsidRDefault="009F7541">
      <w:r>
        <w:br w:type="page"/>
      </w:r>
    </w:p>
    <w:p w14:paraId="18DB0C69" w14:textId="77777777" w:rsidR="009F7541" w:rsidRDefault="009F7541" w:rsidP="009F7541">
      <w:pPr>
        <w:rPr>
          <w:rFonts w:asciiTheme="majorHAnsi" w:eastAsiaTheme="majorEastAsia" w:hAnsiTheme="majorHAnsi" w:cstheme="majorBidi"/>
          <w:color w:val="2F5496" w:themeColor="accent1" w:themeShade="BF"/>
          <w:sz w:val="26"/>
          <w:szCs w:val="26"/>
        </w:rPr>
      </w:pPr>
    </w:p>
    <w:p w14:paraId="3A884565" w14:textId="20F31A56" w:rsidR="009F7541" w:rsidRDefault="009F7541" w:rsidP="009F7541">
      <w:pPr>
        <w:pStyle w:val="Heading2"/>
      </w:pPr>
      <w:r>
        <w:t xml:space="preserve">APPENDIX </w:t>
      </w:r>
      <w:r w:rsidR="009A5B3D">
        <w:t xml:space="preserve">B </w:t>
      </w:r>
      <w:r>
        <w:t>- 2024-25 APCC Charge Letter</w:t>
      </w:r>
    </w:p>
    <w:p w14:paraId="39A6CCC8" w14:textId="77777777" w:rsidR="00B30870" w:rsidRDefault="00B30870" w:rsidP="00B30870"/>
    <w:p w14:paraId="030312CA" w14:textId="77777777" w:rsidR="00B30870" w:rsidRDefault="00B30870" w:rsidP="00B30870">
      <w:pPr>
        <w:spacing w:after="0"/>
      </w:pPr>
      <w:r w:rsidRPr="1E79A3D4">
        <w:rPr>
          <w:rFonts w:ascii="Arial" w:eastAsia="Arial" w:hAnsi="Arial" w:cs="Arial"/>
          <w:b/>
          <w:bCs/>
          <w:color w:val="000000" w:themeColor="text1"/>
        </w:rPr>
        <w:t>Academic Policy and Curriculum Committee</w:t>
      </w:r>
    </w:p>
    <w:p w14:paraId="27F4900C" w14:textId="77777777" w:rsidR="00B30870" w:rsidRDefault="00B30870" w:rsidP="00B30870">
      <w:pPr>
        <w:spacing w:after="0"/>
        <w:rPr>
          <w:rFonts w:ascii="Arial" w:eastAsia="Arial" w:hAnsi="Arial" w:cs="Arial"/>
          <w:i/>
          <w:iCs/>
          <w:color w:val="000000" w:themeColor="text1"/>
        </w:rPr>
      </w:pPr>
      <w:r w:rsidRPr="3691A8C2">
        <w:rPr>
          <w:rFonts w:ascii="Arial" w:eastAsia="Arial" w:hAnsi="Arial" w:cs="Arial"/>
          <w:b/>
          <w:bCs/>
          <w:color w:val="000000" w:themeColor="text1"/>
        </w:rPr>
        <w:t xml:space="preserve">Standing Committee Charge, 2024-2025 </w:t>
      </w:r>
    </w:p>
    <w:p w14:paraId="6C46ECD5" w14:textId="77777777" w:rsidR="00B30870" w:rsidRDefault="00B30870" w:rsidP="00B30870">
      <w:pPr>
        <w:spacing w:after="0"/>
        <w:rPr>
          <w:rFonts w:ascii="Arial" w:eastAsia="Arial" w:hAnsi="Arial" w:cs="Arial"/>
          <w:color w:val="000000" w:themeColor="text1"/>
        </w:rPr>
      </w:pPr>
      <w:r w:rsidRPr="5A29AA22">
        <w:rPr>
          <w:rFonts w:ascii="Arial" w:eastAsia="Arial" w:hAnsi="Arial" w:cs="Arial"/>
          <w:b/>
          <w:bCs/>
          <w:color w:val="000000" w:themeColor="text1"/>
        </w:rPr>
        <w:t xml:space="preserve"> </w:t>
      </w:r>
    </w:p>
    <w:p w14:paraId="77F89B5D" w14:textId="77777777" w:rsidR="00B30870" w:rsidRDefault="00000000" w:rsidP="00B30870">
      <w:pPr>
        <w:rPr>
          <w:rFonts w:ascii="Arial" w:eastAsia="Arial" w:hAnsi="Arial" w:cs="Arial"/>
          <w:color w:val="000000" w:themeColor="text1"/>
        </w:rPr>
      </w:pPr>
      <w:hyperlink r:id="rId53">
        <w:r w:rsidR="00B30870" w:rsidRPr="48B2E8E5">
          <w:rPr>
            <w:rStyle w:val="Hyperlink"/>
            <w:rFonts w:ascii="Arial" w:eastAsia="Arial" w:hAnsi="Arial" w:cs="Arial"/>
          </w:rPr>
          <w:t>UWT Bylaws</w:t>
        </w:r>
      </w:hyperlink>
      <w:r w:rsidR="00B30870" w:rsidRPr="48B2E8E5">
        <w:rPr>
          <w:rFonts w:ascii="Arial" w:eastAsia="Arial" w:hAnsi="Arial" w:cs="Arial"/>
          <w:color w:val="000000" w:themeColor="text1"/>
        </w:rPr>
        <w:t>:</w:t>
      </w:r>
    </w:p>
    <w:p w14:paraId="176D45E2" w14:textId="77777777" w:rsidR="00B30870" w:rsidRDefault="00B30870" w:rsidP="00B30870">
      <w:pPr>
        <w:spacing w:before="40" w:line="360" w:lineRule="auto"/>
        <w:rPr>
          <w:rFonts w:ascii="Arial" w:eastAsia="Arial" w:hAnsi="Arial" w:cs="Arial"/>
          <w:color w:val="000000" w:themeColor="text1"/>
          <w:sz w:val="18"/>
          <w:szCs w:val="18"/>
        </w:rPr>
      </w:pPr>
      <w:r w:rsidRPr="69E6A55E">
        <w:rPr>
          <w:rFonts w:ascii="Arial" w:eastAsia="Arial" w:hAnsi="Arial" w:cs="Arial"/>
          <w:color w:val="000000" w:themeColor="text1"/>
          <w:sz w:val="18"/>
          <w:szCs w:val="18"/>
        </w:rPr>
        <w:t xml:space="preserve">Charge - </w:t>
      </w:r>
      <w:r w:rsidRPr="69E6A55E">
        <w:rPr>
          <w:rFonts w:ascii="Arial" w:eastAsia="Arial" w:hAnsi="Arial" w:cs="Arial"/>
          <w:sz w:val="18"/>
          <w:szCs w:val="18"/>
        </w:rPr>
        <w:t>– The Academic Policy and Curriculum Committee shall be</w:t>
      </w:r>
      <w:r w:rsidRPr="69E6A55E">
        <w:rPr>
          <w:rFonts w:ascii="Arial" w:eastAsia="Arial" w:hAnsi="Arial" w:cs="Arial"/>
          <w:b/>
          <w:bCs/>
          <w:sz w:val="18"/>
          <w:szCs w:val="18"/>
        </w:rPr>
        <w:t xml:space="preserve"> responsible for matters of policy</w:t>
      </w:r>
      <w:r w:rsidRPr="69E6A55E">
        <w:rPr>
          <w:rFonts w:ascii="Arial" w:eastAsia="Arial" w:hAnsi="Arial" w:cs="Arial"/>
          <w:sz w:val="18"/>
          <w:szCs w:val="18"/>
        </w:rPr>
        <w:t xml:space="preserve"> relating to the academic affairs of the University of Washington Tacoma, including proposals for new academic programs; majors, minors, concentrations, and undergraduate and graduate certificate programs; applications for new and revised courses; scholastic standards including admissions; and campus graduation requirements. It shall also </w:t>
      </w:r>
      <w:r w:rsidRPr="69E6A55E">
        <w:rPr>
          <w:rFonts w:ascii="Arial" w:eastAsia="Arial" w:hAnsi="Arial" w:cs="Arial"/>
          <w:b/>
          <w:bCs/>
          <w:sz w:val="18"/>
          <w:szCs w:val="18"/>
        </w:rPr>
        <w:t>provide guidance</w:t>
      </w:r>
      <w:r w:rsidRPr="69E6A55E">
        <w:rPr>
          <w:rFonts w:ascii="Arial" w:eastAsia="Arial" w:hAnsi="Arial" w:cs="Arial"/>
          <w:sz w:val="18"/>
          <w:szCs w:val="18"/>
        </w:rPr>
        <w:t xml:space="preserve"> to the Vice Chancellor for Academic Affairs on policies regarding the interpretation and administration of academic regulations of the campus, as well as </w:t>
      </w:r>
      <w:r w:rsidRPr="69E6A55E">
        <w:rPr>
          <w:rFonts w:ascii="Arial" w:eastAsia="Arial" w:hAnsi="Arial" w:cs="Arial"/>
          <w:b/>
          <w:bCs/>
          <w:sz w:val="18"/>
          <w:szCs w:val="18"/>
        </w:rPr>
        <w:t>provide recommendations</w:t>
      </w:r>
      <w:r w:rsidRPr="69E6A55E">
        <w:rPr>
          <w:rFonts w:ascii="Arial" w:eastAsia="Arial" w:hAnsi="Arial" w:cs="Arial"/>
          <w:sz w:val="18"/>
          <w:szCs w:val="18"/>
        </w:rPr>
        <w:t xml:space="preserve"> on initiatives requested by the Executive Council related to academic excellence and equity. Upon approval, the Committee shall forward its recommendations to the Executive Council, which may bring proposals and recommendations to the Faculty Assembly for a vote or may adopt them as provided in Article V, Section 1, Part C of these bylaws.</w:t>
      </w:r>
      <w:r w:rsidRPr="69E6A55E">
        <w:rPr>
          <w:rFonts w:ascii="Arial" w:eastAsia="Arial" w:hAnsi="Arial" w:cs="Arial"/>
          <w:b/>
          <w:bCs/>
          <w:i/>
          <w:iCs/>
          <w:color w:val="000000" w:themeColor="text1"/>
          <w:sz w:val="18"/>
          <w:szCs w:val="18"/>
        </w:rPr>
        <w:t xml:space="preserve"> (emphasis added)</w:t>
      </w:r>
    </w:p>
    <w:p w14:paraId="561EB5C2" w14:textId="77777777" w:rsidR="00B30870" w:rsidRDefault="00B30870" w:rsidP="00B30870">
      <w:pPr>
        <w:spacing w:after="213" w:line="261" w:lineRule="auto"/>
        <w:rPr>
          <w:rFonts w:ascii="Arial" w:eastAsia="Arial" w:hAnsi="Arial" w:cs="Arial"/>
          <w:color w:val="000000" w:themeColor="text1"/>
          <w:sz w:val="20"/>
          <w:szCs w:val="20"/>
        </w:rPr>
      </w:pPr>
      <w:r w:rsidRPr="3691A8C2">
        <w:rPr>
          <w:rFonts w:ascii="Arial" w:eastAsia="Arial" w:hAnsi="Arial" w:cs="Arial"/>
          <w:color w:val="000000" w:themeColor="text1"/>
          <w:sz w:val="20"/>
          <w:szCs w:val="20"/>
        </w:rPr>
        <w:t xml:space="preserve">Dear Professors Masura, </w:t>
      </w:r>
      <w:proofErr w:type="spellStart"/>
      <w:r w:rsidRPr="3691A8C2">
        <w:rPr>
          <w:rFonts w:ascii="Arial" w:eastAsia="Arial" w:hAnsi="Arial" w:cs="Arial"/>
          <w:color w:val="000000" w:themeColor="text1"/>
          <w:sz w:val="20"/>
          <w:szCs w:val="20"/>
        </w:rPr>
        <w:t>Feuerborn</w:t>
      </w:r>
      <w:proofErr w:type="spellEnd"/>
      <w:r w:rsidRPr="3691A8C2">
        <w:rPr>
          <w:rFonts w:ascii="Arial" w:eastAsia="Arial" w:hAnsi="Arial" w:cs="Arial"/>
          <w:color w:val="000000" w:themeColor="text1"/>
          <w:sz w:val="20"/>
          <w:szCs w:val="20"/>
        </w:rPr>
        <w:t xml:space="preserve">, </w:t>
      </w:r>
      <w:proofErr w:type="spellStart"/>
      <w:r w:rsidRPr="3691A8C2">
        <w:rPr>
          <w:rFonts w:ascii="Arial" w:eastAsia="Arial" w:hAnsi="Arial" w:cs="Arial"/>
          <w:color w:val="000000" w:themeColor="text1"/>
          <w:sz w:val="20"/>
          <w:szCs w:val="20"/>
        </w:rPr>
        <w:t>Haerling</w:t>
      </w:r>
      <w:proofErr w:type="spellEnd"/>
      <w:r w:rsidRPr="3691A8C2">
        <w:rPr>
          <w:rFonts w:ascii="Arial" w:eastAsia="Arial" w:hAnsi="Arial" w:cs="Arial"/>
          <w:color w:val="000000" w:themeColor="text1"/>
          <w:sz w:val="20"/>
          <w:szCs w:val="20"/>
        </w:rPr>
        <w:t xml:space="preserve">, </w:t>
      </w:r>
      <w:commentRangeStart w:id="6"/>
      <w:r w:rsidRPr="3691A8C2">
        <w:rPr>
          <w:rFonts w:ascii="Arial" w:eastAsia="Arial" w:hAnsi="Arial" w:cs="Arial"/>
          <w:color w:val="000000" w:themeColor="text1"/>
          <w:sz w:val="20"/>
          <w:szCs w:val="20"/>
        </w:rPr>
        <w:t xml:space="preserve">Horakova, Jolly, Kelley, Ramirez, </w:t>
      </w:r>
      <w:proofErr w:type="spellStart"/>
      <w:r w:rsidRPr="3691A8C2">
        <w:rPr>
          <w:rFonts w:ascii="Arial" w:eastAsia="Arial" w:hAnsi="Arial" w:cs="Arial"/>
          <w:color w:val="000000" w:themeColor="text1"/>
          <w:sz w:val="20"/>
          <w:szCs w:val="20"/>
        </w:rPr>
        <w:t>Sakpal</w:t>
      </w:r>
      <w:proofErr w:type="spellEnd"/>
      <w:r w:rsidRPr="3691A8C2">
        <w:rPr>
          <w:rFonts w:ascii="Arial" w:eastAsia="Arial" w:hAnsi="Arial" w:cs="Arial"/>
          <w:color w:val="000000" w:themeColor="text1"/>
          <w:sz w:val="20"/>
          <w:szCs w:val="20"/>
        </w:rPr>
        <w:t xml:space="preserve">, </w:t>
      </w:r>
      <w:proofErr w:type="spellStart"/>
      <w:r w:rsidRPr="3691A8C2">
        <w:rPr>
          <w:rFonts w:ascii="Arial" w:eastAsia="Arial" w:hAnsi="Arial" w:cs="Arial"/>
          <w:color w:val="000000" w:themeColor="text1"/>
          <w:sz w:val="20"/>
          <w:szCs w:val="20"/>
        </w:rPr>
        <w:t>Saudagaran</w:t>
      </w:r>
      <w:proofErr w:type="spellEnd"/>
      <w:r w:rsidRPr="3691A8C2">
        <w:rPr>
          <w:rFonts w:ascii="Arial" w:eastAsia="Arial" w:hAnsi="Arial" w:cs="Arial"/>
          <w:color w:val="000000" w:themeColor="text1"/>
          <w:sz w:val="20"/>
          <w:szCs w:val="20"/>
        </w:rPr>
        <w:t xml:space="preserve"> and </w:t>
      </w:r>
      <w:proofErr w:type="spellStart"/>
      <w:r w:rsidRPr="3691A8C2">
        <w:rPr>
          <w:rFonts w:ascii="Arial" w:eastAsia="Arial" w:hAnsi="Arial" w:cs="Arial"/>
          <w:color w:val="000000" w:themeColor="text1"/>
          <w:sz w:val="20"/>
          <w:szCs w:val="20"/>
        </w:rPr>
        <w:t>Sellmaier</w:t>
      </w:r>
      <w:proofErr w:type="spellEnd"/>
      <w:r w:rsidRPr="3691A8C2">
        <w:rPr>
          <w:rFonts w:ascii="Arial" w:eastAsia="Arial" w:hAnsi="Arial" w:cs="Arial"/>
          <w:color w:val="000000" w:themeColor="text1"/>
          <w:sz w:val="20"/>
          <w:szCs w:val="20"/>
        </w:rPr>
        <w:t>:</w:t>
      </w:r>
      <w:commentRangeEnd w:id="6"/>
      <w:r>
        <w:commentReference w:id="6"/>
      </w:r>
    </w:p>
    <w:p w14:paraId="732FB854" w14:textId="77777777" w:rsidR="00B30870" w:rsidRDefault="00B30870" w:rsidP="00B30870">
      <w:p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Thank you for serving on the Academic Policy and Curriculum Committee (APCC). Based on the provisions of our Faculty Assembly bylaws, the work of the 2023-2024 Faculty Affairs committee, feedback at our Faculty Retreat on September 27, 2024, and our meetings together, we are providing here the FAC annual charge.</w:t>
      </w:r>
    </w:p>
    <w:p w14:paraId="08BF5B17" w14:textId="77777777" w:rsidR="00B30870" w:rsidRDefault="00B30870" w:rsidP="00B30870">
      <w:pPr>
        <w:rPr>
          <w:rFonts w:ascii="Arial" w:eastAsia="Arial" w:hAnsi="Arial" w:cs="Arial"/>
          <w:color w:val="000000" w:themeColor="text1"/>
          <w:sz w:val="20"/>
          <w:szCs w:val="20"/>
        </w:rPr>
      </w:pPr>
      <w:r w:rsidRPr="48B2E8E5">
        <w:rPr>
          <w:rFonts w:ascii="Arial" w:eastAsia="Arial" w:hAnsi="Arial" w:cs="Arial"/>
          <w:color w:val="000000" w:themeColor="text1"/>
          <w:sz w:val="20"/>
          <w:szCs w:val="20"/>
        </w:rPr>
        <w:t>AY 2024-2025 Charge: as above, with specific guidance:</w:t>
      </w:r>
    </w:p>
    <w:p w14:paraId="30163C7A" w14:textId="77777777" w:rsidR="00B30870" w:rsidRDefault="00B30870" w:rsidP="00B30870">
      <w:pPr>
        <w:pStyle w:val="ListParagraph"/>
        <w:numPr>
          <w:ilvl w:val="0"/>
          <w:numId w:val="25"/>
        </w:numPr>
        <w:rPr>
          <w:rFonts w:ascii="Arial" w:eastAsia="Arial" w:hAnsi="Arial" w:cs="Arial"/>
          <w:color w:val="000000" w:themeColor="text1"/>
          <w:sz w:val="20"/>
          <w:szCs w:val="20"/>
        </w:rPr>
      </w:pPr>
      <w:r w:rsidRPr="0161442C">
        <w:rPr>
          <w:rFonts w:ascii="Arial" w:eastAsia="Arial" w:hAnsi="Arial" w:cs="Arial"/>
          <w:b/>
          <w:bCs/>
          <w:i/>
          <w:iCs/>
          <w:color w:val="000000" w:themeColor="text1"/>
          <w:sz w:val="20"/>
          <w:szCs w:val="20"/>
        </w:rPr>
        <w:t>“</w:t>
      </w:r>
      <w:proofErr w:type="gramStart"/>
      <w:r w:rsidRPr="0161442C">
        <w:rPr>
          <w:rFonts w:ascii="Arial" w:eastAsia="Arial" w:hAnsi="Arial" w:cs="Arial"/>
          <w:b/>
          <w:bCs/>
          <w:i/>
          <w:iCs/>
          <w:color w:val="000000" w:themeColor="text1"/>
          <w:sz w:val="20"/>
          <w:szCs w:val="20"/>
        </w:rPr>
        <w:t>responsible</w:t>
      </w:r>
      <w:proofErr w:type="gramEnd"/>
      <w:r w:rsidRPr="0161442C">
        <w:rPr>
          <w:rFonts w:ascii="Arial" w:eastAsia="Arial" w:hAnsi="Arial" w:cs="Arial"/>
          <w:b/>
          <w:bCs/>
          <w:i/>
          <w:iCs/>
          <w:color w:val="000000" w:themeColor="text1"/>
          <w:sz w:val="20"/>
          <w:szCs w:val="20"/>
        </w:rPr>
        <w:t xml:space="preserve"> for matters of policy”</w:t>
      </w:r>
      <w:r w:rsidRPr="0161442C">
        <w:rPr>
          <w:rFonts w:ascii="Arial" w:eastAsia="Arial" w:hAnsi="Arial" w:cs="Arial"/>
          <w:color w:val="000000" w:themeColor="text1"/>
          <w:sz w:val="20"/>
          <w:szCs w:val="20"/>
        </w:rPr>
        <w:t xml:space="preserve"> </w:t>
      </w:r>
    </w:p>
    <w:p w14:paraId="601AD3DC" w14:textId="77777777" w:rsidR="00B30870" w:rsidRDefault="00B30870" w:rsidP="00B30870">
      <w:pPr>
        <w:pStyle w:val="ListParagraph"/>
        <w:numPr>
          <w:ilvl w:val="1"/>
          <w:numId w:val="25"/>
        </w:numPr>
        <w:spacing w:after="0"/>
        <w:rPr>
          <w:rFonts w:ascii="Arial" w:eastAsia="Arial" w:hAnsi="Arial" w:cs="Arial"/>
          <w:color w:val="000000" w:themeColor="text1"/>
          <w:sz w:val="20"/>
          <w:szCs w:val="20"/>
        </w:rPr>
      </w:pPr>
      <w:r w:rsidRPr="3691A8C2">
        <w:rPr>
          <w:rFonts w:ascii="Arial" w:eastAsia="Arial" w:hAnsi="Arial" w:cs="Arial"/>
          <w:color w:val="000000" w:themeColor="text1"/>
          <w:sz w:val="20"/>
          <w:szCs w:val="20"/>
        </w:rPr>
        <w:t>R</w:t>
      </w:r>
      <w:commentRangeStart w:id="7"/>
      <w:r w:rsidRPr="3691A8C2">
        <w:rPr>
          <w:rFonts w:ascii="Arial" w:eastAsia="Arial" w:hAnsi="Arial" w:cs="Arial"/>
          <w:color w:val="000000" w:themeColor="text1"/>
          <w:sz w:val="20"/>
          <w:szCs w:val="20"/>
        </w:rPr>
        <w:t xml:space="preserve">eview proposals for new and revised academic </w:t>
      </w:r>
      <w:r w:rsidRPr="3691A8C2">
        <w:rPr>
          <w:rFonts w:ascii="Arial" w:eastAsia="Arial" w:hAnsi="Arial" w:cs="Arial"/>
          <w:b/>
          <w:bCs/>
          <w:color w:val="000000" w:themeColor="text1"/>
          <w:sz w:val="20"/>
          <w:szCs w:val="20"/>
        </w:rPr>
        <w:t>programs:</w:t>
      </w:r>
      <w:r w:rsidRPr="3691A8C2">
        <w:rPr>
          <w:rFonts w:ascii="Arial" w:eastAsia="Arial" w:hAnsi="Arial" w:cs="Arial"/>
          <w:color w:val="000000" w:themeColor="text1"/>
          <w:sz w:val="20"/>
          <w:szCs w:val="20"/>
        </w:rPr>
        <w:t xml:space="preserve"> design and approval of majors, minors, concentrations, undergraduate and graduate degrees and certificates</w:t>
      </w:r>
    </w:p>
    <w:p w14:paraId="003E79F7"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Advise and guide development of new proposals for submission, in collaboration with Academic Affairs</w:t>
      </w:r>
    </w:p>
    <w:p w14:paraId="77D9A070"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Troubleshooting areas of clarification and improvement, in collaboration with Curriculum and Operations Management staff and proposing faculty</w:t>
      </w:r>
    </w:p>
    <w:p w14:paraId="72ECF33B" w14:textId="77777777" w:rsidR="00B30870" w:rsidRDefault="00B30870" w:rsidP="00B30870">
      <w:pPr>
        <w:pStyle w:val="ListParagraph"/>
        <w:numPr>
          <w:ilvl w:val="1"/>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Review applications for new and revised </w:t>
      </w:r>
      <w:r w:rsidRPr="0161442C">
        <w:rPr>
          <w:rFonts w:ascii="Arial" w:eastAsia="Arial" w:hAnsi="Arial" w:cs="Arial"/>
          <w:b/>
          <w:bCs/>
          <w:color w:val="000000" w:themeColor="text1"/>
          <w:sz w:val="20"/>
          <w:szCs w:val="20"/>
        </w:rPr>
        <w:t>courses</w:t>
      </w:r>
    </w:p>
    <w:p w14:paraId="073C011E"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Manage proposals through UWCM portal</w:t>
      </w:r>
    </w:p>
    <w:p w14:paraId="240397EB"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5D3CC03F">
        <w:rPr>
          <w:rFonts w:ascii="Arial" w:eastAsia="Arial" w:hAnsi="Arial" w:cs="Arial"/>
          <w:color w:val="000000" w:themeColor="text1"/>
          <w:sz w:val="20"/>
          <w:szCs w:val="20"/>
        </w:rPr>
        <w:t>Provide guidance to faculty in the completion of course proposals, e.g. contact hours, measurable learning outcomes, course descriptions, use of pre-requisites</w:t>
      </w:r>
    </w:p>
    <w:p w14:paraId="38E7D8CE"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Support and help to improve course proposals going forward for tri-campus review</w:t>
      </w:r>
    </w:p>
    <w:p w14:paraId="317526C9" w14:textId="77777777" w:rsidR="00B30870" w:rsidRDefault="00B30870" w:rsidP="00B30870">
      <w:pPr>
        <w:pStyle w:val="ListParagraph"/>
        <w:numPr>
          <w:ilvl w:val="1"/>
          <w:numId w:val="25"/>
        </w:numPr>
        <w:spacing w:after="0"/>
        <w:rPr>
          <w:rFonts w:ascii="Arial" w:eastAsia="Arial" w:hAnsi="Arial" w:cs="Arial"/>
          <w:color w:val="000000" w:themeColor="text1"/>
          <w:sz w:val="20"/>
          <w:szCs w:val="20"/>
        </w:rPr>
      </w:pPr>
      <w:r w:rsidRPr="3691A8C2">
        <w:rPr>
          <w:rFonts w:ascii="Arial" w:eastAsia="Arial" w:hAnsi="Arial" w:cs="Arial"/>
          <w:color w:val="000000" w:themeColor="text1"/>
          <w:sz w:val="20"/>
          <w:szCs w:val="20"/>
        </w:rPr>
        <w:t xml:space="preserve">Set scholastic </w:t>
      </w:r>
      <w:r w:rsidRPr="3691A8C2">
        <w:rPr>
          <w:rFonts w:ascii="Arial" w:eastAsia="Arial" w:hAnsi="Arial" w:cs="Arial"/>
          <w:b/>
          <w:bCs/>
          <w:color w:val="000000" w:themeColor="text1"/>
          <w:sz w:val="20"/>
          <w:szCs w:val="20"/>
        </w:rPr>
        <w:t>standards</w:t>
      </w:r>
      <w:r w:rsidRPr="3691A8C2">
        <w:rPr>
          <w:rFonts w:ascii="Arial" w:eastAsia="Arial" w:hAnsi="Arial" w:cs="Arial"/>
          <w:color w:val="000000" w:themeColor="text1"/>
          <w:sz w:val="20"/>
          <w:szCs w:val="20"/>
        </w:rPr>
        <w:t xml:space="preserve"> including admissions and campus graduation requirements</w:t>
      </w:r>
      <w:commentRangeEnd w:id="7"/>
      <w:r>
        <w:commentReference w:id="7"/>
      </w:r>
    </w:p>
    <w:p w14:paraId="765DBF96"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Review and sustain minimum GPA for admission, ongoing matriculation, and graduation</w:t>
      </w:r>
    </w:p>
    <w:p w14:paraId="058BE424"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Establish and maintain campus level course designations in specific learning areas: Writing, Research, Community Engaged Learning, Diversity</w:t>
      </w:r>
    </w:p>
    <w:p w14:paraId="62BBFC49"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Support for developing learner-centered syllabi</w:t>
      </w:r>
    </w:p>
    <w:p w14:paraId="60CA7A19" w14:textId="77777777" w:rsidR="00B30870" w:rsidRDefault="00B30870" w:rsidP="00B30870">
      <w:pPr>
        <w:pStyle w:val="ListParagraph"/>
        <w:numPr>
          <w:ilvl w:val="1"/>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lastRenderedPageBreak/>
        <w:t>Maintaining platform for shared, collaborative review of program and course proposals</w:t>
      </w:r>
    </w:p>
    <w:p w14:paraId="52BAFB68"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Regular meetings and materials (currently Canvas)</w:t>
      </w:r>
    </w:p>
    <w:p w14:paraId="6A4B94F4"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5D3CC03F">
        <w:rPr>
          <w:rFonts w:ascii="Arial" w:eastAsia="Arial" w:hAnsi="Arial" w:cs="Arial"/>
          <w:color w:val="000000" w:themeColor="text1"/>
          <w:sz w:val="20"/>
          <w:szCs w:val="20"/>
        </w:rPr>
        <w:t>Links to review dashboards (currently UWCMS)</w:t>
      </w:r>
    </w:p>
    <w:p w14:paraId="709E3C1D" w14:textId="77777777" w:rsidR="00B30870" w:rsidRDefault="00B30870" w:rsidP="00B30870">
      <w:pPr>
        <w:pStyle w:val="ListParagraph"/>
        <w:numPr>
          <w:ilvl w:val="2"/>
          <w:numId w:val="25"/>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Use and maintenance of APCC best-practices living document</w:t>
      </w:r>
    </w:p>
    <w:p w14:paraId="01751ED3" w14:textId="77777777" w:rsidR="00B30870" w:rsidRDefault="00B30870" w:rsidP="00B30870">
      <w:pPr>
        <w:spacing w:after="0"/>
        <w:rPr>
          <w:rFonts w:ascii="Arial" w:eastAsia="Arial" w:hAnsi="Arial" w:cs="Arial"/>
          <w:color w:val="000000" w:themeColor="text1"/>
          <w:sz w:val="20"/>
          <w:szCs w:val="20"/>
        </w:rPr>
      </w:pPr>
    </w:p>
    <w:p w14:paraId="093640E9" w14:textId="1485A414" w:rsidR="00B30870" w:rsidRPr="00B30870" w:rsidRDefault="00B30870" w:rsidP="00B30870">
      <w:pPr>
        <w:spacing w:after="0"/>
        <w:ind w:left="720"/>
        <w:rPr>
          <w:rFonts w:ascii="Arial" w:eastAsia="Arial" w:hAnsi="Arial" w:cs="Arial"/>
          <w:i/>
          <w:iCs/>
          <w:color w:val="000000" w:themeColor="text1"/>
          <w:sz w:val="20"/>
          <w:szCs w:val="20"/>
        </w:rPr>
      </w:pPr>
      <w:r w:rsidRPr="0161442C">
        <w:rPr>
          <w:rFonts w:ascii="Arial" w:eastAsia="Arial" w:hAnsi="Arial" w:cs="Arial"/>
          <w:b/>
          <w:bCs/>
          <w:color w:val="000000" w:themeColor="text1"/>
          <w:sz w:val="18"/>
          <w:szCs w:val="18"/>
        </w:rPr>
        <w:t>Deliverable</w:t>
      </w:r>
      <w:r w:rsidRPr="0161442C">
        <w:rPr>
          <w:rFonts w:ascii="Arial" w:eastAsia="Arial" w:hAnsi="Arial" w:cs="Arial"/>
          <w:color w:val="000000" w:themeColor="text1"/>
          <w:sz w:val="18"/>
          <w:szCs w:val="18"/>
        </w:rPr>
        <w:t xml:space="preserve">: </w:t>
      </w:r>
      <w:r w:rsidRPr="0161442C">
        <w:rPr>
          <w:rFonts w:ascii="Arial" w:eastAsia="Arial" w:hAnsi="Arial" w:cs="Arial"/>
          <w:i/>
          <w:iCs/>
          <w:color w:val="000000" w:themeColor="text1"/>
          <w:sz w:val="20"/>
          <w:szCs w:val="20"/>
        </w:rPr>
        <w:t>Updates to EC at each meeting</w:t>
      </w:r>
      <w:r w:rsidRPr="0161442C">
        <w:rPr>
          <w:rFonts w:ascii="Arial" w:eastAsia="Arial" w:hAnsi="Arial" w:cs="Arial"/>
          <w:color w:val="000000" w:themeColor="text1"/>
          <w:sz w:val="18"/>
          <w:szCs w:val="18"/>
        </w:rPr>
        <w:t>, o</w:t>
      </w:r>
      <w:r w:rsidRPr="0161442C">
        <w:rPr>
          <w:rFonts w:ascii="Arial" w:eastAsia="Arial" w:hAnsi="Arial" w:cs="Arial"/>
          <w:i/>
          <w:iCs/>
          <w:color w:val="000000" w:themeColor="text1"/>
          <w:sz w:val="20"/>
          <w:szCs w:val="20"/>
        </w:rPr>
        <w:t>ngoing</w:t>
      </w:r>
    </w:p>
    <w:p w14:paraId="0164E6C6" w14:textId="77777777" w:rsidR="00B30870" w:rsidRDefault="00B30870" w:rsidP="00B30870">
      <w:pPr>
        <w:pStyle w:val="ListParagraph"/>
        <w:ind w:left="1440"/>
        <w:rPr>
          <w:rFonts w:ascii="Arial" w:eastAsia="Arial" w:hAnsi="Arial" w:cs="Arial"/>
          <w:color w:val="000000" w:themeColor="text1"/>
          <w:sz w:val="20"/>
          <w:szCs w:val="20"/>
        </w:rPr>
      </w:pPr>
    </w:p>
    <w:p w14:paraId="16F5F003" w14:textId="77777777" w:rsidR="00B30870" w:rsidRDefault="00B30870" w:rsidP="00B30870">
      <w:pPr>
        <w:pStyle w:val="ListParagraph"/>
        <w:numPr>
          <w:ilvl w:val="0"/>
          <w:numId w:val="25"/>
        </w:numPr>
        <w:rPr>
          <w:rFonts w:ascii="Arial" w:eastAsia="Arial" w:hAnsi="Arial" w:cs="Arial"/>
          <w:color w:val="000000" w:themeColor="text1"/>
          <w:sz w:val="20"/>
          <w:szCs w:val="20"/>
        </w:rPr>
      </w:pPr>
      <w:r w:rsidRPr="3691A8C2">
        <w:rPr>
          <w:rFonts w:ascii="Arial" w:eastAsia="Arial" w:hAnsi="Arial" w:cs="Arial"/>
          <w:b/>
          <w:bCs/>
          <w:i/>
          <w:iCs/>
          <w:color w:val="000000" w:themeColor="text1"/>
          <w:sz w:val="20"/>
          <w:szCs w:val="20"/>
        </w:rPr>
        <w:t>“</w:t>
      </w:r>
      <w:commentRangeStart w:id="8"/>
      <w:proofErr w:type="gramStart"/>
      <w:r w:rsidRPr="3691A8C2">
        <w:rPr>
          <w:rFonts w:ascii="Arial" w:eastAsia="Arial" w:hAnsi="Arial" w:cs="Arial"/>
          <w:b/>
          <w:bCs/>
          <w:i/>
          <w:iCs/>
          <w:color w:val="000000" w:themeColor="text1"/>
          <w:sz w:val="20"/>
          <w:szCs w:val="20"/>
        </w:rPr>
        <w:t>provide</w:t>
      </w:r>
      <w:proofErr w:type="gramEnd"/>
      <w:r w:rsidRPr="3691A8C2">
        <w:rPr>
          <w:rFonts w:ascii="Arial" w:eastAsia="Arial" w:hAnsi="Arial" w:cs="Arial"/>
          <w:b/>
          <w:bCs/>
          <w:i/>
          <w:iCs/>
          <w:color w:val="000000" w:themeColor="text1"/>
          <w:sz w:val="20"/>
          <w:szCs w:val="20"/>
        </w:rPr>
        <w:t xml:space="preserve"> guidance”</w:t>
      </w:r>
      <w:r w:rsidRPr="3691A8C2">
        <w:rPr>
          <w:rFonts w:ascii="Arial" w:eastAsia="Arial" w:hAnsi="Arial" w:cs="Arial"/>
          <w:b/>
          <w:bCs/>
          <w:color w:val="000000" w:themeColor="text1"/>
          <w:sz w:val="20"/>
          <w:szCs w:val="20"/>
        </w:rPr>
        <w:t xml:space="preserve"> </w:t>
      </w:r>
      <w:commentRangeEnd w:id="8"/>
      <w:r>
        <w:commentReference w:id="8"/>
      </w:r>
    </w:p>
    <w:p w14:paraId="740563F5" w14:textId="77777777" w:rsidR="00B30870" w:rsidRDefault="00B30870" w:rsidP="00B30870">
      <w:pPr>
        <w:pStyle w:val="ListParagraph"/>
        <w:numPr>
          <w:ilvl w:val="1"/>
          <w:numId w:val="25"/>
        </w:numPr>
        <w:rPr>
          <w:rFonts w:ascii="Arial" w:eastAsia="Arial" w:hAnsi="Arial" w:cs="Arial"/>
          <w:color w:val="000000" w:themeColor="text1"/>
          <w:sz w:val="20"/>
          <w:szCs w:val="20"/>
        </w:rPr>
      </w:pPr>
      <w:commentRangeStart w:id="9"/>
      <w:r w:rsidRPr="3691A8C2">
        <w:rPr>
          <w:rFonts w:ascii="Arial" w:eastAsia="Arial" w:hAnsi="Arial" w:cs="Arial"/>
          <w:color w:val="000000" w:themeColor="text1"/>
          <w:sz w:val="20"/>
          <w:szCs w:val="20"/>
        </w:rPr>
        <w:t>UWT Academic Plan</w:t>
      </w:r>
    </w:p>
    <w:p w14:paraId="0DD8A6BC"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Review use of survey questionnaire data in PNOIs</w:t>
      </w:r>
    </w:p>
    <w:p w14:paraId="4B813DF5"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3691A8C2">
        <w:rPr>
          <w:rFonts w:ascii="Arial" w:eastAsia="Arial" w:hAnsi="Arial" w:cs="Arial"/>
          <w:color w:val="000000" w:themeColor="text1"/>
          <w:sz w:val="20"/>
          <w:szCs w:val="20"/>
        </w:rPr>
        <w:t>Identify areas of curricular interest and survey improvement for subsequent cycles</w:t>
      </w:r>
    </w:p>
    <w:p w14:paraId="3832BAAB" w14:textId="77777777" w:rsidR="00B30870" w:rsidRDefault="00B30870" w:rsidP="00B30870">
      <w:pPr>
        <w:pStyle w:val="ListParagraph"/>
        <w:numPr>
          <w:ilvl w:val="1"/>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UWT Strategic Planning</w:t>
      </w:r>
    </w:p>
    <w:p w14:paraId="0D3003B9"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Consult with administration on areas of projected growth and potential, based on PNOI and other sources</w:t>
      </w:r>
    </w:p>
    <w:p w14:paraId="060B7C45"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Identify opportunities for improvement in assessment and data collection, to support and inform campus strategic planning </w:t>
      </w:r>
    </w:p>
    <w:p w14:paraId="01AB0F0E" w14:textId="77777777" w:rsidR="00B30870" w:rsidRDefault="00B30870" w:rsidP="00B30870">
      <w:pPr>
        <w:pStyle w:val="ListParagraph"/>
        <w:numPr>
          <w:ilvl w:val="1"/>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UW wide initiatives</w:t>
      </w:r>
    </w:p>
    <w:p w14:paraId="1A6D311A" w14:textId="77777777" w:rsidR="00B30870" w:rsidRDefault="00B30870" w:rsidP="00B30870">
      <w:pPr>
        <w:pStyle w:val="ListParagraph"/>
        <w:numPr>
          <w:ilvl w:val="2"/>
          <w:numId w:val="25"/>
        </w:numPr>
        <w:rPr>
          <w:rFonts w:ascii="Arial" w:eastAsia="Arial" w:hAnsi="Arial" w:cs="Arial"/>
          <w:color w:val="000000" w:themeColor="text1"/>
          <w:sz w:val="20"/>
          <w:szCs w:val="20"/>
        </w:rPr>
      </w:pPr>
      <w:proofErr w:type="spellStart"/>
      <w:r w:rsidRPr="0161442C">
        <w:rPr>
          <w:rFonts w:ascii="Arial" w:eastAsia="Arial" w:hAnsi="Arial" w:cs="Arial"/>
          <w:color w:val="000000" w:themeColor="text1"/>
          <w:sz w:val="20"/>
          <w:szCs w:val="20"/>
        </w:rPr>
        <w:t>Teaching@UW</w:t>
      </w:r>
      <w:proofErr w:type="spellEnd"/>
    </w:p>
    <w:p w14:paraId="6A0181F2"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A.I. Task Force</w:t>
      </w:r>
    </w:p>
    <w:p w14:paraId="56E3070A" w14:textId="77777777" w:rsidR="00B30870" w:rsidRDefault="00B30870" w:rsidP="00B30870">
      <w:pPr>
        <w:pStyle w:val="ListParagraph"/>
        <w:numPr>
          <w:ilvl w:val="2"/>
          <w:numId w:val="25"/>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FCTL Core Elements – faculty code update</w:t>
      </w:r>
    </w:p>
    <w:p w14:paraId="5E91FA93" w14:textId="77777777" w:rsidR="00B30870" w:rsidRDefault="00B30870" w:rsidP="00B30870">
      <w:pPr>
        <w:pStyle w:val="ListParagraph"/>
        <w:numPr>
          <w:ilvl w:val="3"/>
          <w:numId w:val="25"/>
        </w:numPr>
        <w:rPr>
          <w:rFonts w:ascii="Arial" w:eastAsia="Arial" w:hAnsi="Arial" w:cs="Arial"/>
          <w:color w:val="000000" w:themeColor="text1"/>
          <w:sz w:val="20"/>
          <w:szCs w:val="20"/>
        </w:rPr>
      </w:pPr>
      <w:r w:rsidRPr="3691A8C2">
        <w:rPr>
          <w:rFonts w:ascii="Arial" w:eastAsia="Arial" w:hAnsi="Arial" w:cs="Arial"/>
          <w:color w:val="000000" w:themeColor="text1"/>
          <w:sz w:val="20"/>
          <w:szCs w:val="20"/>
        </w:rPr>
        <w:t>Liaise with UWT faculty appointees; request updates as necessary</w:t>
      </w:r>
      <w:commentRangeEnd w:id="9"/>
      <w:r>
        <w:commentReference w:id="9"/>
      </w:r>
    </w:p>
    <w:p w14:paraId="32794AA0" w14:textId="3C89434A" w:rsidR="00B30870" w:rsidRDefault="00B30870" w:rsidP="00B30870">
      <w:pPr>
        <w:spacing w:after="0"/>
        <w:ind w:left="720"/>
        <w:rPr>
          <w:rFonts w:ascii="Arial" w:eastAsia="Arial" w:hAnsi="Arial" w:cs="Arial"/>
          <w:i/>
          <w:iCs/>
          <w:color w:val="000000" w:themeColor="text1"/>
          <w:sz w:val="20"/>
          <w:szCs w:val="20"/>
        </w:rPr>
      </w:pPr>
      <w:r w:rsidRPr="0161442C">
        <w:rPr>
          <w:rFonts w:ascii="Arial" w:eastAsia="Arial" w:hAnsi="Arial" w:cs="Arial"/>
          <w:b/>
          <w:bCs/>
          <w:color w:val="000000" w:themeColor="text1"/>
          <w:sz w:val="18"/>
          <w:szCs w:val="18"/>
        </w:rPr>
        <w:t>Deliverable</w:t>
      </w:r>
      <w:r w:rsidRPr="0161442C">
        <w:rPr>
          <w:rFonts w:ascii="Arial" w:eastAsia="Arial" w:hAnsi="Arial" w:cs="Arial"/>
          <w:color w:val="000000" w:themeColor="text1"/>
          <w:sz w:val="18"/>
          <w:szCs w:val="18"/>
        </w:rPr>
        <w:t xml:space="preserve">: </w:t>
      </w:r>
      <w:r w:rsidRPr="0161442C">
        <w:rPr>
          <w:rFonts w:ascii="Arial" w:eastAsia="Arial" w:hAnsi="Arial" w:cs="Arial"/>
          <w:i/>
          <w:iCs/>
          <w:color w:val="000000" w:themeColor="text1"/>
          <w:sz w:val="20"/>
          <w:szCs w:val="20"/>
        </w:rPr>
        <w:t>Updates to EC once per quarter</w:t>
      </w:r>
      <w:r w:rsidRPr="0161442C">
        <w:rPr>
          <w:rFonts w:ascii="Arial" w:eastAsia="Arial" w:hAnsi="Arial" w:cs="Arial"/>
          <w:color w:val="000000" w:themeColor="text1"/>
          <w:sz w:val="18"/>
          <w:szCs w:val="18"/>
        </w:rPr>
        <w:t>, o</w:t>
      </w:r>
      <w:r w:rsidRPr="0161442C">
        <w:rPr>
          <w:rFonts w:ascii="Arial" w:eastAsia="Arial" w:hAnsi="Arial" w:cs="Arial"/>
          <w:i/>
          <w:iCs/>
          <w:color w:val="000000" w:themeColor="text1"/>
          <w:sz w:val="20"/>
          <w:szCs w:val="20"/>
        </w:rPr>
        <w:t>ngoing</w:t>
      </w:r>
    </w:p>
    <w:p w14:paraId="7230A5C7" w14:textId="77777777" w:rsidR="00B30870" w:rsidRDefault="00B30870" w:rsidP="00B30870">
      <w:pPr>
        <w:spacing w:after="0"/>
        <w:rPr>
          <w:rFonts w:ascii="Arial" w:eastAsia="Arial" w:hAnsi="Arial" w:cs="Arial"/>
          <w:i/>
          <w:iCs/>
          <w:color w:val="000000" w:themeColor="text1"/>
          <w:sz w:val="20"/>
          <w:szCs w:val="20"/>
        </w:rPr>
      </w:pPr>
    </w:p>
    <w:p w14:paraId="4F54B256" w14:textId="77777777" w:rsidR="00B30870" w:rsidRDefault="00B30870" w:rsidP="00B30870">
      <w:pPr>
        <w:pStyle w:val="ListParagraph"/>
        <w:numPr>
          <w:ilvl w:val="0"/>
          <w:numId w:val="25"/>
        </w:numPr>
        <w:rPr>
          <w:rFonts w:ascii="Arial" w:eastAsia="Arial" w:hAnsi="Arial" w:cs="Arial"/>
          <w:color w:val="000000" w:themeColor="text1"/>
          <w:sz w:val="20"/>
          <w:szCs w:val="20"/>
        </w:rPr>
      </w:pPr>
      <w:r w:rsidRPr="1E79A3D4">
        <w:rPr>
          <w:rFonts w:ascii="Arial" w:eastAsia="Arial" w:hAnsi="Arial" w:cs="Arial"/>
          <w:b/>
          <w:bCs/>
          <w:i/>
          <w:iCs/>
          <w:color w:val="000000" w:themeColor="text1"/>
          <w:sz w:val="20"/>
          <w:szCs w:val="20"/>
        </w:rPr>
        <w:t>“</w:t>
      </w:r>
      <w:proofErr w:type="gramStart"/>
      <w:r w:rsidRPr="1E79A3D4">
        <w:rPr>
          <w:rFonts w:ascii="Arial" w:eastAsia="Arial" w:hAnsi="Arial" w:cs="Arial"/>
          <w:b/>
          <w:bCs/>
          <w:i/>
          <w:iCs/>
          <w:color w:val="000000" w:themeColor="text1"/>
          <w:sz w:val="20"/>
          <w:szCs w:val="20"/>
        </w:rPr>
        <w:t>provide</w:t>
      </w:r>
      <w:proofErr w:type="gramEnd"/>
      <w:r w:rsidRPr="1E79A3D4">
        <w:rPr>
          <w:rFonts w:ascii="Arial" w:eastAsia="Arial" w:hAnsi="Arial" w:cs="Arial"/>
          <w:b/>
          <w:bCs/>
          <w:i/>
          <w:iCs/>
          <w:color w:val="000000" w:themeColor="text1"/>
          <w:sz w:val="20"/>
          <w:szCs w:val="20"/>
        </w:rPr>
        <w:t xml:space="preserve"> recommendations”</w:t>
      </w:r>
      <w:r w:rsidRPr="1E79A3D4">
        <w:rPr>
          <w:rFonts w:ascii="Arial" w:eastAsia="Arial" w:hAnsi="Arial" w:cs="Arial"/>
          <w:b/>
          <w:bCs/>
          <w:color w:val="000000" w:themeColor="text1"/>
          <w:sz w:val="20"/>
          <w:szCs w:val="20"/>
        </w:rPr>
        <w:t xml:space="preserve"> </w:t>
      </w:r>
    </w:p>
    <w:p w14:paraId="7F4A6E92" w14:textId="77777777" w:rsidR="00B30870" w:rsidRDefault="00B30870" w:rsidP="00B30870">
      <w:pPr>
        <w:pStyle w:val="ListParagraph"/>
        <w:numPr>
          <w:ilvl w:val="1"/>
          <w:numId w:val="24"/>
        </w:numPr>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Propose </w:t>
      </w:r>
      <w:r w:rsidRPr="0161442C">
        <w:rPr>
          <w:rFonts w:ascii="Arial" w:eastAsia="Arial" w:hAnsi="Arial" w:cs="Arial"/>
          <w:b/>
          <w:bCs/>
          <w:color w:val="000000" w:themeColor="text1"/>
          <w:sz w:val="20"/>
          <w:szCs w:val="20"/>
        </w:rPr>
        <w:t>Class B legislation</w:t>
      </w:r>
      <w:r w:rsidRPr="0161442C">
        <w:rPr>
          <w:rFonts w:ascii="Arial" w:eastAsia="Arial" w:hAnsi="Arial" w:cs="Arial"/>
          <w:color w:val="000000" w:themeColor="text1"/>
          <w:sz w:val="20"/>
          <w:szCs w:val="20"/>
        </w:rPr>
        <w:t xml:space="preserve"> to make changes and improvements to the Academic Plan survey tool/ assessment appendix, to better elicit and document measures of program performance, based on use and supplementation of survey questionnaire data </w:t>
      </w:r>
    </w:p>
    <w:p w14:paraId="6580D55E" w14:textId="77777777" w:rsidR="00B30870" w:rsidRDefault="00B30870" w:rsidP="00B30870">
      <w:pPr>
        <w:pStyle w:val="ListParagraph"/>
        <w:numPr>
          <w:ilvl w:val="1"/>
          <w:numId w:val="24"/>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Propose </w:t>
      </w:r>
      <w:r w:rsidRPr="0161442C">
        <w:rPr>
          <w:rFonts w:ascii="Arial" w:eastAsia="Arial" w:hAnsi="Arial" w:cs="Arial"/>
          <w:b/>
          <w:bCs/>
          <w:color w:val="000000" w:themeColor="text1"/>
          <w:sz w:val="20"/>
          <w:szCs w:val="20"/>
        </w:rPr>
        <w:t>Class A legislation</w:t>
      </w:r>
      <w:r w:rsidRPr="0161442C">
        <w:rPr>
          <w:rFonts w:ascii="Arial" w:eastAsia="Arial" w:hAnsi="Arial" w:cs="Arial"/>
          <w:color w:val="000000" w:themeColor="text1"/>
          <w:sz w:val="20"/>
          <w:szCs w:val="20"/>
        </w:rPr>
        <w:t xml:space="preserve"> to adjust the definition of an academic unit according to the UWT Bylaws, to assure equal representation and equitable impact across programs and faculties</w:t>
      </w:r>
    </w:p>
    <w:p w14:paraId="1A865A95" w14:textId="77777777" w:rsidR="00B30870" w:rsidRDefault="00B30870" w:rsidP="00B30870">
      <w:pPr>
        <w:pStyle w:val="ListParagraph"/>
        <w:numPr>
          <w:ilvl w:val="2"/>
          <w:numId w:val="24"/>
        </w:numPr>
        <w:spacing w:after="0"/>
        <w:rPr>
          <w:rFonts w:ascii="Arial" w:eastAsia="Arial" w:hAnsi="Arial" w:cs="Arial"/>
          <w:color w:val="000000" w:themeColor="text1"/>
          <w:sz w:val="20"/>
          <w:szCs w:val="20"/>
        </w:rPr>
      </w:pPr>
      <w:r w:rsidRPr="48B2E8E5">
        <w:rPr>
          <w:rFonts w:ascii="Arial" w:eastAsia="Arial" w:hAnsi="Arial" w:cs="Arial"/>
          <w:color w:val="000000" w:themeColor="text1"/>
          <w:sz w:val="20"/>
          <w:szCs w:val="20"/>
        </w:rPr>
        <w:t>Share proposed amendments with the Secretary of the Faculty and the UW subcommittee on Code compliance, to assure viability and alignment with tri-campus policy and UW Faculty Code</w:t>
      </w:r>
    </w:p>
    <w:p w14:paraId="2F4DBB08" w14:textId="77777777" w:rsidR="00B30870" w:rsidRDefault="00B30870" w:rsidP="00B30870">
      <w:pPr>
        <w:pStyle w:val="ListParagraph"/>
        <w:numPr>
          <w:ilvl w:val="2"/>
          <w:numId w:val="24"/>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Submit proposed amendments for EC deliberation and vote</w:t>
      </w:r>
    </w:p>
    <w:p w14:paraId="540CDE86" w14:textId="77777777" w:rsidR="00B30870" w:rsidRDefault="00B30870" w:rsidP="00B30870">
      <w:pPr>
        <w:pStyle w:val="ListParagraph"/>
        <w:numPr>
          <w:ilvl w:val="2"/>
          <w:numId w:val="24"/>
        </w:numPr>
        <w:spacing w:after="0"/>
        <w:rPr>
          <w:rFonts w:ascii="Arial" w:eastAsia="Arial" w:hAnsi="Arial" w:cs="Arial"/>
          <w:color w:val="000000" w:themeColor="text1"/>
          <w:sz w:val="20"/>
          <w:szCs w:val="20"/>
        </w:rPr>
      </w:pPr>
      <w:r w:rsidRPr="0161442C">
        <w:rPr>
          <w:rFonts w:ascii="Arial" w:eastAsia="Arial" w:hAnsi="Arial" w:cs="Arial"/>
          <w:color w:val="000000" w:themeColor="text1"/>
          <w:sz w:val="20"/>
          <w:szCs w:val="20"/>
        </w:rPr>
        <w:t>Identify any other areas of ongoing need for UWT academic policy and make recommendations for action</w:t>
      </w:r>
    </w:p>
    <w:p w14:paraId="0CC19280" w14:textId="77777777" w:rsidR="00B30870" w:rsidRDefault="00B30870" w:rsidP="00B30870">
      <w:pPr>
        <w:spacing w:after="0"/>
        <w:rPr>
          <w:rFonts w:ascii="Arial" w:eastAsia="Arial" w:hAnsi="Arial" w:cs="Arial"/>
          <w:i/>
          <w:iCs/>
          <w:color w:val="000000" w:themeColor="text1"/>
          <w:sz w:val="20"/>
          <w:szCs w:val="20"/>
        </w:rPr>
      </w:pPr>
    </w:p>
    <w:p w14:paraId="791DE77A" w14:textId="77777777" w:rsidR="00B30870" w:rsidRDefault="00B30870" w:rsidP="00B30870">
      <w:pPr>
        <w:spacing w:after="0"/>
        <w:ind w:left="720"/>
        <w:rPr>
          <w:rFonts w:ascii="Arial" w:eastAsia="Arial" w:hAnsi="Arial" w:cs="Arial"/>
          <w:i/>
          <w:iCs/>
          <w:color w:val="000000" w:themeColor="text1"/>
          <w:sz w:val="20"/>
          <w:szCs w:val="20"/>
        </w:rPr>
      </w:pPr>
      <w:r w:rsidRPr="0161442C">
        <w:rPr>
          <w:rFonts w:ascii="Arial" w:eastAsia="Arial" w:hAnsi="Arial" w:cs="Arial"/>
          <w:b/>
          <w:bCs/>
          <w:color w:val="000000" w:themeColor="text1"/>
          <w:sz w:val="18"/>
          <w:szCs w:val="18"/>
        </w:rPr>
        <w:t>Deliverable</w:t>
      </w:r>
      <w:r w:rsidRPr="0161442C">
        <w:rPr>
          <w:rFonts w:ascii="Arial" w:eastAsia="Arial" w:hAnsi="Arial" w:cs="Arial"/>
          <w:color w:val="000000" w:themeColor="text1"/>
          <w:sz w:val="18"/>
          <w:szCs w:val="18"/>
        </w:rPr>
        <w:t xml:space="preserve">: </w:t>
      </w:r>
      <w:r w:rsidRPr="0161442C">
        <w:rPr>
          <w:rFonts w:ascii="Arial" w:eastAsia="Arial" w:hAnsi="Arial" w:cs="Arial"/>
          <w:i/>
          <w:iCs/>
          <w:color w:val="000000" w:themeColor="text1"/>
          <w:sz w:val="20"/>
          <w:szCs w:val="20"/>
        </w:rPr>
        <w:t>Survey Questionnaire revisions for EC review, Monday 3/31/25 - Class B legislation</w:t>
      </w:r>
    </w:p>
    <w:p w14:paraId="0B462F41" w14:textId="77777777" w:rsidR="00B30870" w:rsidRDefault="00B30870" w:rsidP="00B30870">
      <w:pPr>
        <w:spacing w:after="0"/>
        <w:ind w:left="720"/>
        <w:rPr>
          <w:rFonts w:ascii="Arial" w:eastAsia="Arial" w:hAnsi="Arial" w:cs="Arial"/>
          <w:i/>
          <w:iCs/>
          <w:color w:val="000000" w:themeColor="text1"/>
          <w:sz w:val="20"/>
          <w:szCs w:val="20"/>
        </w:rPr>
      </w:pPr>
    </w:p>
    <w:p w14:paraId="1E8F94E0" w14:textId="77777777" w:rsidR="00B30870" w:rsidRDefault="00B30870" w:rsidP="00B30870">
      <w:pPr>
        <w:spacing w:after="0"/>
        <w:ind w:left="720"/>
        <w:rPr>
          <w:rFonts w:ascii="Arial" w:eastAsia="Arial" w:hAnsi="Arial" w:cs="Arial"/>
          <w:i/>
          <w:iCs/>
          <w:color w:val="000000" w:themeColor="text1"/>
          <w:sz w:val="20"/>
          <w:szCs w:val="20"/>
        </w:rPr>
      </w:pPr>
      <w:r w:rsidRPr="0161442C">
        <w:rPr>
          <w:rFonts w:ascii="Arial" w:eastAsia="Arial" w:hAnsi="Arial" w:cs="Arial"/>
          <w:b/>
          <w:bCs/>
          <w:color w:val="000000" w:themeColor="text1"/>
          <w:sz w:val="18"/>
          <w:szCs w:val="18"/>
        </w:rPr>
        <w:t>Deliverable</w:t>
      </w:r>
      <w:r w:rsidRPr="0161442C">
        <w:rPr>
          <w:rFonts w:ascii="Arial" w:eastAsia="Arial" w:hAnsi="Arial" w:cs="Arial"/>
          <w:color w:val="000000" w:themeColor="text1"/>
          <w:sz w:val="18"/>
          <w:szCs w:val="18"/>
        </w:rPr>
        <w:t xml:space="preserve">: </w:t>
      </w:r>
      <w:r w:rsidRPr="0161442C">
        <w:rPr>
          <w:rFonts w:ascii="Arial" w:eastAsia="Arial" w:hAnsi="Arial" w:cs="Arial"/>
          <w:i/>
          <w:iCs/>
          <w:color w:val="000000" w:themeColor="text1"/>
          <w:sz w:val="20"/>
          <w:szCs w:val="20"/>
        </w:rPr>
        <w:t>Bylaw Amendments for EC review, Monday 4/28/25 - Class A legislation</w:t>
      </w:r>
    </w:p>
    <w:p w14:paraId="054F1B10" w14:textId="77777777" w:rsidR="00B30870" w:rsidRDefault="00B30870" w:rsidP="00B30870">
      <w:pPr>
        <w:spacing w:after="0"/>
        <w:ind w:left="1440"/>
        <w:rPr>
          <w:rFonts w:ascii="Arial" w:eastAsia="Arial" w:hAnsi="Arial" w:cs="Arial"/>
          <w:color w:val="000000" w:themeColor="text1"/>
          <w:sz w:val="20"/>
          <w:szCs w:val="20"/>
        </w:rPr>
      </w:pPr>
    </w:p>
    <w:p w14:paraId="46CDE571" w14:textId="77777777" w:rsidR="00B30870" w:rsidRDefault="00B30870" w:rsidP="00B30870">
      <w:pPr>
        <w:pStyle w:val="ListParagraph"/>
        <w:spacing w:after="0"/>
        <w:ind w:left="2880"/>
        <w:rPr>
          <w:rFonts w:ascii="Arial" w:eastAsia="Arial" w:hAnsi="Arial" w:cs="Arial"/>
          <w:color w:val="0E101A"/>
          <w:sz w:val="20"/>
          <w:szCs w:val="20"/>
        </w:rPr>
      </w:pPr>
    </w:p>
    <w:p w14:paraId="63E7F578" w14:textId="77777777" w:rsidR="00B30870" w:rsidRDefault="00B30870" w:rsidP="00B30870">
      <w:pPr>
        <w:spacing w:after="0" w:line="261" w:lineRule="auto"/>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We look forward to continuing our collaborative work to strengthen our campus for our faculty, staff, and students. </w:t>
      </w:r>
    </w:p>
    <w:p w14:paraId="54C0D921" w14:textId="77777777" w:rsidR="00B30870" w:rsidRDefault="00B30870" w:rsidP="00B30870">
      <w:pPr>
        <w:spacing w:after="0"/>
        <w:ind w:hanging="10"/>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 </w:t>
      </w:r>
    </w:p>
    <w:p w14:paraId="0556AD58" w14:textId="77777777" w:rsidR="00B30870" w:rsidRDefault="00B30870" w:rsidP="00B30870">
      <w:pPr>
        <w:tabs>
          <w:tab w:val="center" w:pos="5049"/>
        </w:tabs>
        <w:spacing w:after="0" w:line="261" w:lineRule="auto"/>
        <w:ind w:hanging="10"/>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Anne Taufen </w:t>
      </w:r>
      <w:r>
        <w:tab/>
      </w:r>
      <w:r w:rsidRPr="0161442C">
        <w:rPr>
          <w:rFonts w:ascii="Arial" w:eastAsia="Arial" w:hAnsi="Arial" w:cs="Arial"/>
          <w:color w:val="000000" w:themeColor="text1"/>
          <w:sz w:val="20"/>
          <w:szCs w:val="20"/>
        </w:rPr>
        <w:t>Andrea Hill</w:t>
      </w:r>
      <w:r>
        <w:tab/>
      </w:r>
    </w:p>
    <w:p w14:paraId="6944C116" w14:textId="77777777" w:rsidR="00B30870" w:rsidRDefault="00B30870" w:rsidP="00B30870">
      <w:pPr>
        <w:tabs>
          <w:tab w:val="center" w:pos="5845"/>
        </w:tabs>
        <w:spacing w:after="0" w:line="261" w:lineRule="auto"/>
        <w:ind w:hanging="10"/>
        <w:rPr>
          <w:rFonts w:ascii="Arial" w:eastAsia="Arial" w:hAnsi="Arial" w:cs="Arial"/>
          <w:color w:val="000000" w:themeColor="text1"/>
          <w:sz w:val="20"/>
          <w:szCs w:val="20"/>
        </w:rPr>
      </w:pPr>
      <w:r w:rsidRPr="0161442C">
        <w:rPr>
          <w:rFonts w:ascii="Arial" w:eastAsia="Arial" w:hAnsi="Arial" w:cs="Arial"/>
          <w:color w:val="000000" w:themeColor="text1"/>
          <w:sz w:val="20"/>
          <w:szCs w:val="20"/>
        </w:rPr>
        <w:t xml:space="preserve">Faculty Assembly Chair </w:t>
      </w:r>
      <w:r>
        <w:tab/>
      </w:r>
      <w:r w:rsidRPr="0161442C">
        <w:rPr>
          <w:rFonts w:ascii="Arial" w:eastAsia="Arial" w:hAnsi="Arial" w:cs="Arial"/>
          <w:color w:val="000000" w:themeColor="text1"/>
          <w:sz w:val="20"/>
          <w:szCs w:val="20"/>
        </w:rPr>
        <w:t xml:space="preserve">Faculty Assembly Vice-Chair </w:t>
      </w:r>
    </w:p>
    <w:p w14:paraId="0DB06B12" w14:textId="77777777" w:rsidR="00B30870" w:rsidRDefault="00B30870" w:rsidP="00B30870">
      <w:pPr>
        <w:spacing w:after="50"/>
        <w:ind w:left="100" w:hanging="10"/>
        <w:rPr>
          <w:rFonts w:ascii="Arial" w:eastAsia="Arial" w:hAnsi="Arial" w:cs="Arial"/>
          <w:color w:val="000000" w:themeColor="text1"/>
          <w:sz w:val="20"/>
          <w:szCs w:val="20"/>
        </w:rPr>
      </w:pPr>
      <w:r w:rsidRPr="69E6A55E">
        <w:rPr>
          <w:rFonts w:ascii="Arial" w:eastAsia="Arial" w:hAnsi="Arial" w:cs="Arial"/>
          <w:color w:val="000000" w:themeColor="text1"/>
          <w:sz w:val="20"/>
          <w:szCs w:val="20"/>
        </w:rPr>
        <w:t xml:space="preserve"> </w:t>
      </w:r>
    </w:p>
    <w:p w14:paraId="4408519A" w14:textId="391231E8" w:rsidR="009A5B3D" w:rsidRDefault="00B30870" w:rsidP="00B30870">
      <w:pPr>
        <w:spacing w:after="0"/>
        <w:ind w:left="138" w:hanging="10"/>
        <w:jc w:val="center"/>
        <w:rPr>
          <w:rFonts w:ascii="Arial" w:eastAsia="Arial" w:hAnsi="Arial" w:cs="Arial"/>
          <w:color w:val="000000" w:themeColor="text1"/>
          <w:sz w:val="20"/>
          <w:szCs w:val="20"/>
        </w:rPr>
      </w:pPr>
      <w:r w:rsidRPr="69E6A55E">
        <w:rPr>
          <w:rFonts w:ascii="Arial" w:eastAsia="Arial" w:hAnsi="Arial" w:cs="Arial"/>
          <w:color w:val="000000" w:themeColor="text1"/>
          <w:sz w:val="20"/>
          <w:szCs w:val="20"/>
        </w:rPr>
        <w:t>Charge Letter Approved by the UWT Executive Council 10/28/2024</w:t>
      </w:r>
    </w:p>
    <w:p w14:paraId="0A117457" w14:textId="77777777" w:rsidR="009A5B3D" w:rsidRDefault="009A5B3D">
      <w:pPr>
        <w:rPr>
          <w:rFonts w:ascii="Arial" w:eastAsia="Arial" w:hAnsi="Arial" w:cs="Arial"/>
          <w:color w:val="000000" w:themeColor="text1"/>
          <w:sz w:val="20"/>
          <w:szCs w:val="20"/>
        </w:rPr>
      </w:pPr>
      <w:r>
        <w:rPr>
          <w:rFonts w:ascii="Arial" w:eastAsia="Arial" w:hAnsi="Arial" w:cs="Arial"/>
          <w:color w:val="000000" w:themeColor="text1"/>
          <w:sz w:val="20"/>
          <w:szCs w:val="20"/>
        </w:rPr>
        <w:br w:type="page"/>
      </w:r>
    </w:p>
    <w:p w14:paraId="20174DD9" w14:textId="3D2826B4" w:rsidR="00B30870" w:rsidRDefault="009A5B3D" w:rsidP="009A5B3D">
      <w:pPr>
        <w:pStyle w:val="Heading2"/>
        <w:rPr>
          <w:rFonts w:eastAsia="Arial"/>
        </w:rPr>
      </w:pPr>
      <w:r>
        <w:rPr>
          <w:rFonts w:eastAsia="Arial"/>
        </w:rPr>
        <w:lastRenderedPageBreak/>
        <w:t xml:space="preserve">APPENDIX C </w:t>
      </w:r>
      <w:r w:rsidR="005D3DFF">
        <w:rPr>
          <w:rFonts w:eastAsia="Arial"/>
        </w:rPr>
        <w:t>–</w:t>
      </w:r>
      <w:r>
        <w:rPr>
          <w:rFonts w:eastAsia="Arial"/>
        </w:rPr>
        <w:t xml:space="preserve"> </w:t>
      </w:r>
      <w:r w:rsidR="005D3DFF">
        <w:rPr>
          <w:rFonts w:eastAsia="Arial"/>
        </w:rPr>
        <w:t>2025 Curriculum Planning Workshops</w:t>
      </w:r>
    </w:p>
    <w:p w14:paraId="62793CDD" w14:textId="77777777" w:rsidR="005D3DFF" w:rsidRDefault="005D3DFF" w:rsidP="005D3DFF"/>
    <w:p w14:paraId="127368A2" w14:textId="77777777" w:rsidR="00202E97" w:rsidRDefault="00202E97" w:rsidP="00202E97">
      <w:pPr>
        <w:pStyle w:val="Heading1"/>
      </w:pPr>
      <w:r>
        <w:rPr>
          <w:noProof/>
        </w:rPr>
        <mc:AlternateContent>
          <mc:Choice Requires="wpg">
            <w:drawing>
              <wp:anchor distT="0" distB="0" distL="0" distR="0" simplePos="0" relativeHeight="251659264" behindDoc="0" locked="0" layoutInCell="1" allowOverlap="1" wp14:anchorId="45A9EAAD" wp14:editId="229CC76A">
                <wp:simplePos x="0" y="0"/>
                <wp:positionH relativeFrom="page">
                  <wp:posOffset>457200</wp:posOffset>
                </wp:positionH>
                <wp:positionV relativeFrom="paragraph">
                  <wp:posOffset>255269</wp:posOffset>
                </wp:positionV>
                <wp:extent cx="6859270" cy="412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9270" cy="41275"/>
                          <a:chOff x="0" y="0"/>
                          <a:chExt cx="6859270" cy="41275"/>
                        </a:xfrm>
                      </wpg:grpSpPr>
                      <wps:wsp>
                        <wps:cNvPr id="3" name="Graphic 3"/>
                        <wps:cNvSpPr/>
                        <wps:spPr>
                          <a:xfrm>
                            <a:off x="0" y="20574"/>
                            <a:ext cx="6858000" cy="1270"/>
                          </a:xfrm>
                          <a:custGeom>
                            <a:avLst/>
                            <a:gdLst/>
                            <a:ahLst/>
                            <a:cxnLst/>
                            <a:rect l="l" t="t" r="r" b="b"/>
                            <a:pathLst>
                              <a:path w="6858000">
                                <a:moveTo>
                                  <a:pt x="0" y="0"/>
                                </a:moveTo>
                                <a:lnTo>
                                  <a:pt x="6858000" y="0"/>
                                </a:lnTo>
                              </a:path>
                            </a:pathLst>
                          </a:custGeom>
                          <a:ln w="41148">
                            <a:solidFill>
                              <a:srgbClr val="000000"/>
                            </a:solidFill>
                            <a:prstDash val="solid"/>
                          </a:ln>
                        </wps:spPr>
                        <wps:bodyPr wrap="square" lIns="0" tIns="0" rIns="0" bIns="0" rtlCol="0">
                          <a:prstTxWarp prst="textNoShape">
                            <a:avLst/>
                          </a:prstTxWarp>
                          <a:noAutofit/>
                        </wps:bodyPr>
                      </wps:wsp>
                      <wps:wsp>
                        <wps:cNvPr id="4" name="Graphic 4"/>
                        <wps:cNvSpPr/>
                        <wps:spPr>
                          <a:xfrm>
                            <a:off x="6857238" y="0"/>
                            <a:ext cx="1905" cy="1905"/>
                          </a:xfrm>
                          <a:custGeom>
                            <a:avLst/>
                            <a:gdLst/>
                            <a:ahLst/>
                            <a:cxnLst/>
                            <a:rect l="l" t="t" r="r" b="b"/>
                            <a:pathLst>
                              <a:path w="1905" h="1905">
                                <a:moveTo>
                                  <a:pt x="0" y="761"/>
                                </a:moveTo>
                                <a:lnTo>
                                  <a:pt x="223" y="1300"/>
                                </a:lnTo>
                                <a:lnTo>
                                  <a:pt x="762" y="1523"/>
                                </a:lnTo>
                                <a:lnTo>
                                  <a:pt x="1300" y="1300"/>
                                </a:lnTo>
                                <a:lnTo>
                                  <a:pt x="1524" y="761"/>
                                </a:lnTo>
                                <a:lnTo>
                                  <a:pt x="1300" y="223"/>
                                </a:lnTo>
                                <a:lnTo>
                                  <a:pt x="762" y="0"/>
                                </a:lnTo>
                                <a:lnTo>
                                  <a:pt x="223" y="223"/>
                                </a:lnTo>
                                <a:lnTo>
                                  <a:pt x="0" y="7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0A4395" id="Group 2" o:spid="_x0000_s1026" style="position:absolute;margin-left:36pt;margin-top:20.1pt;width:540.1pt;height:3.25pt;z-index:251659264;mso-wrap-distance-left:0;mso-wrap-distance-right:0;mso-position-horizontal-relative:page" coordsize="685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">
                <v:shape id="Graphic 3" o:spid="_x0000_s1027" style="position:absolute;top:20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" path="m,l6858000,e" filled="f" strokeweight="3.24pt">
                  <v:path arrowok="t"/>
                </v:shape>
                <v:shape id="Graphic 4" o:spid="_x0000_s1028" style="position:absolute;left:6857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" path="m,761r223,539l762,1523r538,-223l1524,761,1300,223,762,,223,223,,761xe" fillcolor="black" stroked="f">
                  <v:path arrowok="t"/>
                </v:shape>
                <w10:wrap anchorx="page"/>
              </v:group>
            </w:pict>
          </mc:Fallback>
        </mc:AlternateContent>
      </w:r>
      <w:r>
        <w:t>Julie</w:t>
      </w:r>
      <w:r>
        <w:rPr>
          <w:spacing w:val="-6"/>
        </w:rPr>
        <w:t xml:space="preserve"> </w:t>
      </w:r>
      <w:r>
        <w:t>E.</w:t>
      </w:r>
      <w:r>
        <w:rPr>
          <w:spacing w:val="-5"/>
        </w:rPr>
        <w:t xml:space="preserve"> </w:t>
      </w:r>
      <w:r>
        <w:rPr>
          <w:spacing w:val="-2"/>
        </w:rPr>
        <w:t>Masura</w:t>
      </w:r>
    </w:p>
    <w:p w14:paraId="52EC8645" w14:textId="77777777" w:rsidR="00202E97" w:rsidRDefault="00202E97" w:rsidP="00202E97">
      <w:pPr>
        <w:spacing w:before="49"/>
        <w:ind w:left="360"/>
      </w:pPr>
      <w:r>
        <w:rPr>
          <w:b/>
        </w:rPr>
        <w:t>From:</w:t>
      </w:r>
      <w:r>
        <w:rPr>
          <w:b/>
          <w:spacing w:val="-1"/>
        </w:rPr>
        <w:t xml:space="preserve"> </w:t>
      </w:r>
      <w:r>
        <w:t>Julie</w:t>
      </w:r>
      <w:r>
        <w:rPr>
          <w:spacing w:val="-1"/>
        </w:rPr>
        <w:t xml:space="preserve"> </w:t>
      </w:r>
      <w:r>
        <w:t>E.</w:t>
      </w:r>
      <w:r>
        <w:rPr>
          <w:spacing w:val="-2"/>
        </w:rPr>
        <w:t xml:space="preserve"> </w:t>
      </w:r>
      <w:r>
        <w:t>Masura</w:t>
      </w:r>
      <w:r>
        <w:rPr>
          <w:spacing w:val="-1"/>
        </w:rPr>
        <w:t xml:space="preserve"> </w:t>
      </w:r>
      <w:r>
        <w:rPr>
          <w:spacing w:val="-2"/>
        </w:rPr>
        <w:t>&lt;</w:t>
      </w:r>
      <w:hyperlink r:id="rId54">
        <w:r>
          <w:rPr>
            <w:spacing w:val="-2"/>
          </w:rPr>
          <w:t>jmasura@uw.edu</w:t>
        </w:r>
      </w:hyperlink>
      <w:r>
        <w:rPr>
          <w:spacing w:val="-2"/>
        </w:rPr>
        <w:t>&gt;</w:t>
      </w:r>
    </w:p>
    <w:p w14:paraId="56E7F7A1" w14:textId="77777777" w:rsidR="00202E97" w:rsidRDefault="00202E97" w:rsidP="00202E97">
      <w:pPr>
        <w:spacing w:before="1"/>
        <w:ind w:left="360"/>
      </w:pPr>
      <w:r>
        <w:rPr>
          <w:b/>
        </w:rPr>
        <w:t>Sent:</w:t>
      </w:r>
      <w:r>
        <w:rPr>
          <w:b/>
          <w:spacing w:val="-3"/>
        </w:rPr>
        <w:t xml:space="preserve"> </w:t>
      </w:r>
      <w:r>
        <w:t>Friday,</w:t>
      </w:r>
      <w:r>
        <w:rPr>
          <w:spacing w:val="-4"/>
        </w:rPr>
        <w:t xml:space="preserve"> </w:t>
      </w:r>
      <w:r>
        <w:t>March</w:t>
      </w:r>
      <w:r>
        <w:rPr>
          <w:spacing w:val="-4"/>
        </w:rPr>
        <w:t xml:space="preserve"> </w:t>
      </w:r>
      <w:r>
        <w:t>21,</w:t>
      </w:r>
      <w:r>
        <w:rPr>
          <w:spacing w:val="-1"/>
        </w:rPr>
        <w:t xml:space="preserve"> </w:t>
      </w:r>
      <w:r>
        <w:t>2025</w:t>
      </w:r>
      <w:r>
        <w:rPr>
          <w:spacing w:val="-2"/>
        </w:rPr>
        <w:t xml:space="preserve"> </w:t>
      </w:r>
      <w:r>
        <w:t>11:21</w:t>
      </w:r>
      <w:r>
        <w:rPr>
          <w:spacing w:val="-1"/>
        </w:rPr>
        <w:t xml:space="preserve"> </w:t>
      </w:r>
      <w:r>
        <w:rPr>
          <w:spacing w:val="-5"/>
        </w:rPr>
        <w:t>AM</w:t>
      </w:r>
    </w:p>
    <w:p w14:paraId="1C13D147" w14:textId="77777777" w:rsidR="00202E97" w:rsidRDefault="00202E97" w:rsidP="00202E97">
      <w:pPr>
        <w:ind w:left="360" w:right="62"/>
      </w:pPr>
      <w:r>
        <w:rPr>
          <w:b/>
        </w:rPr>
        <w:t>To:</w:t>
      </w:r>
      <w:r>
        <w:rPr>
          <w:b/>
          <w:spacing w:val="-5"/>
        </w:rPr>
        <w:t xml:space="preserve"> </w:t>
      </w:r>
      <w:r>
        <w:t>Marisa</w:t>
      </w:r>
      <w:r>
        <w:rPr>
          <w:spacing w:val="-6"/>
        </w:rPr>
        <w:t xml:space="preserve"> </w:t>
      </w:r>
      <w:r>
        <w:t>Petrich</w:t>
      </w:r>
      <w:r>
        <w:rPr>
          <w:spacing w:val="-7"/>
        </w:rPr>
        <w:t xml:space="preserve"> </w:t>
      </w:r>
      <w:r>
        <w:t>&lt;</w:t>
      </w:r>
      <w:hyperlink r:id="rId55">
        <w:r>
          <w:t>marisp2@uw.edu</w:t>
        </w:r>
      </w:hyperlink>
      <w:r>
        <w:t>&gt;;</w:t>
      </w:r>
      <w:r>
        <w:rPr>
          <w:spacing w:val="-1"/>
        </w:rPr>
        <w:t xml:space="preserve"> </w:t>
      </w:r>
      <w:proofErr w:type="spellStart"/>
      <w:r>
        <w:t>atharris</w:t>
      </w:r>
      <w:proofErr w:type="spellEnd"/>
      <w:r>
        <w:rPr>
          <w:spacing w:val="-7"/>
        </w:rPr>
        <w:t xml:space="preserve"> </w:t>
      </w:r>
      <w:r>
        <w:t>&lt;</w:t>
      </w:r>
      <w:hyperlink r:id="rId56">
        <w:r>
          <w:t>atharris@uw.edu</w:t>
        </w:r>
      </w:hyperlink>
      <w:r>
        <w:t>&gt;;</w:t>
      </w:r>
      <w:r>
        <w:rPr>
          <w:spacing w:val="-6"/>
        </w:rPr>
        <w:t xml:space="preserve"> </w:t>
      </w:r>
      <w:r>
        <w:t>Megan</w:t>
      </w:r>
      <w:r>
        <w:rPr>
          <w:spacing w:val="-6"/>
        </w:rPr>
        <w:t xml:space="preserve"> </w:t>
      </w:r>
      <w:r>
        <w:t>E</w:t>
      </w:r>
      <w:r>
        <w:rPr>
          <w:spacing w:val="-4"/>
        </w:rPr>
        <w:t xml:space="preserve"> </w:t>
      </w:r>
      <w:r>
        <w:t>Gregory</w:t>
      </w:r>
      <w:r>
        <w:rPr>
          <w:spacing w:val="-7"/>
        </w:rPr>
        <w:t xml:space="preserve"> </w:t>
      </w:r>
      <w:r>
        <w:t>&lt;</w:t>
      </w:r>
      <w:hyperlink r:id="rId57">
        <w:r>
          <w:t>meganes0@uw.edu</w:t>
        </w:r>
      </w:hyperlink>
      <w:r>
        <w:t>&gt;;</w:t>
      </w:r>
      <w:r>
        <w:rPr>
          <w:spacing w:val="-3"/>
        </w:rPr>
        <w:t xml:space="preserve"> </w:t>
      </w:r>
      <w:r>
        <w:t>Darcy Janzen &lt;</w:t>
      </w:r>
      <w:hyperlink r:id="rId58">
        <w:r>
          <w:t>janzen@uw.edu</w:t>
        </w:r>
      </w:hyperlink>
      <w:r>
        <w:t>&gt;; Dwayne Chambers &lt;</w:t>
      </w:r>
      <w:hyperlink r:id="rId59">
        <w:r>
          <w:t>dwaynech@uw.edu</w:t>
        </w:r>
      </w:hyperlink>
      <w:r>
        <w:t>&gt;; Ashley Burchett &lt;</w:t>
      </w:r>
      <w:hyperlink r:id="rId60">
        <w:r>
          <w:t>aburchet@uw.edu</w:t>
        </w:r>
      </w:hyperlink>
      <w:r>
        <w:t>&gt;; Anne Taufen &lt;</w:t>
      </w:r>
      <w:hyperlink r:id="rId61">
        <w:r>
          <w:t>atw5@uw.edu</w:t>
        </w:r>
      </w:hyperlink>
      <w:r>
        <w:t>&gt;</w:t>
      </w:r>
    </w:p>
    <w:p w14:paraId="3F5058F3" w14:textId="77777777" w:rsidR="00202E97" w:rsidRDefault="00202E97" w:rsidP="00202E97">
      <w:pPr>
        <w:spacing w:line="267" w:lineRule="exact"/>
        <w:ind w:left="360"/>
      </w:pPr>
      <w:r>
        <w:rPr>
          <w:b/>
        </w:rPr>
        <w:t>Cc:</w:t>
      </w:r>
      <w:r>
        <w:rPr>
          <w:b/>
          <w:spacing w:val="-8"/>
        </w:rPr>
        <w:t xml:space="preserve"> </w:t>
      </w:r>
      <w:r>
        <w:t>Kelvin</w:t>
      </w:r>
      <w:r>
        <w:rPr>
          <w:spacing w:val="-6"/>
        </w:rPr>
        <w:t xml:space="preserve"> </w:t>
      </w:r>
      <w:r>
        <w:t>Keown</w:t>
      </w:r>
      <w:r>
        <w:rPr>
          <w:spacing w:val="-6"/>
        </w:rPr>
        <w:t xml:space="preserve"> </w:t>
      </w:r>
      <w:r>
        <w:t>&lt;</w:t>
      </w:r>
      <w:hyperlink r:id="rId62">
        <w:r>
          <w:t>kelvin3@uw.edu</w:t>
        </w:r>
      </w:hyperlink>
      <w:r>
        <w:t>&gt;;</w:t>
      </w:r>
      <w:r>
        <w:rPr>
          <w:spacing w:val="-3"/>
        </w:rPr>
        <w:t xml:space="preserve"> </w:t>
      </w:r>
      <w:r>
        <w:t>Su-Miao</w:t>
      </w:r>
      <w:r>
        <w:rPr>
          <w:spacing w:val="-4"/>
        </w:rPr>
        <w:t xml:space="preserve"> </w:t>
      </w:r>
      <w:r>
        <w:t>Lai</w:t>
      </w:r>
      <w:r>
        <w:rPr>
          <w:spacing w:val="-6"/>
        </w:rPr>
        <w:t xml:space="preserve"> </w:t>
      </w:r>
      <w:r>
        <w:t>&lt;</w:t>
      </w:r>
      <w:hyperlink r:id="rId63">
        <w:r>
          <w:t>sml10@uw.edu</w:t>
        </w:r>
      </w:hyperlink>
      <w:r>
        <w:t>&gt;;</w:t>
      </w:r>
      <w:r>
        <w:rPr>
          <w:spacing w:val="-2"/>
        </w:rPr>
        <w:t xml:space="preserve"> </w:t>
      </w:r>
      <w:r>
        <w:t>Amanda</w:t>
      </w:r>
      <w:r>
        <w:rPr>
          <w:spacing w:val="-6"/>
        </w:rPr>
        <w:t xml:space="preserve"> </w:t>
      </w:r>
      <w:proofErr w:type="spellStart"/>
      <w:r>
        <w:t>Pirog</w:t>
      </w:r>
      <w:proofErr w:type="spellEnd"/>
      <w:r>
        <w:rPr>
          <w:spacing w:val="-4"/>
        </w:rPr>
        <w:t xml:space="preserve"> </w:t>
      </w:r>
      <w:r>
        <w:t>&lt;</w:t>
      </w:r>
      <w:hyperlink r:id="rId64">
        <w:r>
          <w:t>piroga@uw.edu</w:t>
        </w:r>
      </w:hyperlink>
      <w:r>
        <w:t>&gt;;</w:t>
      </w:r>
      <w:r>
        <w:rPr>
          <w:spacing w:val="-3"/>
        </w:rPr>
        <w:t xml:space="preserve"> </w:t>
      </w:r>
      <w:r>
        <w:t>Erika</w:t>
      </w:r>
      <w:r>
        <w:rPr>
          <w:spacing w:val="-4"/>
        </w:rPr>
        <w:t xml:space="preserve"> </w:t>
      </w:r>
      <w:r>
        <w:rPr>
          <w:spacing w:val="-2"/>
        </w:rPr>
        <w:t>Bailey</w:t>
      </w:r>
    </w:p>
    <w:p w14:paraId="0871390C" w14:textId="77777777" w:rsidR="00202E97" w:rsidRDefault="00202E97" w:rsidP="00202E97">
      <w:pPr>
        <w:ind w:left="360"/>
      </w:pPr>
      <w:r>
        <w:t>&lt;</w:t>
      </w:r>
      <w:hyperlink r:id="rId65">
        <w:r>
          <w:t>erikaab@uw.edu</w:t>
        </w:r>
      </w:hyperlink>
      <w:r>
        <w:t>&gt;;</w:t>
      </w:r>
      <w:r>
        <w:rPr>
          <w:spacing w:val="-4"/>
        </w:rPr>
        <w:t xml:space="preserve"> </w:t>
      </w:r>
      <w:r>
        <w:t>Chris</w:t>
      </w:r>
      <w:r>
        <w:rPr>
          <w:spacing w:val="-4"/>
        </w:rPr>
        <w:t xml:space="preserve"> </w:t>
      </w:r>
      <w:r>
        <w:t>Lott</w:t>
      </w:r>
      <w:r>
        <w:rPr>
          <w:spacing w:val="-3"/>
        </w:rPr>
        <w:t xml:space="preserve"> </w:t>
      </w:r>
      <w:r>
        <w:rPr>
          <w:spacing w:val="-2"/>
        </w:rPr>
        <w:t>&lt;</w:t>
      </w:r>
      <w:hyperlink r:id="rId66">
        <w:r>
          <w:rPr>
            <w:spacing w:val="-2"/>
          </w:rPr>
          <w:t>clott@uw.edu</w:t>
        </w:r>
      </w:hyperlink>
      <w:r>
        <w:rPr>
          <w:spacing w:val="-2"/>
        </w:rPr>
        <w:t>&gt;</w:t>
      </w:r>
    </w:p>
    <w:p w14:paraId="7AA641DF" w14:textId="77777777" w:rsidR="00202E97" w:rsidRDefault="00202E97" w:rsidP="00202E97">
      <w:pPr>
        <w:ind w:left="360"/>
      </w:pPr>
      <w:r>
        <w:rPr>
          <w:b/>
        </w:rPr>
        <w:t>Subject:</w:t>
      </w:r>
      <w:r>
        <w:rPr>
          <w:b/>
          <w:spacing w:val="-5"/>
        </w:rPr>
        <w:t xml:space="preserve"> </w:t>
      </w:r>
      <w:r>
        <w:t>RE:</w:t>
      </w:r>
      <w:r>
        <w:rPr>
          <w:spacing w:val="-4"/>
        </w:rPr>
        <w:t xml:space="preserve"> </w:t>
      </w:r>
      <w:r>
        <w:t>Positive</w:t>
      </w:r>
      <w:r>
        <w:rPr>
          <w:spacing w:val="-5"/>
        </w:rPr>
        <w:t xml:space="preserve"> </w:t>
      </w:r>
      <w:r>
        <w:t>faculty</w:t>
      </w:r>
      <w:r>
        <w:rPr>
          <w:spacing w:val="-4"/>
        </w:rPr>
        <w:t xml:space="preserve"> </w:t>
      </w:r>
      <w:r>
        <w:t>development</w:t>
      </w:r>
      <w:r>
        <w:rPr>
          <w:spacing w:val="-4"/>
        </w:rPr>
        <w:t xml:space="preserve"> </w:t>
      </w:r>
      <w:r>
        <w:rPr>
          <w:spacing w:val="-2"/>
        </w:rPr>
        <w:t>outcomes</w:t>
      </w:r>
    </w:p>
    <w:p w14:paraId="5739F0E9" w14:textId="77777777" w:rsidR="00202E97" w:rsidRDefault="00202E97" w:rsidP="00202E97">
      <w:pPr>
        <w:pStyle w:val="BodyText"/>
        <w:spacing w:before="1"/>
        <w:rPr>
          <w:sz w:val="22"/>
        </w:rPr>
      </w:pPr>
    </w:p>
    <w:p w14:paraId="64DBFFDF" w14:textId="77777777" w:rsidR="00202E97" w:rsidRDefault="00202E97" w:rsidP="00202E97">
      <w:pPr>
        <w:ind w:left="360" w:right="62"/>
      </w:pPr>
      <w:r>
        <w:t>I</w:t>
      </w:r>
      <w:r>
        <w:rPr>
          <w:spacing w:val="-2"/>
        </w:rPr>
        <w:t xml:space="preserve"> </w:t>
      </w:r>
      <w:r>
        <w:t>would</w:t>
      </w:r>
      <w:r>
        <w:rPr>
          <w:spacing w:val="-4"/>
        </w:rPr>
        <w:t xml:space="preserve"> </w:t>
      </w:r>
      <w:r>
        <w:t>like</w:t>
      </w:r>
      <w:r>
        <w:rPr>
          <w:spacing w:val="-2"/>
        </w:rPr>
        <w:t xml:space="preserve"> </w:t>
      </w:r>
      <w:r>
        <w:t>to</w:t>
      </w:r>
      <w:r>
        <w:rPr>
          <w:spacing w:val="-2"/>
        </w:rPr>
        <w:t xml:space="preserve"> </w:t>
      </w:r>
      <w:r>
        <w:t>share</w:t>
      </w:r>
      <w:r>
        <w:rPr>
          <w:spacing w:val="-4"/>
        </w:rPr>
        <w:t xml:space="preserve"> </w:t>
      </w:r>
      <w:r>
        <w:t>with</w:t>
      </w:r>
      <w:r>
        <w:rPr>
          <w:spacing w:val="-4"/>
        </w:rPr>
        <w:t xml:space="preserve"> </w:t>
      </w:r>
      <w:r>
        <w:t>this</w:t>
      </w:r>
      <w:r>
        <w:rPr>
          <w:spacing w:val="-2"/>
        </w:rPr>
        <w:t xml:space="preserve"> </w:t>
      </w:r>
      <w:r>
        <w:t>group</w:t>
      </w:r>
      <w:r>
        <w:rPr>
          <w:spacing w:val="-2"/>
        </w:rPr>
        <w:t xml:space="preserve"> </w:t>
      </w:r>
      <w:r>
        <w:t>the</w:t>
      </w:r>
      <w:r>
        <w:rPr>
          <w:spacing w:val="-4"/>
        </w:rPr>
        <w:t xml:space="preserve"> </w:t>
      </w:r>
      <w:r>
        <w:t>resources</w:t>
      </w:r>
      <w:r>
        <w:rPr>
          <w:spacing w:val="-5"/>
        </w:rPr>
        <w:t xml:space="preserve"> </w:t>
      </w:r>
      <w:r>
        <w:t>that</w:t>
      </w:r>
      <w:r>
        <w:rPr>
          <w:spacing w:val="-2"/>
        </w:rPr>
        <w:t xml:space="preserve"> </w:t>
      </w:r>
      <w:r>
        <w:t>were</w:t>
      </w:r>
      <w:r>
        <w:rPr>
          <w:spacing w:val="-2"/>
        </w:rPr>
        <w:t xml:space="preserve"> </w:t>
      </w:r>
      <w:r>
        <w:t>created</w:t>
      </w:r>
      <w:r>
        <w:rPr>
          <w:spacing w:val="-2"/>
        </w:rPr>
        <w:t xml:space="preserve"> </w:t>
      </w:r>
      <w:r>
        <w:t>during</w:t>
      </w:r>
      <w:r>
        <w:rPr>
          <w:spacing w:val="-2"/>
        </w:rPr>
        <w:t xml:space="preserve"> </w:t>
      </w:r>
      <w:r>
        <w:t>the</w:t>
      </w:r>
      <w:r>
        <w:rPr>
          <w:spacing w:val="-4"/>
        </w:rPr>
        <w:t xml:space="preserve"> </w:t>
      </w:r>
      <w:r>
        <w:t>workshops.</w:t>
      </w:r>
      <w:r>
        <w:rPr>
          <w:spacing w:val="40"/>
        </w:rPr>
        <w:t xml:space="preserve"> </w:t>
      </w:r>
      <w:r>
        <w:t>You</w:t>
      </w:r>
      <w:r>
        <w:rPr>
          <w:spacing w:val="-6"/>
        </w:rPr>
        <w:t xml:space="preserve"> </w:t>
      </w:r>
      <w:r>
        <w:t>may</w:t>
      </w:r>
      <w:r>
        <w:rPr>
          <w:spacing w:val="-2"/>
        </w:rPr>
        <w:t xml:space="preserve"> </w:t>
      </w:r>
      <w:r>
        <w:t>find</w:t>
      </w:r>
      <w:r>
        <w:rPr>
          <w:spacing w:val="-2"/>
        </w:rPr>
        <w:t xml:space="preserve"> </w:t>
      </w:r>
      <w:r>
        <w:t>them at</w:t>
      </w:r>
      <w:r>
        <w:rPr>
          <w:spacing w:val="-2"/>
        </w:rPr>
        <w:t xml:space="preserve"> </w:t>
      </w:r>
      <w:r>
        <w:t>the link below.</w:t>
      </w:r>
    </w:p>
    <w:p w14:paraId="66F3F70F" w14:textId="77777777" w:rsidR="00202E97" w:rsidRDefault="00202E97" w:rsidP="00202E97">
      <w:pPr>
        <w:pStyle w:val="BodyText"/>
        <w:rPr>
          <w:sz w:val="22"/>
        </w:rPr>
      </w:pPr>
    </w:p>
    <w:p w14:paraId="3859ED9D" w14:textId="77777777" w:rsidR="00202E97" w:rsidRDefault="00202E97" w:rsidP="00202E97">
      <w:pPr>
        <w:spacing w:before="1"/>
        <w:ind w:left="360"/>
      </w:pPr>
      <w:r>
        <w:rPr>
          <w:color w:val="0000FF"/>
          <w:u w:val="single" w:color="0000FF"/>
        </w:rPr>
        <w:t>Sailing</w:t>
      </w:r>
      <w:r>
        <w:rPr>
          <w:color w:val="0000FF"/>
          <w:spacing w:val="-5"/>
          <w:u w:val="single" w:color="0000FF"/>
        </w:rPr>
        <w:t xml:space="preserve"> </w:t>
      </w:r>
      <w:r>
        <w:rPr>
          <w:color w:val="0000FF"/>
          <w:u w:val="single" w:color="0000FF"/>
        </w:rPr>
        <w:t>Through</w:t>
      </w:r>
      <w:r>
        <w:rPr>
          <w:color w:val="0000FF"/>
          <w:spacing w:val="-5"/>
          <w:u w:val="single" w:color="0000FF"/>
        </w:rPr>
        <w:t xml:space="preserve"> </w:t>
      </w:r>
      <w:r>
        <w:rPr>
          <w:color w:val="0000FF"/>
          <w:u w:val="single" w:color="0000FF"/>
        </w:rPr>
        <w:t>Curriculum</w:t>
      </w:r>
      <w:r>
        <w:rPr>
          <w:color w:val="0000FF"/>
          <w:spacing w:val="-2"/>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Workshop</w:t>
      </w:r>
      <w:r>
        <w:rPr>
          <w:color w:val="0000FF"/>
          <w:spacing w:val="-4"/>
          <w:u w:val="single" w:color="0000FF"/>
        </w:rPr>
        <w:t xml:space="preserve"> </w:t>
      </w:r>
      <w:r>
        <w:rPr>
          <w:color w:val="0000FF"/>
          <w:spacing w:val="-2"/>
          <w:u w:val="single" w:color="0000FF"/>
        </w:rPr>
        <w:t>Materials</w:t>
      </w:r>
    </w:p>
    <w:p w14:paraId="6CFD80D7" w14:textId="77777777" w:rsidR="00202E97" w:rsidRDefault="00202E97" w:rsidP="00202E97">
      <w:pPr>
        <w:spacing w:before="266"/>
        <w:ind w:left="360"/>
      </w:pPr>
      <w:r>
        <w:rPr>
          <w:spacing w:val="-2"/>
        </w:rPr>
        <w:t>Best,</w:t>
      </w:r>
    </w:p>
    <w:p w14:paraId="5444AC05" w14:textId="77777777" w:rsidR="00202E97" w:rsidRDefault="00202E97" w:rsidP="00202E97">
      <w:pPr>
        <w:pStyle w:val="BodyText"/>
        <w:spacing w:before="1"/>
        <w:rPr>
          <w:sz w:val="22"/>
        </w:rPr>
      </w:pPr>
    </w:p>
    <w:p w14:paraId="698815A7" w14:textId="77777777" w:rsidR="00202E97" w:rsidRDefault="00202E97" w:rsidP="00202E97">
      <w:pPr>
        <w:ind w:left="360"/>
      </w:pPr>
      <w:r>
        <w:rPr>
          <w:spacing w:val="-2"/>
        </w:rPr>
        <w:t>-Julie</w:t>
      </w:r>
    </w:p>
    <w:p w14:paraId="24B39FB5" w14:textId="77777777" w:rsidR="00202E97" w:rsidRDefault="00202E97" w:rsidP="00202E97">
      <w:pPr>
        <w:pStyle w:val="BodyText"/>
        <w:rPr>
          <w:sz w:val="22"/>
        </w:rPr>
      </w:pPr>
    </w:p>
    <w:p w14:paraId="1A0295C8" w14:textId="77777777" w:rsidR="00202E97" w:rsidRDefault="00202E97" w:rsidP="00202E97">
      <w:pPr>
        <w:ind w:left="360"/>
      </w:pPr>
      <w:r>
        <w:t>JULIE</w:t>
      </w:r>
      <w:r>
        <w:rPr>
          <w:spacing w:val="-1"/>
        </w:rPr>
        <w:t xml:space="preserve"> </w:t>
      </w:r>
      <w:r>
        <w:t>E.</w:t>
      </w:r>
      <w:r>
        <w:rPr>
          <w:spacing w:val="-3"/>
        </w:rPr>
        <w:t xml:space="preserve"> </w:t>
      </w:r>
      <w:r>
        <w:t>MASURA,</w:t>
      </w:r>
      <w:r>
        <w:rPr>
          <w:spacing w:val="-2"/>
        </w:rPr>
        <w:t xml:space="preserve"> </w:t>
      </w:r>
      <w:r>
        <w:rPr>
          <w:spacing w:val="-4"/>
        </w:rPr>
        <w:t>M.S.</w:t>
      </w:r>
    </w:p>
    <w:p w14:paraId="606F619C" w14:textId="4C251442" w:rsidR="00202E97" w:rsidRDefault="00202E97" w:rsidP="005A5BEA">
      <w:pPr>
        <w:spacing w:before="1"/>
        <w:ind w:left="360"/>
      </w:pPr>
      <w:r>
        <w:t>Teaching</w:t>
      </w:r>
      <w:r>
        <w:rPr>
          <w:spacing w:val="-3"/>
        </w:rPr>
        <w:t xml:space="preserve"> </w:t>
      </w:r>
      <w:r>
        <w:t>Professor</w:t>
      </w:r>
      <w:r>
        <w:rPr>
          <w:spacing w:val="-3"/>
        </w:rPr>
        <w:t xml:space="preserve"> </w:t>
      </w:r>
      <w:r>
        <w:t>/</w:t>
      </w:r>
      <w:r>
        <w:rPr>
          <w:spacing w:val="-5"/>
        </w:rPr>
        <w:t xml:space="preserve"> </w:t>
      </w:r>
      <w:r>
        <w:t>Research</w:t>
      </w:r>
      <w:r>
        <w:rPr>
          <w:spacing w:val="-4"/>
        </w:rPr>
        <w:t xml:space="preserve"> </w:t>
      </w:r>
      <w:r>
        <w:rPr>
          <w:spacing w:val="-2"/>
        </w:rPr>
        <w:t>Scientist</w:t>
      </w:r>
      <w:r w:rsidR="005A5BEA">
        <w:rPr>
          <w:spacing w:val="-2"/>
        </w:rPr>
        <w:br/>
      </w:r>
      <w:r>
        <w:t>Sciences</w:t>
      </w:r>
      <w:r>
        <w:rPr>
          <w:spacing w:val="-5"/>
        </w:rPr>
        <w:t xml:space="preserve"> </w:t>
      </w:r>
      <w:r>
        <w:t>&amp;</w:t>
      </w:r>
      <w:r>
        <w:rPr>
          <w:spacing w:val="-5"/>
        </w:rPr>
        <w:t xml:space="preserve"> </w:t>
      </w:r>
      <w:r>
        <w:t>Mathematics</w:t>
      </w:r>
      <w:r>
        <w:rPr>
          <w:spacing w:val="-5"/>
        </w:rPr>
        <w:t xml:space="preserve"> </w:t>
      </w:r>
      <w:r>
        <w:t>Division,</w:t>
      </w:r>
      <w:r>
        <w:rPr>
          <w:spacing w:val="-5"/>
        </w:rPr>
        <w:t xml:space="preserve"> </w:t>
      </w:r>
      <w:r>
        <w:t>School</w:t>
      </w:r>
      <w:r>
        <w:rPr>
          <w:spacing w:val="-7"/>
        </w:rPr>
        <w:t xml:space="preserve"> </w:t>
      </w:r>
      <w:r>
        <w:t>of</w:t>
      </w:r>
      <w:r>
        <w:rPr>
          <w:spacing w:val="-5"/>
        </w:rPr>
        <w:t xml:space="preserve"> </w:t>
      </w:r>
      <w:r>
        <w:t>Interdisciplinary</w:t>
      </w:r>
      <w:r>
        <w:rPr>
          <w:spacing w:val="-3"/>
        </w:rPr>
        <w:t xml:space="preserve"> </w:t>
      </w:r>
      <w:r>
        <w:t>Arts</w:t>
      </w:r>
      <w:r>
        <w:rPr>
          <w:spacing w:val="-5"/>
        </w:rPr>
        <w:t xml:space="preserve"> </w:t>
      </w:r>
      <w:r>
        <w:t>&amp;</w:t>
      </w:r>
      <w:r>
        <w:rPr>
          <w:spacing w:val="-3"/>
        </w:rPr>
        <w:t xml:space="preserve"> </w:t>
      </w:r>
      <w:r>
        <w:t xml:space="preserve">Sciences </w:t>
      </w:r>
      <w:r w:rsidR="005A5BEA">
        <w:br/>
      </w:r>
      <w:r>
        <w:t>Academic Policy and Curriculum Committee Chair</w:t>
      </w:r>
      <w:r w:rsidR="005A5BEA">
        <w:br/>
      </w:r>
      <w:r>
        <w:t>University</w:t>
      </w:r>
      <w:r>
        <w:rPr>
          <w:spacing w:val="-5"/>
        </w:rPr>
        <w:t xml:space="preserve"> </w:t>
      </w:r>
      <w:r>
        <w:t>of</w:t>
      </w:r>
      <w:r>
        <w:rPr>
          <w:spacing w:val="-5"/>
        </w:rPr>
        <w:t xml:space="preserve"> </w:t>
      </w:r>
      <w:r>
        <w:t>Washington</w:t>
      </w:r>
      <w:r>
        <w:rPr>
          <w:spacing w:val="-5"/>
        </w:rPr>
        <w:t xml:space="preserve"> </w:t>
      </w:r>
      <w:r>
        <w:t>Tacoma</w:t>
      </w:r>
      <w:r>
        <w:rPr>
          <w:spacing w:val="-6"/>
        </w:rPr>
        <w:t xml:space="preserve"> </w:t>
      </w:r>
      <w:r>
        <w:t>Microplastics</w:t>
      </w:r>
      <w:r>
        <w:rPr>
          <w:spacing w:val="-6"/>
        </w:rPr>
        <w:t xml:space="preserve"> </w:t>
      </w:r>
      <w:r>
        <w:t>Monitoring</w:t>
      </w:r>
      <w:r>
        <w:rPr>
          <w:spacing w:val="-2"/>
        </w:rPr>
        <w:t xml:space="preserve"> </w:t>
      </w:r>
      <w:r>
        <w:rPr>
          <w:spacing w:val="-5"/>
        </w:rPr>
        <w:t>Lab</w:t>
      </w:r>
    </w:p>
    <w:p w14:paraId="1D457F14" w14:textId="0201E50D" w:rsidR="00202E97" w:rsidRDefault="00202E97" w:rsidP="005A5BEA">
      <w:pPr>
        <w:spacing w:before="267"/>
        <w:ind w:left="360"/>
      </w:pPr>
      <w:r>
        <w:t xml:space="preserve">Box </w:t>
      </w:r>
      <w:r>
        <w:rPr>
          <w:spacing w:val="-2"/>
        </w:rPr>
        <w:t>358436</w:t>
      </w:r>
      <w:r w:rsidR="005A5BEA">
        <w:rPr>
          <w:spacing w:val="-2"/>
        </w:rPr>
        <w:br/>
      </w:r>
      <w:r>
        <w:t>1900</w:t>
      </w:r>
      <w:r>
        <w:rPr>
          <w:spacing w:val="-3"/>
        </w:rPr>
        <w:t xml:space="preserve"> </w:t>
      </w:r>
      <w:r>
        <w:t>Commerce</w:t>
      </w:r>
      <w:r>
        <w:rPr>
          <w:spacing w:val="-3"/>
        </w:rPr>
        <w:t xml:space="preserve"> </w:t>
      </w:r>
      <w:r>
        <w:t>Street,</w:t>
      </w:r>
      <w:r>
        <w:rPr>
          <w:spacing w:val="-3"/>
        </w:rPr>
        <w:t xml:space="preserve"> </w:t>
      </w:r>
      <w:r>
        <w:t>Tacoma,</w:t>
      </w:r>
      <w:r>
        <w:rPr>
          <w:spacing w:val="-5"/>
        </w:rPr>
        <w:t xml:space="preserve"> </w:t>
      </w:r>
      <w:r>
        <w:t>WA</w:t>
      </w:r>
      <w:r>
        <w:rPr>
          <w:spacing w:val="-2"/>
        </w:rPr>
        <w:t xml:space="preserve"> 98402</w:t>
      </w:r>
      <w:r w:rsidR="005A5BEA">
        <w:rPr>
          <w:spacing w:val="-2"/>
        </w:rPr>
        <w:br/>
      </w:r>
      <w:r>
        <w:rPr>
          <w:spacing w:val="-2"/>
        </w:rPr>
        <w:t>253.692.4317</w:t>
      </w:r>
      <w:r w:rsidR="005A5BEA">
        <w:rPr>
          <w:spacing w:val="-2"/>
        </w:rPr>
        <w:br/>
      </w:r>
      <w:hyperlink r:id="rId67">
        <w:r>
          <w:rPr>
            <w:color w:val="0562C1"/>
            <w:u w:val="single" w:color="0562C1"/>
          </w:rPr>
          <w:t>jmasura@uw.edu</w:t>
        </w:r>
      </w:hyperlink>
      <w:r>
        <w:rPr>
          <w:color w:val="0562C1"/>
          <w:spacing w:val="-3"/>
        </w:rPr>
        <w:t xml:space="preserve"> </w:t>
      </w:r>
      <w:r>
        <w:t>/</w:t>
      </w:r>
      <w:r>
        <w:rPr>
          <w:spacing w:val="-3"/>
        </w:rPr>
        <w:t xml:space="preserve"> </w:t>
      </w:r>
      <w:r>
        <w:rPr>
          <w:spacing w:val="-2"/>
        </w:rPr>
        <w:t>tacoma.washington.edu</w:t>
      </w:r>
    </w:p>
    <w:p w14:paraId="0E28E7A7" w14:textId="77777777" w:rsidR="00202E97" w:rsidRDefault="00202E97" w:rsidP="00202E97">
      <w:pPr>
        <w:spacing w:before="240"/>
        <w:ind w:left="360" w:right="4321"/>
        <w:rPr>
          <w:rFonts w:ascii="Times New Roman"/>
          <w:sz w:val="20"/>
        </w:rPr>
      </w:pPr>
      <w:r>
        <w:rPr>
          <w:sz w:val="20"/>
        </w:rPr>
        <w:t>To</w:t>
      </w:r>
      <w:r>
        <w:rPr>
          <w:spacing w:val="-4"/>
          <w:sz w:val="20"/>
        </w:rPr>
        <w:t xml:space="preserve"> </w:t>
      </w:r>
      <w:r>
        <w:rPr>
          <w:sz w:val="20"/>
        </w:rPr>
        <w:t>schedule</w:t>
      </w:r>
      <w:r>
        <w:rPr>
          <w:spacing w:val="-5"/>
          <w:sz w:val="20"/>
        </w:rPr>
        <w:t xml:space="preserve"> </w:t>
      </w:r>
      <w:r>
        <w:rPr>
          <w:sz w:val="20"/>
        </w:rPr>
        <w:t>a</w:t>
      </w:r>
      <w:r>
        <w:rPr>
          <w:spacing w:val="-2"/>
          <w:sz w:val="20"/>
        </w:rPr>
        <w:t xml:space="preserve"> </w:t>
      </w:r>
      <w:r>
        <w:rPr>
          <w:sz w:val="20"/>
        </w:rPr>
        <w:t>meeting</w:t>
      </w:r>
      <w:r>
        <w:rPr>
          <w:spacing w:val="-2"/>
          <w:sz w:val="20"/>
        </w:rPr>
        <w:t xml:space="preserve"> </w:t>
      </w:r>
      <w:r>
        <w:rPr>
          <w:sz w:val="20"/>
        </w:rPr>
        <w:t>with</w:t>
      </w:r>
      <w:r>
        <w:rPr>
          <w:spacing w:val="-2"/>
          <w:sz w:val="20"/>
        </w:rPr>
        <w:t xml:space="preserve"> </w:t>
      </w:r>
      <w:r>
        <w:rPr>
          <w:sz w:val="20"/>
        </w:rPr>
        <w:t>me,</w:t>
      </w:r>
      <w:r>
        <w:rPr>
          <w:spacing w:val="-4"/>
          <w:sz w:val="20"/>
        </w:rPr>
        <w:t xml:space="preserve"> </w:t>
      </w:r>
      <w:r>
        <w:rPr>
          <w:sz w:val="20"/>
        </w:rPr>
        <w:t>click</w:t>
      </w:r>
      <w:r>
        <w:rPr>
          <w:spacing w:val="-4"/>
          <w:sz w:val="20"/>
        </w:rPr>
        <w:t xml:space="preserve"> </w:t>
      </w:r>
      <w:r>
        <w:rPr>
          <w:sz w:val="20"/>
        </w:rPr>
        <w:t>on</w:t>
      </w:r>
      <w:r>
        <w:rPr>
          <w:spacing w:val="-2"/>
          <w:sz w:val="20"/>
        </w:rPr>
        <w:t xml:space="preserve"> </w:t>
      </w:r>
      <w:r>
        <w:rPr>
          <w:sz w:val="20"/>
        </w:rPr>
        <w:t>the</w:t>
      </w:r>
      <w:r>
        <w:rPr>
          <w:spacing w:val="-4"/>
          <w:sz w:val="20"/>
        </w:rPr>
        <w:t xml:space="preserve"> </w:t>
      </w:r>
      <w:r>
        <w:rPr>
          <w:sz w:val="20"/>
        </w:rPr>
        <w:t>link:</w:t>
      </w:r>
      <w:r>
        <w:rPr>
          <w:spacing w:val="40"/>
          <w:sz w:val="20"/>
        </w:rPr>
        <w:t xml:space="preserve"> </w:t>
      </w:r>
      <w:r>
        <w:rPr>
          <w:color w:val="0000FF"/>
          <w:u w:val="single" w:color="0000FF"/>
        </w:rPr>
        <w:t>Book</w:t>
      </w:r>
      <w:r>
        <w:rPr>
          <w:color w:val="0000FF"/>
          <w:spacing w:val="-4"/>
          <w:u w:val="single" w:color="0000FF"/>
        </w:rPr>
        <w:t xml:space="preserve"> </w:t>
      </w:r>
      <w:r>
        <w:rPr>
          <w:color w:val="0000FF"/>
          <w:u w:val="single" w:color="0000FF"/>
        </w:rPr>
        <w:t>Time</w:t>
      </w:r>
      <w:r>
        <w:rPr>
          <w:color w:val="0000FF"/>
          <w:spacing w:val="-4"/>
          <w:u w:val="single" w:color="0000FF"/>
        </w:rPr>
        <w:t xml:space="preserve"> </w:t>
      </w:r>
      <w:r>
        <w:rPr>
          <w:color w:val="0000FF"/>
          <w:u w:val="single" w:color="0000FF"/>
        </w:rPr>
        <w:t>with</w:t>
      </w:r>
      <w:r>
        <w:rPr>
          <w:color w:val="0000FF"/>
          <w:spacing w:val="-6"/>
          <w:u w:val="single" w:color="0000FF"/>
        </w:rPr>
        <w:t xml:space="preserve"> </w:t>
      </w:r>
      <w:r>
        <w:rPr>
          <w:color w:val="0000FF"/>
          <w:u w:val="single" w:color="0000FF"/>
        </w:rPr>
        <w:t>Me</w:t>
      </w:r>
      <w:r>
        <w:rPr>
          <w:color w:val="0000FF"/>
        </w:rPr>
        <w:t xml:space="preserve"> </w:t>
      </w:r>
      <w:r>
        <w:t xml:space="preserve">Personal Zoom Room: </w:t>
      </w:r>
      <w:r>
        <w:rPr>
          <w:rFonts w:ascii="Times New Roman"/>
          <w:color w:val="0000FF"/>
          <w:sz w:val="20"/>
          <w:u w:val="single" w:color="0000FF"/>
        </w:rPr>
        <w:t>https://washington.zoom.us/my/jmasurageo</w:t>
      </w:r>
    </w:p>
    <w:p w14:paraId="3DE9BD12" w14:textId="77777777" w:rsidR="00202E97" w:rsidRDefault="00202E97" w:rsidP="00202E97">
      <w:pPr>
        <w:ind w:left="360"/>
        <w:rPr>
          <w:rFonts w:ascii="Times New Roman"/>
          <w:sz w:val="20"/>
        </w:rPr>
      </w:pPr>
      <w:r>
        <w:rPr>
          <w:rFonts w:ascii="Times New Roman"/>
          <w:noProof/>
          <w:sz w:val="20"/>
        </w:rPr>
        <w:lastRenderedPageBreak/>
        <w:drawing>
          <wp:inline distT="0" distB="0" distL="0" distR="0" wp14:anchorId="71055397" wp14:editId="7464A91C">
            <wp:extent cx="769620" cy="76962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8" cstate="print"/>
                    <a:stretch>
                      <a:fillRect/>
                    </a:stretch>
                  </pic:blipFill>
                  <pic:spPr>
                    <a:xfrm>
                      <a:off x="0" y="0"/>
                      <a:ext cx="769620" cy="769620"/>
                    </a:xfrm>
                    <a:prstGeom prst="rect">
                      <a:avLst/>
                    </a:prstGeom>
                  </pic:spPr>
                </pic:pic>
              </a:graphicData>
            </a:graphic>
          </wp:inline>
        </w:drawing>
      </w:r>
      <w:r>
        <w:rPr>
          <w:rFonts w:ascii="Times New Roman"/>
          <w:spacing w:val="97"/>
          <w:sz w:val="20"/>
        </w:rPr>
        <w:t xml:space="preserve"> </w:t>
      </w:r>
      <w:r>
        <w:rPr>
          <w:rFonts w:ascii="Times New Roman"/>
          <w:noProof/>
          <w:spacing w:val="97"/>
          <w:sz w:val="20"/>
        </w:rPr>
        <mc:AlternateContent>
          <mc:Choice Requires="wpg">
            <w:drawing>
              <wp:inline distT="0" distB="0" distL="0" distR="0" wp14:anchorId="54B88EAE" wp14:editId="47469EA0">
                <wp:extent cx="3669665" cy="1831975"/>
                <wp:effectExtent l="0" t="0" r="0" b="635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9665" cy="1831975"/>
                          <a:chOff x="0" y="0"/>
                          <a:chExt cx="3669665" cy="1831975"/>
                        </a:xfrm>
                      </wpg:grpSpPr>
                      <pic:pic xmlns:pic="http://schemas.openxmlformats.org/drawingml/2006/picture">
                        <pic:nvPicPr>
                          <pic:cNvPr id="10" name="Image 10"/>
                          <pic:cNvPicPr/>
                        </pic:nvPicPr>
                        <pic:blipFill>
                          <a:blip r:embed="rId69" cstate="print"/>
                          <a:stretch>
                            <a:fillRect/>
                          </a:stretch>
                        </pic:blipFill>
                        <pic:spPr>
                          <a:xfrm>
                            <a:off x="0" y="1062227"/>
                            <a:ext cx="708050" cy="769620"/>
                          </a:xfrm>
                          <a:prstGeom prst="rect">
                            <a:avLst/>
                          </a:prstGeom>
                        </pic:spPr>
                      </pic:pic>
                      <pic:pic xmlns:pic="http://schemas.openxmlformats.org/drawingml/2006/picture">
                        <pic:nvPicPr>
                          <pic:cNvPr id="11" name="Image 11"/>
                          <pic:cNvPicPr/>
                        </pic:nvPicPr>
                        <pic:blipFill>
                          <a:blip r:embed="rId70" cstate="print"/>
                          <a:stretch>
                            <a:fillRect/>
                          </a:stretch>
                        </pic:blipFill>
                        <pic:spPr>
                          <a:xfrm>
                            <a:off x="738530" y="0"/>
                            <a:ext cx="2930651" cy="1831848"/>
                          </a:xfrm>
                          <a:prstGeom prst="rect">
                            <a:avLst/>
                          </a:prstGeom>
                        </pic:spPr>
                      </pic:pic>
                    </wpg:wgp>
                  </a:graphicData>
                </a:graphic>
              </wp:inline>
            </w:drawing>
          </mc:Choice>
          <mc:Fallback>
            <w:pict>
              <v:group w14:anchorId="78063FBB" id="Group 9" o:spid="_x0000_s1026" style="width:288.95pt;height:144.25pt;mso-position-horizontal-relative:char;mso-position-vertical-relative:line" coordsize="36696,18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0622;width:7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">
                  <v:imagedata r:id="rId71" o:title=""/>
                </v:shape>
                <v:shape id="Image 11" o:spid="_x0000_s1028" type="#_x0000_t75" style="position:absolute;left:7385;width:29306;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">
                  <v:imagedata r:id="rId72" o:title=""/>
                </v:shape>
                <w10:anchorlock/>
              </v:group>
            </w:pict>
          </mc:Fallback>
        </mc:AlternateContent>
      </w:r>
    </w:p>
    <w:p w14:paraId="4B0736F4" w14:textId="77777777" w:rsidR="00202E97" w:rsidRDefault="00202E97" w:rsidP="00202E97">
      <w:pPr>
        <w:pStyle w:val="BodyText"/>
        <w:spacing w:before="141"/>
        <w:rPr>
          <w:sz w:val="22"/>
        </w:rPr>
      </w:pPr>
    </w:p>
    <w:p w14:paraId="6ED3F931" w14:textId="77777777" w:rsidR="00202E97" w:rsidRDefault="00202E97" w:rsidP="00202E97">
      <w:pPr>
        <w:ind w:left="360"/>
      </w:pPr>
      <w:r>
        <w:rPr>
          <w:noProof/>
        </w:rPr>
        <mc:AlternateContent>
          <mc:Choice Requires="wps">
            <w:drawing>
              <wp:anchor distT="0" distB="0" distL="0" distR="0" simplePos="0" relativeHeight="251660288" behindDoc="0" locked="0" layoutInCell="1" allowOverlap="1" wp14:anchorId="7B402BCD" wp14:editId="67DD42D8">
                <wp:simplePos x="0" y="0"/>
                <wp:positionH relativeFrom="page">
                  <wp:posOffset>438912</wp:posOffset>
                </wp:positionH>
                <wp:positionV relativeFrom="paragraph">
                  <wp:posOffset>-49389</wp:posOffset>
                </wp:positionV>
                <wp:extent cx="6876415"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6415" cy="12700"/>
                        </a:xfrm>
                        <a:custGeom>
                          <a:avLst/>
                          <a:gdLst/>
                          <a:ahLst/>
                          <a:cxnLst/>
                          <a:rect l="l" t="t" r="r" b="b"/>
                          <a:pathLst>
                            <a:path w="6876415" h="12700">
                              <a:moveTo>
                                <a:pt x="6876287" y="12191"/>
                              </a:moveTo>
                              <a:lnTo>
                                <a:pt x="0" y="12191"/>
                              </a:lnTo>
                              <a:lnTo>
                                <a:pt x="0" y="0"/>
                              </a:lnTo>
                              <a:lnTo>
                                <a:pt x="6876287" y="0"/>
                              </a:lnTo>
                              <a:lnTo>
                                <a:pt x="6876287" y="12191"/>
                              </a:lnTo>
                              <a:close/>
                            </a:path>
                          </a:pathLst>
                        </a:custGeom>
                        <a:solidFill>
                          <a:srgbClr val="E1E1E1"/>
                        </a:solidFill>
                      </wps:spPr>
                      <wps:bodyPr wrap="square" lIns="0" tIns="0" rIns="0" bIns="0" rtlCol="0">
                        <a:prstTxWarp prst="textNoShape">
                          <a:avLst/>
                        </a:prstTxWarp>
                        <a:noAutofit/>
                      </wps:bodyPr>
                    </wps:wsp>
                  </a:graphicData>
                </a:graphic>
              </wp:anchor>
            </w:drawing>
          </mc:Choice>
          <mc:Fallback>
            <w:pict>
              <v:shape w14:anchorId="60DE7A49" id="Graphic 12" o:spid="_x0000_s1026" style="position:absolute;margin-left:34.55pt;margin-top:-3.9pt;width:541.4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8764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" path="m6876287,12191l,12191,,,6876287,r,12191xe" fillcolor="#e1e1e1" stroked="f">
                <v:path arrowok="t"/>
                <w10:wrap anchorx="page"/>
              </v:shape>
            </w:pict>
          </mc:Fallback>
        </mc:AlternateContent>
      </w:r>
      <w:r>
        <w:rPr>
          <w:b/>
        </w:rPr>
        <w:t>From:</w:t>
      </w:r>
      <w:r>
        <w:rPr>
          <w:b/>
          <w:spacing w:val="-1"/>
        </w:rPr>
        <w:t xml:space="preserve"> </w:t>
      </w:r>
      <w:r>
        <w:t>Marisa</w:t>
      </w:r>
      <w:r>
        <w:rPr>
          <w:spacing w:val="-3"/>
        </w:rPr>
        <w:t xml:space="preserve"> </w:t>
      </w:r>
      <w:r>
        <w:t>Petrich</w:t>
      </w:r>
      <w:r>
        <w:rPr>
          <w:spacing w:val="-3"/>
        </w:rPr>
        <w:t xml:space="preserve"> </w:t>
      </w:r>
      <w:r>
        <w:rPr>
          <w:spacing w:val="-2"/>
        </w:rPr>
        <w:t>&lt;</w:t>
      </w:r>
      <w:hyperlink r:id="rId73">
        <w:r>
          <w:rPr>
            <w:spacing w:val="-2"/>
          </w:rPr>
          <w:t>marisp2@uw.edu</w:t>
        </w:r>
      </w:hyperlink>
      <w:r>
        <w:rPr>
          <w:spacing w:val="-2"/>
        </w:rPr>
        <w:t>&gt;</w:t>
      </w:r>
    </w:p>
    <w:p w14:paraId="550BC2BD" w14:textId="77777777" w:rsidR="00202E97" w:rsidRDefault="00202E97" w:rsidP="00202E97">
      <w:pPr>
        <w:spacing w:before="1"/>
        <w:ind w:left="360"/>
      </w:pPr>
      <w:r>
        <w:rPr>
          <w:b/>
        </w:rPr>
        <w:t>Sent:</w:t>
      </w:r>
      <w:r>
        <w:rPr>
          <w:b/>
          <w:spacing w:val="-2"/>
        </w:rPr>
        <w:t xml:space="preserve"> </w:t>
      </w:r>
      <w:r>
        <w:t>Thursday,</w:t>
      </w:r>
      <w:r>
        <w:rPr>
          <w:spacing w:val="-5"/>
        </w:rPr>
        <w:t xml:space="preserve"> </w:t>
      </w:r>
      <w:r>
        <w:t>March</w:t>
      </w:r>
      <w:r>
        <w:rPr>
          <w:spacing w:val="-2"/>
        </w:rPr>
        <w:t xml:space="preserve"> </w:t>
      </w:r>
      <w:r>
        <w:t>20,</w:t>
      </w:r>
      <w:r>
        <w:rPr>
          <w:spacing w:val="-5"/>
        </w:rPr>
        <w:t xml:space="preserve"> </w:t>
      </w:r>
      <w:r>
        <w:t>2025</w:t>
      </w:r>
      <w:r>
        <w:rPr>
          <w:spacing w:val="-3"/>
        </w:rPr>
        <w:t xml:space="preserve"> </w:t>
      </w:r>
      <w:r>
        <w:t>9:01</w:t>
      </w:r>
      <w:r>
        <w:rPr>
          <w:spacing w:val="-2"/>
        </w:rPr>
        <w:t xml:space="preserve"> </w:t>
      </w:r>
      <w:r>
        <w:rPr>
          <w:spacing w:val="-5"/>
        </w:rPr>
        <w:t>AM</w:t>
      </w:r>
    </w:p>
    <w:p w14:paraId="3F3AA2E7" w14:textId="77777777" w:rsidR="00202E97" w:rsidRDefault="00202E97" w:rsidP="00202E97">
      <w:pPr>
        <w:ind w:left="360"/>
      </w:pPr>
      <w:r>
        <w:rPr>
          <w:b/>
        </w:rPr>
        <w:t xml:space="preserve">To: </w:t>
      </w:r>
      <w:proofErr w:type="spellStart"/>
      <w:r>
        <w:t>atharris</w:t>
      </w:r>
      <w:proofErr w:type="spellEnd"/>
      <w:r>
        <w:t xml:space="preserve"> &lt;</w:t>
      </w:r>
      <w:hyperlink r:id="rId74">
        <w:r>
          <w:t>atharris@uw.edu</w:t>
        </w:r>
      </w:hyperlink>
      <w:r>
        <w:t>&gt;; Megan E Gregory &lt;</w:t>
      </w:r>
      <w:hyperlink r:id="rId75">
        <w:r>
          <w:t>meganes0@uw.edu</w:t>
        </w:r>
      </w:hyperlink>
      <w:r>
        <w:t>&gt;; Darcy Janzen &lt;</w:t>
      </w:r>
      <w:hyperlink r:id="rId76">
        <w:r>
          <w:t>janzen@uw.edu</w:t>
        </w:r>
      </w:hyperlink>
      <w:r>
        <w:t>&gt;; Dwayne Chambers</w:t>
      </w:r>
      <w:r>
        <w:rPr>
          <w:spacing w:val="-6"/>
        </w:rPr>
        <w:t xml:space="preserve"> </w:t>
      </w:r>
      <w:r>
        <w:t>&lt;</w:t>
      </w:r>
      <w:hyperlink r:id="rId77">
        <w:r>
          <w:t>dwaynech@uw.edu</w:t>
        </w:r>
      </w:hyperlink>
      <w:r>
        <w:t>&gt;;</w:t>
      </w:r>
      <w:r>
        <w:rPr>
          <w:spacing w:val="-5"/>
        </w:rPr>
        <w:t xml:space="preserve"> </w:t>
      </w:r>
      <w:r>
        <w:t>Ashley</w:t>
      </w:r>
      <w:r>
        <w:rPr>
          <w:spacing w:val="-4"/>
        </w:rPr>
        <w:t xml:space="preserve"> </w:t>
      </w:r>
      <w:r>
        <w:t>Burchett</w:t>
      </w:r>
      <w:r>
        <w:rPr>
          <w:spacing w:val="-6"/>
        </w:rPr>
        <w:t xml:space="preserve"> </w:t>
      </w:r>
      <w:r>
        <w:t>&lt;</w:t>
      </w:r>
      <w:hyperlink r:id="rId78">
        <w:r>
          <w:t>aburchet@uw.edu</w:t>
        </w:r>
      </w:hyperlink>
      <w:r>
        <w:t>&gt;;</w:t>
      </w:r>
      <w:r>
        <w:rPr>
          <w:spacing w:val="-5"/>
        </w:rPr>
        <w:t xml:space="preserve"> </w:t>
      </w:r>
      <w:r>
        <w:t>Anne</w:t>
      </w:r>
      <w:r>
        <w:rPr>
          <w:spacing w:val="-6"/>
        </w:rPr>
        <w:t xml:space="preserve"> </w:t>
      </w:r>
      <w:r>
        <w:t>Taufen</w:t>
      </w:r>
      <w:r>
        <w:rPr>
          <w:spacing w:val="-5"/>
        </w:rPr>
        <w:t xml:space="preserve"> </w:t>
      </w:r>
      <w:r>
        <w:t>&lt;</w:t>
      </w:r>
      <w:hyperlink r:id="rId79">
        <w:r>
          <w:t>atw5@uw.edu</w:t>
        </w:r>
      </w:hyperlink>
      <w:r>
        <w:t>&gt;;</w:t>
      </w:r>
      <w:r>
        <w:rPr>
          <w:spacing w:val="-5"/>
        </w:rPr>
        <w:t xml:space="preserve"> </w:t>
      </w:r>
      <w:r>
        <w:t>Julie</w:t>
      </w:r>
      <w:r>
        <w:rPr>
          <w:spacing w:val="-5"/>
        </w:rPr>
        <w:t xml:space="preserve"> </w:t>
      </w:r>
      <w:r>
        <w:t>E.</w:t>
      </w:r>
      <w:r>
        <w:rPr>
          <w:spacing w:val="-6"/>
        </w:rPr>
        <w:t xml:space="preserve"> </w:t>
      </w:r>
      <w:r>
        <w:t>Masura</w:t>
      </w:r>
    </w:p>
    <w:p w14:paraId="47885461" w14:textId="77777777" w:rsidR="00202E97" w:rsidRDefault="00202E97" w:rsidP="00202E97">
      <w:pPr>
        <w:ind w:left="360"/>
      </w:pPr>
      <w:r>
        <w:rPr>
          <w:spacing w:val="-2"/>
        </w:rPr>
        <w:t>&lt;</w:t>
      </w:r>
      <w:hyperlink r:id="rId80">
        <w:r>
          <w:rPr>
            <w:spacing w:val="-2"/>
          </w:rPr>
          <w:t>jmasura@uw.edu</w:t>
        </w:r>
      </w:hyperlink>
      <w:r>
        <w:rPr>
          <w:spacing w:val="-2"/>
        </w:rPr>
        <w:t>&gt;</w:t>
      </w:r>
    </w:p>
    <w:p w14:paraId="5419EC9F" w14:textId="77777777" w:rsidR="00202E97" w:rsidRDefault="00202E97" w:rsidP="00202E97">
      <w:pPr>
        <w:spacing w:before="1"/>
        <w:ind w:left="360"/>
      </w:pPr>
      <w:r>
        <w:rPr>
          <w:b/>
        </w:rPr>
        <w:t>Cc:</w:t>
      </w:r>
      <w:r>
        <w:rPr>
          <w:b/>
          <w:spacing w:val="-8"/>
        </w:rPr>
        <w:t xml:space="preserve"> </w:t>
      </w:r>
      <w:r>
        <w:t>Kelvin</w:t>
      </w:r>
      <w:r>
        <w:rPr>
          <w:spacing w:val="-6"/>
        </w:rPr>
        <w:t xml:space="preserve"> </w:t>
      </w:r>
      <w:r>
        <w:t>Keown</w:t>
      </w:r>
      <w:r>
        <w:rPr>
          <w:spacing w:val="-6"/>
        </w:rPr>
        <w:t xml:space="preserve"> </w:t>
      </w:r>
      <w:r>
        <w:t>&lt;</w:t>
      </w:r>
      <w:hyperlink r:id="rId81">
        <w:r>
          <w:t>kelvin3@uw.edu</w:t>
        </w:r>
      </w:hyperlink>
      <w:r>
        <w:t>&gt;;</w:t>
      </w:r>
      <w:r>
        <w:rPr>
          <w:spacing w:val="-3"/>
        </w:rPr>
        <w:t xml:space="preserve"> </w:t>
      </w:r>
      <w:r>
        <w:t>Su-Miao</w:t>
      </w:r>
      <w:r>
        <w:rPr>
          <w:spacing w:val="-4"/>
        </w:rPr>
        <w:t xml:space="preserve"> </w:t>
      </w:r>
      <w:r>
        <w:t>Lai</w:t>
      </w:r>
      <w:r>
        <w:rPr>
          <w:spacing w:val="-6"/>
        </w:rPr>
        <w:t xml:space="preserve"> </w:t>
      </w:r>
      <w:r>
        <w:t>&lt;</w:t>
      </w:r>
      <w:hyperlink r:id="rId82">
        <w:r>
          <w:t>sml10@uw.edu</w:t>
        </w:r>
      </w:hyperlink>
      <w:r>
        <w:t>&gt;;</w:t>
      </w:r>
      <w:r>
        <w:rPr>
          <w:spacing w:val="-2"/>
        </w:rPr>
        <w:t xml:space="preserve"> </w:t>
      </w:r>
      <w:r>
        <w:t>Amanda</w:t>
      </w:r>
      <w:r>
        <w:rPr>
          <w:spacing w:val="-6"/>
        </w:rPr>
        <w:t xml:space="preserve"> </w:t>
      </w:r>
      <w:proofErr w:type="spellStart"/>
      <w:r>
        <w:t>Pirog</w:t>
      </w:r>
      <w:proofErr w:type="spellEnd"/>
      <w:r>
        <w:rPr>
          <w:spacing w:val="-4"/>
        </w:rPr>
        <w:t xml:space="preserve"> </w:t>
      </w:r>
      <w:r>
        <w:t>&lt;</w:t>
      </w:r>
      <w:hyperlink r:id="rId83">
        <w:r>
          <w:t>piroga@uw.edu</w:t>
        </w:r>
      </w:hyperlink>
      <w:r>
        <w:t>&gt;;</w:t>
      </w:r>
      <w:r>
        <w:rPr>
          <w:spacing w:val="-3"/>
        </w:rPr>
        <w:t xml:space="preserve"> </w:t>
      </w:r>
      <w:r>
        <w:t>Erika</w:t>
      </w:r>
      <w:r>
        <w:rPr>
          <w:spacing w:val="-4"/>
        </w:rPr>
        <w:t xml:space="preserve"> </w:t>
      </w:r>
      <w:r>
        <w:rPr>
          <w:spacing w:val="-2"/>
        </w:rPr>
        <w:t>Bailey</w:t>
      </w:r>
    </w:p>
    <w:p w14:paraId="0197725F" w14:textId="77777777" w:rsidR="00202E97" w:rsidRDefault="00202E97" w:rsidP="00202E97">
      <w:pPr>
        <w:ind w:left="360"/>
      </w:pPr>
      <w:r>
        <w:t>&lt;</w:t>
      </w:r>
      <w:hyperlink r:id="rId84">
        <w:r>
          <w:t>erikaab@uw.edu</w:t>
        </w:r>
      </w:hyperlink>
      <w:r>
        <w:t>&gt;;</w:t>
      </w:r>
      <w:r>
        <w:rPr>
          <w:spacing w:val="-4"/>
        </w:rPr>
        <w:t xml:space="preserve"> </w:t>
      </w:r>
      <w:r>
        <w:t>Chris</w:t>
      </w:r>
      <w:r>
        <w:rPr>
          <w:spacing w:val="-4"/>
        </w:rPr>
        <w:t xml:space="preserve"> </w:t>
      </w:r>
      <w:r>
        <w:t>Lott</w:t>
      </w:r>
      <w:r>
        <w:rPr>
          <w:spacing w:val="-3"/>
        </w:rPr>
        <w:t xml:space="preserve"> </w:t>
      </w:r>
      <w:r>
        <w:rPr>
          <w:spacing w:val="-2"/>
        </w:rPr>
        <w:t>&lt;</w:t>
      </w:r>
      <w:hyperlink r:id="rId85">
        <w:r>
          <w:rPr>
            <w:spacing w:val="-2"/>
          </w:rPr>
          <w:t>clott@uw.edu</w:t>
        </w:r>
      </w:hyperlink>
      <w:r>
        <w:rPr>
          <w:spacing w:val="-2"/>
        </w:rPr>
        <w:t>&gt;</w:t>
      </w:r>
    </w:p>
    <w:p w14:paraId="2A0B5B7D" w14:textId="77777777" w:rsidR="00202E97" w:rsidRDefault="00202E97" w:rsidP="00202E97">
      <w:pPr>
        <w:ind w:left="360"/>
      </w:pPr>
      <w:r>
        <w:rPr>
          <w:b/>
        </w:rPr>
        <w:t>Subject:</w:t>
      </w:r>
      <w:r>
        <w:rPr>
          <w:b/>
          <w:spacing w:val="-6"/>
        </w:rPr>
        <w:t xml:space="preserve"> </w:t>
      </w:r>
      <w:r>
        <w:t>Positive</w:t>
      </w:r>
      <w:r>
        <w:rPr>
          <w:spacing w:val="-4"/>
        </w:rPr>
        <w:t xml:space="preserve"> </w:t>
      </w:r>
      <w:r>
        <w:t>faculty</w:t>
      </w:r>
      <w:r>
        <w:rPr>
          <w:spacing w:val="-6"/>
        </w:rPr>
        <w:t xml:space="preserve"> </w:t>
      </w:r>
      <w:r>
        <w:t>development</w:t>
      </w:r>
      <w:r>
        <w:rPr>
          <w:spacing w:val="-5"/>
        </w:rPr>
        <w:t xml:space="preserve"> </w:t>
      </w:r>
      <w:r>
        <w:rPr>
          <w:spacing w:val="-2"/>
        </w:rPr>
        <w:t>outcomes</w:t>
      </w:r>
    </w:p>
    <w:p w14:paraId="10C18E00" w14:textId="77777777" w:rsidR="00202E97" w:rsidRDefault="00202E97" w:rsidP="00202E97">
      <w:pPr>
        <w:pStyle w:val="BodyText"/>
        <w:spacing w:before="1"/>
        <w:rPr>
          <w:sz w:val="22"/>
        </w:rPr>
      </w:pPr>
    </w:p>
    <w:p w14:paraId="6C714ED5" w14:textId="77777777" w:rsidR="00202E97" w:rsidRDefault="00202E97" w:rsidP="00202E97">
      <w:pPr>
        <w:pStyle w:val="BodyText"/>
      </w:pPr>
      <w:r>
        <w:t>Dear</w:t>
      </w:r>
      <w:r>
        <w:rPr>
          <w:spacing w:val="-4"/>
        </w:rPr>
        <w:t xml:space="preserve"> </w:t>
      </w:r>
      <w:r>
        <w:rPr>
          <w:spacing w:val="-2"/>
        </w:rPr>
        <w:t>Colleagues,</w:t>
      </w:r>
    </w:p>
    <w:p w14:paraId="51EA25BF" w14:textId="77777777" w:rsidR="00202E97" w:rsidRDefault="00202E97" w:rsidP="00202E97">
      <w:pPr>
        <w:pStyle w:val="BodyText"/>
        <w:spacing w:before="292"/>
      </w:pPr>
      <w:r>
        <w:t>We write to share the positive outcomes from Sail Through Curriculum Review, a faculty development workshop</w:t>
      </w:r>
      <w:r>
        <w:rPr>
          <w:spacing w:val="-1"/>
        </w:rPr>
        <w:t xml:space="preserve"> </w:t>
      </w:r>
      <w:r>
        <w:t>series</w:t>
      </w:r>
      <w:r>
        <w:rPr>
          <w:spacing w:val="-6"/>
        </w:rPr>
        <w:t xml:space="preserve"> </w:t>
      </w:r>
      <w:r>
        <w:t>co-sponsored</w:t>
      </w:r>
      <w:r>
        <w:rPr>
          <w:spacing w:val="-5"/>
        </w:rPr>
        <w:t xml:space="preserve"> </w:t>
      </w:r>
      <w:r>
        <w:t>by</w:t>
      </w:r>
      <w:r>
        <w:rPr>
          <w:spacing w:val="-2"/>
        </w:rPr>
        <w:t xml:space="preserve"> </w:t>
      </w:r>
      <w:r>
        <w:t>the</w:t>
      </w:r>
      <w:r>
        <w:rPr>
          <w:spacing w:val="-4"/>
        </w:rPr>
        <w:t xml:space="preserve"> </w:t>
      </w:r>
      <w:r>
        <w:t>UWT</w:t>
      </w:r>
      <w:r>
        <w:rPr>
          <w:spacing w:val="-4"/>
        </w:rPr>
        <w:t xml:space="preserve"> </w:t>
      </w:r>
      <w:r>
        <w:t>Academic</w:t>
      </w:r>
      <w:r>
        <w:rPr>
          <w:spacing w:val="-5"/>
        </w:rPr>
        <w:t xml:space="preserve"> </w:t>
      </w:r>
      <w:r>
        <w:t>Policy</w:t>
      </w:r>
      <w:r>
        <w:rPr>
          <w:spacing w:val="-5"/>
        </w:rPr>
        <w:t xml:space="preserve"> </w:t>
      </w:r>
      <w:r>
        <w:t>and</w:t>
      </w:r>
      <w:r>
        <w:rPr>
          <w:spacing w:val="-4"/>
        </w:rPr>
        <w:t xml:space="preserve"> </w:t>
      </w:r>
      <w:r>
        <w:t>Curriculum</w:t>
      </w:r>
      <w:r>
        <w:rPr>
          <w:spacing w:val="-4"/>
        </w:rPr>
        <w:t xml:space="preserve"> </w:t>
      </w:r>
      <w:r>
        <w:t>Committee,</w:t>
      </w:r>
      <w:r>
        <w:rPr>
          <w:spacing w:val="-6"/>
        </w:rPr>
        <w:t xml:space="preserve"> </w:t>
      </w:r>
      <w:r>
        <w:t>Teaching</w:t>
      </w:r>
      <w:r>
        <w:rPr>
          <w:spacing w:val="-3"/>
        </w:rPr>
        <w:t xml:space="preserve"> </w:t>
      </w:r>
      <w:r>
        <w:t>and</w:t>
      </w:r>
      <w:r>
        <w:rPr>
          <w:spacing w:val="-1"/>
        </w:rPr>
        <w:t xml:space="preserve"> </w:t>
      </w:r>
      <w:r>
        <w:t>Learning Center, Office of Digital Learning, and Library. Ultimately, we found the workshops provided an important example of how collaboration and administrative support can greatly</w:t>
      </w:r>
      <w:r>
        <w:rPr>
          <w:spacing w:val="-2"/>
        </w:rPr>
        <w:t xml:space="preserve"> </w:t>
      </w:r>
      <w:r>
        <w:t xml:space="preserve">enhance UW Tacoma’s culture of faculty </w:t>
      </w:r>
      <w:r>
        <w:rPr>
          <w:spacing w:val="-2"/>
        </w:rPr>
        <w:t>development.</w:t>
      </w:r>
    </w:p>
    <w:p w14:paraId="1EB6E2E3" w14:textId="77777777" w:rsidR="00202E97" w:rsidRDefault="00202E97" w:rsidP="00202E97">
      <w:pPr>
        <w:pStyle w:val="BodyText"/>
        <w:spacing w:before="292"/>
      </w:pPr>
      <w:r>
        <w:t>The workshops consisted of four separate, in-person sessions on different topics (listed on the graphic below) related to course design and the curriculum review process. They reached 21 different participants from a range of campus units including the Milgard School of Business, School of Interdisciplinary Arts &amp; Sciences, School of Social Work and Criminal Justice, School of Engineering and Technology, and the School of Nursing and Healthcare Leadership.</w:t>
      </w:r>
      <w:r>
        <w:rPr>
          <w:spacing w:val="-1"/>
        </w:rPr>
        <w:t xml:space="preserve"> </w:t>
      </w:r>
      <w:r>
        <w:t>Seventeen</w:t>
      </w:r>
      <w:r>
        <w:rPr>
          <w:spacing w:val="-1"/>
        </w:rPr>
        <w:t xml:space="preserve"> </w:t>
      </w:r>
      <w:r>
        <w:t>of these</w:t>
      </w:r>
      <w:r>
        <w:rPr>
          <w:spacing w:val="-1"/>
        </w:rPr>
        <w:t xml:space="preserve"> </w:t>
      </w:r>
      <w:r>
        <w:t>participants attended more than</w:t>
      </w:r>
      <w:r>
        <w:rPr>
          <w:spacing w:val="-1"/>
        </w:rPr>
        <w:t xml:space="preserve"> </w:t>
      </w:r>
      <w:r>
        <w:t>one</w:t>
      </w:r>
      <w:r>
        <w:rPr>
          <w:spacing w:val="-1"/>
        </w:rPr>
        <w:t xml:space="preserve"> </w:t>
      </w:r>
      <w:r>
        <w:t>session in</w:t>
      </w:r>
      <w:r>
        <w:rPr>
          <w:spacing w:val="-1"/>
        </w:rPr>
        <w:t xml:space="preserve"> </w:t>
      </w:r>
      <w:r>
        <w:t>the series</w:t>
      </w:r>
      <w:r>
        <w:rPr>
          <w:spacing w:val="-1"/>
        </w:rPr>
        <w:t xml:space="preserve"> </w:t>
      </w:r>
      <w:r>
        <w:t>with 11 participants</w:t>
      </w:r>
      <w:r>
        <w:rPr>
          <w:spacing w:val="-3"/>
        </w:rPr>
        <w:t xml:space="preserve"> </w:t>
      </w:r>
      <w:r>
        <w:t>attending</w:t>
      </w:r>
      <w:r>
        <w:rPr>
          <w:spacing w:val="-3"/>
        </w:rPr>
        <w:t xml:space="preserve"> </w:t>
      </w:r>
      <w:r>
        <w:t>three</w:t>
      </w:r>
      <w:r>
        <w:rPr>
          <w:spacing w:val="-3"/>
        </w:rPr>
        <w:t xml:space="preserve"> </w:t>
      </w:r>
      <w:r>
        <w:t>or</w:t>
      </w:r>
      <w:r>
        <w:rPr>
          <w:spacing w:val="-3"/>
        </w:rPr>
        <w:t xml:space="preserve"> </w:t>
      </w:r>
      <w:r>
        <w:t>more</w:t>
      </w:r>
      <w:r>
        <w:rPr>
          <w:spacing w:val="-3"/>
        </w:rPr>
        <w:t xml:space="preserve"> </w:t>
      </w:r>
      <w:r>
        <w:t>workshops.</w:t>
      </w:r>
      <w:r>
        <w:rPr>
          <w:spacing w:val="-3"/>
        </w:rPr>
        <w:t xml:space="preserve"> </w:t>
      </w:r>
      <w:r>
        <w:t>Motivating</w:t>
      </w:r>
      <w:r>
        <w:rPr>
          <w:spacing w:val="-5"/>
        </w:rPr>
        <w:t xml:space="preserve"> </w:t>
      </w:r>
      <w:r>
        <w:t>voluntary</w:t>
      </w:r>
      <w:r>
        <w:rPr>
          <w:spacing w:val="-4"/>
        </w:rPr>
        <w:t xml:space="preserve"> </w:t>
      </w:r>
      <w:r>
        <w:t>attendance</w:t>
      </w:r>
      <w:r>
        <w:rPr>
          <w:spacing w:val="-3"/>
        </w:rPr>
        <w:t xml:space="preserve"> </w:t>
      </w:r>
      <w:r>
        <w:t>at</w:t>
      </w:r>
      <w:r>
        <w:rPr>
          <w:spacing w:val="-3"/>
        </w:rPr>
        <w:t xml:space="preserve"> </w:t>
      </w:r>
      <w:r>
        <w:t>on-campus</w:t>
      </w:r>
      <w:r>
        <w:rPr>
          <w:spacing w:val="-6"/>
        </w:rPr>
        <w:t xml:space="preserve"> </w:t>
      </w:r>
      <w:r>
        <w:t>events</w:t>
      </w:r>
      <w:r>
        <w:rPr>
          <w:spacing w:val="-5"/>
        </w:rPr>
        <w:t xml:space="preserve"> </w:t>
      </w:r>
      <w:r>
        <w:t xml:space="preserve">can be extremely challenging, and the repeat attendance speaks volumes about the value of this learning </w:t>
      </w:r>
      <w:r>
        <w:rPr>
          <w:spacing w:val="-2"/>
        </w:rPr>
        <w:t>community.</w:t>
      </w:r>
    </w:p>
    <w:p w14:paraId="692AD16A" w14:textId="77777777" w:rsidR="00202E97" w:rsidRDefault="00202E97" w:rsidP="00202E97">
      <w:pPr>
        <w:pStyle w:val="BodyText"/>
        <w:spacing w:before="1"/>
      </w:pPr>
    </w:p>
    <w:p w14:paraId="2AB0BD21" w14:textId="77777777" w:rsidR="00202E97" w:rsidRDefault="00202E97" w:rsidP="00202E97">
      <w:pPr>
        <w:pStyle w:val="BodyText"/>
        <w:ind w:right="9"/>
      </w:pPr>
      <w:r>
        <w:t>In a final assessment form for the series, participants mentioned that learning about aligned learning objectives, digital accessibility, assignment design, and Open Educational Resources were helpful aspects of the workshops. Several told us the workshops would be particularly helpful to early career faculty and that they</w:t>
      </w:r>
      <w:r>
        <w:rPr>
          <w:spacing w:val="-5"/>
        </w:rPr>
        <w:t xml:space="preserve"> </w:t>
      </w:r>
      <w:r>
        <w:t>hoped</w:t>
      </w:r>
      <w:r>
        <w:rPr>
          <w:spacing w:val="-5"/>
        </w:rPr>
        <w:t xml:space="preserve"> </w:t>
      </w:r>
      <w:r>
        <w:t>the</w:t>
      </w:r>
      <w:r>
        <w:rPr>
          <w:spacing w:val="-1"/>
        </w:rPr>
        <w:t xml:space="preserve"> </w:t>
      </w:r>
      <w:r>
        <w:t>series</w:t>
      </w:r>
      <w:r>
        <w:rPr>
          <w:spacing w:val="-1"/>
        </w:rPr>
        <w:t xml:space="preserve"> </w:t>
      </w:r>
      <w:r>
        <w:t>would</w:t>
      </w:r>
      <w:r>
        <w:rPr>
          <w:spacing w:val="-5"/>
        </w:rPr>
        <w:t xml:space="preserve"> </w:t>
      </w:r>
      <w:r>
        <w:t>continue,</w:t>
      </w:r>
      <w:r>
        <w:rPr>
          <w:spacing w:val="-3"/>
        </w:rPr>
        <w:t xml:space="preserve"> </w:t>
      </w:r>
      <w:r>
        <w:t>possibly</w:t>
      </w:r>
      <w:r>
        <w:rPr>
          <w:spacing w:val="-7"/>
        </w:rPr>
        <w:t xml:space="preserve"> </w:t>
      </w:r>
      <w:r>
        <w:t>with</w:t>
      </w:r>
      <w:r>
        <w:rPr>
          <w:spacing w:val="-4"/>
        </w:rPr>
        <w:t xml:space="preserve"> </w:t>
      </w:r>
      <w:r>
        <w:t>added elements</w:t>
      </w:r>
      <w:r>
        <w:rPr>
          <w:spacing w:val="-4"/>
        </w:rPr>
        <w:t xml:space="preserve"> </w:t>
      </w:r>
      <w:r>
        <w:t>like</w:t>
      </w:r>
      <w:r>
        <w:rPr>
          <w:spacing w:val="-5"/>
        </w:rPr>
        <w:t xml:space="preserve"> </w:t>
      </w:r>
      <w:r>
        <w:t>networking</w:t>
      </w:r>
      <w:r>
        <w:rPr>
          <w:spacing w:val="-1"/>
        </w:rPr>
        <w:t xml:space="preserve"> </w:t>
      </w:r>
      <w:r>
        <w:t>or</w:t>
      </w:r>
      <w:r>
        <w:rPr>
          <w:spacing w:val="-6"/>
        </w:rPr>
        <w:t xml:space="preserve"> </w:t>
      </w:r>
      <w:r>
        <w:t>informal</w:t>
      </w:r>
      <w:r>
        <w:rPr>
          <w:spacing w:val="-7"/>
        </w:rPr>
        <w:t xml:space="preserve"> </w:t>
      </w:r>
      <w:r>
        <w:t>course</w:t>
      </w:r>
      <w:r>
        <w:rPr>
          <w:spacing w:val="-5"/>
        </w:rPr>
        <w:t xml:space="preserve"> </w:t>
      </w:r>
      <w:r>
        <w:t>design time for faculty. “Thank you! I learned a lot and appreciate you all very much. It’s nice to just spend time together,” one participant wrote.</w:t>
      </w:r>
    </w:p>
    <w:p w14:paraId="56FBC7DE" w14:textId="62FB3ADF" w:rsidR="00202E97" w:rsidRDefault="00202E97" w:rsidP="001E0637">
      <w:pPr>
        <w:pStyle w:val="BodyText"/>
        <w:spacing w:before="292"/>
        <w:ind w:right="62"/>
      </w:pPr>
      <w:r>
        <w:t>We</w:t>
      </w:r>
      <w:r>
        <w:rPr>
          <w:spacing w:val="-3"/>
        </w:rPr>
        <w:t xml:space="preserve"> </w:t>
      </w:r>
      <w:r>
        <w:t>feel</w:t>
      </w:r>
      <w:r>
        <w:rPr>
          <w:spacing w:val="-4"/>
        </w:rPr>
        <w:t xml:space="preserve"> </w:t>
      </w:r>
      <w:r>
        <w:t>the</w:t>
      </w:r>
      <w:r>
        <w:rPr>
          <w:spacing w:val="-4"/>
        </w:rPr>
        <w:t xml:space="preserve"> </w:t>
      </w:r>
      <w:r>
        <w:t>collaboration between</w:t>
      </w:r>
      <w:r>
        <w:rPr>
          <w:spacing w:val="-4"/>
        </w:rPr>
        <w:t xml:space="preserve"> </w:t>
      </w:r>
      <w:r>
        <w:t>campus units</w:t>
      </w:r>
      <w:r>
        <w:rPr>
          <w:spacing w:val="-7"/>
        </w:rPr>
        <w:t xml:space="preserve"> </w:t>
      </w:r>
      <w:r>
        <w:t>and</w:t>
      </w:r>
      <w:r>
        <w:rPr>
          <w:spacing w:val="-3"/>
        </w:rPr>
        <w:t xml:space="preserve"> </w:t>
      </w:r>
      <w:r>
        <w:t>the</w:t>
      </w:r>
      <w:r>
        <w:rPr>
          <w:spacing w:val="-3"/>
        </w:rPr>
        <w:t xml:space="preserve"> </w:t>
      </w:r>
      <w:r>
        <w:t>APCC</w:t>
      </w:r>
      <w:r>
        <w:rPr>
          <w:spacing w:val="-6"/>
        </w:rPr>
        <w:t xml:space="preserve"> </w:t>
      </w:r>
      <w:r>
        <w:t>was</w:t>
      </w:r>
      <w:r>
        <w:rPr>
          <w:spacing w:val="-3"/>
        </w:rPr>
        <w:t xml:space="preserve"> </w:t>
      </w:r>
      <w:r>
        <w:t>a</w:t>
      </w:r>
      <w:r>
        <w:rPr>
          <w:spacing w:val="-5"/>
        </w:rPr>
        <w:t xml:space="preserve"> </w:t>
      </w:r>
      <w:r>
        <w:t>particularly</w:t>
      </w:r>
      <w:r>
        <w:rPr>
          <w:spacing w:val="-4"/>
        </w:rPr>
        <w:t xml:space="preserve"> </w:t>
      </w:r>
      <w:r>
        <w:t>helpful aspect</w:t>
      </w:r>
      <w:r>
        <w:rPr>
          <w:spacing w:val="-4"/>
        </w:rPr>
        <w:t xml:space="preserve"> </w:t>
      </w:r>
      <w:r>
        <w:t>of</w:t>
      </w:r>
      <w:r>
        <w:rPr>
          <w:spacing w:val="-4"/>
        </w:rPr>
        <w:t xml:space="preserve"> </w:t>
      </w:r>
      <w:r>
        <w:t>this</w:t>
      </w:r>
      <w:r>
        <w:rPr>
          <w:spacing w:val="-4"/>
        </w:rPr>
        <w:t xml:space="preserve"> </w:t>
      </w:r>
      <w:r>
        <w:t>project that</w:t>
      </w:r>
      <w:r>
        <w:rPr>
          <w:spacing w:val="-2"/>
        </w:rPr>
        <w:t xml:space="preserve"> </w:t>
      </w:r>
      <w:r>
        <w:lastRenderedPageBreak/>
        <w:t>could be</w:t>
      </w:r>
      <w:r>
        <w:rPr>
          <w:spacing w:val="-3"/>
        </w:rPr>
        <w:t xml:space="preserve"> </w:t>
      </w:r>
      <w:r>
        <w:t>used</w:t>
      </w:r>
      <w:r>
        <w:rPr>
          <w:spacing w:val="-3"/>
        </w:rPr>
        <w:t xml:space="preserve"> </w:t>
      </w:r>
      <w:r>
        <w:t>to</w:t>
      </w:r>
      <w:r>
        <w:rPr>
          <w:spacing w:val="-2"/>
        </w:rPr>
        <w:t xml:space="preserve"> </w:t>
      </w:r>
      <w:r>
        <w:t>enhance</w:t>
      </w:r>
      <w:r>
        <w:rPr>
          <w:spacing w:val="-3"/>
        </w:rPr>
        <w:t xml:space="preserve"> </w:t>
      </w:r>
      <w:r>
        <w:t>future</w:t>
      </w:r>
      <w:r>
        <w:rPr>
          <w:spacing w:val="-2"/>
        </w:rPr>
        <w:t xml:space="preserve"> </w:t>
      </w:r>
      <w:r>
        <w:t>faculty</w:t>
      </w:r>
      <w:r>
        <w:rPr>
          <w:spacing w:val="-1"/>
        </w:rPr>
        <w:t xml:space="preserve"> </w:t>
      </w:r>
      <w:r>
        <w:t>development</w:t>
      </w:r>
      <w:r>
        <w:rPr>
          <w:spacing w:val="-3"/>
        </w:rPr>
        <w:t xml:space="preserve"> </w:t>
      </w:r>
      <w:r>
        <w:t>work.</w:t>
      </w:r>
      <w:r>
        <w:rPr>
          <w:spacing w:val="-2"/>
        </w:rPr>
        <w:t xml:space="preserve"> </w:t>
      </w:r>
      <w:r>
        <w:t>The</w:t>
      </w:r>
      <w:r>
        <w:rPr>
          <w:spacing w:val="-3"/>
        </w:rPr>
        <w:t xml:space="preserve"> </w:t>
      </w:r>
      <w:r>
        <w:t>sessions</w:t>
      </w:r>
      <w:r>
        <w:rPr>
          <w:spacing w:val="-1"/>
        </w:rPr>
        <w:t xml:space="preserve"> </w:t>
      </w:r>
      <w:r>
        <w:t>were</w:t>
      </w:r>
      <w:r>
        <w:rPr>
          <w:spacing w:val="-2"/>
        </w:rPr>
        <w:t xml:space="preserve"> </w:t>
      </w:r>
      <w:r>
        <w:t>led</w:t>
      </w:r>
      <w:r>
        <w:rPr>
          <w:spacing w:val="-2"/>
        </w:rPr>
        <w:t xml:space="preserve"> </w:t>
      </w:r>
      <w:r>
        <w:t>by staff</w:t>
      </w:r>
      <w:r>
        <w:rPr>
          <w:spacing w:val="-2"/>
        </w:rPr>
        <w:t xml:space="preserve"> </w:t>
      </w:r>
      <w:r>
        <w:t>with</w:t>
      </w:r>
      <w:r>
        <w:rPr>
          <w:spacing w:val="-2"/>
        </w:rPr>
        <w:t xml:space="preserve"> </w:t>
      </w:r>
      <w:r>
        <w:t>expertise in each topic, but the combined effort allowed all of us to reach participants we might not normally see. Just as important, the association with APCC lent authority to the series and created a valuable platform to</w:t>
      </w:r>
      <w:r w:rsidR="001E0637">
        <w:t xml:space="preserve"> </w:t>
      </w:r>
      <w:r>
        <w:t>connect</w:t>
      </w:r>
      <w:r>
        <w:rPr>
          <w:spacing w:val="-5"/>
        </w:rPr>
        <w:t xml:space="preserve"> </w:t>
      </w:r>
      <w:r>
        <w:t>faculty</w:t>
      </w:r>
      <w:r>
        <w:rPr>
          <w:spacing w:val="-3"/>
        </w:rPr>
        <w:t xml:space="preserve"> </w:t>
      </w:r>
      <w:r>
        <w:t>to</w:t>
      </w:r>
      <w:r>
        <w:rPr>
          <w:spacing w:val="-2"/>
        </w:rPr>
        <w:t xml:space="preserve"> </w:t>
      </w:r>
      <w:r>
        <w:t>existing</w:t>
      </w:r>
      <w:r>
        <w:rPr>
          <w:spacing w:val="-4"/>
        </w:rPr>
        <w:t xml:space="preserve"> </w:t>
      </w:r>
      <w:r>
        <w:t>campus</w:t>
      </w:r>
      <w:r>
        <w:rPr>
          <w:spacing w:val="-1"/>
        </w:rPr>
        <w:t xml:space="preserve"> </w:t>
      </w:r>
      <w:r>
        <w:t>support</w:t>
      </w:r>
      <w:r>
        <w:rPr>
          <w:spacing w:val="-4"/>
        </w:rPr>
        <w:t xml:space="preserve"> </w:t>
      </w:r>
      <w:r>
        <w:t>services.</w:t>
      </w:r>
      <w:r>
        <w:rPr>
          <w:spacing w:val="-4"/>
        </w:rPr>
        <w:t xml:space="preserve"> </w:t>
      </w:r>
      <w:r>
        <w:t>After months</w:t>
      </w:r>
      <w:r>
        <w:rPr>
          <w:spacing w:val="-5"/>
        </w:rPr>
        <w:t xml:space="preserve"> </w:t>
      </w:r>
      <w:r>
        <w:t>of</w:t>
      </w:r>
      <w:r>
        <w:rPr>
          <w:spacing w:val="-5"/>
        </w:rPr>
        <w:t xml:space="preserve"> </w:t>
      </w:r>
      <w:r>
        <w:t>planning</w:t>
      </w:r>
      <w:r>
        <w:rPr>
          <w:spacing w:val="-5"/>
        </w:rPr>
        <w:t xml:space="preserve"> </w:t>
      </w:r>
      <w:r>
        <w:t>by</w:t>
      </w:r>
      <w:r>
        <w:rPr>
          <w:spacing w:val="-4"/>
        </w:rPr>
        <w:t xml:space="preserve"> </w:t>
      </w:r>
      <w:r>
        <w:t>all</w:t>
      </w:r>
      <w:r>
        <w:rPr>
          <w:spacing w:val="-4"/>
        </w:rPr>
        <w:t xml:space="preserve"> </w:t>
      </w:r>
      <w:r>
        <w:t>involved,</w:t>
      </w:r>
      <w:r>
        <w:rPr>
          <w:spacing w:val="-3"/>
        </w:rPr>
        <w:t xml:space="preserve"> </w:t>
      </w:r>
      <w:r>
        <w:t>we</w:t>
      </w:r>
      <w:r>
        <w:rPr>
          <w:spacing w:val="-1"/>
        </w:rPr>
        <w:t xml:space="preserve"> </w:t>
      </w:r>
      <w:r>
        <w:t>are impressed with the impact of this series and look forward to building on its success.</w:t>
      </w:r>
    </w:p>
    <w:p w14:paraId="142F78C7" w14:textId="77777777" w:rsidR="00202E97" w:rsidRDefault="00202E97" w:rsidP="00202E97">
      <w:pPr>
        <w:pStyle w:val="BodyText"/>
        <w:spacing w:before="293"/>
      </w:pPr>
      <w:r>
        <w:t>We</w:t>
      </w:r>
      <w:r>
        <w:rPr>
          <w:spacing w:val="-4"/>
        </w:rPr>
        <w:t xml:space="preserve"> </w:t>
      </w:r>
      <w:r>
        <w:t>are</w:t>
      </w:r>
      <w:r>
        <w:rPr>
          <w:spacing w:val="-5"/>
        </w:rPr>
        <w:t xml:space="preserve"> </w:t>
      </w:r>
      <w:r>
        <w:t>extremely</w:t>
      </w:r>
      <w:r>
        <w:rPr>
          <w:spacing w:val="-4"/>
        </w:rPr>
        <w:t xml:space="preserve"> </w:t>
      </w:r>
      <w:r>
        <w:t>grateful to</w:t>
      </w:r>
      <w:r>
        <w:rPr>
          <w:spacing w:val="-5"/>
        </w:rPr>
        <w:t xml:space="preserve"> </w:t>
      </w:r>
      <w:r>
        <w:t>the</w:t>
      </w:r>
      <w:r>
        <w:rPr>
          <w:spacing w:val="-4"/>
        </w:rPr>
        <w:t xml:space="preserve"> </w:t>
      </w:r>
      <w:r>
        <w:t>APCC</w:t>
      </w:r>
      <w:r>
        <w:rPr>
          <w:spacing w:val="-5"/>
        </w:rPr>
        <w:t xml:space="preserve"> </w:t>
      </w:r>
      <w:r>
        <w:t>leadership,</w:t>
      </w:r>
      <w:r>
        <w:rPr>
          <w:spacing w:val="-4"/>
        </w:rPr>
        <w:t xml:space="preserve"> </w:t>
      </w:r>
      <w:r>
        <w:t>workshop</w:t>
      </w:r>
      <w:r>
        <w:rPr>
          <w:spacing w:val="-5"/>
        </w:rPr>
        <w:t xml:space="preserve"> </w:t>
      </w:r>
      <w:r>
        <w:t>presenters,</w:t>
      </w:r>
      <w:r>
        <w:rPr>
          <w:spacing w:val="-5"/>
        </w:rPr>
        <w:t xml:space="preserve"> </w:t>
      </w:r>
      <w:r>
        <w:t>and</w:t>
      </w:r>
      <w:r>
        <w:rPr>
          <w:spacing w:val="-2"/>
        </w:rPr>
        <w:t xml:space="preserve"> </w:t>
      </w:r>
      <w:r>
        <w:t>faculty</w:t>
      </w:r>
      <w:r>
        <w:rPr>
          <w:spacing w:val="-4"/>
        </w:rPr>
        <w:t xml:space="preserve"> </w:t>
      </w:r>
      <w:r>
        <w:t>attendees</w:t>
      </w:r>
      <w:r>
        <w:rPr>
          <w:spacing w:val="-4"/>
        </w:rPr>
        <w:t xml:space="preserve"> </w:t>
      </w:r>
      <w:r>
        <w:t>for</w:t>
      </w:r>
      <w:r>
        <w:rPr>
          <w:spacing w:val="-4"/>
        </w:rPr>
        <w:t xml:space="preserve"> </w:t>
      </w:r>
      <w:r>
        <w:t>making</w:t>
      </w:r>
      <w:r>
        <w:rPr>
          <w:spacing w:val="-4"/>
        </w:rPr>
        <w:t xml:space="preserve"> </w:t>
      </w:r>
      <w:r>
        <w:t>this series possible and would like to extend a special thank you to the Faculty Assembly leadership for providing funding for coffee, tea, and snacks. In the words of one attendee, “Fantastic series! I look forward to working with my colleagues more in the future.”</w:t>
      </w:r>
    </w:p>
    <w:p w14:paraId="7C3917B2" w14:textId="77777777" w:rsidR="00202E97" w:rsidRDefault="00202E97" w:rsidP="00202E97">
      <w:pPr>
        <w:pStyle w:val="BodyText"/>
        <w:spacing w:before="1"/>
      </w:pPr>
    </w:p>
    <w:p w14:paraId="354F0AB7" w14:textId="77777777" w:rsidR="00202E97" w:rsidRDefault="00202E97" w:rsidP="00202E97">
      <w:pPr>
        <w:pStyle w:val="BodyText"/>
      </w:pPr>
      <w:r>
        <w:rPr>
          <w:spacing w:val="-2"/>
        </w:rPr>
        <w:t>Sincerely,</w:t>
      </w:r>
    </w:p>
    <w:p w14:paraId="345ADC7B" w14:textId="77777777" w:rsidR="00202E97" w:rsidRDefault="00202E97" w:rsidP="00202E97">
      <w:pPr>
        <w:pStyle w:val="BodyText"/>
      </w:pPr>
    </w:p>
    <w:p w14:paraId="5A6208DA" w14:textId="77777777" w:rsidR="001E0637" w:rsidRDefault="00202E97" w:rsidP="000364A0">
      <w:pPr>
        <w:pStyle w:val="BodyText"/>
      </w:pPr>
      <w:r>
        <w:t>Marisa</w:t>
      </w:r>
      <w:r>
        <w:rPr>
          <w:spacing w:val="-14"/>
        </w:rPr>
        <w:t xml:space="preserve"> </w:t>
      </w:r>
      <w:r>
        <w:t xml:space="preserve">Petrich </w:t>
      </w:r>
    </w:p>
    <w:p w14:paraId="1CC937E6" w14:textId="14E61937" w:rsidR="00202E97" w:rsidRDefault="00202E97" w:rsidP="000364A0">
      <w:pPr>
        <w:pStyle w:val="BodyText"/>
      </w:pPr>
      <w:r>
        <w:t>Julie Masura</w:t>
      </w:r>
    </w:p>
    <w:p w14:paraId="6E722488" w14:textId="77777777" w:rsidR="00202E97" w:rsidRDefault="00202E97" w:rsidP="00202E97">
      <w:pPr>
        <w:pStyle w:val="BodyText"/>
        <w:sectPr w:rsidR="00202E97" w:rsidSect="005A5BEA">
          <w:footerReference w:type="default" r:id="rId86"/>
          <w:pgSz w:w="12240" w:h="15840"/>
          <w:pgMar w:top="1440" w:right="1440" w:bottom="1440" w:left="1440" w:header="0" w:footer="712" w:gutter="0"/>
          <w:cols w:space="720"/>
          <w:docGrid w:linePitch="299"/>
        </w:sectPr>
      </w:pPr>
    </w:p>
    <w:p w14:paraId="2BF0552B" w14:textId="77777777" w:rsidR="00202E97" w:rsidRDefault="00202E97" w:rsidP="00202E97">
      <w:pPr>
        <w:pStyle w:val="BodyText"/>
      </w:pPr>
      <w:r>
        <w:rPr>
          <w:noProof/>
        </w:rPr>
        <w:lastRenderedPageBreak/>
        <w:drawing>
          <wp:inline distT="0" distB="0" distL="0" distR="0" wp14:anchorId="2E5A3D8C" wp14:editId="0E8B0044">
            <wp:extent cx="5437545" cy="70485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7" cstate="print"/>
                    <a:stretch>
                      <a:fillRect/>
                    </a:stretch>
                  </pic:blipFill>
                  <pic:spPr>
                    <a:xfrm>
                      <a:off x="0" y="0"/>
                      <a:ext cx="5437545" cy="7048500"/>
                    </a:xfrm>
                    <a:prstGeom prst="rect">
                      <a:avLst/>
                    </a:prstGeom>
                  </pic:spPr>
                </pic:pic>
              </a:graphicData>
            </a:graphic>
          </wp:inline>
        </w:drawing>
      </w:r>
    </w:p>
    <w:p w14:paraId="3E000B7E" w14:textId="77777777" w:rsidR="00202E97" w:rsidRDefault="00202E97" w:rsidP="00202E97">
      <w:pPr>
        <w:pStyle w:val="Heading1"/>
        <w:spacing w:before="270"/>
        <w:rPr>
          <w:rFonts w:ascii="Calibri"/>
        </w:rPr>
      </w:pPr>
      <w:r>
        <w:rPr>
          <w:rFonts w:ascii="Calibri"/>
        </w:rPr>
        <w:t>Marisa</w:t>
      </w:r>
      <w:r>
        <w:rPr>
          <w:rFonts w:ascii="Calibri"/>
          <w:spacing w:val="-8"/>
        </w:rPr>
        <w:t xml:space="preserve"> </w:t>
      </w:r>
      <w:r>
        <w:rPr>
          <w:rFonts w:ascii="Calibri"/>
          <w:spacing w:val="-2"/>
        </w:rPr>
        <w:t>Petrich</w:t>
      </w:r>
    </w:p>
    <w:p w14:paraId="22C5B572" w14:textId="77777777" w:rsidR="00202E97" w:rsidRDefault="00202E97" w:rsidP="00202E97">
      <w:pPr>
        <w:pStyle w:val="BodyText"/>
        <w:ind w:right="4321"/>
      </w:pPr>
      <w:r>
        <w:t>Instructional</w:t>
      </w:r>
      <w:r>
        <w:rPr>
          <w:spacing w:val="-10"/>
        </w:rPr>
        <w:t xml:space="preserve"> </w:t>
      </w:r>
      <w:r>
        <w:t>Design</w:t>
      </w:r>
      <w:r>
        <w:rPr>
          <w:spacing w:val="-8"/>
        </w:rPr>
        <w:t xml:space="preserve"> </w:t>
      </w:r>
      <w:r>
        <w:t>Librarian,</w:t>
      </w:r>
      <w:r>
        <w:rPr>
          <w:spacing w:val="-8"/>
        </w:rPr>
        <w:t xml:space="preserve"> </w:t>
      </w:r>
      <w:r>
        <w:t>UW</w:t>
      </w:r>
      <w:r>
        <w:rPr>
          <w:spacing w:val="-10"/>
        </w:rPr>
        <w:t xml:space="preserve"> </w:t>
      </w:r>
      <w:r>
        <w:t>Tacoma</w:t>
      </w:r>
      <w:r>
        <w:rPr>
          <w:spacing w:val="-8"/>
        </w:rPr>
        <w:t xml:space="preserve"> </w:t>
      </w:r>
      <w:r>
        <w:t xml:space="preserve">Library </w:t>
      </w:r>
      <w:hyperlink r:id="rId88">
        <w:r>
          <w:rPr>
            <w:color w:val="0000FF"/>
            <w:spacing w:val="-2"/>
            <w:u w:val="single" w:color="0000FF"/>
          </w:rPr>
          <w:t>marisp2@uw.edu</w:t>
        </w:r>
      </w:hyperlink>
    </w:p>
    <w:p w14:paraId="15CE93A2" w14:textId="77777777" w:rsidR="00202E97" w:rsidRDefault="00202E97" w:rsidP="00202E97">
      <w:pPr>
        <w:pStyle w:val="BodyText"/>
        <w:spacing w:line="293" w:lineRule="exact"/>
      </w:pPr>
      <w:r>
        <w:t>Pronouns:</w:t>
      </w:r>
      <w:r>
        <w:rPr>
          <w:spacing w:val="-7"/>
        </w:rPr>
        <w:t xml:space="preserve"> </w:t>
      </w:r>
      <w:r>
        <w:t>She,</w:t>
      </w:r>
      <w:r>
        <w:rPr>
          <w:spacing w:val="-6"/>
        </w:rPr>
        <w:t xml:space="preserve"> </w:t>
      </w:r>
      <w:r>
        <w:t>her,</w:t>
      </w:r>
      <w:r>
        <w:rPr>
          <w:spacing w:val="-7"/>
        </w:rPr>
        <w:t xml:space="preserve"> </w:t>
      </w:r>
      <w:r>
        <w:rPr>
          <w:spacing w:val="-4"/>
        </w:rPr>
        <w:t>hers</w:t>
      </w:r>
    </w:p>
    <w:p w14:paraId="310270B0" w14:textId="77777777" w:rsidR="00202E97" w:rsidRDefault="00202E97" w:rsidP="00202E97">
      <w:pPr>
        <w:spacing w:before="240"/>
        <w:ind w:left="360"/>
        <w:rPr>
          <w:sz w:val="24"/>
        </w:rPr>
      </w:pPr>
      <w:r>
        <w:rPr>
          <w:color w:val="0000FF"/>
          <w:sz w:val="28"/>
          <w:u w:val="single" w:color="0000FF"/>
        </w:rPr>
        <w:lastRenderedPageBreak/>
        <w:t>Book</w:t>
      </w:r>
      <w:r>
        <w:rPr>
          <w:color w:val="0000FF"/>
          <w:spacing w:val="-7"/>
          <w:sz w:val="28"/>
          <w:u w:val="single" w:color="0000FF"/>
        </w:rPr>
        <w:t xml:space="preserve"> </w:t>
      </w:r>
      <w:r>
        <w:rPr>
          <w:color w:val="0000FF"/>
          <w:sz w:val="28"/>
          <w:u w:val="single" w:color="0000FF"/>
        </w:rPr>
        <w:t>an</w:t>
      </w:r>
      <w:r>
        <w:rPr>
          <w:color w:val="0000FF"/>
          <w:spacing w:val="-6"/>
          <w:sz w:val="28"/>
          <w:u w:val="single" w:color="0000FF"/>
        </w:rPr>
        <w:t xml:space="preserve"> </w:t>
      </w:r>
      <w:r>
        <w:rPr>
          <w:color w:val="0000FF"/>
          <w:sz w:val="28"/>
          <w:u w:val="single" w:color="0000FF"/>
        </w:rPr>
        <w:t>appointment</w:t>
      </w:r>
      <w:r>
        <w:rPr>
          <w:color w:val="0000FF"/>
          <w:spacing w:val="-2"/>
          <w:sz w:val="28"/>
        </w:rPr>
        <w:t xml:space="preserve"> </w:t>
      </w:r>
      <w:r>
        <w:rPr>
          <w:sz w:val="24"/>
        </w:rPr>
        <w:t>(click</w:t>
      </w:r>
      <w:r>
        <w:rPr>
          <w:spacing w:val="-5"/>
          <w:sz w:val="24"/>
        </w:rPr>
        <w:t xml:space="preserve"> </w:t>
      </w:r>
      <w:r>
        <w:rPr>
          <w:sz w:val="24"/>
        </w:rPr>
        <w:t>"Select</w:t>
      </w:r>
      <w:r>
        <w:rPr>
          <w:spacing w:val="-5"/>
          <w:sz w:val="24"/>
        </w:rPr>
        <w:t xml:space="preserve"> </w:t>
      </w:r>
      <w:r>
        <w:rPr>
          <w:sz w:val="24"/>
        </w:rPr>
        <w:t>Location"</w:t>
      </w:r>
      <w:r>
        <w:rPr>
          <w:spacing w:val="-5"/>
          <w:sz w:val="24"/>
        </w:rPr>
        <w:t xml:space="preserve"> </w:t>
      </w:r>
      <w:r>
        <w:rPr>
          <w:sz w:val="24"/>
        </w:rPr>
        <w:t>to</w:t>
      </w:r>
      <w:r>
        <w:rPr>
          <w:spacing w:val="-5"/>
          <w:sz w:val="24"/>
        </w:rPr>
        <w:t xml:space="preserve"> </w:t>
      </w:r>
      <w:r>
        <w:rPr>
          <w:spacing w:val="-2"/>
          <w:sz w:val="24"/>
        </w:rPr>
        <w:t>start)</w:t>
      </w:r>
    </w:p>
    <w:p w14:paraId="69355610" w14:textId="77777777" w:rsidR="005D3DFF" w:rsidRPr="005D3DFF" w:rsidRDefault="005D3DFF" w:rsidP="005D3DFF"/>
    <w:p w14:paraId="6FDCC1C8" w14:textId="77777777" w:rsidR="00B30870" w:rsidRPr="00B30870" w:rsidRDefault="00B30870" w:rsidP="00B30870"/>
    <w:sectPr w:rsidR="00B30870" w:rsidRPr="00B30870">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e Taufen" w:date="2024-10-09T15:56:00Z" w:initials="AT">
    <w:p w14:paraId="63BFB015" w14:textId="77777777" w:rsidR="004331E8" w:rsidRDefault="004331E8" w:rsidP="004331E8">
      <w:r>
        <w:annotationRef/>
      </w:r>
      <w:r w:rsidRPr="302BFC03">
        <w:t>what APCC already does - this is more than a charge, as is</w:t>
      </w:r>
    </w:p>
    <w:p w14:paraId="4BD3130F" w14:textId="77777777" w:rsidR="004331E8" w:rsidRDefault="004331E8" w:rsidP="004331E8"/>
  </w:comment>
  <w:comment w:id="1" w:author="Anne Taufen" w:date="2024-10-09T15:54:00Z" w:initials="AT">
    <w:p w14:paraId="7B8F02D5" w14:textId="77777777" w:rsidR="004331E8" w:rsidRDefault="004331E8" w:rsidP="004331E8">
      <w:r>
        <w:annotationRef/>
      </w:r>
      <w:r w:rsidRPr="4B76AC4B">
        <w:t>workshops to help faculty develop curriculum</w:t>
      </w:r>
    </w:p>
  </w:comment>
  <w:comment w:id="2" w:author="Anne Taufen" w:date="2024-10-09T15:57:00Z" w:initials="AT">
    <w:p w14:paraId="386CA429" w14:textId="77777777" w:rsidR="004331E8" w:rsidRDefault="004331E8" w:rsidP="004331E8">
      <w:r>
        <w:annotationRef/>
      </w:r>
      <w:r w:rsidRPr="05628996">
        <w:t>these groups need to report to APCC, not vice versa - make the language reflect this</w:t>
      </w:r>
    </w:p>
  </w:comment>
  <w:comment w:id="3" w:author="Anne Taufen" w:date="2024-12-19T13:15:00Z" w:initials="AT">
    <w:p w14:paraId="0DAE678E" w14:textId="77777777" w:rsidR="003C50E9" w:rsidRDefault="003C50E9" w:rsidP="003C50E9">
      <w:r>
        <w:annotationRef/>
      </w:r>
      <w:r w:rsidRPr="5FF4FB54">
        <w:t>this will be a demo focus for the January retreat - how we can pull program level data to a) understand characteristics vis a vis campus Census Day data and b) identify unique and needed areas for program refinement, revision, improvement</w:t>
      </w:r>
    </w:p>
  </w:comment>
  <w:comment w:id="4" w:author="Anne Taufen" w:date="2024-12-19T13:16:00Z" w:initials="AT">
    <w:p w14:paraId="76C76CCD" w14:textId="77777777" w:rsidR="003C50E9" w:rsidRDefault="003C50E9" w:rsidP="003C50E9">
      <w:r>
        <w:annotationRef/>
      </w:r>
      <w:r w:rsidRPr="362379C2">
        <w:t>this deserves a separate breakout and synopsis - could be an appendix collated from open-ended responses</w:t>
      </w:r>
    </w:p>
  </w:comment>
  <w:comment w:id="5" w:author="Anne Taufen" w:date="2025-01-10T10:53:00Z" w:initials="AT">
    <w:p w14:paraId="5BA5F9D8" w14:textId="77777777" w:rsidR="003C50E9" w:rsidRDefault="003C50E9" w:rsidP="003C50E9">
      <w:r>
        <w:annotationRef/>
      </w:r>
      <w:r w:rsidRPr="33DE7952">
        <w:t>track down this citation - Goleman? when we become good at doing something specific and based in our intentional development of expertise, this creates a positive feedback loop on mood, EI, relational competency, etc - so knowing and being involved in establishing what constitutes 'doing our work well' in this setting means, what do we say students are learning, are they actually learning it, and what is my specific role and responsibility in contributing to this. Data and assessment have to part of this loop.</w:t>
      </w:r>
    </w:p>
  </w:comment>
  <w:comment w:id="6" w:author="Monika Sobolewska" w:date="1900-01-01T00:00:00Z" w:initials="MS">
    <w:p w14:paraId="0E2F6667" w14:textId="77777777" w:rsidR="00B30870" w:rsidRDefault="00B30870" w:rsidP="00B30870">
      <w:r>
        <w:annotationRef/>
      </w:r>
      <w:r w:rsidRPr="1D9C7474">
        <w:t>I am not sure why faculty are listed in this specific order - is there any reason for it? if not, then after the name of the chair, I suggest alphabetic order. It is the same comment for all charge letters by the way</w:t>
      </w:r>
    </w:p>
  </w:comment>
  <w:comment w:id="7" w:author="Anne Taufen" w:date="2024-10-09T15:56:00Z" w:initials="AT">
    <w:p w14:paraId="4B782EA5" w14:textId="77777777" w:rsidR="00B30870" w:rsidRDefault="00B30870" w:rsidP="00B30870">
      <w:r>
        <w:annotationRef/>
      </w:r>
      <w:r w:rsidRPr="302BFC03">
        <w:t>what APCC already does - this is more than a charge, as is</w:t>
      </w:r>
    </w:p>
    <w:p w14:paraId="5CA256BE" w14:textId="77777777" w:rsidR="00B30870" w:rsidRDefault="00B30870" w:rsidP="00B30870"/>
  </w:comment>
  <w:comment w:id="8" w:author="Anne Taufen" w:date="2024-10-09T15:54:00Z" w:initials="AT">
    <w:p w14:paraId="5AE698F4" w14:textId="77777777" w:rsidR="00B30870" w:rsidRDefault="00B30870" w:rsidP="00B30870">
      <w:r>
        <w:annotationRef/>
      </w:r>
      <w:r w:rsidRPr="4B76AC4B">
        <w:t>workshops to help faculty develop curriculum</w:t>
      </w:r>
    </w:p>
  </w:comment>
  <w:comment w:id="9" w:author="Anne Taufen" w:date="2024-10-09T15:57:00Z" w:initials="AT">
    <w:p w14:paraId="5B86B1FD" w14:textId="77777777" w:rsidR="00B30870" w:rsidRDefault="00B30870" w:rsidP="00B30870">
      <w:r>
        <w:annotationRef/>
      </w:r>
      <w:r w:rsidRPr="05628996">
        <w:t>these groups need to report to APCC, not vice versa - make the language reflect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D3130F" w15:done="1"/>
  <w15:commentEx w15:paraId="7B8F02D5" w15:done="1"/>
  <w15:commentEx w15:paraId="386CA429" w15:done="1"/>
  <w15:commentEx w15:paraId="0DAE678E" w15:done="1"/>
  <w15:commentEx w15:paraId="76C76CCD" w15:done="1"/>
  <w15:commentEx w15:paraId="5BA5F9D8" w15:done="1"/>
  <w15:commentEx w15:paraId="0E2F6667" w15:done="1"/>
  <w15:commentEx w15:paraId="5CA256BE" w15:done="1"/>
  <w15:commentEx w15:paraId="5AE698F4" w15:done="1"/>
  <w15:commentEx w15:paraId="5B86B1F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652DA0" w16cex:dateUtc="2024-10-09T22:56:00Z"/>
  <w16cex:commentExtensible w16cex:durableId="2C652D9F" w16cex:dateUtc="2024-10-09T22:54:00Z"/>
  <w16cex:commentExtensible w16cex:durableId="2C652D9E" w16cex:dateUtc="2024-10-09T22:57:00Z"/>
  <w16cex:commentExtensible w16cex:durableId="75A9FA13" w16cex:dateUtc="2024-12-19T21:15:00Z"/>
  <w16cex:commentExtensible w16cex:durableId="38187B84" w16cex:dateUtc="2024-12-19T21:16:00Z"/>
  <w16cex:commentExtensible w16cex:durableId="18298B55" w16cex:dateUtc="2025-01-10T18:53:00Z"/>
  <w16cex:commentExtensible w16cex:durableId="7178BF8D" w16cex:dateUtc="2024-10-28T17:42:00Z"/>
  <w16cex:commentExtensible w16cex:durableId="2B8AD1AE" w16cex:dateUtc="2024-10-09T22:56:00Z"/>
  <w16cex:commentExtensible w16cex:durableId="13E9899F" w16cex:dateUtc="2024-10-09T22:54:00Z"/>
  <w16cex:commentExtensible w16cex:durableId="0F7D4847" w16cex:dateUtc="2024-10-09T2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D3130F" w16cid:durableId="2C652DA0"/>
  <w16cid:commentId w16cid:paraId="7B8F02D5" w16cid:durableId="2C652D9F"/>
  <w16cid:commentId w16cid:paraId="386CA429" w16cid:durableId="2C652D9E"/>
  <w16cid:commentId w16cid:paraId="0DAE678E" w16cid:durableId="75A9FA13"/>
  <w16cid:commentId w16cid:paraId="76C76CCD" w16cid:durableId="38187B84"/>
  <w16cid:commentId w16cid:paraId="5BA5F9D8" w16cid:durableId="18298B55"/>
  <w16cid:commentId w16cid:paraId="0E2F6667" w16cid:durableId="7178BF8D"/>
  <w16cid:commentId w16cid:paraId="5CA256BE" w16cid:durableId="2B8AD1AE"/>
  <w16cid:commentId w16cid:paraId="5AE698F4" w16cid:durableId="13E9899F"/>
  <w16cid:commentId w16cid:paraId="5B86B1FD" w16cid:durableId="0F7D48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B345" w14:textId="77777777" w:rsidR="00BA43F9" w:rsidRDefault="00BA43F9" w:rsidP="004D5BE6">
      <w:pPr>
        <w:spacing w:after="0" w:line="240" w:lineRule="auto"/>
      </w:pPr>
      <w:r>
        <w:separator/>
      </w:r>
    </w:p>
  </w:endnote>
  <w:endnote w:type="continuationSeparator" w:id="0">
    <w:p w14:paraId="24427A32" w14:textId="77777777" w:rsidR="00BA43F9" w:rsidRDefault="00BA43F9" w:rsidP="004D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5B8B" w14:textId="77777777" w:rsidR="00202E97" w:rsidRDefault="00202E97">
    <w:pPr>
      <w:pStyle w:val="BodyText"/>
      <w:spacing w:line="14" w:lineRule="auto"/>
    </w:pPr>
    <w:r>
      <w:rPr>
        <w:noProof/>
      </w:rPr>
      <mc:AlternateContent>
        <mc:Choice Requires="wps">
          <w:drawing>
            <wp:anchor distT="0" distB="0" distL="0" distR="0" simplePos="0" relativeHeight="251659264" behindDoc="1" locked="0" layoutInCell="1" allowOverlap="1" wp14:anchorId="34283180" wp14:editId="04FFDDA9">
              <wp:simplePos x="0" y="0"/>
              <wp:positionH relativeFrom="page">
                <wp:posOffset>3819144</wp:posOffset>
              </wp:positionH>
              <wp:positionV relativeFrom="page">
                <wp:posOffset>9466723</wp:posOffset>
              </wp:positionV>
              <wp:extent cx="144780" cy="1485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148590"/>
                      </a:xfrm>
                      <a:prstGeom prst="rect">
                        <a:avLst/>
                      </a:prstGeom>
                    </wps:spPr>
                    <wps:txbx>
                      <w:txbxContent>
                        <w:p w14:paraId="02FD6B81" w14:textId="77777777" w:rsidR="00202E97" w:rsidRDefault="00202E97">
                          <w:pPr>
                            <w:spacing w:before="20"/>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1</w:t>
                          </w:r>
                          <w:r>
                            <w:rPr>
                              <w:rFonts w:ascii="Tahoma"/>
                              <w:spacing w:val="-10"/>
                              <w:sz w:val="16"/>
                            </w:rPr>
                            <w:fldChar w:fldCharType="end"/>
                          </w:r>
                        </w:p>
                      </w:txbxContent>
                    </wps:txbx>
                    <wps:bodyPr wrap="square" lIns="0" tIns="0" rIns="0" bIns="0" rtlCol="0">
                      <a:noAutofit/>
                    </wps:bodyPr>
                  </wps:wsp>
                </a:graphicData>
              </a:graphic>
            </wp:anchor>
          </w:drawing>
        </mc:Choice>
        <mc:Fallback>
          <w:pict>
            <v:shapetype w14:anchorId="34283180" id="_x0000_t202" coordsize="21600,21600" o:spt="202" path="m,l,21600r21600,l21600,xe">
              <v:stroke joinstyle="miter"/>
              <v:path gradientshapeok="t" o:connecttype="rect"/>
            </v:shapetype>
            <v:shape id="Textbox 1" o:spid="_x0000_s1026" type="#_x0000_t202" style="position:absolute;margin-left:300.7pt;margin-top:745.4pt;width:11.4pt;height:11.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" filled="f" stroked="f">
              <v:textbox inset="0,0,0,0">
                <w:txbxContent>
                  <w:p w14:paraId="02FD6B81" w14:textId="77777777" w:rsidR="00202E97" w:rsidRDefault="00202E97">
                    <w:pPr>
                      <w:spacing w:before="20"/>
                      <w:ind w:left="60"/>
                      <w:rPr>
                        <w:rFonts w:ascii="Tahoma"/>
                        <w:sz w:val="16"/>
                      </w:rPr>
                    </w:pPr>
                    <w:r>
                      <w:rPr>
                        <w:rFonts w:ascii="Tahoma"/>
                        <w:spacing w:val="-10"/>
                        <w:sz w:val="16"/>
                      </w:rPr>
                      <w:fldChar w:fldCharType="begin"/>
                    </w:r>
                    <w:r>
                      <w:rPr>
                        <w:rFonts w:ascii="Tahoma"/>
                        <w:spacing w:val="-10"/>
                        <w:sz w:val="16"/>
                      </w:rPr>
                      <w:instrText xml:space="preserve"> PAGE </w:instrText>
                    </w:r>
                    <w:r>
                      <w:rPr>
                        <w:rFonts w:ascii="Tahoma"/>
                        <w:spacing w:val="-10"/>
                        <w:sz w:val="16"/>
                      </w:rPr>
                      <w:fldChar w:fldCharType="separate"/>
                    </w:r>
                    <w:r>
                      <w:rPr>
                        <w:rFonts w:ascii="Tahoma"/>
                        <w:spacing w:val="-10"/>
                        <w:sz w:val="16"/>
                      </w:rPr>
                      <w:t>1</w:t>
                    </w:r>
                    <w:r>
                      <w:rPr>
                        <w:rFonts w:ascii="Tahoma"/>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5FBF" w14:textId="77777777" w:rsidR="004D5BE6" w:rsidRDefault="004D5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2AAE" w14:textId="77777777" w:rsidR="004D5BE6" w:rsidRDefault="004D5B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B1E9" w14:textId="77777777" w:rsidR="004D5BE6" w:rsidRDefault="004D5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89454" w14:textId="77777777" w:rsidR="00BA43F9" w:rsidRDefault="00BA43F9" w:rsidP="004D5BE6">
      <w:pPr>
        <w:spacing w:after="0" w:line="240" w:lineRule="auto"/>
      </w:pPr>
      <w:r>
        <w:separator/>
      </w:r>
    </w:p>
  </w:footnote>
  <w:footnote w:type="continuationSeparator" w:id="0">
    <w:p w14:paraId="740EBA48" w14:textId="77777777" w:rsidR="00BA43F9" w:rsidRDefault="00BA43F9" w:rsidP="004D5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5BE2" w14:textId="77777777" w:rsidR="004D5BE6" w:rsidRDefault="004D5B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8A3B" w14:textId="5381FF9C" w:rsidR="004D5BE6" w:rsidRDefault="004D5B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0CCEF" w14:textId="77777777" w:rsidR="004D5BE6" w:rsidRDefault="004D5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73CC"/>
    <w:multiLevelType w:val="hybridMultilevel"/>
    <w:tmpl w:val="49A255BA"/>
    <w:lvl w:ilvl="0" w:tplc="5314A432">
      <w:start w:val="1"/>
      <w:numFmt w:val="bullet"/>
      <w:lvlText w:val=""/>
      <w:lvlJc w:val="left"/>
      <w:pPr>
        <w:ind w:left="720" w:hanging="360"/>
      </w:pPr>
      <w:rPr>
        <w:rFonts w:ascii="Symbol" w:hAnsi="Symbol" w:hint="default"/>
      </w:rPr>
    </w:lvl>
    <w:lvl w:ilvl="1" w:tplc="85966F7A">
      <w:start w:val="1"/>
      <w:numFmt w:val="bullet"/>
      <w:lvlText w:val="o"/>
      <w:lvlJc w:val="left"/>
      <w:pPr>
        <w:ind w:left="1440" w:hanging="360"/>
      </w:pPr>
      <w:rPr>
        <w:rFonts w:ascii="Courier New" w:hAnsi="Courier New" w:hint="default"/>
      </w:rPr>
    </w:lvl>
    <w:lvl w:ilvl="2" w:tplc="3F063A98">
      <w:start w:val="1"/>
      <w:numFmt w:val="bullet"/>
      <w:lvlText w:val=""/>
      <w:lvlJc w:val="left"/>
      <w:pPr>
        <w:ind w:left="2160" w:hanging="360"/>
      </w:pPr>
      <w:rPr>
        <w:rFonts w:ascii="Wingdings" w:hAnsi="Wingdings" w:hint="default"/>
      </w:rPr>
    </w:lvl>
    <w:lvl w:ilvl="3" w:tplc="425A0980">
      <w:start w:val="1"/>
      <w:numFmt w:val="bullet"/>
      <w:lvlText w:val=""/>
      <w:lvlJc w:val="left"/>
      <w:pPr>
        <w:ind w:left="2880" w:hanging="360"/>
      </w:pPr>
      <w:rPr>
        <w:rFonts w:ascii="Symbol" w:hAnsi="Symbol" w:hint="default"/>
      </w:rPr>
    </w:lvl>
    <w:lvl w:ilvl="4" w:tplc="CC323D86">
      <w:start w:val="1"/>
      <w:numFmt w:val="bullet"/>
      <w:lvlText w:val="o"/>
      <w:lvlJc w:val="left"/>
      <w:pPr>
        <w:ind w:left="3600" w:hanging="360"/>
      </w:pPr>
      <w:rPr>
        <w:rFonts w:ascii="Courier New" w:hAnsi="Courier New" w:hint="default"/>
      </w:rPr>
    </w:lvl>
    <w:lvl w:ilvl="5" w:tplc="8C8A0DD2">
      <w:start w:val="1"/>
      <w:numFmt w:val="bullet"/>
      <w:lvlText w:val=""/>
      <w:lvlJc w:val="left"/>
      <w:pPr>
        <w:ind w:left="4320" w:hanging="360"/>
      </w:pPr>
      <w:rPr>
        <w:rFonts w:ascii="Wingdings" w:hAnsi="Wingdings" w:hint="default"/>
      </w:rPr>
    </w:lvl>
    <w:lvl w:ilvl="6" w:tplc="A5C87420">
      <w:start w:val="1"/>
      <w:numFmt w:val="bullet"/>
      <w:lvlText w:val=""/>
      <w:lvlJc w:val="left"/>
      <w:pPr>
        <w:ind w:left="5040" w:hanging="360"/>
      </w:pPr>
      <w:rPr>
        <w:rFonts w:ascii="Symbol" w:hAnsi="Symbol" w:hint="default"/>
      </w:rPr>
    </w:lvl>
    <w:lvl w:ilvl="7" w:tplc="88CA2588">
      <w:start w:val="1"/>
      <w:numFmt w:val="bullet"/>
      <w:lvlText w:val="o"/>
      <w:lvlJc w:val="left"/>
      <w:pPr>
        <w:ind w:left="5760" w:hanging="360"/>
      </w:pPr>
      <w:rPr>
        <w:rFonts w:ascii="Courier New" w:hAnsi="Courier New" w:hint="default"/>
      </w:rPr>
    </w:lvl>
    <w:lvl w:ilvl="8" w:tplc="38F22EC0">
      <w:start w:val="1"/>
      <w:numFmt w:val="bullet"/>
      <w:lvlText w:val=""/>
      <w:lvlJc w:val="left"/>
      <w:pPr>
        <w:ind w:left="6480" w:hanging="360"/>
      </w:pPr>
      <w:rPr>
        <w:rFonts w:ascii="Wingdings" w:hAnsi="Wingdings" w:hint="default"/>
      </w:rPr>
    </w:lvl>
  </w:abstractNum>
  <w:abstractNum w:abstractNumId="1" w15:restartNumberingAfterBreak="0">
    <w:nsid w:val="053A2B6B"/>
    <w:multiLevelType w:val="hybridMultilevel"/>
    <w:tmpl w:val="728A7E62"/>
    <w:lvl w:ilvl="0" w:tplc="0D9094DA">
      <w:start w:val="1"/>
      <w:numFmt w:val="bullet"/>
      <w:lvlText w:val=""/>
      <w:lvlJc w:val="left"/>
      <w:pPr>
        <w:ind w:left="720" w:hanging="360"/>
      </w:pPr>
      <w:rPr>
        <w:rFonts w:ascii="Symbol" w:hAnsi="Symbol" w:hint="default"/>
      </w:rPr>
    </w:lvl>
    <w:lvl w:ilvl="1" w:tplc="D7682EEC">
      <w:start w:val="1"/>
      <w:numFmt w:val="bullet"/>
      <w:lvlText w:val="o"/>
      <w:lvlJc w:val="left"/>
      <w:pPr>
        <w:ind w:left="1440" w:hanging="360"/>
      </w:pPr>
      <w:rPr>
        <w:rFonts w:ascii="Courier New" w:hAnsi="Courier New" w:hint="default"/>
      </w:rPr>
    </w:lvl>
    <w:lvl w:ilvl="2" w:tplc="6CFED284">
      <w:start w:val="1"/>
      <w:numFmt w:val="bullet"/>
      <w:lvlText w:val=""/>
      <w:lvlJc w:val="left"/>
      <w:pPr>
        <w:ind w:left="2160" w:hanging="360"/>
      </w:pPr>
      <w:rPr>
        <w:rFonts w:ascii="Wingdings" w:hAnsi="Wingdings" w:hint="default"/>
      </w:rPr>
    </w:lvl>
    <w:lvl w:ilvl="3" w:tplc="AE2A11F2">
      <w:start w:val="1"/>
      <w:numFmt w:val="bullet"/>
      <w:lvlText w:val=""/>
      <w:lvlJc w:val="left"/>
      <w:pPr>
        <w:ind w:left="2880" w:hanging="360"/>
      </w:pPr>
      <w:rPr>
        <w:rFonts w:ascii="Symbol" w:hAnsi="Symbol" w:hint="default"/>
      </w:rPr>
    </w:lvl>
    <w:lvl w:ilvl="4" w:tplc="F8CEB1D2">
      <w:start w:val="1"/>
      <w:numFmt w:val="bullet"/>
      <w:lvlText w:val="o"/>
      <w:lvlJc w:val="left"/>
      <w:pPr>
        <w:ind w:left="3600" w:hanging="360"/>
      </w:pPr>
      <w:rPr>
        <w:rFonts w:ascii="Courier New" w:hAnsi="Courier New" w:hint="default"/>
      </w:rPr>
    </w:lvl>
    <w:lvl w:ilvl="5" w:tplc="55CE2F7C">
      <w:start w:val="1"/>
      <w:numFmt w:val="bullet"/>
      <w:lvlText w:val=""/>
      <w:lvlJc w:val="left"/>
      <w:pPr>
        <w:ind w:left="4320" w:hanging="360"/>
      </w:pPr>
      <w:rPr>
        <w:rFonts w:ascii="Wingdings" w:hAnsi="Wingdings" w:hint="default"/>
      </w:rPr>
    </w:lvl>
    <w:lvl w:ilvl="6" w:tplc="213C5AE0">
      <w:start w:val="1"/>
      <w:numFmt w:val="bullet"/>
      <w:lvlText w:val=""/>
      <w:lvlJc w:val="left"/>
      <w:pPr>
        <w:ind w:left="5040" w:hanging="360"/>
      </w:pPr>
      <w:rPr>
        <w:rFonts w:ascii="Symbol" w:hAnsi="Symbol" w:hint="default"/>
      </w:rPr>
    </w:lvl>
    <w:lvl w:ilvl="7" w:tplc="B6988220">
      <w:start w:val="1"/>
      <w:numFmt w:val="bullet"/>
      <w:lvlText w:val="o"/>
      <w:lvlJc w:val="left"/>
      <w:pPr>
        <w:ind w:left="5760" w:hanging="360"/>
      </w:pPr>
      <w:rPr>
        <w:rFonts w:ascii="Courier New" w:hAnsi="Courier New" w:hint="default"/>
      </w:rPr>
    </w:lvl>
    <w:lvl w:ilvl="8" w:tplc="7C12616C">
      <w:start w:val="1"/>
      <w:numFmt w:val="bullet"/>
      <w:lvlText w:val=""/>
      <w:lvlJc w:val="left"/>
      <w:pPr>
        <w:ind w:left="6480" w:hanging="360"/>
      </w:pPr>
      <w:rPr>
        <w:rFonts w:ascii="Wingdings" w:hAnsi="Wingdings" w:hint="default"/>
      </w:rPr>
    </w:lvl>
  </w:abstractNum>
  <w:abstractNum w:abstractNumId="2" w15:restartNumberingAfterBreak="0">
    <w:nsid w:val="09A13F3E"/>
    <w:multiLevelType w:val="hybridMultilevel"/>
    <w:tmpl w:val="4D5A06F8"/>
    <w:lvl w:ilvl="0" w:tplc="9FA05B34">
      <w:start w:val="1"/>
      <w:numFmt w:val="bullet"/>
      <w:lvlText w:val=""/>
      <w:lvlJc w:val="left"/>
      <w:pPr>
        <w:ind w:left="720" w:hanging="360"/>
      </w:pPr>
      <w:rPr>
        <w:rFonts w:ascii="Symbol" w:hAnsi="Symbol" w:hint="default"/>
      </w:rPr>
    </w:lvl>
    <w:lvl w:ilvl="1" w:tplc="45F2A7F8">
      <w:start w:val="1"/>
      <w:numFmt w:val="bullet"/>
      <w:lvlText w:val="o"/>
      <w:lvlJc w:val="left"/>
      <w:pPr>
        <w:ind w:left="1440" w:hanging="360"/>
      </w:pPr>
      <w:rPr>
        <w:rFonts w:ascii="Courier New" w:hAnsi="Courier New" w:hint="default"/>
      </w:rPr>
    </w:lvl>
    <w:lvl w:ilvl="2" w:tplc="609002EE">
      <w:start w:val="1"/>
      <w:numFmt w:val="bullet"/>
      <w:lvlText w:val=""/>
      <w:lvlJc w:val="left"/>
      <w:pPr>
        <w:ind w:left="2160" w:hanging="360"/>
      </w:pPr>
      <w:rPr>
        <w:rFonts w:ascii="Wingdings" w:hAnsi="Wingdings" w:hint="default"/>
      </w:rPr>
    </w:lvl>
    <w:lvl w:ilvl="3" w:tplc="B1408008">
      <w:start w:val="1"/>
      <w:numFmt w:val="bullet"/>
      <w:lvlText w:val=""/>
      <w:lvlJc w:val="left"/>
      <w:pPr>
        <w:ind w:left="2880" w:hanging="360"/>
      </w:pPr>
      <w:rPr>
        <w:rFonts w:ascii="Symbol" w:hAnsi="Symbol" w:hint="default"/>
      </w:rPr>
    </w:lvl>
    <w:lvl w:ilvl="4" w:tplc="552E407C">
      <w:start w:val="1"/>
      <w:numFmt w:val="bullet"/>
      <w:lvlText w:val="o"/>
      <w:lvlJc w:val="left"/>
      <w:pPr>
        <w:ind w:left="3600" w:hanging="360"/>
      </w:pPr>
      <w:rPr>
        <w:rFonts w:ascii="Courier New" w:hAnsi="Courier New" w:hint="default"/>
      </w:rPr>
    </w:lvl>
    <w:lvl w:ilvl="5" w:tplc="53044CA6">
      <w:start w:val="1"/>
      <w:numFmt w:val="bullet"/>
      <w:lvlText w:val=""/>
      <w:lvlJc w:val="left"/>
      <w:pPr>
        <w:ind w:left="4320" w:hanging="360"/>
      </w:pPr>
      <w:rPr>
        <w:rFonts w:ascii="Wingdings" w:hAnsi="Wingdings" w:hint="default"/>
      </w:rPr>
    </w:lvl>
    <w:lvl w:ilvl="6" w:tplc="FEBE7F60">
      <w:start w:val="1"/>
      <w:numFmt w:val="bullet"/>
      <w:lvlText w:val=""/>
      <w:lvlJc w:val="left"/>
      <w:pPr>
        <w:ind w:left="5040" w:hanging="360"/>
      </w:pPr>
      <w:rPr>
        <w:rFonts w:ascii="Symbol" w:hAnsi="Symbol" w:hint="default"/>
      </w:rPr>
    </w:lvl>
    <w:lvl w:ilvl="7" w:tplc="1FE852A8">
      <w:start w:val="1"/>
      <w:numFmt w:val="bullet"/>
      <w:lvlText w:val="o"/>
      <w:lvlJc w:val="left"/>
      <w:pPr>
        <w:ind w:left="5760" w:hanging="360"/>
      </w:pPr>
      <w:rPr>
        <w:rFonts w:ascii="Courier New" w:hAnsi="Courier New" w:hint="default"/>
      </w:rPr>
    </w:lvl>
    <w:lvl w:ilvl="8" w:tplc="745676F0">
      <w:start w:val="1"/>
      <w:numFmt w:val="bullet"/>
      <w:lvlText w:val=""/>
      <w:lvlJc w:val="left"/>
      <w:pPr>
        <w:ind w:left="6480" w:hanging="360"/>
      </w:pPr>
      <w:rPr>
        <w:rFonts w:ascii="Wingdings" w:hAnsi="Wingdings" w:hint="default"/>
      </w:rPr>
    </w:lvl>
  </w:abstractNum>
  <w:abstractNum w:abstractNumId="3" w15:restartNumberingAfterBreak="0">
    <w:nsid w:val="144C3E00"/>
    <w:multiLevelType w:val="hybridMultilevel"/>
    <w:tmpl w:val="47FC23EC"/>
    <w:lvl w:ilvl="0" w:tplc="71EA94FE">
      <w:start w:val="1"/>
      <w:numFmt w:val="bullet"/>
      <w:lvlText w:val=""/>
      <w:lvlJc w:val="left"/>
      <w:pPr>
        <w:ind w:left="720" w:hanging="360"/>
      </w:pPr>
      <w:rPr>
        <w:rFonts w:ascii="Symbol" w:hAnsi="Symbol" w:hint="default"/>
      </w:rPr>
    </w:lvl>
    <w:lvl w:ilvl="1" w:tplc="7B80644C">
      <w:start w:val="1"/>
      <w:numFmt w:val="bullet"/>
      <w:lvlText w:val="o"/>
      <w:lvlJc w:val="left"/>
      <w:pPr>
        <w:ind w:left="1440" w:hanging="360"/>
      </w:pPr>
      <w:rPr>
        <w:rFonts w:ascii="Courier New" w:hAnsi="Courier New" w:hint="default"/>
      </w:rPr>
    </w:lvl>
    <w:lvl w:ilvl="2" w:tplc="31A268F6">
      <w:start w:val="1"/>
      <w:numFmt w:val="bullet"/>
      <w:lvlText w:val=""/>
      <w:lvlJc w:val="left"/>
      <w:pPr>
        <w:ind w:left="2160" w:hanging="360"/>
      </w:pPr>
      <w:rPr>
        <w:rFonts w:ascii="Wingdings" w:hAnsi="Wingdings" w:hint="default"/>
      </w:rPr>
    </w:lvl>
    <w:lvl w:ilvl="3" w:tplc="43F45086">
      <w:start w:val="1"/>
      <w:numFmt w:val="bullet"/>
      <w:lvlText w:val=""/>
      <w:lvlJc w:val="left"/>
      <w:pPr>
        <w:ind w:left="2880" w:hanging="360"/>
      </w:pPr>
      <w:rPr>
        <w:rFonts w:ascii="Symbol" w:hAnsi="Symbol" w:hint="default"/>
      </w:rPr>
    </w:lvl>
    <w:lvl w:ilvl="4" w:tplc="A830E4AC">
      <w:start w:val="1"/>
      <w:numFmt w:val="bullet"/>
      <w:lvlText w:val="o"/>
      <w:lvlJc w:val="left"/>
      <w:pPr>
        <w:ind w:left="3600" w:hanging="360"/>
      </w:pPr>
      <w:rPr>
        <w:rFonts w:ascii="Courier New" w:hAnsi="Courier New" w:hint="default"/>
      </w:rPr>
    </w:lvl>
    <w:lvl w:ilvl="5" w:tplc="48BEF8A6">
      <w:start w:val="1"/>
      <w:numFmt w:val="bullet"/>
      <w:lvlText w:val=""/>
      <w:lvlJc w:val="left"/>
      <w:pPr>
        <w:ind w:left="4320" w:hanging="360"/>
      </w:pPr>
      <w:rPr>
        <w:rFonts w:ascii="Wingdings" w:hAnsi="Wingdings" w:hint="default"/>
      </w:rPr>
    </w:lvl>
    <w:lvl w:ilvl="6" w:tplc="A5645862">
      <w:start w:val="1"/>
      <w:numFmt w:val="bullet"/>
      <w:lvlText w:val=""/>
      <w:lvlJc w:val="left"/>
      <w:pPr>
        <w:ind w:left="5040" w:hanging="360"/>
      </w:pPr>
      <w:rPr>
        <w:rFonts w:ascii="Symbol" w:hAnsi="Symbol" w:hint="default"/>
      </w:rPr>
    </w:lvl>
    <w:lvl w:ilvl="7" w:tplc="350C5E72">
      <w:start w:val="1"/>
      <w:numFmt w:val="bullet"/>
      <w:lvlText w:val="o"/>
      <w:lvlJc w:val="left"/>
      <w:pPr>
        <w:ind w:left="5760" w:hanging="360"/>
      </w:pPr>
      <w:rPr>
        <w:rFonts w:ascii="Courier New" w:hAnsi="Courier New" w:hint="default"/>
      </w:rPr>
    </w:lvl>
    <w:lvl w:ilvl="8" w:tplc="981C0C32">
      <w:start w:val="1"/>
      <w:numFmt w:val="bullet"/>
      <w:lvlText w:val=""/>
      <w:lvlJc w:val="left"/>
      <w:pPr>
        <w:ind w:left="6480" w:hanging="360"/>
      </w:pPr>
      <w:rPr>
        <w:rFonts w:ascii="Wingdings" w:hAnsi="Wingdings" w:hint="default"/>
      </w:rPr>
    </w:lvl>
  </w:abstractNum>
  <w:abstractNum w:abstractNumId="4" w15:restartNumberingAfterBreak="0">
    <w:nsid w:val="145120BD"/>
    <w:multiLevelType w:val="hybridMultilevel"/>
    <w:tmpl w:val="3F7A9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B08D3"/>
    <w:multiLevelType w:val="hybridMultilevel"/>
    <w:tmpl w:val="CB04C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BC248"/>
    <w:multiLevelType w:val="hybridMultilevel"/>
    <w:tmpl w:val="D85C0208"/>
    <w:lvl w:ilvl="0" w:tplc="57EA1230">
      <w:start w:val="1"/>
      <w:numFmt w:val="bullet"/>
      <w:lvlText w:val=""/>
      <w:lvlJc w:val="left"/>
      <w:pPr>
        <w:ind w:left="720" w:hanging="360"/>
      </w:pPr>
      <w:rPr>
        <w:rFonts w:ascii="Symbol" w:hAnsi="Symbol" w:hint="default"/>
      </w:rPr>
    </w:lvl>
    <w:lvl w:ilvl="1" w:tplc="1EE0F93E">
      <w:start w:val="1"/>
      <w:numFmt w:val="bullet"/>
      <w:lvlText w:val="o"/>
      <w:lvlJc w:val="left"/>
      <w:pPr>
        <w:ind w:left="1440" w:hanging="360"/>
      </w:pPr>
      <w:rPr>
        <w:rFonts w:ascii="Courier New" w:hAnsi="Courier New" w:hint="default"/>
      </w:rPr>
    </w:lvl>
    <w:lvl w:ilvl="2" w:tplc="6A3C13D8">
      <w:start w:val="1"/>
      <w:numFmt w:val="bullet"/>
      <w:lvlText w:val=""/>
      <w:lvlJc w:val="left"/>
      <w:pPr>
        <w:ind w:left="2160" w:hanging="360"/>
      </w:pPr>
      <w:rPr>
        <w:rFonts w:ascii="Wingdings" w:hAnsi="Wingdings" w:hint="default"/>
      </w:rPr>
    </w:lvl>
    <w:lvl w:ilvl="3" w:tplc="83BAECC6">
      <w:start w:val="1"/>
      <w:numFmt w:val="bullet"/>
      <w:lvlText w:val=""/>
      <w:lvlJc w:val="left"/>
      <w:pPr>
        <w:ind w:left="2880" w:hanging="360"/>
      </w:pPr>
      <w:rPr>
        <w:rFonts w:ascii="Symbol" w:hAnsi="Symbol" w:hint="default"/>
      </w:rPr>
    </w:lvl>
    <w:lvl w:ilvl="4" w:tplc="061CCE44">
      <w:start w:val="1"/>
      <w:numFmt w:val="bullet"/>
      <w:lvlText w:val="o"/>
      <w:lvlJc w:val="left"/>
      <w:pPr>
        <w:ind w:left="3600" w:hanging="360"/>
      </w:pPr>
      <w:rPr>
        <w:rFonts w:ascii="Courier New" w:hAnsi="Courier New" w:hint="default"/>
      </w:rPr>
    </w:lvl>
    <w:lvl w:ilvl="5" w:tplc="B14E6F8E">
      <w:start w:val="1"/>
      <w:numFmt w:val="bullet"/>
      <w:lvlText w:val=""/>
      <w:lvlJc w:val="left"/>
      <w:pPr>
        <w:ind w:left="4320" w:hanging="360"/>
      </w:pPr>
      <w:rPr>
        <w:rFonts w:ascii="Wingdings" w:hAnsi="Wingdings" w:hint="default"/>
      </w:rPr>
    </w:lvl>
    <w:lvl w:ilvl="6" w:tplc="1846AC3C">
      <w:start w:val="1"/>
      <w:numFmt w:val="bullet"/>
      <w:lvlText w:val=""/>
      <w:lvlJc w:val="left"/>
      <w:pPr>
        <w:ind w:left="5040" w:hanging="360"/>
      </w:pPr>
      <w:rPr>
        <w:rFonts w:ascii="Symbol" w:hAnsi="Symbol" w:hint="default"/>
      </w:rPr>
    </w:lvl>
    <w:lvl w:ilvl="7" w:tplc="18666C62">
      <w:start w:val="1"/>
      <w:numFmt w:val="bullet"/>
      <w:lvlText w:val="o"/>
      <w:lvlJc w:val="left"/>
      <w:pPr>
        <w:ind w:left="5760" w:hanging="360"/>
      </w:pPr>
      <w:rPr>
        <w:rFonts w:ascii="Courier New" w:hAnsi="Courier New" w:hint="default"/>
      </w:rPr>
    </w:lvl>
    <w:lvl w:ilvl="8" w:tplc="5B66D9A0">
      <w:start w:val="1"/>
      <w:numFmt w:val="bullet"/>
      <w:lvlText w:val=""/>
      <w:lvlJc w:val="left"/>
      <w:pPr>
        <w:ind w:left="6480" w:hanging="360"/>
      </w:pPr>
      <w:rPr>
        <w:rFonts w:ascii="Wingdings" w:hAnsi="Wingdings" w:hint="default"/>
      </w:rPr>
    </w:lvl>
  </w:abstractNum>
  <w:abstractNum w:abstractNumId="7" w15:restartNumberingAfterBreak="0">
    <w:nsid w:val="1F6C592E"/>
    <w:multiLevelType w:val="hybridMultilevel"/>
    <w:tmpl w:val="129C2ED4"/>
    <w:lvl w:ilvl="0" w:tplc="D8FCC04E">
      <w:start w:val="1"/>
      <w:numFmt w:val="bullet"/>
      <w:lvlText w:val=""/>
      <w:lvlJc w:val="left"/>
      <w:pPr>
        <w:ind w:left="720" w:hanging="360"/>
      </w:pPr>
      <w:rPr>
        <w:rFonts w:ascii="Symbol" w:hAnsi="Symbol" w:hint="default"/>
      </w:rPr>
    </w:lvl>
    <w:lvl w:ilvl="1" w:tplc="205CD34A">
      <w:start w:val="1"/>
      <w:numFmt w:val="bullet"/>
      <w:lvlText w:val="o"/>
      <w:lvlJc w:val="left"/>
      <w:pPr>
        <w:ind w:left="1440" w:hanging="360"/>
      </w:pPr>
      <w:rPr>
        <w:rFonts w:ascii="Courier New" w:hAnsi="Courier New" w:hint="default"/>
      </w:rPr>
    </w:lvl>
    <w:lvl w:ilvl="2" w:tplc="6C12785E">
      <w:start w:val="1"/>
      <w:numFmt w:val="bullet"/>
      <w:lvlText w:val=""/>
      <w:lvlJc w:val="left"/>
      <w:pPr>
        <w:ind w:left="2160" w:hanging="360"/>
      </w:pPr>
      <w:rPr>
        <w:rFonts w:ascii="Wingdings" w:hAnsi="Wingdings" w:hint="default"/>
      </w:rPr>
    </w:lvl>
    <w:lvl w:ilvl="3" w:tplc="40B828DA">
      <w:start w:val="1"/>
      <w:numFmt w:val="bullet"/>
      <w:lvlText w:val=""/>
      <w:lvlJc w:val="left"/>
      <w:pPr>
        <w:ind w:left="2880" w:hanging="360"/>
      </w:pPr>
      <w:rPr>
        <w:rFonts w:ascii="Symbol" w:hAnsi="Symbol" w:hint="default"/>
      </w:rPr>
    </w:lvl>
    <w:lvl w:ilvl="4" w:tplc="90C42934">
      <w:start w:val="1"/>
      <w:numFmt w:val="bullet"/>
      <w:lvlText w:val="o"/>
      <w:lvlJc w:val="left"/>
      <w:pPr>
        <w:ind w:left="3600" w:hanging="360"/>
      </w:pPr>
      <w:rPr>
        <w:rFonts w:ascii="Courier New" w:hAnsi="Courier New" w:hint="default"/>
      </w:rPr>
    </w:lvl>
    <w:lvl w:ilvl="5" w:tplc="14904CEE">
      <w:start w:val="1"/>
      <w:numFmt w:val="bullet"/>
      <w:lvlText w:val=""/>
      <w:lvlJc w:val="left"/>
      <w:pPr>
        <w:ind w:left="4320" w:hanging="360"/>
      </w:pPr>
      <w:rPr>
        <w:rFonts w:ascii="Wingdings" w:hAnsi="Wingdings" w:hint="default"/>
      </w:rPr>
    </w:lvl>
    <w:lvl w:ilvl="6" w:tplc="A6A20E3A">
      <w:start w:val="1"/>
      <w:numFmt w:val="bullet"/>
      <w:lvlText w:val=""/>
      <w:lvlJc w:val="left"/>
      <w:pPr>
        <w:ind w:left="5040" w:hanging="360"/>
      </w:pPr>
      <w:rPr>
        <w:rFonts w:ascii="Symbol" w:hAnsi="Symbol" w:hint="default"/>
      </w:rPr>
    </w:lvl>
    <w:lvl w:ilvl="7" w:tplc="19263B42">
      <w:start w:val="1"/>
      <w:numFmt w:val="bullet"/>
      <w:lvlText w:val="o"/>
      <w:lvlJc w:val="left"/>
      <w:pPr>
        <w:ind w:left="5760" w:hanging="360"/>
      </w:pPr>
      <w:rPr>
        <w:rFonts w:ascii="Courier New" w:hAnsi="Courier New" w:hint="default"/>
      </w:rPr>
    </w:lvl>
    <w:lvl w:ilvl="8" w:tplc="CFBA93D8">
      <w:start w:val="1"/>
      <w:numFmt w:val="bullet"/>
      <w:lvlText w:val=""/>
      <w:lvlJc w:val="left"/>
      <w:pPr>
        <w:ind w:left="6480" w:hanging="360"/>
      </w:pPr>
      <w:rPr>
        <w:rFonts w:ascii="Wingdings" w:hAnsi="Wingdings" w:hint="default"/>
      </w:rPr>
    </w:lvl>
  </w:abstractNum>
  <w:abstractNum w:abstractNumId="8" w15:restartNumberingAfterBreak="0">
    <w:nsid w:val="21B8D060"/>
    <w:multiLevelType w:val="hybridMultilevel"/>
    <w:tmpl w:val="A3E04B62"/>
    <w:lvl w:ilvl="0" w:tplc="3C40DD42">
      <w:start w:val="1"/>
      <w:numFmt w:val="bullet"/>
      <w:lvlText w:val=""/>
      <w:lvlJc w:val="left"/>
      <w:pPr>
        <w:ind w:left="720" w:hanging="360"/>
      </w:pPr>
      <w:rPr>
        <w:rFonts w:ascii="Symbol" w:hAnsi="Symbol" w:hint="default"/>
      </w:rPr>
    </w:lvl>
    <w:lvl w:ilvl="1" w:tplc="B46AFDA0">
      <w:start w:val="1"/>
      <w:numFmt w:val="bullet"/>
      <w:lvlText w:val="o"/>
      <w:lvlJc w:val="left"/>
      <w:pPr>
        <w:ind w:left="1440" w:hanging="360"/>
      </w:pPr>
      <w:rPr>
        <w:rFonts w:ascii="Courier New" w:hAnsi="Courier New" w:hint="default"/>
      </w:rPr>
    </w:lvl>
    <w:lvl w:ilvl="2" w:tplc="78FCFAE6">
      <w:start w:val="1"/>
      <w:numFmt w:val="bullet"/>
      <w:lvlText w:val=""/>
      <w:lvlJc w:val="left"/>
      <w:pPr>
        <w:ind w:left="2160" w:hanging="360"/>
      </w:pPr>
      <w:rPr>
        <w:rFonts w:ascii="Wingdings" w:hAnsi="Wingdings" w:hint="default"/>
      </w:rPr>
    </w:lvl>
    <w:lvl w:ilvl="3" w:tplc="E6EC7C6E">
      <w:start w:val="1"/>
      <w:numFmt w:val="bullet"/>
      <w:lvlText w:val=""/>
      <w:lvlJc w:val="left"/>
      <w:pPr>
        <w:ind w:left="2880" w:hanging="360"/>
      </w:pPr>
      <w:rPr>
        <w:rFonts w:ascii="Symbol" w:hAnsi="Symbol" w:hint="default"/>
      </w:rPr>
    </w:lvl>
    <w:lvl w:ilvl="4" w:tplc="E3FCC670">
      <w:start w:val="1"/>
      <w:numFmt w:val="bullet"/>
      <w:lvlText w:val="o"/>
      <w:lvlJc w:val="left"/>
      <w:pPr>
        <w:ind w:left="3600" w:hanging="360"/>
      </w:pPr>
      <w:rPr>
        <w:rFonts w:ascii="Courier New" w:hAnsi="Courier New" w:hint="default"/>
      </w:rPr>
    </w:lvl>
    <w:lvl w:ilvl="5" w:tplc="48FAFC0C">
      <w:start w:val="1"/>
      <w:numFmt w:val="bullet"/>
      <w:lvlText w:val=""/>
      <w:lvlJc w:val="left"/>
      <w:pPr>
        <w:ind w:left="4320" w:hanging="360"/>
      </w:pPr>
      <w:rPr>
        <w:rFonts w:ascii="Wingdings" w:hAnsi="Wingdings" w:hint="default"/>
      </w:rPr>
    </w:lvl>
    <w:lvl w:ilvl="6" w:tplc="DA3E38C2">
      <w:start w:val="1"/>
      <w:numFmt w:val="bullet"/>
      <w:lvlText w:val=""/>
      <w:lvlJc w:val="left"/>
      <w:pPr>
        <w:ind w:left="5040" w:hanging="360"/>
      </w:pPr>
      <w:rPr>
        <w:rFonts w:ascii="Symbol" w:hAnsi="Symbol" w:hint="default"/>
      </w:rPr>
    </w:lvl>
    <w:lvl w:ilvl="7" w:tplc="FBF45156">
      <w:start w:val="1"/>
      <w:numFmt w:val="bullet"/>
      <w:lvlText w:val="o"/>
      <w:lvlJc w:val="left"/>
      <w:pPr>
        <w:ind w:left="5760" w:hanging="360"/>
      </w:pPr>
      <w:rPr>
        <w:rFonts w:ascii="Courier New" w:hAnsi="Courier New" w:hint="default"/>
      </w:rPr>
    </w:lvl>
    <w:lvl w:ilvl="8" w:tplc="D7BE43EA">
      <w:start w:val="1"/>
      <w:numFmt w:val="bullet"/>
      <w:lvlText w:val=""/>
      <w:lvlJc w:val="left"/>
      <w:pPr>
        <w:ind w:left="6480" w:hanging="360"/>
      </w:pPr>
      <w:rPr>
        <w:rFonts w:ascii="Wingdings" w:hAnsi="Wingdings" w:hint="default"/>
      </w:rPr>
    </w:lvl>
  </w:abstractNum>
  <w:abstractNum w:abstractNumId="9" w15:restartNumberingAfterBreak="0">
    <w:nsid w:val="25A8B6CE"/>
    <w:multiLevelType w:val="hybridMultilevel"/>
    <w:tmpl w:val="73ACF490"/>
    <w:lvl w:ilvl="0" w:tplc="FD869D8E">
      <w:start w:val="1"/>
      <w:numFmt w:val="bullet"/>
      <w:lvlText w:val=""/>
      <w:lvlJc w:val="left"/>
      <w:pPr>
        <w:ind w:left="720" w:hanging="360"/>
      </w:pPr>
      <w:rPr>
        <w:rFonts w:ascii="Symbol" w:hAnsi="Symbol" w:hint="default"/>
      </w:rPr>
    </w:lvl>
    <w:lvl w:ilvl="1" w:tplc="EC6C73B8">
      <w:start w:val="1"/>
      <w:numFmt w:val="bullet"/>
      <w:lvlText w:val="o"/>
      <w:lvlJc w:val="left"/>
      <w:pPr>
        <w:ind w:left="1440" w:hanging="360"/>
      </w:pPr>
      <w:rPr>
        <w:rFonts w:ascii="Courier New" w:hAnsi="Courier New" w:hint="default"/>
      </w:rPr>
    </w:lvl>
    <w:lvl w:ilvl="2" w:tplc="F76476CE">
      <w:start w:val="1"/>
      <w:numFmt w:val="bullet"/>
      <w:lvlText w:val=""/>
      <w:lvlJc w:val="left"/>
      <w:pPr>
        <w:ind w:left="2160" w:hanging="360"/>
      </w:pPr>
      <w:rPr>
        <w:rFonts w:ascii="Wingdings" w:hAnsi="Wingdings" w:hint="default"/>
      </w:rPr>
    </w:lvl>
    <w:lvl w:ilvl="3" w:tplc="2264A116">
      <w:start w:val="1"/>
      <w:numFmt w:val="bullet"/>
      <w:lvlText w:val=""/>
      <w:lvlJc w:val="left"/>
      <w:pPr>
        <w:ind w:left="2880" w:hanging="360"/>
      </w:pPr>
      <w:rPr>
        <w:rFonts w:ascii="Symbol" w:hAnsi="Symbol" w:hint="default"/>
      </w:rPr>
    </w:lvl>
    <w:lvl w:ilvl="4" w:tplc="482C2138">
      <w:start w:val="1"/>
      <w:numFmt w:val="bullet"/>
      <w:lvlText w:val="o"/>
      <w:lvlJc w:val="left"/>
      <w:pPr>
        <w:ind w:left="3600" w:hanging="360"/>
      </w:pPr>
      <w:rPr>
        <w:rFonts w:ascii="Courier New" w:hAnsi="Courier New" w:hint="default"/>
      </w:rPr>
    </w:lvl>
    <w:lvl w:ilvl="5" w:tplc="DEF638BA">
      <w:start w:val="1"/>
      <w:numFmt w:val="bullet"/>
      <w:lvlText w:val=""/>
      <w:lvlJc w:val="left"/>
      <w:pPr>
        <w:ind w:left="4320" w:hanging="360"/>
      </w:pPr>
      <w:rPr>
        <w:rFonts w:ascii="Wingdings" w:hAnsi="Wingdings" w:hint="default"/>
      </w:rPr>
    </w:lvl>
    <w:lvl w:ilvl="6" w:tplc="B98A5626">
      <w:start w:val="1"/>
      <w:numFmt w:val="bullet"/>
      <w:lvlText w:val=""/>
      <w:lvlJc w:val="left"/>
      <w:pPr>
        <w:ind w:left="5040" w:hanging="360"/>
      </w:pPr>
      <w:rPr>
        <w:rFonts w:ascii="Symbol" w:hAnsi="Symbol" w:hint="default"/>
      </w:rPr>
    </w:lvl>
    <w:lvl w:ilvl="7" w:tplc="54165B84">
      <w:start w:val="1"/>
      <w:numFmt w:val="bullet"/>
      <w:lvlText w:val="o"/>
      <w:lvlJc w:val="left"/>
      <w:pPr>
        <w:ind w:left="5760" w:hanging="360"/>
      </w:pPr>
      <w:rPr>
        <w:rFonts w:ascii="Courier New" w:hAnsi="Courier New" w:hint="default"/>
      </w:rPr>
    </w:lvl>
    <w:lvl w:ilvl="8" w:tplc="39C6B97A">
      <w:start w:val="1"/>
      <w:numFmt w:val="bullet"/>
      <w:lvlText w:val=""/>
      <w:lvlJc w:val="left"/>
      <w:pPr>
        <w:ind w:left="6480" w:hanging="360"/>
      </w:pPr>
      <w:rPr>
        <w:rFonts w:ascii="Wingdings" w:hAnsi="Wingdings" w:hint="default"/>
      </w:rPr>
    </w:lvl>
  </w:abstractNum>
  <w:abstractNum w:abstractNumId="10" w15:restartNumberingAfterBreak="0">
    <w:nsid w:val="26640DE5"/>
    <w:multiLevelType w:val="hybridMultilevel"/>
    <w:tmpl w:val="65F032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7B3238B"/>
    <w:multiLevelType w:val="hybridMultilevel"/>
    <w:tmpl w:val="135AAD3A"/>
    <w:lvl w:ilvl="0" w:tplc="269C7892">
      <w:start w:val="1"/>
      <w:numFmt w:val="lowerLetter"/>
      <w:lvlText w:val="%1."/>
      <w:lvlJc w:val="left"/>
      <w:pPr>
        <w:ind w:left="720" w:hanging="360"/>
      </w:pPr>
    </w:lvl>
    <w:lvl w:ilvl="1" w:tplc="FF10A9C2">
      <w:start w:val="1"/>
      <w:numFmt w:val="lowerLetter"/>
      <w:lvlText w:val="%2."/>
      <w:lvlJc w:val="left"/>
      <w:pPr>
        <w:ind w:left="1440" w:hanging="360"/>
      </w:pPr>
    </w:lvl>
    <w:lvl w:ilvl="2" w:tplc="05F87738">
      <w:start w:val="1"/>
      <w:numFmt w:val="lowerRoman"/>
      <w:lvlText w:val="%3."/>
      <w:lvlJc w:val="right"/>
      <w:pPr>
        <w:ind w:left="2160" w:hanging="180"/>
      </w:pPr>
    </w:lvl>
    <w:lvl w:ilvl="3" w:tplc="0584FA0A">
      <w:start w:val="1"/>
      <w:numFmt w:val="decimal"/>
      <w:lvlText w:val="%4."/>
      <w:lvlJc w:val="left"/>
      <w:pPr>
        <w:ind w:left="2880" w:hanging="360"/>
      </w:pPr>
    </w:lvl>
    <w:lvl w:ilvl="4" w:tplc="1C4CE024">
      <w:start w:val="1"/>
      <w:numFmt w:val="lowerLetter"/>
      <w:lvlText w:val="%5."/>
      <w:lvlJc w:val="left"/>
      <w:pPr>
        <w:ind w:left="3600" w:hanging="360"/>
      </w:pPr>
    </w:lvl>
    <w:lvl w:ilvl="5" w:tplc="7E16B1A4">
      <w:start w:val="1"/>
      <w:numFmt w:val="lowerRoman"/>
      <w:lvlText w:val="%6."/>
      <w:lvlJc w:val="right"/>
      <w:pPr>
        <w:ind w:left="4320" w:hanging="180"/>
      </w:pPr>
    </w:lvl>
    <w:lvl w:ilvl="6" w:tplc="56D0C3FA">
      <w:start w:val="1"/>
      <w:numFmt w:val="decimal"/>
      <w:lvlText w:val="%7."/>
      <w:lvlJc w:val="left"/>
      <w:pPr>
        <w:ind w:left="5040" w:hanging="360"/>
      </w:pPr>
    </w:lvl>
    <w:lvl w:ilvl="7" w:tplc="E1ECB640">
      <w:start w:val="1"/>
      <w:numFmt w:val="lowerLetter"/>
      <w:lvlText w:val="%8."/>
      <w:lvlJc w:val="left"/>
      <w:pPr>
        <w:ind w:left="5760" w:hanging="360"/>
      </w:pPr>
    </w:lvl>
    <w:lvl w:ilvl="8" w:tplc="3A6EF8EA">
      <w:start w:val="1"/>
      <w:numFmt w:val="lowerRoman"/>
      <w:lvlText w:val="%9."/>
      <w:lvlJc w:val="right"/>
      <w:pPr>
        <w:ind w:left="6480" w:hanging="180"/>
      </w:pPr>
    </w:lvl>
  </w:abstractNum>
  <w:abstractNum w:abstractNumId="12" w15:restartNumberingAfterBreak="0">
    <w:nsid w:val="2F254D37"/>
    <w:multiLevelType w:val="hybridMultilevel"/>
    <w:tmpl w:val="D1B80A56"/>
    <w:lvl w:ilvl="0" w:tplc="155270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D133D"/>
    <w:multiLevelType w:val="hybridMultilevel"/>
    <w:tmpl w:val="90F0E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0175D"/>
    <w:multiLevelType w:val="hybridMultilevel"/>
    <w:tmpl w:val="4C829562"/>
    <w:lvl w:ilvl="0" w:tplc="464AE74A">
      <w:start w:val="1"/>
      <w:numFmt w:val="bullet"/>
      <w:lvlText w:val=""/>
      <w:lvlJc w:val="left"/>
      <w:pPr>
        <w:ind w:left="720" w:hanging="360"/>
      </w:pPr>
      <w:rPr>
        <w:rFonts w:ascii="Symbol" w:hAnsi="Symbol" w:hint="default"/>
      </w:rPr>
    </w:lvl>
    <w:lvl w:ilvl="1" w:tplc="B3E6EACE">
      <w:start w:val="1"/>
      <w:numFmt w:val="bullet"/>
      <w:lvlText w:val="o"/>
      <w:lvlJc w:val="left"/>
      <w:pPr>
        <w:ind w:left="1440" w:hanging="360"/>
      </w:pPr>
      <w:rPr>
        <w:rFonts w:ascii="Courier New" w:hAnsi="Courier New" w:hint="default"/>
      </w:rPr>
    </w:lvl>
    <w:lvl w:ilvl="2" w:tplc="6450AD6A">
      <w:start w:val="1"/>
      <w:numFmt w:val="bullet"/>
      <w:lvlText w:val=""/>
      <w:lvlJc w:val="left"/>
      <w:pPr>
        <w:ind w:left="2160" w:hanging="360"/>
      </w:pPr>
      <w:rPr>
        <w:rFonts w:ascii="Wingdings" w:hAnsi="Wingdings" w:hint="default"/>
      </w:rPr>
    </w:lvl>
    <w:lvl w:ilvl="3" w:tplc="6DE8FA74">
      <w:start w:val="1"/>
      <w:numFmt w:val="bullet"/>
      <w:lvlText w:val=""/>
      <w:lvlJc w:val="left"/>
      <w:pPr>
        <w:ind w:left="2880" w:hanging="360"/>
      </w:pPr>
      <w:rPr>
        <w:rFonts w:ascii="Symbol" w:hAnsi="Symbol" w:hint="default"/>
      </w:rPr>
    </w:lvl>
    <w:lvl w:ilvl="4" w:tplc="D08E5ACA">
      <w:start w:val="1"/>
      <w:numFmt w:val="bullet"/>
      <w:lvlText w:val="o"/>
      <w:lvlJc w:val="left"/>
      <w:pPr>
        <w:ind w:left="3600" w:hanging="360"/>
      </w:pPr>
      <w:rPr>
        <w:rFonts w:ascii="Courier New" w:hAnsi="Courier New" w:hint="default"/>
      </w:rPr>
    </w:lvl>
    <w:lvl w:ilvl="5" w:tplc="5CF241DE">
      <w:start w:val="1"/>
      <w:numFmt w:val="bullet"/>
      <w:lvlText w:val=""/>
      <w:lvlJc w:val="left"/>
      <w:pPr>
        <w:ind w:left="4320" w:hanging="360"/>
      </w:pPr>
      <w:rPr>
        <w:rFonts w:ascii="Wingdings" w:hAnsi="Wingdings" w:hint="default"/>
      </w:rPr>
    </w:lvl>
    <w:lvl w:ilvl="6" w:tplc="77A45F1C">
      <w:start w:val="1"/>
      <w:numFmt w:val="bullet"/>
      <w:lvlText w:val=""/>
      <w:lvlJc w:val="left"/>
      <w:pPr>
        <w:ind w:left="5040" w:hanging="360"/>
      </w:pPr>
      <w:rPr>
        <w:rFonts w:ascii="Symbol" w:hAnsi="Symbol" w:hint="default"/>
      </w:rPr>
    </w:lvl>
    <w:lvl w:ilvl="7" w:tplc="1850FACC">
      <w:start w:val="1"/>
      <w:numFmt w:val="bullet"/>
      <w:lvlText w:val="o"/>
      <w:lvlJc w:val="left"/>
      <w:pPr>
        <w:ind w:left="5760" w:hanging="360"/>
      </w:pPr>
      <w:rPr>
        <w:rFonts w:ascii="Courier New" w:hAnsi="Courier New" w:hint="default"/>
      </w:rPr>
    </w:lvl>
    <w:lvl w:ilvl="8" w:tplc="0F0E1044">
      <w:start w:val="1"/>
      <w:numFmt w:val="bullet"/>
      <w:lvlText w:val=""/>
      <w:lvlJc w:val="left"/>
      <w:pPr>
        <w:ind w:left="6480" w:hanging="360"/>
      </w:pPr>
      <w:rPr>
        <w:rFonts w:ascii="Wingdings" w:hAnsi="Wingdings" w:hint="default"/>
      </w:rPr>
    </w:lvl>
  </w:abstractNum>
  <w:abstractNum w:abstractNumId="15" w15:restartNumberingAfterBreak="0">
    <w:nsid w:val="36CB4937"/>
    <w:multiLevelType w:val="multilevel"/>
    <w:tmpl w:val="FE00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705DA2"/>
    <w:multiLevelType w:val="hybridMultilevel"/>
    <w:tmpl w:val="B78A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66580"/>
    <w:multiLevelType w:val="hybridMultilevel"/>
    <w:tmpl w:val="DB7C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794888"/>
    <w:multiLevelType w:val="hybridMultilevel"/>
    <w:tmpl w:val="80F80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5F0B05"/>
    <w:multiLevelType w:val="hybridMultilevel"/>
    <w:tmpl w:val="58BA4C30"/>
    <w:lvl w:ilvl="0" w:tplc="33B2AC1E">
      <w:start w:val="1"/>
      <w:numFmt w:val="decimal"/>
      <w:lvlText w:val="%1."/>
      <w:lvlJc w:val="left"/>
      <w:pPr>
        <w:ind w:left="720" w:hanging="360"/>
      </w:pPr>
    </w:lvl>
    <w:lvl w:ilvl="1" w:tplc="A10236AC">
      <w:start w:val="1"/>
      <w:numFmt w:val="lowerLetter"/>
      <w:lvlText w:val="%2."/>
      <w:lvlJc w:val="left"/>
      <w:pPr>
        <w:ind w:left="1440" w:hanging="360"/>
      </w:pPr>
    </w:lvl>
    <w:lvl w:ilvl="2" w:tplc="E054B738">
      <w:start w:val="1"/>
      <w:numFmt w:val="lowerRoman"/>
      <w:lvlText w:val="%3."/>
      <w:lvlJc w:val="right"/>
      <w:pPr>
        <w:ind w:left="2160" w:hanging="180"/>
      </w:pPr>
    </w:lvl>
    <w:lvl w:ilvl="3" w:tplc="8196F120">
      <w:start w:val="1"/>
      <w:numFmt w:val="decimal"/>
      <w:lvlText w:val="%4."/>
      <w:lvlJc w:val="left"/>
      <w:pPr>
        <w:ind w:left="2880" w:hanging="360"/>
      </w:pPr>
    </w:lvl>
    <w:lvl w:ilvl="4" w:tplc="0D0CF260">
      <w:start w:val="1"/>
      <w:numFmt w:val="lowerLetter"/>
      <w:lvlText w:val="%5."/>
      <w:lvlJc w:val="left"/>
      <w:pPr>
        <w:ind w:left="3600" w:hanging="360"/>
      </w:pPr>
    </w:lvl>
    <w:lvl w:ilvl="5" w:tplc="D06A2356">
      <w:start w:val="1"/>
      <w:numFmt w:val="lowerRoman"/>
      <w:lvlText w:val="%6."/>
      <w:lvlJc w:val="right"/>
      <w:pPr>
        <w:ind w:left="4320" w:hanging="180"/>
      </w:pPr>
    </w:lvl>
    <w:lvl w:ilvl="6" w:tplc="DCBA5BB8">
      <w:start w:val="1"/>
      <w:numFmt w:val="decimal"/>
      <w:lvlText w:val="%7."/>
      <w:lvlJc w:val="left"/>
      <w:pPr>
        <w:ind w:left="5040" w:hanging="360"/>
      </w:pPr>
    </w:lvl>
    <w:lvl w:ilvl="7" w:tplc="25660714">
      <w:start w:val="1"/>
      <w:numFmt w:val="lowerLetter"/>
      <w:lvlText w:val="%8."/>
      <w:lvlJc w:val="left"/>
      <w:pPr>
        <w:ind w:left="5760" w:hanging="360"/>
      </w:pPr>
    </w:lvl>
    <w:lvl w:ilvl="8" w:tplc="D9A652E2">
      <w:start w:val="1"/>
      <w:numFmt w:val="lowerRoman"/>
      <w:lvlText w:val="%9."/>
      <w:lvlJc w:val="right"/>
      <w:pPr>
        <w:ind w:left="6480" w:hanging="180"/>
      </w:pPr>
    </w:lvl>
  </w:abstractNum>
  <w:abstractNum w:abstractNumId="20" w15:restartNumberingAfterBreak="0">
    <w:nsid w:val="6759016B"/>
    <w:multiLevelType w:val="multilevel"/>
    <w:tmpl w:val="410C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65FF86"/>
    <w:multiLevelType w:val="hybridMultilevel"/>
    <w:tmpl w:val="C38C8690"/>
    <w:lvl w:ilvl="0" w:tplc="C5EEB3EA">
      <w:start w:val="1"/>
      <w:numFmt w:val="bullet"/>
      <w:lvlText w:val=""/>
      <w:lvlJc w:val="left"/>
      <w:pPr>
        <w:ind w:left="720" w:hanging="360"/>
      </w:pPr>
      <w:rPr>
        <w:rFonts w:ascii="Symbol" w:hAnsi="Symbol" w:hint="default"/>
      </w:rPr>
    </w:lvl>
    <w:lvl w:ilvl="1" w:tplc="A7D65024">
      <w:start w:val="1"/>
      <w:numFmt w:val="bullet"/>
      <w:lvlText w:val="o"/>
      <w:lvlJc w:val="left"/>
      <w:pPr>
        <w:ind w:left="1440" w:hanging="360"/>
      </w:pPr>
      <w:rPr>
        <w:rFonts w:ascii="Courier New" w:hAnsi="Courier New" w:hint="default"/>
      </w:rPr>
    </w:lvl>
    <w:lvl w:ilvl="2" w:tplc="D7E4CA40">
      <w:start w:val="1"/>
      <w:numFmt w:val="bullet"/>
      <w:lvlText w:val=""/>
      <w:lvlJc w:val="left"/>
      <w:pPr>
        <w:ind w:left="2160" w:hanging="360"/>
      </w:pPr>
      <w:rPr>
        <w:rFonts w:ascii="Wingdings" w:hAnsi="Wingdings" w:hint="default"/>
      </w:rPr>
    </w:lvl>
    <w:lvl w:ilvl="3" w:tplc="70EC933C">
      <w:start w:val="1"/>
      <w:numFmt w:val="bullet"/>
      <w:lvlText w:val=""/>
      <w:lvlJc w:val="left"/>
      <w:pPr>
        <w:ind w:left="2880" w:hanging="360"/>
      </w:pPr>
      <w:rPr>
        <w:rFonts w:ascii="Symbol" w:hAnsi="Symbol" w:hint="default"/>
      </w:rPr>
    </w:lvl>
    <w:lvl w:ilvl="4" w:tplc="EB4A29B8">
      <w:start w:val="1"/>
      <w:numFmt w:val="bullet"/>
      <w:lvlText w:val="o"/>
      <w:lvlJc w:val="left"/>
      <w:pPr>
        <w:ind w:left="3600" w:hanging="360"/>
      </w:pPr>
      <w:rPr>
        <w:rFonts w:ascii="Courier New" w:hAnsi="Courier New" w:hint="default"/>
      </w:rPr>
    </w:lvl>
    <w:lvl w:ilvl="5" w:tplc="D7904F82">
      <w:start w:val="1"/>
      <w:numFmt w:val="bullet"/>
      <w:lvlText w:val=""/>
      <w:lvlJc w:val="left"/>
      <w:pPr>
        <w:ind w:left="4320" w:hanging="360"/>
      </w:pPr>
      <w:rPr>
        <w:rFonts w:ascii="Wingdings" w:hAnsi="Wingdings" w:hint="default"/>
      </w:rPr>
    </w:lvl>
    <w:lvl w:ilvl="6" w:tplc="A5785CBE">
      <w:start w:val="1"/>
      <w:numFmt w:val="bullet"/>
      <w:lvlText w:val=""/>
      <w:lvlJc w:val="left"/>
      <w:pPr>
        <w:ind w:left="5040" w:hanging="360"/>
      </w:pPr>
      <w:rPr>
        <w:rFonts w:ascii="Symbol" w:hAnsi="Symbol" w:hint="default"/>
      </w:rPr>
    </w:lvl>
    <w:lvl w:ilvl="7" w:tplc="3E442A56">
      <w:start w:val="1"/>
      <w:numFmt w:val="bullet"/>
      <w:lvlText w:val="o"/>
      <w:lvlJc w:val="left"/>
      <w:pPr>
        <w:ind w:left="5760" w:hanging="360"/>
      </w:pPr>
      <w:rPr>
        <w:rFonts w:ascii="Courier New" w:hAnsi="Courier New" w:hint="default"/>
      </w:rPr>
    </w:lvl>
    <w:lvl w:ilvl="8" w:tplc="A45A8C54">
      <w:start w:val="1"/>
      <w:numFmt w:val="bullet"/>
      <w:lvlText w:val=""/>
      <w:lvlJc w:val="left"/>
      <w:pPr>
        <w:ind w:left="6480" w:hanging="360"/>
      </w:pPr>
      <w:rPr>
        <w:rFonts w:ascii="Wingdings" w:hAnsi="Wingdings" w:hint="default"/>
      </w:rPr>
    </w:lvl>
  </w:abstractNum>
  <w:abstractNum w:abstractNumId="22" w15:restartNumberingAfterBreak="0">
    <w:nsid w:val="76462B4C"/>
    <w:multiLevelType w:val="hybridMultilevel"/>
    <w:tmpl w:val="8140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DD2C5D"/>
    <w:multiLevelType w:val="hybridMultilevel"/>
    <w:tmpl w:val="4538CA86"/>
    <w:lvl w:ilvl="0" w:tplc="ECFC2B58">
      <w:start w:val="1"/>
      <w:numFmt w:val="bullet"/>
      <w:lvlText w:val="&gt;"/>
      <w:lvlJc w:val="left"/>
      <w:pPr>
        <w:tabs>
          <w:tab w:val="num" w:pos="720"/>
        </w:tabs>
        <w:ind w:left="720" w:hanging="360"/>
      </w:pPr>
      <w:rPr>
        <w:rFonts w:ascii="Lucida Grande" w:hAnsi="Lucida Grande" w:hint="default"/>
      </w:rPr>
    </w:lvl>
    <w:lvl w:ilvl="1" w:tplc="17289FE6" w:tentative="1">
      <w:start w:val="1"/>
      <w:numFmt w:val="bullet"/>
      <w:lvlText w:val="&gt;"/>
      <w:lvlJc w:val="left"/>
      <w:pPr>
        <w:tabs>
          <w:tab w:val="num" w:pos="1440"/>
        </w:tabs>
        <w:ind w:left="1440" w:hanging="360"/>
      </w:pPr>
      <w:rPr>
        <w:rFonts w:ascii="Lucida Grande" w:hAnsi="Lucida Grande" w:hint="default"/>
      </w:rPr>
    </w:lvl>
    <w:lvl w:ilvl="2" w:tplc="E8EC2954" w:tentative="1">
      <w:start w:val="1"/>
      <w:numFmt w:val="bullet"/>
      <w:lvlText w:val="&gt;"/>
      <w:lvlJc w:val="left"/>
      <w:pPr>
        <w:tabs>
          <w:tab w:val="num" w:pos="2160"/>
        </w:tabs>
        <w:ind w:left="2160" w:hanging="360"/>
      </w:pPr>
      <w:rPr>
        <w:rFonts w:ascii="Lucida Grande" w:hAnsi="Lucida Grande" w:hint="default"/>
      </w:rPr>
    </w:lvl>
    <w:lvl w:ilvl="3" w:tplc="E34C94DC" w:tentative="1">
      <w:start w:val="1"/>
      <w:numFmt w:val="bullet"/>
      <w:lvlText w:val="&gt;"/>
      <w:lvlJc w:val="left"/>
      <w:pPr>
        <w:tabs>
          <w:tab w:val="num" w:pos="2880"/>
        </w:tabs>
        <w:ind w:left="2880" w:hanging="360"/>
      </w:pPr>
      <w:rPr>
        <w:rFonts w:ascii="Lucida Grande" w:hAnsi="Lucida Grande" w:hint="default"/>
      </w:rPr>
    </w:lvl>
    <w:lvl w:ilvl="4" w:tplc="67D842DE" w:tentative="1">
      <w:start w:val="1"/>
      <w:numFmt w:val="bullet"/>
      <w:lvlText w:val="&gt;"/>
      <w:lvlJc w:val="left"/>
      <w:pPr>
        <w:tabs>
          <w:tab w:val="num" w:pos="3600"/>
        </w:tabs>
        <w:ind w:left="3600" w:hanging="360"/>
      </w:pPr>
      <w:rPr>
        <w:rFonts w:ascii="Lucida Grande" w:hAnsi="Lucida Grande" w:hint="default"/>
      </w:rPr>
    </w:lvl>
    <w:lvl w:ilvl="5" w:tplc="90A45DB4" w:tentative="1">
      <w:start w:val="1"/>
      <w:numFmt w:val="bullet"/>
      <w:lvlText w:val="&gt;"/>
      <w:lvlJc w:val="left"/>
      <w:pPr>
        <w:tabs>
          <w:tab w:val="num" w:pos="4320"/>
        </w:tabs>
        <w:ind w:left="4320" w:hanging="360"/>
      </w:pPr>
      <w:rPr>
        <w:rFonts w:ascii="Lucida Grande" w:hAnsi="Lucida Grande" w:hint="default"/>
      </w:rPr>
    </w:lvl>
    <w:lvl w:ilvl="6" w:tplc="4774ADAE" w:tentative="1">
      <w:start w:val="1"/>
      <w:numFmt w:val="bullet"/>
      <w:lvlText w:val="&gt;"/>
      <w:lvlJc w:val="left"/>
      <w:pPr>
        <w:tabs>
          <w:tab w:val="num" w:pos="5040"/>
        </w:tabs>
        <w:ind w:left="5040" w:hanging="360"/>
      </w:pPr>
      <w:rPr>
        <w:rFonts w:ascii="Lucida Grande" w:hAnsi="Lucida Grande" w:hint="default"/>
      </w:rPr>
    </w:lvl>
    <w:lvl w:ilvl="7" w:tplc="5FF6E85E" w:tentative="1">
      <w:start w:val="1"/>
      <w:numFmt w:val="bullet"/>
      <w:lvlText w:val="&gt;"/>
      <w:lvlJc w:val="left"/>
      <w:pPr>
        <w:tabs>
          <w:tab w:val="num" w:pos="5760"/>
        </w:tabs>
        <w:ind w:left="5760" w:hanging="360"/>
      </w:pPr>
      <w:rPr>
        <w:rFonts w:ascii="Lucida Grande" w:hAnsi="Lucida Grande" w:hint="default"/>
      </w:rPr>
    </w:lvl>
    <w:lvl w:ilvl="8" w:tplc="EFA42888" w:tentative="1">
      <w:start w:val="1"/>
      <w:numFmt w:val="bullet"/>
      <w:lvlText w:val="&gt;"/>
      <w:lvlJc w:val="left"/>
      <w:pPr>
        <w:tabs>
          <w:tab w:val="num" w:pos="6480"/>
        </w:tabs>
        <w:ind w:left="6480" w:hanging="360"/>
      </w:pPr>
      <w:rPr>
        <w:rFonts w:ascii="Lucida Grande" w:hAnsi="Lucida Grande" w:hint="default"/>
      </w:rPr>
    </w:lvl>
  </w:abstractNum>
  <w:abstractNum w:abstractNumId="24" w15:restartNumberingAfterBreak="0">
    <w:nsid w:val="7D64F8E5"/>
    <w:multiLevelType w:val="hybridMultilevel"/>
    <w:tmpl w:val="56AA2876"/>
    <w:lvl w:ilvl="0" w:tplc="B116070E">
      <w:start w:val="1"/>
      <w:numFmt w:val="decimal"/>
      <w:lvlText w:val="%1."/>
      <w:lvlJc w:val="left"/>
      <w:pPr>
        <w:ind w:left="720" w:hanging="360"/>
      </w:pPr>
    </w:lvl>
    <w:lvl w:ilvl="1" w:tplc="1F4AD368">
      <w:start w:val="1"/>
      <w:numFmt w:val="lowerLetter"/>
      <w:lvlText w:val="%2."/>
      <w:lvlJc w:val="left"/>
      <w:pPr>
        <w:ind w:left="1440" w:hanging="360"/>
      </w:pPr>
    </w:lvl>
    <w:lvl w:ilvl="2" w:tplc="B94413DC">
      <w:start w:val="1"/>
      <w:numFmt w:val="lowerRoman"/>
      <w:lvlText w:val="%3."/>
      <w:lvlJc w:val="right"/>
      <w:pPr>
        <w:ind w:left="2160" w:hanging="180"/>
      </w:pPr>
    </w:lvl>
    <w:lvl w:ilvl="3" w:tplc="3544FF72">
      <w:start w:val="1"/>
      <w:numFmt w:val="decimal"/>
      <w:lvlText w:val="%4."/>
      <w:lvlJc w:val="left"/>
      <w:pPr>
        <w:ind w:left="2880" w:hanging="360"/>
      </w:pPr>
    </w:lvl>
    <w:lvl w:ilvl="4" w:tplc="4B3CA792">
      <w:start w:val="1"/>
      <w:numFmt w:val="lowerLetter"/>
      <w:lvlText w:val="%5."/>
      <w:lvlJc w:val="left"/>
      <w:pPr>
        <w:ind w:left="3600" w:hanging="360"/>
      </w:pPr>
    </w:lvl>
    <w:lvl w:ilvl="5" w:tplc="00BA3F72">
      <w:start w:val="1"/>
      <w:numFmt w:val="lowerRoman"/>
      <w:lvlText w:val="%6."/>
      <w:lvlJc w:val="right"/>
      <w:pPr>
        <w:ind w:left="4320" w:hanging="180"/>
      </w:pPr>
    </w:lvl>
    <w:lvl w:ilvl="6" w:tplc="4956E082">
      <w:start w:val="1"/>
      <w:numFmt w:val="decimal"/>
      <w:lvlText w:val="%7."/>
      <w:lvlJc w:val="left"/>
      <w:pPr>
        <w:ind w:left="5040" w:hanging="360"/>
      </w:pPr>
    </w:lvl>
    <w:lvl w:ilvl="7" w:tplc="6E70200E">
      <w:start w:val="1"/>
      <w:numFmt w:val="lowerLetter"/>
      <w:lvlText w:val="%8."/>
      <w:lvlJc w:val="left"/>
      <w:pPr>
        <w:ind w:left="5760" w:hanging="360"/>
      </w:pPr>
    </w:lvl>
    <w:lvl w:ilvl="8" w:tplc="0A442AB0">
      <w:start w:val="1"/>
      <w:numFmt w:val="lowerRoman"/>
      <w:lvlText w:val="%9."/>
      <w:lvlJc w:val="right"/>
      <w:pPr>
        <w:ind w:left="6480" w:hanging="180"/>
      </w:pPr>
    </w:lvl>
  </w:abstractNum>
  <w:num w:numId="1" w16cid:durableId="732044843">
    <w:abstractNumId w:val="8"/>
  </w:num>
  <w:num w:numId="2" w16cid:durableId="327907251">
    <w:abstractNumId w:val="13"/>
  </w:num>
  <w:num w:numId="3" w16cid:durableId="418329554">
    <w:abstractNumId w:val="15"/>
  </w:num>
  <w:num w:numId="4" w16cid:durableId="228661255">
    <w:abstractNumId w:val="20"/>
  </w:num>
  <w:num w:numId="5" w16cid:durableId="575407858">
    <w:abstractNumId w:val="16"/>
  </w:num>
  <w:num w:numId="6" w16cid:durableId="1867984299">
    <w:abstractNumId w:val="12"/>
  </w:num>
  <w:num w:numId="7" w16cid:durableId="626275910">
    <w:abstractNumId w:val="10"/>
  </w:num>
  <w:num w:numId="8" w16cid:durableId="1113018766">
    <w:abstractNumId w:val="5"/>
  </w:num>
  <w:num w:numId="9" w16cid:durableId="1052921584">
    <w:abstractNumId w:val="18"/>
  </w:num>
  <w:num w:numId="10" w16cid:durableId="2008482744">
    <w:abstractNumId w:val="4"/>
  </w:num>
  <w:num w:numId="11" w16cid:durableId="583145192">
    <w:abstractNumId w:val="23"/>
  </w:num>
  <w:num w:numId="12" w16cid:durableId="1864006281">
    <w:abstractNumId w:val="2"/>
  </w:num>
  <w:num w:numId="13" w16cid:durableId="1572693406">
    <w:abstractNumId w:val="1"/>
  </w:num>
  <w:num w:numId="14" w16cid:durableId="2134323040">
    <w:abstractNumId w:val="24"/>
  </w:num>
  <w:num w:numId="15" w16cid:durableId="1595626971">
    <w:abstractNumId w:val="14"/>
  </w:num>
  <w:num w:numId="16" w16cid:durableId="1842965734">
    <w:abstractNumId w:val="0"/>
  </w:num>
  <w:num w:numId="17" w16cid:durableId="1160578498">
    <w:abstractNumId w:val="21"/>
  </w:num>
  <w:num w:numId="18" w16cid:durableId="1075281459">
    <w:abstractNumId w:val="6"/>
  </w:num>
  <w:num w:numId="19" w16cid:durableId="82267626">
    <w:abstractNumId w:val="9"/>
  </w:num>
  <w:num w:numId="20" w16cid:durableId="1737629918">
    <w:abstractNumId w:val="7"/>
  </w:num>
  <w:num w:numId="21" w16cid:durableId="764375633">
    <w:abstractNumId w:val="3"/>
  </w:num>
  <w:num w:numId="22" w16cid:durableId="765426563">
    <w:abstractNumId w:val="17"/>
  </w:num>
  <w:num w:numId="23" w16cid:durableId="2027292140">
    <w:abstractNumId w:val="22"/>
  </w:num>
  <w:num w:numId="24" w16cid:durableId="2110004313">
    <w:abstractNumId w:val="11"/>
  </w:num>
  <w:num w:numId="25" w16cid:durableId="196126044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 Taufen">
    <w15:presenceInfo w15:providerId="AD" w15:userId="S::atw5@uw.edu::d6ecd130-307e-472d-8dff-7fd02012a52a"/>
  </w15:person>
  <w15:person w15:author="Monika Sobolewska">
    <w15:presenceInfo w15:providerId="AD" w15:userId="S::monikaso@uw.edu::34ca4af9-54f4-4b60-a246-1545411127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7A5"/>
    <w:rsid w:val="00003091"/>
    <w:rsid w:val="00015ADE"/>
    <w:rsid w:val="00031DDD"/>
    <w:rsid w:val="000364A0"/>
    <w:rsid w:val="00037FFB"/>
    <w:rsid w:val="00041005"/>
    <w:rsid w:val="000428ED"/>
    <w:rsid w:val="00043783"/>
    <w:rsid w:val="00044095"/>
    <w:rsid w:val="0006031F"/>
    <w:rsid w:val="000607F5"/>
    <w:rsid w:val="000632C8"/>
    <w:rsid w:val="000673E2"/>
    <w:rsid w:val="00077760"/>
    <w:rsid w:val="00096133"/>
    <w:rsid w:val="000A77AA"/>
    <w:rsid w:val="000B0B6A"/>
    <w:rsid w:val="000C71AD"/>
    <w:rsid w:val="000D0AB7"/>
    <w:rsid w:val="000D6644"/>
    <w:rsid w:val="000E0648"/>
    <w:rsid w:val="000E16E1"/>
    <w:rsid w:val="00114207"/>
    <w:rsid w:val="00114730"/>
    <w:rsid w:val="00116428"/>
    <w:rsid w:val="00134C5E"/>
    <w:rsid w:val="00151857"/>
    <w:rsid w:val="00173820"/>
    <w:rsid w:val="00176060"/>
    <w:rsid w:val="00182628"/>
    <w:rsid w:val="0019186E"/>
    <w:rsid w:val="001928DD"/>
    <w:rsid w:val="00193A74"/>
    <w:rsid w:val="001C6D87"/>
    <w:rsid w:val="001D0B03"/>
    <w:rsid w:val="001D2997"/>
    <w:rsid w:val="001D7F1C"/>
    <w:rsid w:val="001E0624"/>
    <w:rsid w:val="001E0637"/>
    <w:rsid w:val="001E0B75"/>
    <w:rsid w:val="001E3FA0"/>
    <w:rsid w:val="001E7E67"/>
    <w:rsid w:val="001F26EE"/>
    <w:rsid w:val="002029DF"/>
    <w:rsid w:val="00202E97"/>
    <w:rsid w:val="002176F3"/>
    <w:rsid w:val="00255A1C"/>
    <w:rsid w:val="00261DD4"/>
    <w:rsid w:val="00265A27"/>
    <w:rsid w:val="00274DCD"/>
    <w:rsid w:val="00287A64"/>
    <w:rsid w:val="0029621E"/>
    <w:rsid w:val="002A304C"/>
    <w:rsid w:val="002A5CF6"/>
    <w:rsid w:val="002B6988"/>
    <w:rsid w:val="002C4A64"/>
    <w:rsid w:val="002C4EAA"/>
    <w:rsid w:val="002E2F36"/>
    <w:rsid w:val="002E5480"/>
    <w:rsid w:val="002E5C4A"/>
    <w:rsid w:val="002E5ED1"/>
    <w:rsid w:val="00301FC1"/>
    <w:rsid w:val="00304672"/>
    <w:rsid w:val="00306DA9"/>
    <w:rsid w:val="00330ED6"/>
    <w:rsid w:val="003401B7"/>
    <w:rsid w:val="003401F9"/>
    <w:rsid w:val="00340BEA"/>
    <w:rsid w:val="00343CB3"/>
    <w:rsid w:val="0034545B"/>
    <w:rsid w:val="003455D5"/>
    <w:rsid w:val="003703A2"/>
    <w:rsid w:val="00383939"/>
    <w:rsid w:val="003853BA"/>
    <w:rsid w:val="003A0394"/>
    <w:rsid w:val="003A2BEF"/>
    <w:rsid w:val="003A6651"/>
    <w:rsid w:val="003B4F0B"/>
    <w:rsid w:val="003C3AE8"/>
    <w:rsid w:val="003C50E9"/>
    <w:rsid w:val="003D2DAB"/>
    <w:rsid w:val="003D3C66"/>
    <w:rsid w:val="003E4081"/>
    <w:rsid w:val="003E61DC"/>
    <w:rsid w:val="003E7394"/>
    <w:rsid w:val="003F25D7"/>
    <w:rsid w:val="003F4FDC"/>
    <w:rsid w:val="003F6D7E"/>
    <w:rsid w:val="0040614F"/>
    <w:rsid w:val="004260DE"/>
    <w:rsid w:val="004331E8"/>
    <w:rsid w:val="00435296"/>
    <w:rsid w:val="004400DA"/>
    <w:rsid w:val="00450ACC"/>
    <w:rsid w:val="00450D57"/>
    <w:rsid w:val="00451E29"/>
    <w:rsid w:val="00453DA0"/>
    <w:rsid w:val="00456DCA"/>
    <w:rsid w:val="004838D1"/>
    <w:rsid w:val="00484541"/>
    <w:rsid w:val="004947E1"/>
    <w:rsid w:val="004A1C07"/>
    <w:rsid w:val="004A7906"/>
    <w:rsid w:val="004B2179"/>
    <w:rsid w:val="004B6C47"/>
    <w:rsid w:val="004C351D"/>
    <w:rsid w:val="004D32CA"/>
    <w:rsid w:val="004D5BE6"/>
    <w:rsid w:val="004E02AA"/>
    <w:rsid w:val="004E0F86"/>
    <w:rsid w:val="004E20FE"/>
    <w:rsid w:val="004E4946"/>
    <w:rsid w:val="004E6CDF"/>
    <w:rsid w:val="00501E6D"/>
    <w:rsid w:val="00506608"/>
    <w:rsid w:val="00507962"/>
    <w:rsid w:val="00516F2A"/>
    <w:rsid w:val="005315CF"/>
    <w:rsid w:val="005460B6"/>
    <w:rsid w:val="00551F80"/>
    <w:rsid w:val="00553AD2"/>
    <w:rsid w:val="00556468"/>
    <w:rsid w:val="00556E67"/>
    <w:rsid w:val="00556EA4"/>
    <w:rsid w:val="00561983"/>
    <w:rsid w:val="00562CE9"/>
    <w:rsid w:val="0056572F"/>
    <w:rsid w:val="005730DD"/>
    <w:rsid w:val="00577603"/>
    <w:rsid w:val="00585749"/>
    <w:rsid w:val="005A26B5"/>
    <w:rsid w:val="005A5BEA"/>
    <w:rsid w:val="005B2FF6"/>
    <w:rsid w:val="005B3531"/>
    <w:rsid w:val="005C1572"/>
    <w:rsid w:val="005C7D18"/>
    <w:rsid w:val="005D1B2E"/>
    <w:rsid w:val="005D242F"/>
    <w:rsid w:val="005D3DFF"/>
    <w:rsid w:val="005D6ACA"/>
    <w:rsid w:val="005D6AD3"/>
    <w:rsid w:val="005D712A"/>
    <w:rsid w:val="005E0761"/>
    <w:rsid w:val="005E6CC8"/>
    <w:rsid w:val="005F0F03"/>
    <w:rsid w:val="006016F1"/>
    <w:rsid w:val="0061096F"/>
    <w:rsid w:val="00614681"/>
    <w:rsid w:val="00616F54"/>
    <w:rsid w:val="00625EDC"/>
    <w:rsid w:val="00632D68"/>
    <w:rsid w:val="00646F56"/>
    <w:rsid w:val="00663687"/>
    <w:rsid w:val="00681CB9"/>
    <w:rsid w:val="00686F32"/>
    <w:rsid w:val="0069660A"/>
    <w:rsid w:val="006A7BBA"/>
    <w:rsid w:val="006B17AD"/>
    <w:rsid w:val="006B1A73"/>
    <w:rsid w:val="006B48B6"/>
    <w:rsid w:val="006B5069"/>
    <w:rsid w:val="006D600B"/>
    <w:rsid w:val="006D7A7B"/>
    <w:rsid w:val="006E0E15"/>
    <w:rsid w:val="006E1303"/>
    <w:rsid w:val="006E4483"/>
    <w:rsid w:val="00703479"/>
    <w:rsid w:val="00704893"/>
    <w:rsid w:val="007048D5"/>
    <w:rsid w:val="007078E4"/>
    <w:rsid w:val="007116FC"/>
    <w:rsid w:val="0073100B"/>
    <w:rsid w:val="00742418"/>
    <w:rsid w:val="00745A1A"/>
    <w:rsid w:val="007527B8"/>
    <w:rsid w:val="00753E27"/>
    <w:rsid w:val="0075463C"/>
    <w:rsid w:val="007715B8"/>
    <w:rsid w:val="00786EEE"/>
    <w:rsid w:val="007975D3"/>
    <w:rsid w:val="00797858"/>
    <w:rsid w:val="007A0211"/>
    <w:rsid w:val="007A67A5"/>
    <w:rsid w:val="007C059F"/>
    <w:rsid w:val="007C3343"/>
    <w:rsid w:val="007C3418"/>
    <w:rsid w:val="007C6E84"/>
    <w:rsid w:val="007C7BDA"/>
    <w:rsid w:val="007D64B8"/>
    <w:rsid w:val="007E0698"/>
    <w:rsid w:val="007E2DBD"/>
    <w:rsid w:val="007E54AC"/>
    <w:rsid w:val="007F49F1"/>
    <w:rsid w:val="0080560A"/>
    <w:rsid w:val="008201B3"/>
    <w:rsid w:val="00834F00"/>
    <w:rsid w:val="00853F8F"/>
    <w:rsid w:val="0085498F"/>
    <w:rsid w:val="00856D27"/>
    <w:rsid w:val="00876974"/>
    <w:rsid w:val="008A458F"/>
    <w:rsid w:val="008A57EE"/>
    <w:rsid w:val="008B2180"/>
    <w:rsid w:val="008B4D71"/>
    <w:rsid w:val="008E07F6"/>
    <w:rsid w:val="008E0F8F"/>
    <w:rsid w:val="008E12FE"/>
    <w:rsid w:val="008E1C3A"/>
    <w:rsid w:val="008E46F3"/>
    <w:rsid w:val="008F0909"/>
    <w:rsid w:val="008F7FFD"/>
    <w:rsid w:val="00900D10"/>
    <w:rsid w:val="00905C70"/>
    <w:rsid w:val="00905E42"/>
    <w:rsid w:val="00906C34"/>
    <w:rsid w:val="0090711B"/>
    <w:rsid w:val="00913BCC"/>
    <w:rsid w:val="00921648"/>
    <w:rsid w:val="009322CE"/>
    <w:rsid w:val="00933962"/>
    <w:rsid w:val="009655A5"/>
    <w:rsid w:val="00972D27"/>
    <w:rsid w:val="0097703C"/>
    <w:rsid w:val="00977F87"/>
    <w:rsid w:val="00980B82"/>
    <w:rsid w:val="00982EF9"/>
    <w:rsid w:val="0098713A"/>
    <w:rsid w:val="0099549E"/>
    <w:rsid w:val="009A5B3D"/>
    <w:rsid w:val="009A69E4"/>
    <w:rsid w:val="009A786F"/>
    <w:rsid w:val="009B7D5C"/>
    <w:rsid w:val="009C7D6C"/>
    <w:rsid w:val="009D2DB1"/>
    <w:rsid w:val="009D4E40"/>
    <w:rsid w:val="009D58C9"/>
    <w:rsid w:val="009F7541"/>
    <w:rsid w:val="009F78B4"/>
    <w:rsid w:val="00A071E0"/>
    <w:rsid w:val="00A23598"/>
    <w:rsid w:val="00A40B87"/>
    <w:rsid w:val="00A42716"/>
    <w:rsid w:val="00A47B01"/>
    <w:rsid w:val="00A645F6"/>
    <w:rsid w:val="00A75D01"/>
    <w:rsid w:val="00A80097"/>
    <w:rsid w:val="00A80B6E"/>
    <w:rsid w:val="00A80BF1"/>
    <w:rsid w:val="00A82057"/>
    <w:rsid w:val="00A83D97"/>
    <w:rsid w:val="00A95E0D"/>
    <w:rsid w:val="00AA530E"/>
    <w:rsid w:val="00AB199E"/>
    <w:rsid w:val="00AB2B5E"/>
    <w:rsid w:val="00AC09D6"/>
    <w:rsid w:val="00AD0918"/>
    <w:rsid w:val="00AD30D1"/>
    <w:rsid w:val="00AD44B4"/>
    <w:rsid w:val="00AD6937"/>
    <w:rsid w:val="00AE52E6"/>
    <w:rsid w:val="00AE60E6"/>
    <w:rsid w:val="00AF3D20"/>
    <w:rsid w:val="00B01B93"/>
    <w:rsid w:val="00B04A04"/>
    <w:rsid w:val="00B069C7"/>
    <w:rsid w:val="00B17A55"/>
    <w:rsid w:val="00B30870"/>
    <w:rsid w:val="00B317F3"/>
    <w:rsid w:val="00B337C4"/>
    <w:rsid w:val="00B44D29"/>
    <w:rsid w:val="00B605A4"/>
    <w:rsid w:val="00B62B6A"/>
    <w:rsid w:val="00B70F27"/>
    <w:rsid w:val="00B75382"/>
    <w:rsid w:val="00B91D5D"/>
    <w:rsid w:val="00B922F0"/>
    <w:rsid w:val="00BA1FDB"/>
    <w:rsid w:val="00BA43F9"/>
    <w:rsid w:val="00BA4BEC"/>
    <w:rsid w:val="00BA56F0"/>
    <w:rsid w:val="00BB2B87"/>
    <w:rsid w:val="00BB3660"/>
    <w:rsid w:val="00BD2308"/>
    <w:rsid w:val="00BD5B76"/>
    <w:rsid w:val="00BE0ABC"/>
    <w:rsid w:val="00BE565A"/>
    <w:rsid w:val="00C019FF"/>
    <w:rsid w:val="00C10045"/>
    <w:rsid w:val="00C12C17"/>
    <w:rsid w:val="00C12FD1"/>
    <w:rsid w:val="00C2118A"/>
    <w:rsid w:val="00C21CBE"/>
    <w:rsid w:val="00C23E4B"/>
    <w:rsid w:val="00C50482"/>
    <w:rsid w:val="00C50F14"/>
    <w:rsid w:val="00C61D52"/>
    <w:rsid w:val="00C705CD"/>
    <w:rsid w:val="00C82A7F"/>
    <w:rsid w:val="00C8763F"/>
    <w:rsid w:val="00C900DD"/>
    <w:rsid w:val="00C95903"/>
    <w:rsid w:val="00C95B97"/>
    <w:rsid w:val="00CA7A40"/>
    <w:rsid w:val="00CB0466"/>
    <w:rsid w:val="00CB225F"/>
    <w:rsid w:val="00CB4956"/>
    <w:rsid w:val="00CC182B"/>
    <w:rsid w:val="00CC56FE"/>
    <w:rsid w:val="00CD2B42"/>
    <w:rsid w:val="00CE6D65"/>
    <w:rsid w:val="00CF5146"/>
    <w:rsid w:val="00D106C5"/>
    <w:rsid w:val="00D256CF"/>
    <w:rsid w:val="00D26CE2"/>
    <w:rsid w:val="00D30E08"/>
    <w:rsid w:val="00D3493B"/>
    <w:rsid w:val="00D93383"/>
    <w:rsid w:val="00DB4409"/>
    <w:rsid w:val="00DB4C72"/>
    <w:rsid w:val="00DE13F8"/>
    <w:rsid w:val="00DE5AF4"/>
    <w:rsid w:val="00DE5C91"/>
    <w:rsid w:val="00DF0256"/>
    <w:rsid w:val="00DF7D7C"/>
    <w:rsid w:val="00E02C0B"/>
    <w:rsid w:val="00E06930"/>
    <w:rsid w:val="00E07AA0"/>
    <w:rsid w:val="00E27ECF"/>
    <w:rsid w:val="00E33898"/>
    <w:rsid w:val="00E41FA5"/>
    <w:rsid w:val="00E60225"/>
    <w:rsid w:val="00E66FFA"/>
    <w:rsid w:val="00E70DB3"/>
    <w:rsid w:val="00E74E76"/>
    <w:rsid w:val="00E80858"/>
    <w:rsid w:val="00E84FAF"/>
    <w:rsid w:val="00E85462"/>
    <w:rsid w:val="00EA2107"/>
    <w:rsid w:val="00ED3864"/>
    <w:rsid w:val="00EE5375"/>
    <w:rsid w:val="00EE5936"/>
    <w:rsid w:val="00EF08C7"/>
    <w:rsid w:val="00F01F97"/>
    <w:rsid w:val="00F16847"/>
    <w:rsid w:val="00F16CD0"/>
    <w:rsid w:val="00F20D7C"/>
    <w:rsid w:val="00F304EA"/>
    <w:rsid w:val="00F313FD"/>
    <w:rsid w:val="00F314EA"/>
    <w:rsid w:val="00F32647"/>
    <w:rsid w:val="00F32704"/>
    <w:rsid w:val="00F62CC8"/>
    <w:rsid w:val="00F736DE"/>
    <w:rsid w:val="00F8032C"/>
    <w:rsid w:val="00F969E1"/>
    <w:rsid w:val="00FB2BF9"/>
    <w:rsid w:val="00FB4CBE"/>
    <w:rsid w:val="00FC5ABC"/>
    <w:rsid w:val="00FF5784"/>
    <w:rsid w:val="022F3E09"/>
    <w:rsid w:val="0502D4DC"/>
    <w:rsid w:val="1047397F"/>
    <w:rsid w:val="10D7DFB5"/>
    <w:rsid w:val="13323F88"/>
    <w:rsid w:val="1D485385"/>
    <w:rsid w:val="21059D15"/>
    <w:rsid w:val="2126F95B"/>
    <w:rsid w:val="24EBB55E"/>
    <w:rsid w:val="2C87F198"/>
    <w:rsid w:val="2D28CEF8"/>
    <w:rsid w:val="2EF782B5"/>
    <w:rsid w:val="3453147D"/>
    <w:rsid w:val="3C1A0477"/>
    <w:rsid w:val="45C4E3E7"/>
    <w:rsid w:val="4C10DE8A"/>
    <w:rsid w:val="508FCDF5"/>
    <w:rsid w:val="525AA31D"/>
    <w:rsid w:val="59710399"/>
    <w:rsid w:val="5CC8C883"/>
    <w:rsid w:val="6034A879"/>
    <w:rsid w:val="61D8EE56"/>
    <w:rsid w:val="72E307E0"/>
    <w:rsid w:val="74B7D749"/>
    <w:rsid w:val="7A4CB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A9DB8"/>
  <w15:chartTrackingRefBased/>
  <w15:docId w15:val="{32720332-C646-4FF5-8C1D-E64261AC1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D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1D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1F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56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56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1DD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61DD4"/>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261DD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1DD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41005"/>
    <w:pPr>
      <w:ind w:left="720"/>
      <w:contextualSpacing/>
    </w:pPr>
  </w:style>
  <w:style w:type="character" w:styleId="Strong">
    <w:name w:val="Strong"/>
    <w:basedOn w:val="DefaultParagraphFont"/>
    <w:uiPriority w:val="22"/>
    <w:qFormat/>
    <w:rsid w:val="003E4081"/>
    <w:rPr>
      <w:b/>
      <w:bCs/>
    </w:rPr>
  </w:style>
  <w:style w:type="character" w:styleId="Hyperlink">
    <w:name w:val="Hyperlink"/>
    <w:basedOn w:val="DefaultParagraphFont"/>
    <w:uiPriority w:val="99"/>
    <w:unhideWhenUsed/>
    <w:rsid w:val="003E4081"/>
    <w:rPr>
      <w:color w:val="0000FF"/>
      <w:u w:val="single"/>
    </w:rPr>
  </w:style>
  <w:style w:type="paragraph" w:customStyle="1" w:styleId="TableParagraph">
    <w:name w:val="Table Paragraph"/>
    <w:basedOn w:val="Normal"/>
    <w:uiPriority w:val="1"/>
    <w:qFormat/>
    <w:rsid w:val="00DE13F8"/>
    <w:pPr>
      <w:widowControl w:val="0"/>
      <w:autoSpaceDE w:val="0"/>
      <w:autoSpaceDN w:val="0"/>
      <w:spacing w:before="32" w:after="0" w:line="202" w:lineRule="exact"/>
      <w:ind w:left="102"/>
      <w:jc w:val="center"/>
    </w:pPr>
    <w:rPr>
      <w:rFonts w:ascii="Times New Roman" w:eastAsia="Times New Roman" w:hAnsi="Times New Roman" w:cs="Times New Roman"/>
    </w:rPr>
  </w:style>
  <w:style w:type="paragraph" w:styleId="BodyText">
    <w:name w:val="Body Text"/>
    <w:basedOn w:val="Normal"/>
    <w:link w:val="BodyTextChar"/>
    <w:uiPriority w:val="1"/>
    <w:qFormat/>
    <w:rsid w:val="00561983"/>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56198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D5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BE6"/>
  </w:style>
  <w:style w:type="paragraph" w:styleId="Footer">
    <w:name w:val="footer"/>
    <w:basedOn w:val="Normal"/>
    <w:link w:val="FooterChar"/>
    <w:uiPriority w:val="99"/>
    <w:unhideWhenUsed/>
    <w:rsid w:val="004D5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BE6"/>
  </w:style>
  <w:style w:type="character" w:styleId="UnresolvedMention">
    <w:name w:val="Unresolved Mention"/>
    <w:basedOn w:val="DefaultParagraphFont"/>
    <w:uiPriority w:val="99"/>
    <w:semiHidden/>
    <w:unhideWhenUsed/>
    <w:rsid w:val="00DB4409"/>
    <w:rPr>
      <w:color w:val="605E5C"/>
      <w:shd w:val="clear" w:color="auto" w:fill="E1DFDD"/>
    </w:rPr>
  </w:style>
  <w:style w:type="character" w:customStyle="1" w:styleId="Heading3Char">
    <w:name w:val="Heading 3 Char"/>
    <w:basedOn w:val="DefaultParagraphFont"/>
    <w:link w:val="Heading3"/>
    <w:uiPriority w:val="9"/>
    <w:rsid w:val="00551F8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3E7394"/>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rsid w:val="00AD6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657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6572F"/>
  </w:style>
  <w:style w:type="character" w:customStyle="1" w:styleId="eop">
    <w:name w:val="eop"/>
    <w:basedOn w:val="DefaultParagraphFont"/>
    <w:rsid w:val="0056572F"/>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22019">
      <w:bodyDiv w:val="1"/>
      <w:marLeft w:val="0"/>
      <w:marRight w:val="0"/>
      <w:marTop w:val="0"/>
      <w:marBottom w:val="0"/>
      <w:divBdr>
        <w:top w:val="none" w:sz="0" w:space="0" w:color="auto"/>
        <w:left w:val="none" w:sz="0" w:space="0" w:color="auto"/>
        <w:bottom w:val="none" w:sz="0" w:space="0" w:color="auto"/>
        <w:right w:val="none" w:sz="0" w:space="0" w:color="auto"/>
      </w:divBdr>
      <w:divsChild>
        <w:div w:id="327901778">
          <w:marLeft w:val="547"/>
          <w:marRight w:val="0"/>
          <w:marTop w:val="86"/>
          <w:marBottom w:val="0"/>
          <w:divBdr>
            <w:top w:val="none" w:sz="0" w:space="0" w:color="auto"/>
            <w:left w:val="none" w:sz="0" w:space="0" w:color="auto"/>
            <w:bottom w:val="none" w:sz="0" w:space="0" w:color="auto"/>
            <w:right w:val="none" w:sz="0" w:space="0" w:color="auto"/>
          </w:divBdr>
        </w:div>
      </w:divsChild>
    </w:div>
    <w:div w:id="799230466">
      <w:bodyDiv w:val="1"/>
      <w:marLeft w:val="0"/>
      <w:marRight w:val="0"/>
      <w:marTop w:val="0"/>
      <w:marBottom w:val="0"/>
      <w:divBdr>
        <w:top w:val="none" w:sz="0" w:space="0" w:color="auto"/>
        <w:left w:val="none" w:sz="0" w:space="0" w:color="auto"/>
        <w:bottom w:val="none" w:sz="0" w:space="0" w:color="auto"/>
        <w:right w:val="none" w:sz="0" w:space="0" w:color="auto"/>
      </w:divBdr>
      <w:divsChild>
        <w:div w:id="473377796">
          <w:marLeft w:val="0"/>
          <w:marRight w:val="0"/>
          <w:marTop w:val="0"/>
          <w:marBottom w:val="0"/>
          <w:divBdr>
            <w:top w:val="none" w:sz="0" w:space="0" w:color="auto"/>
            <w:left w:val="none" w:sz="0" w:space="0" w:color="auto"/>
            <w:bottom w:val="none" w:sz="0" w:space="0" w:color="auto"/>
            <w:right w:val="none" w:sz="0" w:space="0" w:color="auto"/>
          </w:divBdr>
          <w:divsChild>
            <w:div w:id="17171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7798">
      <w:bodyDiv w:val="1"/>
      <w:marLeft w:val="0"/>
      <w:marRight w:val="0"/>
      <w:marTop w:val="0"/>
      <w:marBottom w:val="0"/>
      <w:divBdr>
        <w:top w:val="none" w:sz="0" w:space="0" w:color="auto"/>
        <w:left w:val="none" w:sz="0" w:space="0" w:color="auto"/>
        <w:bottom w:val="none" w:sz="0" w:space="0" w:color="auto"/>
        <w:right w:val="none" w:sz="0" w:space="0" w:color="auto"/>
      </w:divBdr>
    </w:div>
    <w:div w:id="1609773294">
      <w:bodyDiv w:val="1"/>
      <w:marLeft w:val="0"/>
      <w:marRight w:val="0"/>
      <w:marTop w:val="0"/>
      <w:marBottom w:val="0"/>
      <w:divBdr>
        <w:top w:val="none" w:sz="0" w:space="0" w:color="auto"/>
        <w:left w:val="none" w:sz="0" w:space="0" w:color="auto"/>
        <w:bottom w:val="none" w:sz="0" w:space="0" w:color="auto"/>
        <w:right w:val="none" w:sz="0" w:space="0" w:color="auto"/>
      </w:divBdr>
      <w:divsChild>
        <w:div w:id="488667397">
          <w:marLeft w:val="0"/>
          <w:marRight w:val="0"/>
          <w:marTop w:val="0"/>
          <w:marBottom w:val="0"/>
          <w:divBdr>
            <w:top w:val="none" w:sz="0" w:space="0" w:color="auto"/>
            <w:left w:val="none" w:sz="0" w:space="0" w:color="auto"/>
            <w:bottom w:val="none" w:sz="0" w:space="0" w:color="auto"/>
            <w:right w:val="none" w:sz="0" w:space="0" w:color="auto"/>
          </w:divBdr>
          <w:divsChild>
            <w:div w:id="8095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coma.uw.edu/faculty-assembly/academic-policy-and-curriculum-committee" TargetMode="External"/><Relationship Id="rId21" Type="http://schemas.openxmlformats.org/officeDocument/2006/relationships/hyperlink" Target="http://directory.tacoma.uw.edu/employee/jwadland" TargetMode="External"/><Relationship Id="rId42" Type="http://schemas.openxmlformats.org/officeDocument/2006/relationships/image" Target="media/image1.jpeg"/><Relationship Id="rId47" Type="http://schemas.openxmlformats.org/officeDocument/2006/relationships/image" Target="media/image6.jpeg"/><Relationship Id="rId63" Type="http://schemas.openxmlformats.org/officeDocument/2006/relationships/hyperlink" Target="mailto:sml10@uw.edu" TargetMode="External"/><Relationship Id="rId68" Type="http://schemas.openxmlformats.org/officeDocument/2006/relationships/image" Target="media/image11.jpeg"/><Relationship Id="rId84" Type="http://schemas.openxmlformats.org/officeDocument/2006/relationships/hyperlink" Target="mailto:erikaab@uw.edu" TargetMode="External"/><Relationship Id="rId89" Type="http://schemas.openxmlformats.org/officeDocument/2006/relationships/header" Target="header1.xml"/><Relationship Id="rId16" Type="http://schemas.openxmlformats.org/officeDocument/2006/relationships/hyperlink" Target="http://directory.tacoma.uw.edu/employee/atharris" TargetMode="External"/><Relationship Id="rId11" Type="http://schemas.openxmlformats.org/officeDocument/2006/relationships/hyperlink" Target="https://directory.tacoma.uw.edu/employee/kadamson" TargetMode="External"/><Relationship Id="rId32" Type="http://schemas.microsoft.com/office/2011/relationships/commentsExtended" Target="commentsExtended.xml"/><Relationship Id="rId37" Type="http://schemas.openxmlformats.org/officeDocument/2006/relationships/hyperlink" Target="https://canvas.uw.edu/courses/1698656" TargetMode="External"/><Relationship Id="rId53" Type="http://schemas.openxmlformats.org/officeDocument/2006/relationships/hyperlink" Target="https://www.tacoma.uw.edu/sites/default/files/2022-10/Faculty%20Bylaws%20Feb%202021.pdf" TargetMode="External"/><Relationship Id="rId58" Type="http://schemas.openxmlformats.org/officeDocument/2006/relationships/hyperlink" Target="mailto:janzen@uw.edu" TargetMode="External"/><Relationship Id="rId74" Type="http://schemas.openxmlformats.org/officeDocument/2006/relationships/hyperlink" Target="mailto:atharris@uw.edu" TargetMode="External"/><Relationship Id="rId79" Type="http://schemas.openxmlformats.org/officeDocument/2006/relationships/hyperlink" Target="mailto:atw5@uw.edu"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s://directory.tacoma.uw.edu/employee/bhoover" TargetMode="External"/><Relationship Id="rId27" Type="http://schemas.openxmlformats.org/officeDocument/2006/relationships/hyperlink" Target="https://docs.google.com/document/d/1NgdnA_XjzH1Q6Nb0r4dFkxjPTKag5nAtFQyI2RHCCO4/edit" TargetMode="External"/><Relationship Id="rId43" Type="http://schemas.openxmlformats.org/officeDocument/2006/relationships/image" Target="media/image2.jpeg"/><Relationship Id="rId48" Type="http://schemas.openxmlformats.org/officeDocument/2006/relationships/hyperlink" Target="https://www.aacu.org/trending-topics/high-impact" TargetMode="External"/><Relationship Id="rId64" Type="http://schemas.openxmlformats.org/officeDocument/2006/relationships/hyperlink" Target="mailto:piroga@uw.edu" TargetMode="External"/><Relationship Id="rId69" Type="http://schemas.openxmlformats.org/officeDocument/2006/relationships/image" Target="media/image12.jpeg"/><Relationship Id="rId80" Type="http://schemas.openxmlformats.org/officeDocument/2006/relationships/hyperlink" Target="mailto:jmasura@uw.edu" TargetMode="External"/><Relationship Id="rId85" Type="http://schemas.openxmlformats.org/officeDocument/2006/relationships/hyperlink" Target="mailto:clott@uw.edu" TargetMode="External"/><Relationship Id="rId3" Type="http://schemas.openxmlformats.org/officeDocument/2006/relationships/styles" Target="styles.xml"/><Relationship Id="rId12" Type="http://schemas.openxmlformats.org/officeDocument/2006/relationships/hyperlink" Target="http://directory.tacoma.uw.edu/employee/sellmaic" TargetMode="External"/><Relationship Id="rId17" Type="http://schemas.openxmlformats.org/officeDocument/2006/relationships/hyperlink" Target="http://directory.tacoma.uw.edu/employee/cokera" TargetMode="External"/><Relationship Id="rId25" Type="http://schemas.openxmlformats.org/officeDocument/2006/relationships/hyperlink" Target="mailto:%20F%20A%20Admin@uw.edu" TargetMode="External"/><Relationship Id="rId33" Type="http://schemas.microsoft.com/office/2016/09/relationships/commentsIds" Target="commentsIds.xml"/><Relationship Id="rId38" Type="http://schemas.openxmlformats.org/officeDocument/2006/relationships/hyperlink" Target="https://uw.kuali.co/cm/" TargetMode="External"/><Relationship Id="rId46" Type="http://schemas.openxmlformats.org/officeDocument/2006/relationships/image" Target="media/image5.jpeg"/><Relationship Id="rId59" Type="http://schemas.openxmlformats.org/officeDocument/2006/relationships/hyperlink" Target="mailto:dwaynech@uw.edu" TargetMode="External"/><Relationship Id="rId67" Type="http://schemas.openxmlformats.org/officeDocument/2006/relationships/hyperlink" Target="mailto:jmasura@uw.edu" TargetMode="External"/><Relationship Id="rId20" Type="http://schemas.openxmlformats.org/officeDocument/2006/relationships/hyperlink" Target="https://directory.tacoma.uw.edu/employee/meganes0" TargetMode="External"/><Relationship Id="rId41" Type="http://schemas.openxmlformats.org/officeDocument/2006/relationships/hyperlink" Target="https://www.tacoma.uw.edu/academic-affairs/academic-plan" TargetMode="External"/><Relationship Id="rId54" Type="http://schemas.openxmlformats.org/officeDocument/2006/relationships/hyperlink" Target="mailto:jmasura@uw.edu" TargetMode="External"/><Relationship Id="rId62" Type="http://schemas.openxmlformats.org/officeDocument/2006/relationships/hyperlink" Target="mailto:kelvin3@uw.edu" TargetMode="External"/><Relationship Id="rId70" Type="http://schemas.openxmlformats.org/officeDocument/2006/relationships/image" Target="media/image13.jpeg"/><Relationship Id="rId75" Type="http://schemas.openxmlformats.org/officeDocument/2006/relationships/hyperlink" Target="mailto:meganes0@uw.edu" TargetMode="External"/><Relationship Id="rId83" Type="http://schemas.openxmlformats.org/officeDocument/2006/relationships/hyperlink" Target="mailto:piroga@uw.edu" TargetMode="External"/><Relationship Id="rId88" Type="http://schemas.openxmlformats.org/officeDocument/2006/relationships/hyperlink" Target="mailto:marisp2@uw.edu" TargetMode="External"/><Relationship Id="rId91" Type="http://schemas.openxmlformats.org/officeDocument/2006/relationships/footer" Target="footer2.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rectory.tacoma.uw.edu/employee/shahrokh" TargetMode="External"/><Relationship Id="rId23" Type="http://schemas.openxmlformats.org/officeDocument/2006/relationships/hyperlink" Target="http://directory.tacoma.uw.edu/employee/jezt" TargetMode="External"/><Relationship Id="rId28" Type="http://schemas.openxmlformats.org/officeDocument/2006/relationships/hyperlink" Target="https://docs.google.com/document/d/1fJpODN1dlyBVV9sNckFe6cX4_oPOtrndnFFTNZC6zkw/edit" TargetMode="External"/><Relationship Id="rId36" Type="http://schemas.openxmlformats.org/officeDocument/2006/relationships/hyperlink" Target="https://www.tacoma.uw.edu/faculty-assembly/apcc-archived-agenda-minutes-other-documents" TargetMode="External"/><Relationship Id="rId49" Type="http://schemas.openxmlformats.org/officeDocument/2006/relationships/image" Target="media/image7.jpeg"/><Relationship Id="rId57" Type="http://schemas.openxmlformats.org/officeDocument/2006/relationships/hyperlink" Target="mailto:meganes0@uw.edu" TargetMode="External"/><Relationship Id="rId10" Type="http://schemas.openxmlformats.org/officeDocument/2006/relationships/hyperlink" Target="http://directory.tacoma.uw.edu/employee/rsakpal" TargetMode="External"/><Relationship Id="rId31" Type="http://schemas.openxmlformats.org/officeDocument/2006/relationships/comments" Target="comments.xml"/><Relationship Id="rId44" Type="http://schemas.openxmlformats.org/officeDocument/2006/relationships/image" Target="media/image3.jpeg"/><Relationship Id="rId52" Type="http://schemas.openxmlformats.org/officeDocument/2006/relationships/image" Target="media/image10.jpeg"/><Relationship Id="rId60" Type="http://schemas.openxmlformats.org/officeDocument/2006/relationships/hyperlink" Target="mailto:aburchet@uw.edu" TargetMode="External"/><Relationship Id="rId65" Type="http://schemas.openxmlformats.org/officeDocument/2006/relationships/hyperlink" Target="mailto:erikaab@uw.edu" TargetMode="External"/><Relationship Id="rId73" Type="http://schemas.openxmlformats.org/officeDocument/2006/relationships/hyperlink" Target="mailto:marisp2@uw.edu" TargetMode="External"/><Relationship Id="rId78" Type="http://schemas.openxmlformats.org/officeDocument/2006/relationships/hyperlink" Target="mailto:aburchet@uw.edu" TargetMode="External"/><Relationship Id="rId81" Type="http://schemas.openxmlformats.org/officeDocument/2006/relationships/hyperlink" Target="mailto:kelvin3@uw.edu" TargetMode="External"/><Relationship Id="rId86" Type="http://schemas.openxmlformats.org/officeDocument/2006/relationships/footer" Target="footer1.xm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directory.tacoma.uw.edu/employee/horaki" TargetMode="External"/><Relationship Id="rId13" Type="http://schemas.openxmlformats.org/officeDocument/2006/relationships/hyperlink" Target="https://directory.tacoma.uw.edu/employee/alcaide" TargetMode="External"/><Relationship Id="rId18" Type="http://schemas.openxmlformats.org/officeDocument/2006/relationships/hyperlink" Target="http://directory.tacoma.uw.edu/employee/ppow" TargetMode="External"/><Relationship Id="rId39" Type="http://schemas.openxmlformats.org/officeDocument/2006/relationships/hyperlink" Target="https://docs.google.com/document/d/1NgdnA_XjzH1Q6Nb0r4dFkxjPTKag5nAtFQyI2RHCCO4/edit?usp=sharing" TargetMode="External"/><Relationship Id="rId34" Type="http://schemas.microsoft.com/office/2018/08/relationships/commentsExtensible" Target="commentsExtensible.xml"/><Relationship Id="rId50" Type="http://schemas.openxmlformats.org/officeDocument/2006/relationships/image" Target="media/image8.jpeg"/><Relationship Id="rId55" Type="http://schemas.openxmlformats.org/officeDocument/2006/relationships/hyperlink" Target="mailto:marisp2@uw.edu" TargetMode="External"/><Relationship Id="rId76" Type="http://schemas.openxmlformats.org/officeDocument/2006/relationships/hyperlink" Target="mailto:janzen@uw.edu"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tacoma.uw.edu/sites/default/files/2023-05/Academic%20Planning%20Policy.pdf" TargetMode="External"/><Relationship Id="rId24" Type="http://schemas.openxmlformats.org/officeDocument/2006/relationships/hyperlink" Target="http://directory.tacoma.uw.edu/employee/janzen" TargetMode="External"/><Relationship Id="rId40" Type="http://schemas.openxmlformats.org/officeDocument/2006/relationships/hyperlink" Target="https://docs.google.com/document/d/1fJpODN1dlyBVV9sNckFe6cX4_oPOtrndnFFTNZC6zkw/edit?usp=sharing" TargetMode="External"/><Relationship Id="rId45" Type="http://schemas.openxmlformats.org/officeDocument/2006/relationships/image" Target="media/image4.jpeg"/><Relationship Id="rId66" Type="http://schemas.openxmlformats.org/officeDocument/2006/relationships/hyperlink" Target="mailto:clott@uw.edu" TargetMode="External"/><Relationship Id="rId87" Type="http://schemas.openxmlformats.org/officeDocument/2006/relationships/image" Target="media/image16.jpeg"/><Relationship Id="rId61" Type="http://schemas.openxmlformats.org/officeDocument/2006/relationships/hyperlink" Target="mailto:atw5@uw.edu" TargetMode="External"/><Relationship Id="rId82" Type="http://schemas.openxmlformats.org/officeDocument/2006/relationships/hyperlink" Target="mailto:sml10@uw.edu" TargetMode="External"/><Relationship Id="rId19" Type="http://schemas.openxmlformats.org/officeDocument/2006/relationships/hyperlink" Target="https://directory.tacoma.uw.edu/employee/bfritz" TargetMode="External"/><Relationship Id="rId14" Type="http://schemas.openxmlformats.org/officeDocument/2006/relationships/hyperlink" Target="https://directory.tacoma.uw.edu/employee/natjolly" TargetMode="External"/><Relationship Id="rId30" Type="http://schemas.openxmlformats.org/officeDocument/2006/relationships/hyperlink" Target="https://www.tacoma.uw.edu/faculty-assembly/w-ce-r-course-designations" TargetMode="External"/><Relationship Id="rId35" Type="http://schemas.openxmlformats.org/officeDocument/2006/relationships/hyperlink" Target="https://www.tacoma.uw.edu/faculty-assembly/w-ce-r-course-designations" TargetMode="External"/><Relationship Id="rId56" Type="http://schemas.openxmlformats.org/officeDocument/2006/relationships/hyperlink" Target="mailto:atharris@uw.edu" TargetMode="External"/><Relationship Id="rId77" Type="http://schemas.openxmlformats.org/officeDocument/2006/relationships/hyperlink" Target="mailto:dwaynech@uw.edu" TargetMode="External"/><Relationship Id="rId8" Type="http://schemas.openxmlformats.org/officeDocument/2006/relationships/hyperlink" Target="http://directory.tacoma.uw.edu/employee/jmasura" TargetMode="External"/><Relationship Id="rId51" Type="http://schemas.openxmlformats.org/officeDocument/2006/relationships/image" Target="media/image9.jpg"/><Relationship Id="rId72" Type="http://schemas.openxmlformats.org/officeDocument/2006/relationships/image" Target="media/image15.jpeg"/><Relationship Id="rId9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9CD5B-C42A-44A6-8B86-163344B9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27</Pages>
  <Words>8023</Words>
  <Characters>45733</Characters>
  <Application>Microsoft Office Word</Application>
  <DocSecurity>0</DocSecurity>
  <Lines>381</Lines>
  <Paragraphs>107</Paragraphs>
  <ScaleCrop>false</ScaleCrop>
  <Company/>
  <LinksUpToDate>false</LinksUpToDate>
  <CharactersWithSpaces>53649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 Masura</dc:creator>
  <cp:keywords/>
  <dc:description/>
  <cp:lastModifiedBy>aseibert</cp:lastModifiedBy>
  <cp:revision>157</cp:revision>
  <dcterms:created xsi:type="dcterms:W3CDTF">2024-08-25T20:29:00Z</dcterms:created>
  <dcterms:modified xsi:type="dcterms:W3CDTF">2025-09-08T16:02:00Z</dcterms:modified>
</cp:coreProperties>
</file>