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B80E9D" w:rsidP="5855F694" w:rsidRDefault="09BA22C2" w14:paraId="087E364C" w14:textId="5EE0D16A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hAnsi="Calibri" w:eastAsia="Calibri" w:cs="Calibri"/>
        </w:rPr>
      </w:pPr>
      <w:r>
        <w:rPr>
          <w:noProof/>
        </w:rPr>
        <w:drawing>
          <wp:inline distT="0" distB="0" distL="0" distR="0" wp14:anchorId="7B157F11" wp14:editId="40A4496A">
            <wp:extent cx="3581400" cy="428625"/>
            <wp:effectExtent l="0" t="0" r="0" b="0"/>
            <wp:docPr id="1090742079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36FDA1F8" w14:paraId="00000006" w14:textId="28E70931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F87A556">
        <w:rPr>
          <w:rFonts w:ascii="Times New Roman" w:hAnsi="Times New Roman" w:eastAsia="Times New Roman" w:cs="Times New Roman"/>
          <w:sz w:val="28"/>
          <w:szCs w:val="28"/>
          <w:lang w:val="en-US"/>
        </w:rPr>
        <w:t>February 9</w:t>
      </w:r>
      <w:r w:rsidRPr="3F87A556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3F87A556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3F87A556" w:rsidR="77961052">
        <w:rPr>
          <w:rFonts w:ascii="Times New Roman" w:hAnsi="Times New Roman" w:eastAsia="Times New Roman" w:cs="Times New Roman"/>
          <w:sz w:val="28"/>
          <w:szCs w:val="28"/>
          <w:lang w:val="en-US"/>
        </w:rPr>
        <w:t>6</w:t>
      </w:r>
      <w:r w:rsidRPr="3F87A556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</w:t>
      </w:r>
      <w:r w:rsidRPr="3F87A556" w:rsidR="0EB6B303">
        <w:rPr>
          <w:rFonts w:ascii="Times New Roman" w:hAnsi="Times New Roman" w:eastAsia="Times New Roman" w:cs="Times New Roman"/>
          <w:sz w:val="28"/>
          <w:szCs w:val="28"/>
          <w:lang w:val="en-US"/>
        </w:rPr>
        <w:t>2</w:t>
      </w:r>
      <w:r w:rsidRPr="3F87A556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0 p.m.  Zoom</w:t>
      </w:r>
    </w:p>
    <w:p w:rsidR="00917F37" w:rsidP="440D64A3" w:rsidRDefault="09C773D5" w14:paraId="00000007" w14:textId="2331B978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F87A556">
        <w:rPr>
          <w:rFonts w:ascii="Calibri" w:hAnsi="Calibri" w:eastAsia="Calibri" w:cs="Calibri"/>
          <w:b/>
          <w:bCs/>
          <w:i/>
          <w:iCs/>
          <w:lang w:val="en-US"/>
        </w:rPr>
        <w:t>Members Present through Zoom:</w:t>
      </w:r>
      <w:r w:rsidRPr="3F87A556">
        <w:rPr>
          <w:rFonts w:ascii="Calibri" w:hAnsi="Calibri" w:eastAsia="Calibri" w:cs="Calibri"/>
          <w:lang w:val="en-US"/>
        </w:rPr>
        <w:t xml:space="preserve"> </w:t>
      </w:r>
      <w:r w:rsidRPr="3F87A556">
        <w:rPr>
          <w:rFonts w:ascii="Calibri" w:hAnsi="Calibri" w:eastAsia="Calibri" w:cs="Calibri"/>
          <w:i/>
          <w:iCs/>
          <w:lang w:val="en-US"/>
        </w:rPr>
        <w:t xml:space="preserve">Chair </w:t>
      </w:r>
      <w:r w:rsidRPr="3F87A556" w:rsidR="2F808181">
        <w:rPr>
          <w:rFonts w:ascii="Calibri" w:hAnsi="Calibri" w:eastAsia="Calibri" w:cs="Calibri"/>
          <w:i/>
          <w:iCs/>
          <w:lang w:val="en-US"/>
        </w:rPr>
        <w:t>Ken Cruz</w:t>
      </w:r>
      <w:r w:rsidRPr="3F87A556" w:rsidR="540812A9">
        <w:rPr>
          <w:rFonts w:ascii="Calibri" w:hAnsi="Calibri" w:eastAsia="Calibri" w:cs="Calibri"/>
          <w:i/>
          <w:iCs/>
          <w:lang w:val="en-US"/>
        </w:rPr>
        <w:t xml:space="preserve">, </w:t>
      </w:r>
      <w:r w:rsidRPr="3F87A556" w:rsidR="2C6B42AF">
        <w:rPr>
          <w:rFonts w:ascii="Calibri" w:hAnsi="Calibri" w:eastAsia="Calibri" w:cs="Calibri"/>
          <w:i/>
          <w:iCs/>
          <w:lang w:val="en-US"/>
        </w:rPr>
        <w:t>Julia Aguirre</w:t>
      </w:r>
      <w:r w:rsidRPr="3F87A556" w:rsidR="0865587D">
        <w:rPr>
          <w:rFonts w:ascii="Calibri" w:hAnsi="Calibri" w:eastAsia="Calibri" w:cs="Calibri"/>
          <w:i/>
          <w:iCs/>
          <w:lang w:val="en-US"/>
        </w:rPr>
        <w:t xml:space="preserve">, </w:t>
      </w:r>
      <w:r w:rsidRPr="3F87A556" w:rsidR="04E0A896">
        <w:rPr>
          <w:rFonts w:ascii="Calibri" w:hAnsi="Calibri" w:eastAsia="Calibri" w:cs="Calibri"/>
          <w:i/>
          <w:iCs/>
          <w:lang w:val="en-US"/>
        </w:rPr>
        <w:t xml:space="preserve">Ehsan Feroz, </w:t>
      </w:r>
      <w:r w:rsidRPr="3F87A556" w:rsidR="0908C386">
        <w:rPr>
          <w:rFonts w:ascii="Calibri" w:hAnsi="Calibri" w:eastAsia="Calibri" w:cs="Calibri"/>
          <w:i/>
          <w:iCs/>
          <w:lang w:val="en-US"/>
        </w:rPr>
        <w:t>Eyhab Al-Masri</w:t>
      </w:r>
      <w:r w:rsidRPr="3F87A556" w:rsidR="2E268E0C">
        <w:rPr>
          <w:rFonts w:ascii="Calibri" w:hAnsi="Calibri" w:eastAsia="Calibri" w:cs="Calibri"/>
          <w:i/>
          <w:iCs/>
          <w:lang w:val="en-US"/>
        </w:rPr>
        <w:t>,</w:t>
      </w:r>
      <w:r w:rsidRPr="3F87A556" w:rsidR="001F089A">
        <w:rPr>
          <w:rFonts w:ascii="Calibri" w:hAnsi="Calibri" w:eastAsia="Calibri" w:cs="Calibri"/>
          <w:i/>
          <w:iCs/>
          <w:lang w:val="en-US"/>
        </w:rPr>
        <w:t xml:space="preserve"> </w:t>
      </w:r>
      <w:r w:rsidRPr="3F87A556" w:rsidR="6FDC84D4">
        <w:rPr>
          <w:rFonts w:ascii="Calibri" w:hAnsi="Calibri" w:eastAsia="Calibri" w:cs="Calibri"/>
          <w:i/>
          <w:iCs/>
          <w:lang w:val="en-US"/>
        </w:rPr>
        <w:t>M</w:t>
      </w:r>
      <w:r w:rsidRPr="3F87A556" w:rsidR="3305358D">
        <w:rPr>
          <w:rFonts w:ascii="Calibri" w:hAnsi="Calibri" w:eastAsia="Calibri" w:cs="Calibri"/>
          <w:i/>
          <w:iCs/>
          <w:lang w:val="en-US"/>
        </w:rPr>
        <w:t>organ Heinz</w:t>
      </w:r>
      <w:r w:rsidRPr="3F87A556" w:rsidR="3C7B6B24">
        <w:rPr>
          <w:rFonts w:ascii="Calibri" w:hAnsi="Calibri" w:eastAsia="Calibri" w:cs="Calibri"/>
          <w:i/>
          <w:iCs/>
          <w:lang w:val="en-US"/>
        </w:rPr>
        <w:t>,</w:t>
      </w:r>
      <w:r w:rsidRPr="3F87A556" w:rsidR="5659FB6F">
        <w:rPr>
          <w:rFonts w:ascii="Calibri" w:hAnsi="Calibri" w:eastAsia="Calibri" w:cs="Calibri"/>
          <w:i/>
          <w:iCs/>
          <w:lang w:val="en-US"/>
        </w:rPr>
        <w:t xml:space="preserve"> Gregory Lund</w:t>
      </w:r>
      <w:r w:rsidRPr="3F87A556" w:rsidR="7C8CC324">
        <w:rPr>
          <w:rFonts w:ascii="Calibri" w:hAnsi="Calibri" w:eastAsia="Calibri" w:cs="Calibri"/>
          <w:i/>
          <w:iCs/>
          <w:lang w:val="en-US"/>
        </w:rPr>
        <w:t>, Jeong-Ah Lee (Chair: Non-Tenure Track Faculty Forum)</w:t>
      </w:r>
      <w:r w:rsidRPr="3F87A556" w:rsidR="6198935C">
        <w:rPr>
          <w:rFonts w:ascii="Calibri" w:hAnsi="Calibri" w:eastAsia="Calibri" w:cs="Calibri"/>
          <w:i/>
          <w:iCs/>
          <w:lang w:val="en-US"/>
        </w:rPr>
        <w:t>.</w:t>
      </w:r>
      <w:r w:rsidRPr="3F87A556" w:rsidR="2E938F6E">
        <w:rPr>
          <w:rFonts w:ascii="Calibri" w:hAnsi="Calibri" w:eastAsia="Calibri" w:cs="Calibri"/>
          <w:i/>
          <w:iCs/>
          <w:lang w:val="en-US"/>
        </w:rPr>
        <w:t xml:space="preserve"> </w:t>
      </w:r>
      <w:r w:rsidRPr="3F87A556" w:rsidR="2E938F6E">
        <w:rPr>
          <w:rFonts w:ascii="Calibri" w:hAnsi="Calibri" w:eastAsia="Calibri" w:cs="Calibri"/>
          <w:b/>
          <w:bCs/>
          <w:i/>
          <w:iCs/>
          <w:lang w:val="en-US"/>
        </w:rPr>
        <w:t>Excused:</w:t>
      </w:r>
      <w:r w:rsidRPr="3F87A556" w:rsidR="664B3B68">
        <w:rPr>
          <w:rFonts w:ascii="Calibri" w:hAnsi="Calibri" w:eastAsia="Calibri" w:cs="Calibri"/>
          <w:b/>
          <w:bCs/>
          <w:i/>
          <w:iCs/>
          <w:lang w:val="en-US"/>
        </w:rPr>
        <w:t xml:space="preserve"> </w:t>
      </w:r>
      <w:r w:rsidRPr="3F87A556" w:rsidR="47DDDA16">
        <w:rPr>
          <w:rFonts w:ascii="Calibri" w:hAnsi="Calibri" w:eastAsia="Calibri" w:cs="Calibri"/>
          <w:i/>
          <w:iCs/>
          <w:lang w:val="en-US"/>
        </w:rPr>
        <w:t xml:space="preserve"> </w:t>
      </w:r>
      <w:r w:rsidRPr="3F87A556" w:rsidR="5F439460">
        <w:rPr>
          <w:rFonts w:ascii="Calibri" w:hAnsi="Calibri" w:eastAsia="Calibri" w:cs="Calibri"/>
          <w:i/>
          <w:iCs/>
          <w:lang w:val="en-US"/>
        </w:rPr>
        <w:t xml:space="preserve">Weichao Yuwen. </w:t>
      </w:r>
      <w:r w:rsidRPr="3F87A556" w:rsidR="009D67D0">
        <w:rPr>
          <w:rFonts w:ascii="Calibri" w:hAnsi="Calibri" w:eastAsia="Calibri" w:cs="Calibri"/>
          <w:i/>
          <w:iCs/>
          <w:lang w:val="en-US"/>
        </w:rPr>
        <w:t xml:space="preserve"> </w:t>
      </w:r>
      <w:r w:rsidRPr="3F87A556" w:rsidR="002279E0">
        <w:rPr>
          <w:rFonts w:ascii="Calibri" w:hAnsi="Calibri" w:eastAsia="Calibri" w:cs="Calibri"/>
          <w:b/>
          <w:bCs/>
          <w:i/>
          <w:iCs/>
          <w:lang w:val="en-US"/>
        </w:rPr>
        <w:t>Guest</w:t>
      </w:r>
      <w:r w:rsidRPr="3F87A556" w:rsidR="33C3A13E">
        <w:rPr>
          <w:rFonts w:ascii="Calibri" w:hAnsi="Calibri" w:eastAsia="Calibri" w:cs="Calibri"/>
          <w:b/>
          <w:bCs/>
          <w:i/>
          <w:iCs/>
          <w:lang w:val="en-US"/>
        </w:rPr>
        <w:t>s</w:t>
      </w:r>
      <w:r w:rsidRPr="3F87A556" w:rsidR="0D7C25F6">
        <w:rPr>
          <w:rFonts w:ascii="Calibri" w:hAnsi="Calibri" w:eastAsia="Calibri" w:cs="Calibri"/>
          <w:b/>
          <w:bCs/>
          <w:i/>
          <w:iCs/>
          <w:lang w:val="en-US"/>
        </w:rPr>
        <w:t>:</w:t>
      </w:r>
      <w:r w:rsidRPr="3F87A556" w:rsidR="0A419E8C">
        <w:rPr>
          <w:rFonts w:ascii="Calibri" w:hAnsi="Calibri" w:eastAsia="Calibri" w:cs="Calibri"/>
          <w:b/>
          <w:bCs/>
          <w:i/>
          <w:iCs/>
          <w:lang w:val="en-US"/>
        </w:rPr>
        <w:t xml:space="preserve"> </w:t>
      </w:r>
      <w:r w:rsidRPr="3F87A556" w:rsidR="1C2A47AD">
        <w:rPr>
          <w:rFonts w:ascii="Calibri" w:hAnsi="Calibri" w:eastAsia="Calibri" w:cs="Calibri"/>
          <w:i/>
          <w:iCs/>
          <w:lang w:val="en-US"/>
        </w:rPr>
        <w:t>None.</w:t>
      </w:r>
      <w:r w:rsidRPr="3F87A556" w:rsidR="002279E0">
        <w:rPr>
          <w:rFonts w:ascii="Calibri" w:hAnsi="Calibri" w:eastAsia="Calibri" w:cs="Calibri"/>
          <w:i/>
          <w:iCs/>
          <w:lang w:val="en-US"/>
        </w:rPr>
        <w:t xml:space="preserve"> </w:t>
      </w:r>
      <w:r w:rsidRPr="3F87A556" w:rsidR="570BF432">
        <w:rPr>
          <w:rFonts w:ascii="Calibri" w:hAnsi="Calibri" w:eastAsia="Calibri" w:cs="Calibri"/>
          <w:i/>
          <w:iCs/>
          <w:lang w:val="en-US"/>
        </w:rPr>
        <w:t xml:space="preserve"> </w:t>
      </w:r>
      <w:r w:rsidRPr="3F87A556" w:rsidR="570BF432">
        <w:rPr>
          <w:rFonts w:ascii="Calibri" w:hAnsi="Calibri" w:eastAsia="Calibri" w:cs="Calibri"/>
          <w:b/>
          <w:bCs/>
          <w:i/>
          <w:iCs/>
          <w:lang w:val="en-US"/>
        </w:rPr>
        <w:t>Administrative</w:t>
      </w:r>
      <w:r w:rsidRPr="3F87A556">
        <w:rPr>
          <w:rFonts w:ascii="Calibri" w:hAnsi="Calibri" w:eastAsia="Calibri" w:cs="Calibri"/>
          <w:b/>
          <w:bCs/>
          <w:i/>
          <w:iCs/>
          <w:lang w:val="en-US"/>
        </w:rPr>
        <w:t xml:space="preserve"> Support</w:t>
      </w:r>
      <w:r w:rsidRPr="3F87A556">
        <w:rPr>
          <w:rFonts w:ascii="Calibri" w:hAnsi="Calibri" w:eastAsia="Calibri" w:cs="Calibri"/>
          <w:b/>
          <w:bCs/>
          <w:lang w:val="en-US"/>
        </w:rPr>
        <w:t xml:space="preserve">: </w:t>
      </w:r>
      <w:r w:rsidRPr="3F87A556">
        <w:rPr>
          <w:rFonts w:ascii="Calibri" w:hAnsi="Calibri" w:eastAsia="Calibri" w:cs="Calibri"/>
          <w:i/>
          <w:iCs/>
          <w:lang w:val="en-US"/>
        </w:rPr>
        <w:t xml:space="preserve">Andrew </w:t>
      </w:r>
      <w:r w:rsidRPr="3F87A556" w:rsidR="5BBC38BA">
        <w:rPr>
          <w:rFonts w:ascii="Calibri" w:hAnsi="Calibri" w:eastAsia="Calibri" w:cs="Calibri"/>
          <w:i/>
          <w:iCs/>
          <w:lang w:val="en-US"/>
        </w:rPr>
        <w:t xml:space="preserve">J </w:t>
      </w:r>
      <w:r w:rsidRPr="3F87A556">
        <w:rPr>
          <w:rFonts w:ascii="Calibri" w:hAnsi="Calibri" w:eastAsia="Calibri" w:cs="Calibri"/>
          <w:i/>
          <w:iCs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P="71AE2267" w:rsidRDefault="00B84239" w14:paraId="00000009" w14:textId="44C31F76">
      <w:pPr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71AE2267">
        <w:rPr>
          <w:rFonts w:ascii="Times New Roman" w:hAnsi="Times New Roman" w:eastAsia="Times New Roman" w:cs="Times New Roman"/>
          <w:b/>
          <w:bCs/>
          <w:sz w:val="28"/>
          <w:szCs w:val="28"/>
        </w:rPr>
        <w:t>Recording Permission/Consent</w:t>
      </w:r>
      <w:r w:rsidRPr="71AE2267" w:rsidR="3E0B16A8">
        <w:rPr>
          <w:rFonts w:ascii="Times New Roman" w:hAnsi="Times New Roman" w:eastAsia="Times New Roman" w:cs="Times New Roman"/>
          <w:b/>
          <w:bCs/>
          <w:sz w:val="28"/>
          <w:szCs w:val="28"/>
        </w:rPr>
        <w:t>, Approval of Minutes</w:t>
      </w:r>
    </w:p>
    <w:p w:rsidR="266AEC56" w:rsidP="0C3F1030" w:rsidRDefault="00B84239" w14:paraId="4BBA7238" w14:textId="1DA426A1">
      <w:pPr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53B8E19F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53B8E19F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53B8E19F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>transcribing minutes only.</w:t>
      </w:r>
      <w:r w:rsidRPr="53B8E19F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</w:t>
      </w:r>
      <w:r w:rsidRPr="53B8E19F" w:rsidR="31858A18">
        <w:rPr>
          <w:rFonts w:ascii="Times New Roman" w:hAnsi="Times New Roman" w:eastAsia="Times New Roman" w:cs="Times New Roman"/>
          <w:sz w:val="28"/>
          <w:szCs w:val="28"/>
          <w:lang w:val="en-US"/>
        </w:rPr>
        <w:t>January 2026</w:t>
      </w:r>
      <w:r w:rsidRPr="53B8E19F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3B8E19F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>Faculty Affairs Committee meeting minutes were approved as written.</w:t>
      </w:r>
    </w:p>
    <w:p w:rsidR="329717DF" w:rsidP="71AE2267" w:rsidRDefault="329717DF" w14:paraId="2FD47733" w14:textId="6E68834C">
      <w:pPr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53B8E19F" w:rsidR="329717D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Non-Tenure Track Faculty Forum</w:t>
      </w:r>
      <w:r w:rsidRPr="53B8E19F" w:rsidR="3D4B5AA1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</w:t>
      </w:r>
      <w:r w:rsidRPr="53B8E19F" w:rsidR="19E716CD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Update</w:t>
      </w:r>
    </w:p>
    <w:p w:rsidR="1DB3BB6D" w:rsidP="2C23E018" w:rsidRDefault="1DB3BB6D" w14:paraId="14C98354" w14:textId="18C56EA1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53B8E19F" w:rsidR="1DB3BB6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</w:t>
      </w:r>
      <w:r w:rsidRPr="53B8E19F" w:rsidR="50D223D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of Non-Tenure Track Faculty Forum Jeong-Ah Lee had the </w:t>
      </w:r>
      <w:r w:rsidRPr="53B8E19F" w:rsidR="25622EA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following to</w:t>
      </w:r>
      <w:r w:rsidRPr="53B8E19F" w:rsidR="50D223D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53B8E19F" w:rsidR="27F3DFC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update to </w:t>
      </w:r>
      <w:r w:rsidRPr="53B8E19F" w:rsidR="50D223D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Faculty Affairs:</w:t>
      </w:r>
    </w:p>
    <w:p w:rsidR="22115971" w:rsidP="6363198A" w:rsidRDefault="5A6EEBB8" w14:paraId="572C8F2A" w14:textId="6DAEC51E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53B8E19F" w:rsidR="76EF323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Part-time Faculty listserv was updated as of this meeting. Chair Jeong-Ah </w:t>
      </w:r>
      <w:r w:rsidRPr="53B8E19F" w:rsidR="3CF1E58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expressed</w:t>
      </w:r>
      <w:r w:rsidRPr="53B8E19F" w:rsidR="76EF323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53B8E19F" w:rsidR="485A81F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her</w:t>
      </w:r>
      <w:r w:rsidRPr="53B8E19F" w:rsidR="76EF323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appreciation to Facu</w:t>
      </w:r>
      <w:r w:rsidRPr="53B8E19F" w:rsidR="2AB7A6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lty Affairs representatives and the Program Coordinator for getting the email addresses and updating the listserv</w:t>
      </w:r>
    </w:p>
    <w:p w:rsidR="7B01C25D" w:rsidP="53B8E19F" w:rsidRDefault="7B01C25D" w14:paraId="793606FC" w14:textId="500F4343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3B8E19F" w:rsidR="7B01C25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Winter Open Forum will be Tuesday, February 17</w:t>
      </w:r>
      <w:r w:rsidRPr="53B8E19F" w:rsidR="7B01C25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53B8E19F" w:rsidR="7B01C25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53B8E19F" w:rsidR="7B01C25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2026</w:t>
      </w:r>
      <w:r w:rsidRPr="53B8E19F" w:rsidR="7B01C25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from 12:30-1:20 on Zoom. Darcy Janzen from the Office of Teaching Excellence will </w:t>
      </w:r>
      <w:r w:rsidRPr="53B8E19F" w:rsidR="35F94C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be discussing digital accessibility regulations that will need to be followed by April.</w:t>
      </w:r>
    </w:p>
    <w:p w:rsidR="35F94CF5" w:rsidP="53B8E19F" w:rsidRDefault="35F94CF5" w14:paraId="23197BF4" w14:textId="657993D9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271FEAA" w:rsidR="67A73D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NTTFF continues to compile key campus resources and practical information into a faculty handbook. The plan is to have a draft ready by the end of the winter quarter or </w:t>
      </w:r>
      <w:r w:rsidRPr="1271FEAA" w:rsidR="779CD7B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start</w:t>
      </w:r>
      <w:r w:rsidRPr="1271FEAA" w:rsidR="67A73D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of the spring quarter</w:t>
      </w:r>
      <w:r w:rsidRPr="1271FEAA" w:rsidR="1E958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 This will be brought to the Spring Open forum for non-tenure</w:t>
      </w:r>
      <w:r w:rsidRPr="1271FEAA" w:rsidR="1DD76F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1271FEAA" w:rsidR="1E9586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track faculty forum and non-tenure track faculty feedback</w:t>
      </w:r>
    </w:p>
    <w:p w:rsidR="52582EB1" w:rsidP="640947C0" w:rsidRDefault="00596352" w14:paraId="4F728871" w14:textId="6F510C2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  <w:lang w:val="en-US"/>
        </w:rPr>
      </w:pPr>
      <w:r w:rsidRPr="1271FEAA" w:rsidR="2C55B4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UWT D</w:t>
      </w:r>
      <w:r w:rsidRPr="1271FEAA" w:rsidR="05AF502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EI Subcommittee Updates</w:t>
      </w:r>
    </w:p>
    <w:p w:rsidR="6D25463B" w:rsidP="440D64A3" w:rsidRDefault="0E20B062" w14:paraId="59225BEC" w14:textId="5AD7CFD6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53B8E19F" w:rsidR="00AA5F6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Julia Aguirre shared </w:t>
      </w:r>
      <w:r w:rsidRPr="53B8E19F" w:rsidR="00AA5F6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</w:t>
      </w:r>
      <w:r w:rsidRPr="53B8E19F" w:rsidR="56786A6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previous</w:t>
      </w:r>
      <w:r w:rsidRPr="53B8E19F" w:rsidR="56786A6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taskforce </w:t>
      </w:r>
      <w:r w:rsidRPr="53B8E19F" w:rsidR="7F97B3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comprised</w:t>
      </w:r>
      <w:r w:rsidRPr="53B8E19F" w:rsidR="7F97B3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of Faculty, Staff, and Administrators </w:t>
      </w:r>
      <w:r w:rsidRPr="53B8E19F" w:rsidR="56786A6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around diversity</w:t>
      </w:r>
      <w:r w:rsidRPr="53B8E19F" w:rsidR="19B59C0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, equity, and inclusion at the UW Tacoma campus</w:t>
      </w:r>
      <w:r w:rsidRPr="53B8E19F" w:rsidR="05A55E7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 Sharon Parker was a part of this as Assistant Vice Chancellor for Equity and Inclusion</w:t>
      </w:r>
      <w:r w:rsidRPr="53B8E19F" w:rsidR="07C2DE4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. There were concerns raised around the removal of this </w:t>
      </w:r>
      <w:r w:rsidRPr="53B8E19F" w:rsidR="52C2EBA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taskforce and</w:t>
      </w:r>
      <w:r w:rsidRPr="53B8E19F" w:rsidR="07C2DE4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was not continu</w:t>
      </w:r>
      <w:r w:rsidRPr="53B8E19F" w:rsidR="703587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ed</w:t>
      </w:r>
      <w:r w:rsidRPr="53B8E19F" w:rsidR="07C2DE4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</w:p>
    <w:p w:rsidR="5B124465" w:rsidP="53B8E19F" w:rsidRDefault="5B124465" w14:paraId="273A67FD" w14:textId="095A7B77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271FEAA" w:rsidR="7B9955D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Concerns were raised </w:t>
      </w:r>
      <w:r w:rsidRPr="1271FEAA" w:rsidR="777DA04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in</w:t>
      </w:r>
      <w:r w:rsidRPr="1271FEAA" w:rsidR="7B9955D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the discontinuation of SEED for New Faculty</w:t>
      </w:r>
      <w:r w:rsidRPr="1271FEAA" w:rsidR="54BDE5A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1271FEAA" w:rsidR="6515FFA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It was noted that the importance of SEED was part of the Promotion and Tenure materials</w:t>
      </w:r>
    </w:p>
    <w:p w:rsidR="5AD9A601" w:rsidP="53B8E19F" w:rsidRDefault="5AD9A601" w14:paraId="454231DE" w14:textId="4C11070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3B8E19F" w:rsidR="5AD9A60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Discussion ensued</w:t>
      </w:r>
    </w:p>
    <w:p w:rsidR="0114D046" w:rsidP="53B8E19F" w:rsidRDefault="0114D046" w14:paraId="6005AB89" w14:textId="47E5E64B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3B8E19F" w:rsidR="0114D04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Budget for SEED was approximately</w:t>
      </w:r>
      <w:r w:rsidRPr="53B8E19F" w:rsidR="77AC5A5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$70,000</w:t>
      </w:r>
      <w:r w:rsidRPr="53B8E19F" w:rsidR="15571EB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which paid for Stipends and the role of the </w:t>
      </w:r>
      <w:r w:rsidRPr="53B8E19F" w:rsidR="4AE62F7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coordinator</w:t>
      </w:r>
      <w:r w:rsidRPr="53B8E19F" w:rsidR="15571EB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. Funds were </w:t>
      </w:r>
      <w:r w:rsidRPr="53B8E19F" w:rsidR="01A4C63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also set aside for speaker stipends.</w:t>
      </w:r>
    </w:p>
    <w:p w:rsidR="474D58B0" w:rsidP="440D64A3" w:rsidRDefault="474D58B0" w14:paraId="6CE75A65" w14:textId="77B19B16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440D64A3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Next Steps</w:t>
      </w:r>
    </w:p>
    <w:p w:rsidR="474D58B0" w:rsidP="440D64A3" w:rsidRDefault="474D58B0" w14:paraId="7AB72BD2" w14:textId="39D7DED8">
      <w:pPr>
        <w:pStyle w:val="ListParagraph"/>
        <w:numPr>
          <w:ilvl w:val="3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53B8E19F" w:rsidR="00B27D5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A response will be </w:t>
      </w:r>
      <w:r w:rsidRPr="53B8E19F" w:rsidR="129F729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mde</w:t>
      </w:r>
      <w:r w:rsidRPr="53B8E19F" w:rsidR="129F729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around SEED.</w:t>
      </w:r>
    </w:p>
    <w:p w:rsidR="474D58B0" w:rsidP="53B8E19F" w:rsidRDefault="474D58B0" w14:paraId="53CD5357" w14:textId="5E481ED1">
      <w:pPr>
        <w:pStyle w:val="ListParagraph"/>
        <w:numPr>
          <w:ilvl w:val="4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53B8E19F" w:rsidR="129F729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FAC representatives will gather responses from Faculty around </w:t>
      </w:r>
      <w:r w:rsidRPr="53B8E19F" w:rsidR="129F729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their</w:t>
      </w:r>
      <w:r w:rsidRPr="53B8E19F" w:rsidR="129F729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participation in SEED.</w:t>
      </w:r>
    </w:p>
    <w:p w:rsidR="00917F37" w:rsidP="1271FEAA" w:rsidRDefault="00F757B3" w14:paraId="00000031" w14:textId="36B55541">
      <w:pPr>
        <w:pStyle w:val="ListParagraph"/>
        <w:numPr>
          <w:ilvl w:val="3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1271FEAA" w:rsidR="7F8ABFB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This will be discussed at the next meeting</w:t>
      </w:r>
    </w:p>
    <w:p w:rsidR="43592D85" w:rsidP="1271FEAA" w:rsidRDefault="43592D85" w14:paraId="5B69DF78" w14:textId="361BB054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1271FEAA" w:rsidR="43592D85">
        <w:rPr>
          <w:rFonts w:ascii="Times New Roman" w:hAnsi="Times New Roman" w:eastAsia="Times New Roman" w:cs="Times New Roman"/>
          <w:sz w:val="28"/>
          <w:szCs w:val="28"/>
          <w:lang w:val="en-US"/>
        </w:rPr>
        <w:t>International Scholars Update</w:t>
      </w:r>
    </w:p>
    <w:p w:rsidR="4E38DA6D" w:rsidP="1271FEAA" w:rsidRDefault="4E38DA6D" w14:paraId="22EC9662" w14:textId="3827FFAD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1271FEAA" w:rsidR="25335661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Julia Aguirre </w:t>
      </w:r>
      <w:r w:rsidRPr="1271FEAA" w:rsidR="37BD27F3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discussed the report and who it should be sent to, along with some concerns </w:t>
      </w:r>
      <w:r w:rsidRPr="1271FEAA" w:rsidR="37BD27F3">
        <w:rPr>
          <w:rFonts w:ascii="Times New Roman" w:hAnsi="Times New Roman" w:eastAsia="Times New Roman" w:cs="Times New Roman"/>
          <w:sz w:val="28"/>
          <w:szCs w:val="28"/>
          <w:lang w:val="en-US"/>
        </w:rPr>
        <w:t>of</w:t>
      </w:r>
      <w:r w:rsidRPr="1271FEAA" w:rsidR="37BD27F3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report being out of date.</w:t>
      </w:r>
      <w:r w:rsidRPr="1271FEAA" w:rsidR="5FCB89CC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</w:p>
    <w:p w:rsidR="4E38DA6D" w:rsidP="1271FEAA" w:rsidRDefault="4E38DA6D" w14:paraId="236D644E" w14:textId="1C68D79E">
      <w:pPr>
        <w:pStyle w:val="ListParagraph"/>
        <w:numPr>
          <w:ilvl w:val="3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1271FEAA" w:rsidR="5FCB89CC">
        <w:rPr>
          <w:rFonts w:ascii="Times New Roman" w:hAnsi="Times New Roman" w:eastAsia="Times New Roman" w:cs="Times New Roman"/>
          <w:sz w:val="28"/>
          <w:szCs w:val="28"/>
          <w:lang w:val="en-US"/>
        </w:rPr>
        <w:t>It was noted that the Chancellor has been asking unit deans to check in with International Faculty within their units.</w:t>
      </w:r>
    </w:p>
    <w:p w:rsidR="55CD596E" w:rsidP="608B430C" w:rsidRDefault="00725999" w14:paraId="5009E8C6" w14:textId="399D4EB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Research Advisory Council Language Update/Discussion</w:t>
      </w:r>
    </w:p>
    <w:p w:rsidR="3900C869" w:rsidP="6363198A" w:rsidRDefault="06CE1C04" w14:paraId="4C027C58" w14:textId="66EB61D5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18998229">
        <w:rPr>
          <w:rFonts w:ascii="Times New Roman" w:hAnsi="Times New Roman" w:eastAsia="Times New Roman" w:cs="Times New Roman"/>
          <w:sz w:val="28"/>
          <w:szCs w:val="28"/>
          <w:lang w:val="en-US"/>
        </w:rPr>
        <w:t>Chair Ken Cruz shared feedback from Dr. Gautham Reddy, Secretary of the Faculty, on language presented around adding Advisory and Advocacy Liaisons</w:t>
      </w:r>
      <w:r w:rsidRPr="53B8E19F" w:rsidR="57EF150C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and Bodies</w:t>
      </w:r>
      <w:r w:rsidRPr="53B8E19F" w:rsidR="1899822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3B8E19F" w:rsidR="18998229">
        <w:rPr>
          <w:rFonts w:ascii="Times New Roman" w:hAnsi="Times New Roman" w:eastAsia="Times New Roman" w:cs="Times New Roman"/>
          <w:sz w:val="28"/>
          <w:szCs w:val="28"/>
          <w:lang w:val="en-US"/>
        </w:rPr>
        <w:t>to the bylaws, as wel</w:t>
      </w:r>
      <w:r w:rsidRPr="53B8E19F" w:rsidR="3E63F63C">
        <w:rPr>
          <w:rFonts w:ascii="Times New Roman" w:hAnsi="Times New Roman" w:eastAsia="Times New Roman" w:cs="Times New Roman"/>
          <w:sz w:val="28"/>
          <w:szCs w:val="28"/>
          <w:lang w:val="en-US"/>
        </w:rPr>
        <w:t>l as Research Advisory Council.</w:t>
      </w:r>
    </w:p>
    <w:p w:rsidR="6FC74441" w:rsidP="53B8E19F" w:rsidRDefault="6FC74441" w14:paraId="3353F6E0" w14:textId="4543ED1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1271FEAA" w:rsidR="3CDD8375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A motion was made to move </w:t>
      </w:r>
      <w:r w:rsidRPr="1271FEAA" w:rsidR="6B3DCAEF">
        <w:rPr>
          <w:rFonts w:ascii="Times New Roman" w:hAnsi="Times New Roman" w:eastAsia="Times New Roman" w:cs="Times New Roman"/>
          <w:sz w:val="28"/>
          <w:szCs w:val="28"/>
          <w:lang w:val="en-US"/>
        </w:rPr>
        <w:t>for vote</w:t>
      </w:r>
      <w:r w:rsidRPr="1271FEAA" w:rsidR="3CDD8375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on approving the revised section 4 language around Ad</w:t>
      </w:r>
      <w:r w:rsidRPr="1271FEAA" w:rsidR="695EFCE4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visory </w:t>
      </w:r>
      <w:r w:rsidRPr="1271FEAA" w:rsidR="695EFCE4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Liaisons and </w:t>
      </w:r>
      <w:r w:rsidRPr="1271FEAA" w:rsidR="3A776112">
        <w:rPr>
          <w:rFonts w:ascii="Times New Roman" w:hAnsi="Times New Roman" w:eastAsia="Times New Roman" w:cs="Times New Roman"/>
          <w:sz w:val="28"/>
          <w:szCs w:val="28"/>
          <w:lang w:val="en-US"/>
        </w:rPr>
        <w:t>Councils</w:t>
      </w:r>
      <w:r w:rsidRPr="1271FEAA" w:rsidR="5F162DAA">
        <w:rPr>
          <w:rFonts w:ascii="Times New Roman" w:hAnsi="Times New Roman" w:eastAsia="Times New Roman" w:cs="Times New Roman"/>
          <w:sz w:val="28"/>
          <w:szCs w:val="28"/>
          <w:lang w:val="en-US"/>
        </w:rPr>
        <w:t>. This was moved and seconded</w:t>
      </w:r>
    </w:p>
    <w:p w:rsidR="49C7AC21" w:rsidP="53B8E19F" w:rsidRDefault="49C7AC21" w14:paraId="2A9EC02C" w14:textId="6428E702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49C7AC21">
        <w:rPr>
          <w:rFonts w:ascii="Times New Roman" w:hAnsi="Times New Roman" w:eastAsia="Times New Roman" w:cs="Times New Roman"/>
          <w:sz w:val="28"/>
          <w:szCs w:val="28"/>
          <w:lang w:val="en-US"/>
        </w:rPr>
        <w:t>Vote: 6 yes, 0 no, 0 abstain, 1 absent</w:t>
      </w:r>
    </w:p>
    <w:p w:rsidR="621B13C2" w:rsidP="53B8E19F" w:rsidRDefault="621B13C2" w14:paraId="2DA0BD33" w14:textId="3EFCB311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621B13C2">
        <w:rPr>
          <w:rFonts w:ascii="Times New Roman" w:hAnsi="Times New Roman" w:eastAsia="Times New Roman" w:cs="Times New Roman"/>
          <w:sz w:val="28"/>
          <w:szCs w:val="28"/>
          <w:lang w:val="en-US"/>
        </w:rPr>
        <w:t>A motion was made to move for a vote on approving the proposed Sections B1, B2, and B3 for the Research Advisory Council. This was moved and seconded</w:t>
      </w:r>
      <w:r w:rsidRPr="53B8E19F" w:rsidR="77418E32">
        <w:rPr>
          <w:rFonts w:ascii="Times New Roman" w:hAnsi="Times New Roman" w:eastAsia="Times New Roman" w:cs="Times New Roman"/>
          <w:sz w:val="28"/>
          <w:szCs w:val="28"/>
          <w:lang w:val="en-US"/>
        </w:rPr>
        <w:t>.</w:t>
      </w:r>
    </w:p>
    <w:p w:rsidR="77418E32" w:rsidP="53B8E19F" w:rsidRDefault="77418E32" w14:paraId="6DFF0E99" w14:textId="6D4F1FDB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77418E32">
        <w:rPr>
          <w:rFonts w:ascii="Times New Roman" w:hAnsi="Times New Roman" w:eastAsia="Times New Roman" w:cs="Times New Roman"/>
          <w:sz w:val="28"/>
          <w:szCs w:val="28"/>
          <w:lang w:val="en-US"/>
        </w:rPr>
        <w:t>Vote: 6 yes, 0 no, 0 abstain, 1 absent</w:t>
      </w:r>
    </w:p>
    <w:p w:rsidR="0E2FCC8E" w:rsidP="71AE2267" w:rsidRDefault="00463DC1" w14:paraId="42CE3577" w14:textId="547F11A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Task Priorities Discussion</w:t>
      </w:r>
    </w:p>
    <w:p w:rsidR="61FDCE1B" w:rsidP="29E263DA" w:rsidRDefault="70243D2B" w14:paraId="37598587" w14:textId="7E40A404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1A5C5192">
        <w:rPr>
          <w:rFonts w:ascii="Times New Roman" w:hAnsi="Times New Roman" w:eastAsia="Times New Roman" w:cs="Times New Roman"/>
          <w:sz w:val="28"/>
          <w:szCs w:val="28"/>
          <w:lang w:val="en-US"/>
        </w:rPr>
        <w:t>Chair Ken Cruz shared suggested task priorities for the next 3 meetings left of the academic year. They include the following:</w:t>
      </w:r>
    </w:p>
    <w:p w:rsidR="1A5C5192" w:rsidP="53B8E19F" w:rsidRDefault="1A5C5192" w14:paraId="3CB7DD5C" w14:textId="24FCBB51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1A5C5192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Follow-up with Deans and Elected Faculty Councils </w:t>
      </w:r>
      <w:r w:rsidRPr="53B8E19F" w:rsidR="1A5C5192">
        <w:rPr>
          <w:rFonts w:ascii="Times New Roman" w:hAnsi="Times New Roman" w:eastAsia="Times New Roman" w:cs="Times New Roman"/>
          <w:sz w:val="28"/>
          <w:szCs w:val="28"/>
          <w:lang w:val="en-US"/>
        </w:rPr>
        <w:t>regarding</w:t>
      </w:r>
      <w:r w:rsidRPr="53B8E19F" w:rsidR="1A5C5192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Workload Equity Reporting</w:t>
      </w:r>
    </w:p>
    <w:p w:rsidR="1A5C5192" w:rsidP="53B8E19F" w:rsidRDefault="1A5C5192" w14:paraId="3F67116F" w14:textId="38509B33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1A5C5192">
        <w:rPr>
          <w:rFonts w:ascii="Times New Roman" w:hAnsi="Times New Roman" w:eastAsia="Times New Roman" w:cs="Times New Roman"/>
          <w:sz w:val="28"/>
          <w:szCs w:val="28"/>
          <w:lang w:val="en-US"/>
        </w:rPr>
        <w:t>Invite Executive Vice Chancellor for Academic Affairs and Vice Chancellor for Finance and Administration to discuss Budget Advisory Committee language/</w:t>
      </w:r>
      <w:r w:rsidRPr="53B8E19F" w:rsidR="06A8E43F">
        <w:rPr>
          <w:rFonts w:ascii="Times New Roman" w:hAnsi="Times New Roman" w:eastAsia="Times New Roman" w:cs="Times New Roman"/>
          <w:sz w:val="28"/>
          <w:szCs w:val="28"/>
          <w:lang w:val="en-US"/>
        </w:rPr>
        <w:t>process</w:t>
      </w:r>
      <w:r w:rsidRPr="53B8E19F" w:rsidR="6E8120B1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and invite the Faculty Assembly Chair</w:t>
      </w:r>
    </w:p>
    <w:p w:rsidR="50C45B80" w:rsidP="53B8E19F" w:rsidRDefault="50C45B80" w14:paraId="4A6B593B" w14:textId="3A53BDA7">
      <w:pPr>
        <w:pStyle w:val="ListParagraph"/>
        <w:numPr>
          <w:ilvl w:val="3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3B8E19F" w:rsidR="50C45B80">
        <w:rPr>
          <w:rFonts w:ascii="Times New Roman" w:hAnsi="Times New Roman" w:eastAsia="Times New Roman" w:cs="Times New Roman"/>
          <w:sz w:val="28"/>
          <w:szCs w:val="28"/>
          <w:lang w:val="en-US"/>
        </w:rPr>
        <w:t>It will be brought to the</w:t>
      </w:r>
      <w:r w:rsidRPr="53B8E19F" w:rsidR="40E63747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EFC Leadership</w:t>
      </w:r>
      <w:r w:rsidRPr="53B8E19F" w:rsidR="50C45B80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53B8E19F" w:rsidR="50C45B80">
        <w:rPr>
          <w:rFonts w:ascii="Times New Roman" w:hAnsi="Times New Roman" w:eastAsia="Times New Roman" w:cs="Times New Roman"/>
          <w:sz w:val="28"/>
          <w:szCs w:val="28"/>
          <w:lang w:val="en-US"/>
        </w:rPr>
        <w:t>before going to Administration</w:t>
      </w:r>
    </w:p>
    <w:p w:rsidRPr="00FA5E12" w:rsidR="4EDAEF8E" w:rsidP="00FA5E12" w:rsidRDefault="00FA5E12" w14:paraId="12AEABE4" w14:textId="2AE8728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Around the Table</w:t>
      </w:r>
      <w:r w:rsidRPr="6363198A" w:rsidR="017FEA32">
        <w:rPr>
          <w:rFonts w:ascii="Times New Roman" w:hAnsi="Times New Roman" w:eastAsia="Times New Roman" w:cs="Times New Roman"/>
          <w:b/>
          <w:bCs/>
          <w:sz w:val="28"/>
          <w:szCs w:val="28"/>
        </w:rPr>
        <w:t>: Discussion</w:t>
      </w:r>
    </w:p>
    <w:p w:rsidR="4EDAEF8E" w:rsidP="2F91594A" w:rsidRDefault="349B6CF9" w14:paraId="571D5E74" w14:textId="4B6FEF8E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363198A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No discussions </w:t>
      </w:r>
      <w:r w:rsidRPr="6363198A" w:rsidR="00771B26">
        <w:rPr>
          <w:rFonts w:ascii="Times New Roman" w:hAnsi="Times New Roman" w:eastAsia="Times New Roman" w:cs="Times New Roman"/>
          <w:sz w:val="28"/>
          <w:szCs w:val="28"/>
          <w:lang w:val="en-US"/>
        </w:rPr>
        <w:t>occurred</w:t>
      </w:r>
      <w:r w:rsidRPr="6363198A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for this Agenda item.</w:t>
      </w:r>
    </w:p>
    <w:p w:rsidR="74322DE9" w:rsidP="608B430C" w:rsidRDefault="74322DE9" w14:paraId="0FC538EA" w14:textId="5D1F5EA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2C23E018">
        <w:rPr>
          <w:rFonts w:ascii="Times New Roman" w:hAnsi="Times New Roman" w:eastAsia="Times New Roman" w:cs="Times New Roman"/>
          <w:b/>
          <w:bCs/>
          <w:sz w:val="28"/>
          <w:szCs w:val="28"/>
        </w:rPr>
        <w:t>Adjournment</w:t>
      </w:r>
    </w:p>
    <w:p w:rsidR="5C6DF4DF" w:rsidP="2C23E018" w:rsidRDefault="5C6DF4DF" w14:paraId="18459F43" w14:textId="44D998B0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40D64A3">
        <w:rPr>
          <w:rFonts w:ascii="Times New Roman" w:hAnsi="Times New Roman" w:eastAsia="Times New Roman" w:cs="Times New Roman"/>
          <w:sz w:val="28"/>
          <w:szCs w:val="28"/>
          <w:lang w:val="en-US"/>
        </w:rPr>
        <w:t>The m</w:t>
      </w:r>
      <w:r w:rsidRPr="440D64A3" w:rsidR="4FD5E6A2">
        <w:rPr>
          <w:rFonts w:ascii="Times New Roman" w:hAnsi="Times New Roman" w:eastAsia="Times New Roman" w:cs="Times New Roman"/>
          <w:sz w:val="28"/>
          <w:szCs w:val="28"/>
          <w:lang w:val="en-US"/>
        </w:rPr>
        <w:t>eeting was adjourned at</w:t>
      </w:r>
      <w:r w:rsidRPr="440D64A3" w:rsidR="1117F3CC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1:</w:t>
      </w:r>
      <w:r w:rsidR="00463DC1">
        <w:rPr>
          <w:rFonts w:ascii="Times New Roman" w:hAnsi="Times New Roman" w:eastAsia="Times New Roman" w:cs="Times New Roman"/>
          <w:sz w:val="28"/>
          <w:szCs w:val="28"/>
          <w:lang w:val="en-US"/>
        </w:rPr>
        <w:t>31</w:t>
      </w:r>
      <w:r w:rsidRPr="440D64A3" w:rsidR="1117F3CC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p.m.</w:t>
      </w:r>
    </w:p>
    <w:p w:rsidR="4FD5E6A2" w:rsidP="2C23E018" w:rsidRDefault="4FD5E6A2" w14:paraId="079648D5" w14:textId="4A65E8B0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40D64A3">
        <w:rPr>
          <w:rFonts w:ascii="Times New Roman" w:hAnsi="Times New Roman" w:eastAsia="Times New Roman" w:cs="Times New Roman"/>
          <w:sz w:val="28"/>
          <w:szCs w:val="28"/>
        </w:rPr>
        <w:t>Next meeting:</w:t>
      </w:r>
      <w:r w:rsidR="001C2057">
        <w:rPr>
          <w:rFonts w:ascii="Times New Roman" w:hAnsi="Times New Roman" w:eastAsia="Times New Roman" w:cs="Times New Roman"/>
          <w:sz w:val="28"/>
          <w:szCs w:val="28"/>
        </w:rPr>
        <w:t xml:space="preserve"> March</w:t>
      </w:r>
      <w:r w:rsidRPr="440D64A3" w:rsidR="06BF2042">
        <w:rPr>
          <w:rFonts w:ascii="Times New Roman" w:hAnsi="Times New Roman" w:eastAsia="Times New Roman" w:cs="Times New Roman"/>
          <w:sz w:val="28"/>
          <w:szCs w:val="28"/>
        </w:rPr>
        <w:t xml:space="preserve"> 9</w:t>
      </w:r>
      <w:r w:rsidRPr="440D64A3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440D64A3" w:rsidR="63BBECF8">
        <w:rPr>
          <w:rFonts w:ascii="Times New Roman" w:hAnsi="Times New Roman" w:eastAsia="Times New Roman" w:cs="Times New Roman"/>
          <w:sz w:val="28"/>
          <w:szCs w:val="28"/>
        </w:rPr>
        <w:t>6</w:t>
      </w:r>
      <w:r w:rsidRPr="440D64A3">
        <w:rPr>
          <w:rFonts w:ascii="Times New Roman" w:hAnsi="Times New Roman" w:eastAsia="Times New Roman" w:cs="Times New Roman"/>
          <w:sz w:val="28"/>
          <w:szCs w:val="28"/>
        </w:rPr>
        <w:t>, Zoom</w:t>
      </w:r>
    </w:p>
    <w:sectPr w:rsidR="4FD5E6A2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5B8" w:rsidRDefault="00BF05B8" w14:paraId="156315B2" w14:textId="77777777">
      <w:pPr>
        <w:spacing w:line="240" w:lineRule="auto"/>
      </w:pPr>
      <w:r>
        <w:separator/>
      </w:r>
    </w:p>
  </w:endnote>
  <w:endnote w:type="continuationSeparator" w:id="0">
    <w:p w:rsidR="00BF05B8" w:rsidRDefault="00BF05B8" w14:paraId="6CC4558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5B8" w:rsidRDefault="00BF05B8" w14:paraId="1E4968ED" w14:textId="77777777">
      <w:pPr>
        <w:spacing w:line="240" w:lineRule="auto"/>
      </w:pPr>
      <w:r>
        <w:separator/>
      </w:r>
    </w:p>
  </w:footnote>
  <w:footnote w:type="continuationSeparator" w:id="0">
    <w:p w:rsidR="00BF05B8" w:rsidRDefault="00BF05B8" w14:paraId="377D4215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lwlHCLI" int2:invalidationBookmarkName="" int2:hashCode="XO4cI+FgTprk8s" int2:id="PHy2NHp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B299D3"/>
    <w:multiLevelType w:val="hybridMultilevel"/>
    <w:tmpl w:val="2F425B12"/>
    <w:lvl w:ilvl="0" w:tplc="3A74E7A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6168F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B223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20EF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DE3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EC6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A6A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169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B6C8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259896">
    <w:abstractNumId w:val="4"/>
  </w:num>
  <w:num w:numId="2" w16cid:durableId="1036739460">
    <w:abstractNumId w:val="1"/>
  </w:num>
  <w:num w:numId="3" w16cid:durableId="1486433769">
    <w:abstractNumId w:val="7"/>
  </w:num>
  <w:num w:numId="4" w16cid:durableId="685138658">
    <w:abstractNumId w:val="5"/>
  </w:num>
  <w:num w:numId="5" w16cid:durableId="157355332">
    <w:abstractNumId w:val="8"/>
  </w:num>
  <w:num w:numId="6" w16cid:durableId="729886334">
    <w:abstractNumId w:val="6"/>
  </w:num>
  <w:num w:numId="7" w16cid:durableId="734277822">
    <w:abstractNumId w:val="2"/>
  </w:num>
  <w:num w:numId="8" w16cid:durableId="1373576988">
    <w:abstractNumId w:val="3"/>
  </w:num>
  <w:num w:numId="9" w16cid:durableId="171746359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2FA5C"/>
    <w:rsid w:val="0011210A"/>
    <w:rsid w:val="00113C53"/>
    <w:rsid w:val="0013534F"/>
    <w:rsid w:val="00159A5C"/>
    <w:rsid w:val="001946BF"/>
    <w:rsid w:val="001B90AC"/>
    <w:rsid w:val="001C2057"/>
    <w:rsid w:val="001F089A"/>
    <w:rsid w:val="002279E0"/>
    <w:rsid w:val="00250A9E"/>
    <w:rsid w:val="002B22D7"/>
    <w:rsid w:val="002C1DC4"/>
    <w:rsid w:val="00334CF8"/>
    <w:rsid w:val="003C6674"/>
    <w:rsid w:val="003E66E4"/>
    <w:rsid w:val="00414E75"/>
    <w:rsid w:val="00463DC1"/>
    <w:rsid w:val="004A84AE"/>
    <w:rsid w:val="0058662E"/>
    <w:rsid w:val="00596352"/>
    <w:rsid w:val="005C6940"/>
    <w:rsid w:val="00657B87"/>
    <w:rsid w:val="006A605F"/>
    <w:rsid w:val="006C51AC"/>
    <w:rsid w:val="006D0B34"/>
    <w:rsid w:val="007173EC"/>
    <w:rsid w:val="00725999"/>
    <w:rsid w:val="0072F3D1"/>
    <w:rsid w:val="007574E2"/>
    <w:rsid w:val="00771B26"/>
    <w:rsid w:val="0077617B"/>
    <w:rsid w:val="00797551"/>
    <w:rsid w:val="00806CD1"/>
    <w:rsid w:val="00910335"/>
    <w:rsid w:val="00917F37"/>
    <w:rsid w:val="009212D5"/>
    <w:rsid w:val="009313F2"/>
    <w:rsid w:val="00945743"/>
    <w:rsid w:val="009A144E"/>
    <w:rsid w:val="009B5D8B"/>
    <w:rsid w:val="009D67D0"/>
    <w:rsid w:val="009E0C7D"/>
    <w:rsid w:val="00A51F69"/>
    <w:rsid w:val="00A5D772"/>
    <w:rsid w:val="00AA5F6A"/>
    <w:rsid w:val="00B112E3"/>
    <w:rsid w:val="00B262C2"/>
    <w:rsid w:val="00B27D5A"/>
    <w:rsid w:val="00B54902"/>
    <w:rsid w:val="00B80E9D"/>
    <w:rsid w:val="00B84239"/>
    <w:rsid w:val="00BA3AE5"/>
    <w:rsid w:val="00BF05B8"/>
    <w:rsid w:val="00BF3C22"/>
    <w:rsid w:val="00C37F11"/>
    <w:rsid w:val="00C66D67"/>
    <w:rsid w:val="00C838D8"/>
    <w:rsid w:val="00C95A23"/>
    <w:rsid w:val="00CD21D8"/>
    <w:rsid w:val="00D12673"/>
    <w:rsid w:val="00D127B9"/>
    <w:rsid w:val="00D19789"/>
    <w:rsid w:val="00D711DD"/>
    <w:rsid w:val="00DF0BFD"/>
    <w:rsid w:val="00E13EDE"/>
    <w:rsid w:val="00E15629"/>
    <w:rsid w:val="00E82197"/>
    <w:rsid w:val="00EB5AD1"/>
    <w:rsid w:val="00EE6A00"/>
    <w:rsid w:val="00EF33E6"/>
    <w:rsid w:val="00F757B3"/>
    <w:rsid w:val="00F918E8"/>
    <w:rsid w:val="00FA5E12"/>
    <w:rsid w:val="00FD0C75"/>
    <w:rsid w:val="0114BB11"/>
    <w:rsid w:val="0114D046"/>
    <w:rsid w:val="0122BC8E"/>
    <w:rsid w:val="012BE5F5"/>
    <w:rsid w:val="013016FA"/>
    <w:rsid w:val="0136EB4F"/>
    <w:rsid w:val="013DDD49"/>
    <w:rsid w:val="014A20F1"/>
    <w:rsid w:val="0150291F"/>
    <w:rsid w:val="0169517C"/>
    <w:rsid w:val="016D319A"/>
    <w:rsid w:val="016E2845"/>
    <w:rsid w:val="017A3031"/>
    <w:rsid w:val="017FEA32"/>
    <w:rsid w:val="018050AA"/>
    <w:rsid w:val="01806B33"/>
    <w:rsid w:val="01819003"/>
    <w:rsid w:val="01908186"/>
    <w:rsid w:val="01A4C63D"/>
    <w:rsid w:val="01A6EE8B"/>
    <w:rsid w:val="01AACF22"/>
    <w:rsid w:val="01E64D7D"/>
    <w:rsid w:val="01E6FBB6"/>
    <w:rsid w:val="01F139FB"/>
    <w:rsid w:val="01FA619B"/>
    <w:rsid w:val="02594273"/>
    <w:rsid w:val="02646DB8"/>
    <w:rsid w:val="02804D42"/>
    <w:rsid w:val="02896554"/>
    <w:rsid w:val="02912712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3AFA4A"/>
    <w:rsid w:val="03469F83"/>
    <w:rsid w:val="0350905E"/>
    <w:rsid w:val="03616846"/>
    <w:rsid w:val="038897E5"/>
    <w:rsid w:val="03997AFD"/>
    <w:rsid w:val="039B890F"/>
    <w:rsid w:val="039CC318"/>
    <w:rsid w:val="03A33C6E"/>
    <w:rsid w:val="03B2AEC2"/>
    <w:rsid w:val="03CC1C97"/>
    <w:rsid w:val="03D25385"/>
    <w:rsid w:val="03DEA10A"/>
    <w:rsid w:val="03E30643"/>
    <w:rsid w:val="03EA6590"/>
    <w:rsid w:val="03FC6869"/>
    <w:rsid w:val="040A138A"/>
    <w:rsid w:val="040BCD1E"/>
    <w:rsid w:val="041EF7D0"/>
    <w:rsid w:val="0432305E"/>
    <w:rsid w:val="0432A931"/>
    <w:rsid w:val="04390650"/>
    <w:rsid w:val="0446A175"/>
    <w:rsid w:val="04548239"/>
    <w:rsid w:val="046697B1"/>
    <w:rsid w:val="046A754B"/>
    <w:rsid w:val="047F16F9"/>
    <w:rsid w:val="0481EB7E"/>
    <w:rsid w:val="04892140"/>
    <w:rsid w:val="04A23A49"/>
    <w:rsid w:val="04B9BCA9"/>
    <w:rsid w:val="04BDD977"/>
    <w:rsid w:val="04C6974B"/>
    <w:rsid w:val="04CECE48"/>
    <w:rsid w:val="04E0A896"/>
    <w:rsid w:val="04F3FF47"/>
    <w:rsid w:val="04FBBBD8"/>
    <w:rsid w:val="0512A9F6"/>
    <w:rsid w:val="05206593"/>
    <w:rsid w:val="05293B7A"/>
    <w:rsid w:val="053492D7"/>
    <w:rsid w:val="053B70A4"/>
    <w:rsid w:val="053FE05A"/>
    <w:rsid w:val="054E3A5F"/>
    <w:rsid w:val="05503111"/>
    <w:rsid w:val="0552A3CF"/>
    <w:rsid w:val="0555253F"/>
    <w:rsid w:val="05567755"/>
    <w:rsid w:val="056C8F6D"/>
    <w:rsid w:val="05767CF7"/>
    <w:rsid w:val="0580A9C9"/>
    <w:rsid w:val="058939D4"/>
    <w:rsid w:val="05933254"/>
    <w:rsid w:val="0594BB9E"/>
    <w:rsid w:val="059666E7"/>
    <w:rsid w:val="059F80CF"/>
    <w:rsid w:val="05A55E74"/>
    <w:rsid w:val="05AF5029"/>
    <w:rsid w:val="05B19BDE"/>
    <w:rsid w:val="05C61821"/>
    <w:rsid w:val="05CDFAF1"/>
    <w:rsid w:val="05D1CB91"/>
    <w:rsid w:val="05D3C93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A8E43F"/>
    <w:rsid w:val="06BF2042"/>
    <w:rsid w:val="06C07221"/>
    <w:rsid w:val="06C46066"/>
    <w:rsid w:val="06C4D733"/>
    <w:rsid w:val="06CE1C04"/>
    <w:rsid w:val="06CE8127"/>
    <w:rsid w:val="06DAAD8E"/>
    <w:rsid w:val="06EB53EF"/>
    <w:rsid w:val="06F4D013"/>
    <w:rsid w:val="06F889C2"/>
    <w:rsid w:val="07220652"/>
    <w:rsid w:val="072F6246"/>
    <w:rsid w:val="07404059"/>
    <w:rsid w:val="074C961A"/>
    <w:rsid w:val="074E9EB5"/>
    <w:rsid w:val="07531FFB"/>
    <w:rsid w:val="0760AED1"/>
    <w:rsid w:val="0772C04F"/>
    <w:rsid w:val="07892F36"/>
    <w:rsid w:val="078A9AC0"/>
    <w:rsid w:val="078CE90F"/>
    <w:rsid w:val="079F642F"/>
    <w:rsid w:val="07A5ED6C"/>
    <w:rsid w:val="07ADD023"/>
    <w:rsid w:val="07C2DE4D"/>
    <w:rsid w:val="07CAC47A"/>
    <w:rsid w:val="07D1B632"/>
    <w:rsid w:val="07E7F48F"/>
    <w:rsid w:val="07E80403"/>
    <w:rsid w:val="07F0BBEA"/>
    <w:rsid w:val="08027F4E"/>
    <w:rsid w:val="080CE1BE"/>
    <w:rsid w:val="08127971"/>
    <w:rsid w:val="081E0CB5"/>
    <w:rsid w:val="08585787"/>
    <w:rsid w:val="085D6E1C"/>
    <w:rsid w:val="0865587D"/>
    <w:rsid w:val="086F54D3"/>
    <w:rsid w:val="08772C3A"/>
    <w:rsid w:val="0877C6FA"/>
    <w:rsid w:val="0896CAB8"/>
    <w:rsid w:val="08C6E350"/>
    <w:rsid w:val="08CDB85F"/>
    <w:rsid w:val="08D03F63"/>
    <w:rsid w:val="08D671C3"/>
    <w:rsid w:val="09019EB2"/>
    <w:rsid w:val="0907B61A"/>
    <w:rsid w:val="0908C386"/>
    <w:rsid w:val="09290D1B"/>
    <w:rsid w:val="094F35C4"/>
    <w:rsid w:val="095D96CE"/>
    <w:rsid w:val="097D7712"/>
    <w:rsid w:val="09833E9B"/>
    <w:rsid w:val="098A140D"/>
    <w:rsid w:val="098C44DE"/>
    <w:rsid w:val="0995C84C"/>
    <w:rsid w:val="09A3839B"/>
    <w:rsid w:val="09BA22C2"/>
    <w:rsid w:val="09C773D5"/>
    <w:rsid w:val="09CD7A5D"/>
    <w:rsid w:val="09E66379"/>
    <w:rsid w:val="09E8B290"/>
    <w:rsid w:val="09F11F49"/>
    <w:rsid w:val="0A045ABC"/>
    <w:rsid w:val="0A06B231"/>
    <w:rsid w:val="0A419E8C"/>
    <w:rsid w:val="0A423732"/>
    <w:rsid w:val="0A53AB32"/>
    <w:rsid w:val="0A598F68"/>
    <w:rsid w:val="0A69D80A"/>
    <w:rsid w:val="0A6FE6AB"/>
    <w:rsid w:val="0A7BA698"/>
    <w:rsid w:val="0A866FA0"/>
    <w:rsid w:val="0A9A8AB3"/>
    <w:rsid w:val="0AAAB3B6"/>
    <w:rsid w:val="0AB0B42D"/>
    <w:rsid w:val="0AB72262"/>
    <w:rsid w:val="0AD51C9E"/>
    <w:rsid w:val="0ADA52A6"/>
    <w:rsid w:val="0AEBCCA0"/>
    <w:rsid w:val="0B18D104"/>
    <w:rsid w:val="0B1B1DF7"/>
    <w:rsid w:val="0B38A699"/>
    <w:rsid w:val="0B3D221E"/>
    <w:rsid w:val="0B62E177"/>
    <w:rsid w:val="0B66F363"/>
    <w:rsid w:val="0B6A0792"/>
    <w:rsid w:val="0B7BBECC"/>
    <w:rsid w:val="0B7F6677"/>
    <w:rsid w:val="0BB3FDE0"/>
    <w:rsid w:val="0BC63594"/>
    <w:rsid w:val="0BC6DCAB"/>
    <w:rsid w:val="0BCC7FFA"/>
    <w:rsid w:val="0BDA90F1"/>
    <w:rsid w:val="0BF4EA28"/>
    <w:rsid w:val="0C022C76"/>
    <w:rsid w:val="0C0EF71C"/>
    <w:rsid w:val="0C1A3CDB"/>
    <w:rsid w:val="0C20920B"/>
    <w:rsid w:val="0C291A11"/>
    <w:rsid w:val="0C33E4BF"/>
    <w:rsid w:val="0C3D100B"/>
    <w:rsid w:val="0C3F1030"/>
    <w:rsid w:val="0C4367FB"/>
    <w:rsid w:val="0C4A1D69"/>
    <w:rsid w:val="0C582379"/>
    <w:rsid w:val="0C6D3D6B"/>
    <w:rsid w:val="0C7F9C87"/>
    <w:rsid w:val="0C882231"/>
    <w:rsid w:val="0C90D440"/>
    <w:rsid w:val="0CA2D663"/>
    <w:rsid w:val="0CA532D6"/>
    <w:rsid w:val="0CA76258"/>
    <w:rsid w:val="0CB24CC0"/>
    <w:rsid w:val="0CD9B259"/>
    <w:rsid w:val="0CDD7FA3"/>
    <w:rsid w:val="0CEF21C3"/>
    <w:rsid w:val="0CF694E0"/>
    <w:rsid w:val="0CFA90AF"/>
    <w:rsid w:val="0D036599"/>
    <w:rsid w:val="0D1C6A22"/>
    <w:rsid w:val="0D34C94A"/>
    <w:rsid w:val="0D391B56"/>
    <w:rsid w:val="0D52D182"/>
    <w:rsid w:val="0D5DBD9A"/>
    <w:rsid w:val="0D78219A"/>
    <w:rsid w:val="0D7C25F6"/>
    <w:rsid w:val="0D91ECBB"/>
    <w:rsid w:val="0D965980"/>
    <w:rsid w:val="0D9904A9"/>
    <w:rsid w:val="0DB1A942"/>
    <w:rsid w:val="0DB8B5E4"/>
    <w:rsid w:val="0DBDADA1"/>
    <w:rsid w:val="0DBDC050"/>
    <w:rsid w:val="0DD9ECC0"/>
    <w:rsid w:val="0DE919E9"/>
    <w:rsid w:val="0DF07C4E"/>
    <w:rsid w:val="0DF61BF5"/>
    <w:rsid w:val="0E09D8B8"/>
    <w:rsid w:val="0E0FCD27"/>
    <w:rsid w:val="0E13998C"/>
    <w:rsid w:val="0E1AB975"/>
    <w:rsid w:val="0E1CE02D"/>
    <w:rsid w:val="0E20B062"/>
    <w:rsid w:val="0E2FCC8E"/>
    <w:rsid w:val="0E3713A4"/>
    <w:rsid w:val="0E5645BD"/>
    <w:rsid w:val="0E677DFF"/>
    <w:rsid w:val="0E76A9AD"/>
    <w:rsid w:val="0E773AB5"/>
    <w:rsid w:val="0E79796E"/>
    <w:rsid w:val="0E79FADE"/>
    <w:rsid w:val="0E7CD32A"/>
    <w:rsid w:val="0E87B229"/>
    <w:rsid w:val="0E8A0F65"/>
    <w:rsid w:val="0E8D963A"/>
    <w:rsid w:val="0E922EC8"/>
    <w:rsid w:val="0E9DE6C2"/>
    <w:rsid w:val="0E9FCF75"/>
    <w:rsid w:val="0EB6B303"/>
    <w:rsid w:val="0EE4D4A8"/>
    <w:rsid w:val="0EF81308"/>
    <w:rsid w:val="0EFC76A6"/>
    <w:rsid w:val="0F075A18"/>
    <w:rsid w:val="0F08DA03"/>
    <w:rsid w:val="0F136ED2"/>
    <w:rsid w:val="0F39C0C4"/>
    <w:rsid w:val="0F468BBF"/>
    <w:rsid w:val="0F4A1A43"/>
    <w:rsid w:val="0F545CCC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C7740"/>
    <w:rsid w:val="1023828A"/>
    <w:rsid w:val="10265FB0"/>
    <w:rsid w:val="1030605B"/>
    <w:rsid w:val="1030AF73"/>
    <w:rsid w:val="104366EB"/>
    <w:rsid w:val="104895DC"/>
    <w:rsid w:val="105E5602"/>
    <w:rsid w:val="105FC8D0"/>
    <w:rsid w:val="10721545"/>
    <w:rsid w:val="1075D558"/>
    <w:rsid w:val="109A77B6"/>
    <w:rsid w:val="10A137B7"/>
    <w:rsid w:val="10AD0639"/>
    <w:rsid w:val="10C83945"/>
    <w:rsid w:val="10D9198E"/>
    <w:rsid w:val="10E7D87B"/>
    <w:rsid w:val="10EE835C"/>
    <w:rsid w:val="10FAB18A"/>
    <w:rsid w:val="1105A4A4"/>
    <w:rsid w:val="1106ACDC"/>
    <w:rsid w:val="110CB097"/>
    <w:rsid w:val="110E4B34"/>
    <w:rsid w:val="1117A5A6"/>
    <w:rsid w:val="1117F3CC"/>
    <w:rsid w:val="111A0B0F"/>
    <w:rsid w:val="11405333"/>
    <w:rsid w:val="1177BCE7"/>
    <w:rsid w:val="119EC863"/>
    <w:rsid w:val="11A63E81"/>
    <w:rsid w:val="11BF52EB"/>
    <w:rsid w:val="11C4E482"/>
    <w:rsid w:val="11C74CDB"/>
    <w:rsid w:val="11CC0B84"/>
    <w:rsid w:val="11CF326D"/>
    <w:rsid w:val="11E11D50"/>
    <w:rsid w:val="11E1691A"/>
    <w:rsid w:val="11F91A84"/>
    <w:rsid w:val="120838E1"/>
    <w:rsid w:val="12353D5D"/>
    <w:rsid w:val="1235DC92"/>
    <w:rsid w:val="12637968"/>
    <w:rsid w:val="126E0F40"/>
    <w:rsid w:val="1271B282"/>
    <w:rsid w:val="1271FEAA"/>
    <w:rsid w:val="1280A072"/>
    <w:rsid w:val="128135EB"/>
    <w:rsid w:val="12820F6D"/>
    <w:rsid w:val="1282AC5D"/>
    <w:rsid w:val="1284BAD4"/>
    <w:rsid w:val="12909D72"/>
    <w:rsid w:val="1291AD3F"/>
    <w:rsid w:val="1296E805"/>
    <w:rsid w:val="129A6E02"/>
    <w:rsid w:val="129F7299"/>
    <w:rsid w:val="12B06E7E"/>
    <w:rsid w:val="12B0BF8F"/>
    <w:rsid w:val="12B5AD45"/>
    <w:rsid w:val="12B5DB70"/>
    <w:rsid w:val="12C0B0EF"/>
    <w:rsid w:val="12CC885E"/>
    <w:rsid w:val="12D17DDF"/>
    <w:rsid w:val="12F5C743"/>
    <w:rsid w:val="12FD661C"/>
    <w:rsid w:val="1319C3BA"/>
    <w:rsid w:val="131F7548"/>
    <w:rsid w:val="133288CB"/>
    <w:rsid w:val="1345E406"/>
    <w:rsid w:val="135F4AF5"/>
    <w:rsid w:val="13605F9E"/>
    <w:rsid w:val="1372E56B"/>
    <w:rsid w:val="1394EAE5"/>
    <w:rsid w:val="139F1FEE"/>
    <w:rsid w:val="13A12120"/>
    <w:rsid w:val="13A5231F"/>
    <w:rsid w:val="13C4147E"/>
    <w:rsid w:val="13C6F630"/>
    <w:rsid w:val="13D5131A"/>
    <w:rsid w:val="13D72D2D"/>
    <w:rsid w:val="13DD19AA"/>
    <w:rsid w:val="13EF93C5"/>
    <w:rsid w:val="14356775"/>
    <w:rsid w:val="143E2743"/>
    <w:rsid w:val="14517DA6"/>
    <w:rsid w:val="14564795"/>
    <w:rsid w:val="146391F0"/>
    <w:rsid w:val="1464EC60"/>
    <w:rsid w:val="148418AC"/>
    <w:rsid w:val="1488FD9B"/>
    <w:rsid w:val="14A6D813"/>
    <w:rsid w:val="14A7A47C"/>
    <w:rsid w:val="14B48985"/>
    <w:rsid w:val="14B79747"/>
    <w:rsid w:val="14E482DE"/>
    <w:rsid w:val="14F0FC79"/>
    <w:rsid w:val="14F2B9E5"/>
    <w:rsid w:val="14F2CC70"/>
    <w:rsid w:val="15008134"/>
    <w:rsid w:val="1500E6FD"/>
    <w:rsid w:val="152A1A1F"/>
    <w:rsid w:val="152ED7EC"/>
    <w:rsid w:val="153B5E77"/>
    <w:rsid w:val="153BC6EE"/>
    <w:rsid w:val="153E852E"/>
    <w:rsid w:val="15571EB4"/>
    <w:rsid w:val="155947D8"/>
    <w:rsid w:val="156724DD"/>
    <w:rsid w:val="15674EFF"/>
    <w:rsid w:val="1570515E"/>
    <w:rsid w:val="1597AB91"/>
    <w:rsid w:val="15A9A446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3B969"/>
    <w:rsid w:val="16F6B8C1"/>
    <w:rsid w:val="16F80536"/>
    <w:rsid w:val="17003399"/>
    <w:rsid w:val="17049F7B"/>
    <w:rsid w:val="1710B6D6"/>
    <w:rsid w:val="1711BFC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C3F85D"/>
    <w:rsid w:val="17C7D936"/>
    <w:rsid w:val="17DF852B"/>
    <w:rsid w:val="17ED39E1"/>
    <w:rsid w:val="183184F8"/>
    <w:rsid w:val="1835357D"/>
    <w:rsid w:val="1851C849"/>
    <w:rsid w:val="186596AE"/>
    <w:rsid w:val="187C325E"/>
    <w:rsid w:val="18823DF8"/>
    <w:rsid w:val="188318FE"/>
    <w:rsid w:val="188973CF"/>
    <w:rsid w:val="188D9BC6"/>
    <w:rsid w:val="18922F1C"/>
    <w:rsid w:val="18998229"/>
    <w:rsid w:val="189C03FA"/>
    <w:rsid w:val="18A535A0"/>
    <w:rsid w:val="18AF4E49"/>
    <w:rsid w:val="18B6DEDA"/>
    <w:rsid w:val="18C57EE9"/>
    <w:rsid w:val="18CC88B7"/>
    <w:rsid w:val="18CFC2DF"/>
    <w:rsid w:val="18F82A69"/>
    <w:rsid w:val="18FAD9BB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B59C09"/>
    <w:rsid w:val="19C46D9C"/>
    <w:rsid w:val="19D4C52A"/>
    <w:rsid w:val="19E1F6E5"/>
    <w:rsid w:val="19E716CD"/>
    <w:rsid w:val="19EB040C"/>
    <w:rsid w:val="19F5D066"/>
    <w:rsid w:val="19F94318"/>
    <w:rsid w:val="1A0D93E8"/>
    <w:rsid w:val="1A36996D"/>
    <w:rsid w:val="1A52D7FE"/>
    <w:rsid w:val="1A5B36AF"/>
    <w:rsid w:val="1A5C5192"/>
    <w:rsid w:val="1A7B262B"/>
    <w:rsid w:val="1A8083D0"/>
    <w:rsid w:val="1A80C907"/>
    <w:rsid w:val="1AA36043"/>
    <w:rsid w:val="1AA7C4F8"/>
    <w:rsid w:val="1AAF4608"/>
    <w:rsid w:val="1AB348C4"/>
    <w:rsid w:val="1AB392DD"/>
    <w:rsid w:val="1AB7CCC0"/>
    <w:rsid w:val="1AC3A0A3"/>
    <w:rsid w:val="1AD49607"/>
    <w:rsid w:val="1AD6246E"/>
    <w:rsid w:val="1B07AED4"/>
    <w:rsid w:val="1B189234"/>
    <w:rsid w:val="1B2297CF"/>
    <w:rsid w:val="1B254D94"/>
    <w:rsid w:val="1B276844"/>
    <w:rsid w:val="1B28FC60"/>
    <w:rsid w:val="1B68AFDF"/>
    <w:rsid w:val="1B71F92F"/>
    <w:rsid w:val="1B84E89F"/>
    <w:rsid w:val="1B876A80"/>
    <w:rsid w:val="1B8ED8C1"/>
    <w:rsid w:val="1B91D055"/>
    <w:rsid w:val="1B948373"/>
    <w:rsid w:val="1BB3DCF5"/>
    <w:rsid w:val="1BB541E1"/>
    <w:rsid w:val="1BD17043"/>
    <w:rsid w:val="1BD6DBE8"/>
    <w:rsid w:val="1BD74B65"/>
    <w:rsid w:val="1BD8C468"/>
    <w:rsid w:val="1BEE1B9D"/>
    <w:rsid w:val="1BFC1442"/>
    <w:rsid w:val="1C034F58"/>
    <w:rsid w:val="1C1302E9"/>
    <w:rsid w:val="1C16C759"/>
    <w:rsid w:val="1C1C8C9D"/>
    <w:rsid w:val="1C1F0712"/>
    <w:rsid w:val="1C246F6E"/>
    <w:rsid w:val="1C2A47AD"/>
    <w:rsid w:val="1C40A829"/>
    <w:rsid w:val="1C411B42"/>
    <w:rsid w:val="1C577DB1"/>
    <w:rsid w:val="1C627C97"/>
    <w:rsid w:val="1C6FDDFE"/>
    <w:rsid w:val="1C854585"/>
    <w:rsid w:val="1C968271"/>
    <w:rsid w:val="1C973D97"/>
    <w:rsid w:val="1CD74259"/>
    <w:rsid w:val="1CEBB8D2"/>
    <w:rsid w:val="1CEFAA20"/>
    <w:rsid w:val="1CF666CB"/>
    <w:rsid w:val="1D0323D7"/>
    <w:rsid w:val="1D056510"/>
    <w:rsid w:val="1D1559FE"/>
    <w:rsid w:val="1D165CA9"/>
    <w:rsid w:val="1D5A6FD7"/>
    <w:rsid w:val="1D67F749"/>
    <w:rsid w:val="1D7A54A2"/>
    <w:rsid w:val="1D97C9E9"/>
    <w:rsid w:val="1DB3BB6D"/>
    <w:rsid w:val="1DC6DCBC"/>
    <w:rsid w:val="1DCA921A"/>
    <w:rsid w:val="1DD76F4C"/>
    <w:rsid w:val="1DFFBCE7"/>
    <w:rsid w:val="1E0654ED"/>
    <w:rsid w:val="1E1CDB4F"/>
    <w:rsid w:val="1E1D6B3C"/>
    <w:rsid w:val="1E1FC95C"/>
    <w:rsid w:val="1E26CF92"/>
    <w:rsid w:val="1E48E288"/>
    <w:rsid w:val="1E4C5FA2"/>
    <w:rsid w:val="1E4D810C"/>
    <w:rsid w:val="1E5FFF5A"/>
    <w:rsid w:val="1E9066CF"/>
    <w:rsid w:val="1E958649"/>
    <w:rsid w:val="1E9F73F9"/>
    <w:rsid w:val="1EA4E6DC"/>
    <w:rsid w:val="1EB5A8D2"/>
    <w:rsid w:val="1ECF19CD"/>
    <w:rsid w:val="1EEEE5BD"/>
    <w:rsid w:val="1EF18651"/>
    <w:rsid w:val="1EF4C5F3"/>
    <w:rsid w:val="1EF83A2C"/>
    <w:rsid w:val="1F15E4AD"/>
    <w:rsid w:val="1F227028"/>
    <w:rsid w:val="1F26EBA7"/>
    <w:rsid w:val="1F597F6F"/>
    <w:rsid w:val="1F638DCA"/>
    <w:rsid w:val="1F663413"/>
    <w:rsid w:val="1F712319"/>
    <w:rsid w:val="1F74E2C2"/>
    <w:rsid w:val="1F7D1008"/>
    <w:rsid w:val="1FA2254E"/>
    <w:rsid w:val="1FA29261"/>
    <w:rsid w:val="1FACEE28"/>
    <w:rsid w:val="1FC1A0AB"/>
    <w:rsid w:val="1FCF4F69"/>
    <w:rsid w:val="1FD86CFC"/>
    <w:rsid w:val="1FDECE58"/>
    <w:rsid w:val="1FE1D4CA"/>
    <w:rsid w:val="1FE23379"/>
    <w:rsid w:val="1FE7C782"/>
    <w:rsid w:val="1FF38220"/>
    <w:rsid w:val="200D5D5E"/>
    <w:rsid w:val="200EA30E"/>
    <w:rsid w:val="2022C528"/>
    <w:rsid w:val="204D292D"/>
    <w:rsid w:val="204E7B06"/>
    <w:rsid w:val="205DF8F0"/>
    <w:rsid w:val="2069500E"/>
    <w:rsid w:val="2078C858"/>
    <w:rsid w:val="2078FEAA"/>
    <w:rsid w:val="2090381D"/>
    <w:rsid w:val="20987780"/>
    <w:rsid w:val="20ABD038"/>
    <w:rsid w:val="20AC29F0"/>
    <w:rsid w:val="20AC54F2"/>
    <w:rsid w:val="20DACDEE"/>
    <w:rsid w:val="20F45F39"/>
    <w:rsid w:val="20FB7285"/>
    <w:rsid w:val="2109C597"/>
    <w:rsid w:val="210DDEF5"/>
    <w:rsid w:val="211800B3"/>
    <w:rsid w:val="212AC1E7"/>
    <w:rsid w:val="215A42C7"/>
    <w:rsid w:val="2175C7C3"/>
    <w:rsid w:val="217FCCDD"/>
    <w:rsid w:val="21B7B6E3"/>
    <w:rsid w:val="21BBD773"/>
    <w:rsid w:val="21BD6C1D"/>
    <w:rsid w:val="21C0A870"/>
    <w:rsid w:val="21C10815"/>
    <w:rsid w:val="21C9D7EE"/>
    <w:rsid w:val="21CCEBD2"/>
    <w:rsid w:val="21CE820B"/>
    <w:rsid w:val="21F4C81B"/>
    <w:rsid w:val="21FA5FC8"/>
    <w:rsid w:val="22115971"/>
    <w:rsid w:val="221A8404"/>
    <w:rsid w:val="223A528A"/>
    <w:rsid w:val="223EC6A3"/>
    <w:rsid w:val="2240AA32"/>
    <w:rsid w:val="2240B4AB"/>
    <w:rsid w:val="22481D7F"/>
    <w:rsid w:val="226C89EB"/>
    <w:rsid w:val="22A39D0E"/>
    <w:rsid w:val="22A44C80"/>
    <w:rsid w:val="22BA37E9"/>
    <w:rsid w:val="22C7283B"/>
    <w:rsid w:val="22CD48B3"/>
    <w:rsid w:val="22D73F4C"/>
    <w:rsid w:val="22EABBFF"/>
    <w:rsid w:val="230852A3"/>
    <w:rsid w:val="2319758C"/>
    <w:rsid w:val="2321200B"/>
    <w:rsid w:val="2322977B"/>
    <w:rsid w:val="232DC005"/>
    <w:rsid w:val="232DDDCA"/>
    <w:rsid w:val="2353CF6A"/>
    <w:rsid w:val="237C16AC"/>
    <w:rsid w:val="238030A8"/>
    <w:rsid w:val="23930B73"/>
    <w:rsid w:val="2397BF6E"/>
    <w:rsid w:val="23A339A5"/>
    <w:rsid w:val="23AEDC4D"/>
    <w:rsid w:val="23C0524C"/>
    <w:rsid w:val="23C91656"/>
    <w:rsid w:val="23CCE729"/>
    <w:rsid w:val="23D19188"/>
    <w:rsid w:val="23E0A733"/>
    <w:rsid w:val="23E1B5D0"/>
    <w:rsid w:val="23FB5CC8"/>
    <w:rsid w:val="2406C8D9"/>
    <w:rsid w:val="241831D7"/>
    <w:rsid w:val="2426870C"/>
    <w:rsid w:val="24350100"/>
    <w:rsid w:val="246262A9"/>
    <w:rsid w:val="246B2F78"/>
    <w:rsid w:val="24731A03"/>
    <w:rsid w:val="247B938D"/>
    <w:rsid w:val="248BACD8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35661"/>
    <w:rsid w:val="2537E95A"/>
    <w:rsid w:val="2550F0A9"/>
    <w:rsid w:val="25559949"/>
    <w:rsid w:val="255C40E7"/>
    <w:rsid w:val="255D7F04"/>
    <w:rsid w:val="25622EA6"/>
    <w:rsid w:val="256A904B"/>
    <w:rsid w:val="25750C37"/>
    <w:rsid w:val="25837533"/>
    <w:rsid w:val="25921CC4"/>
    <w:rsid w:val="25923997"/>
    <w:rsid w:val="2595C23F"/>
    <w:rsid w:val="25A33D6E"/>
    <w:rsid w:val="25A4D95C"/>
    <w:rsid w:val="25AA9B25"/>
    <w:rsid w:val="25BDF689"/>
    <w:rsid w:val="25C80A34"/>
    <w:rsid w:val="25F0A9B4"/>
    <w:rsid w:val="25F71017"/>
    <w:rsid w:val="25FAE456"/>
    <w:rsid w:val="260B3F33"/>
    <w:rsid w:val="260F93E6"/>
    <w:rsid w:val="262EF082"/>
    <w:rsid w:val="2632A1BF"/>
    <w:rsid w:val="264325B1"/>
    <w:rsid w:val="266AEC56"/>
    <w:rsid w:val="2670D391"/>
    <w:rsid w:val="2683F92C"/>
    <w:rsid w:val="2688F3AF"/>
    <w:rsid w:val="269ECE42"/>
    <w:rsid w:val="26A08FBB"/>
    <w:rsid w:val="26A8B57A"/>
    <w:rsid w:val="26B23CBE"/>
    <w:rsid w:val="26B8F25A"/>
    <w:rsid w:val="26C5A590"/>
    <w:rsid w:val="26E0E1F7"/>
    <w:rsid w:val="26E60AC8"/>
    <w:rsid w:val="26F084BD"/>
    <w:rsid w:val="26F20F1D"/>
    <w:rsid w:val="26F29D67"/>
    <w:rsid w:val="26F46933"/>
    <w:rsid w:val="26FB4AD3"/>
    <w:rsid w:val="27173D2D"/>
    <w:rsid w:val="272130B0"/>
    <w:rsid w:val="2721E4CE"/>
    <w:rsid w:val="2738E26C"/>
    <w:rsid w:val="27530E15"/>
    <w:rsid w:val="27535AB8"/>
    <w:rsid w:val="2760D7C7"/>
    <w:rsid w:val="2761AA21"/>
    <w:rsid w:val="276DD68E"/>
    <w:rsid w:val="2797E91B"/>
    <w:rsid w:val="279A036B"/>
    <w:rsid w:val="279B9686"/>
    <w:rsid w:val="279EF408"/>
    <w:rsid w:val="27B98352"/>
    <w:rsid w:val="27C8C08A"/>
    <w:rsid w:val="27CEAD9C"/>
    <w:rsid w:val="27E1F918"/>
    <w:rsid w:val="27E6506A"/>
    <w:rsid w:val="27F3DFCE"/>
    <w:rsid w:val="27F63F50"/>
    <w:rsid w:val="27FA1787"/>
    <w:rsid w:val="2802B335"/>
    <w:rsid w:val="2814B15E"/>
    <w:rsid w:val="2826FCA3"/>
    <w:rsid w:val="28285B2F"/>
    <w:rsid w:val="282D8EC1"/>
    <w:rsid w:val="283E6D04"/>
    <w:rsid w:val="28493B2F"/>
    <w:rsid w:val="284B0652"/>
    <w:rsid w:val="284CB041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BA7076"/>
    <w:rsid w:val="28BD0111"/>
    <w:rsid w:val="28C07B7F"/>
    <w:rsid w:val="28D5E908"/>
    <w:rsid w:val="28EA8555"/>
    <w:rsid w:val="28FBE9DD"/>
    <w:rsid w:val="28FC2E1D"/>
    <w:rsid w:val="29063695"/>
    <w:rsid w:val="293BAC93"/>
    <w:rsid w:val="2961890E"/>
    <w:rsid w:val="296F8EB3"/>
    <w:rsid w:val="2970DCCA"/>
    <w:rsid w:val="297D7FFB"/>
    <w:rsid w:val="298A18D1"/>
    <w:rsid w:val="2997ED40"/>
    <w:rsid w:val="299A4B35"/>
    <w:rsid w:val="299EF4C7"/>
    <w:rsid w:val="29B84581"/>
    <w:rsid w:val="29C13AD9"/>
    <w:rsid w:val="29DA0191"/>
    <w:rsid w:val="29E09916"/>
    <w:rsid w:val="29E263DA"/>
    <w:rsid w:val="2A0EC529"/>
    <w:rsid w:val="2A1D2FBA"/>
    <w:rsid w:val="2A27AB1F"/>
    <w:rsid w:val="2A3CCA87"/>
    <w:rsid w:val="2A408E77"/>
    <w:rsid w:val="2A4E04DD"/>
    <w:rsid w:val="2A5231C7"/>
    <w:rsid w:val="2A70A78D"/>
    <w:rsid w:val="2A80F460"/>
    <w:rsid w:val="2A978D33"/>
    <w:rsid w:val="2AABB592"/>
    <w:rsid w:val="2AB75B15"/>
    <w:rsid w:val="2AB7A68E"/>
    <w:rsid w:val="2ABE1511"/>
    <w:rsid w:val="2AD1A42D"/>
    <w:rsid w:val="2ADD7381"/>
    <w:rsid w:val="2AEAC256"/>
    <w:rsid w:val="2AF944F0"/>
    <w:rsid w:val="2B11684F"/>
    <w:rsid w:val="2B2DF4DA"/>
    <w:rsid w:val="2B2FA096"/>
    <w:rsid w:val="2B3CA644"/>
    <w:rsid w:val="2B447D82"/>
    <w:rsid w:val="2B5415E2"/>
    <w:rsid w:val="2B5FFBF1"/>
    <w:rsid w:val="2B621E62"/>
    <w:rsid w:val="2B676901"/>
    <w:rsid w:val="2B6FDC17"/>
    <w:rsid w:val="2B7B037D"/>
    <w:rsid w:val="2BC75B51"/>
    <w:rsid w:val="2BD1B75B"/>
    <w:rsid w:val="2BD8114A"/>
    <w:rsid w:val="2BE6AD8B"/>
    <w:rsid w:val="2BF4A1D3"/>
    <w:rsid w:val="2C055470"/>
    <w:rsid w:val="2C090991"/>
    <w:rsid w:val="2C23E018"/>
    <w:rsid w:val="2C2DDAA6"/>
    <w:rsid w:val="2C3F84ED"/>
    <w:rsid w:val="2C45D293"/>
    <w:rsid w:val="2C50B762"/>
    <w:rsid w:val="2C536ACA"/>
    <w:rsid w:val="2C55B41E"/>
    <w:rsid w:val="2C5E8212"/>
    <w:rsid w:val="2C6B42AF"/>
    <w:rsid w:val="2C7C4FA2"/>
    <w:rsid w:val="2CBF542B"/>
    <w:rsid w:val="2CD8E19A"/>
    <w:rsid w:val="2CE07740"/>
    <w:rsid w:val="2CE5FC83"/>
    <w:rsid w:val="2CEE0690"/>
    <w:rsid w:val="2CF5CD72"/>
    <w:rsid w:val="2D092ADE"/>
    <w:rsid w:val="2D402BCC"/>
    <w:rsid w:val="2D427379"/>
    <w:rsid w:val="2D44BB1A"/>
    <w:rsid w:val="2D517C5E"/>
    <w:rsid w:val="2D91873C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D67A"/>
    <w:rsid w:val="2DE9F27C"/>
    <w:rsid w:val="2DF3E1CC"/>
    <w:rsid w:val="2DFEE23B"/>
    <w:rsid w:val="2E06B703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BDDAF6"/>
    <w:rsid w:val="2EC79FB6"/>
    <w:rsid w:val="2ECD724B"/>
    <w:rsid w:val="2ED524A6"/>
    <w:rsid w:val="2EDF0D8E"/>
    <w:rsid w:val="2EE108B9"/>
    <w:rsid w:val="2EF7B7C8"/>
    <w:rsid w:val="2EFA9746"/>
    <w:rsid w:val="2F16DE2A"/>
    <w:rsid w:val="2F1D8600"/>
    <w:rsid w:val="2F248826"/>
    <w:rsid w:val="2F2CCA26"/>
    <w:rsid w:val="2F310F04"/>
    <w:rsid w:val="2F43ED50"/>
    <w:rsid w:val="2F446218"/>
    <w:rsid w:val="2F4F7189"/>
    <w:rsid w:val="2F5EEEAC"/>
    <w:rsid w:val="2F6BA9BD"/>
    <w:rsid w:val="2F791724"/>
    <w:rsid w:val="2F808181"/>
    <w:rsid w:val="2F91594A"/>
    <w:rsid w:val="2F9C9FD4"/>
    <w:rsid w:val="2FB420E3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61945D"/>
    <w:rsid w:val="30784D52"/>
    <w:rsid w:val="307EEEE2"/>
    <w:rsid w:val="30A3BBC6"/>
    <w:rsid w:val="30A9970A"/>
    <w:rsid w:val="30E36808"/>
    <w:rsid w:val="30E87687"/>
    <w:rsid w:val="30ED3A06"/>
    <w:rsid w:val="30F53002"/>
    <w:rsid w:val="30F6ACA2"/>
    <w:rsid w:val="3107B908"/>
    <w:rsid w:val="310DB669"/>
    <w:rsid w:val="31559AF8"/>
    <w:rsid w:val="315D82CB"/>
    <w:rsid w:val="31642C4D"/>
    <w:rsid w:val="316AF7AA"/>
    <w:rsid w:val="3176C141"/>
    <w:rsid w:val="317E1A58"/>
    <w:rsid w:val="31858A18"/>
    <w:rsid w:val="31A0680C"/>
    <w:rsid w:val="31A835B6"/>
    <w:rsid w:val="31CD18F4"/>
    <w:rsid w:val="31D34507"/>
    <w:rsid w:val="31F7264F"/>
    <w:rsid w:val="31F9307F"/>
    <w:rsid w:val="321BAD34"/>
    <w:rsid w:val="321D11FC"/>
    <w:rsid w:val="3228DB75"/>
    <w:rsid w:val="322F150F"/>
    <w:rsid w:val="323B58A6"/>
    <w:rsid w:val="32450BEA"/>
    <w:rsid w:val="327C51C9"/>
    <w:rsid w:val="32804E92"/>
    <w:rsid w:val="329717DF"/>
    <w:rsid w:val="32A4D7AC"/>
    <w:rsid w:val="32A76C22"/>
    <w:rsid w:val="32A83040"/>
    <w:rsid w:val="32AC1743"/>
    <w:rsid w:val="32ACE807"/>
    <w:rsid w:val="32B59D4E"/>
    <w:rsid w:val="32B5C648"/>
    <w:rsid w:val="32BE99C1"/>
    <w:rsid w:val="32D830A3"/>
    <w:rsid w:val="3305358D"/>
    <w:rsid w:val="3324836C"/>
    <w:rsid w:val="3337456B"/>
    <w:rsid w:val="3372B29C"/>
    <w:rsid w:val="339010AF"/>
    <w:rsid w:val="33948606"/>
    <w:rsid w:val="339DC061"/>
    <w:rsid w:val="33AAA13E"/>
    <w:rsid w:val="33C3A13E"/>
    <w:rsid w:val="33DC97D8"/>
    <w:rsid w:val="33DF59BA"/>
    <w:rsid w:val="33E15F6C"/>
    <w:rsid w:val="33E7FCC9"/>
    <w:rsid w:val="341E28CB"/>
    <w:rsid w:val="3424F839"/>
    <w:rsid w:val="3434515B"/>
    <w:rsid w:val="3446AFFD"/>
    <w:rsid w:val="344D0B01"/>
    <w:rsid w:val="34720E38"/>
    <w:rsid w:val="347EB5AF"/>
    <w:rsid w:val="3482A4B2"/>
    <w:rsid w:val="3499163A"/>
    <w:rsid w:val="349B6CF9"/>
    <w:rsid w:val="349BCD0F"/>
    <w:rsid w:val="34B870CA"/>
    <w:rsid w:val="34D3F2BF"/>
    <w:rsid w:val="34F5E32E"/>
    <w:rsid w:val="34FB2EB7"/>
    <w:rsid w:val="350B80E8"/>
    <w:rsid w:val="3514E0F3"/>
    <w:rsid w:val="352BE110"/>
    <w:rsid w:val="353239B0"/>
    <w:rsid w:val="3539F8AC"/>
    <w:rsid w:val="353A872E"/>
    <w:rsid w:val="354293F8"/>
    <w:rsid w:val="356ECB8C"/>
    <w:rsid w:val="3596B79A"/>
    <w:rsid w:val="359D1DE8"/>
    <w:rsid w:val="35AFFF51"/>
    <w:rsid w:val="35B0F568"/>
    <w:rsid w:val="35B81488"/>
    <w:rsid w:val="35BAB403"/>
    <w:rsid w:val="35BB0807"/>
    <w:rsid w:val="35CA5E82"/>
    <w:rsid w:val="35CD4649"/>
    <w:rsid w:val="35EE8D1C"/>
    <w:rsid w:val="35F35A57"/>
    <w:rsid w:val="35F94CF5"/>
    <w:rsid w:val="3607E378"/>
    <w:rsid w:val="36273B96"/>
    <w:rsid w:val="367545A3"/>
    <w:rsid w:val="3676321D"/>
    <w:rsid w:val="36A2A1AE"/>
    <w:rsid w:val="36A77798"/>
    <w:rsid w:val="36C7A056"/>
    <w:rsid w:val="36D15103"/>
    <w:rsid w:val="36DC9775"/>
    <w:rsid w:val="36EBDF75"/>
    <w:rsid w:val="36EF1E57"/>
    <w:rsid w:val="36FDA1F8"/>
    <w:rsid w:val="37076550"/>
    <w:rsid w:val="3710D991"/>
    <w:rsid w:val="372E0B52"/>
    <w:rsid w:val="37427B02"/>
    <w:rsid w:val="37666EB8"/>
    <w:rsid w:val="3769381E"/>
    <w:rsid w:val="377BFFD2"/>
    <w:rsid w:val="37910854"/>
    <w:rsid w:val="3796ACD3"/>
    <w:rsid w:val="379B9C8A"/>
    <w:rsid w:val="37A9C85E"/>
    <w:rsid w:val="37B43F91"/>
    <w:rsid w:val="37BD27F3"/>
    <w:rsid w:val="37C8887A"/>
    <w:rsid w:val="37CB4883"/>
    <w:rsid w:val="37D30097"/>
    <w:rsid w:val="37F122CF"/>
    <w:rsid w:val="37F3D440"/>
    <w:rsid w:val="3807AB65"/>
    <w:rsid w:val="38303ECC"/>
    <w:rsid w:val="3831BF91"/>
    <w:rsid w:val="384B7114"/>
    <w:rsid w:val="38661D59"/>
    <w:rsid w:val="386880CE"/>
    <w:rsid w:val="3895D21A"/>
    <w:rsid w:val="38BF54D1"/>
    <w:rsid w:val="38CEFCDA"/>
    <w:rsid w:val="38D89684"/>
    <w:rsid w:val="38E0DC76"/>
    <w:rsid w:val="38F8D325"/>
    <w:rsid w:val="3900C869"/>
    <w:rsid w:val="3918ACDB"/>
    <w:rsid w:val="391B9109"/>
    <w:rsid w:val="3926E254"/>
    <w:rsid w:val="3929D7D2"/>
    <w:rsid w:val="3934DD49"/>
    <w:rsid w:val="393FD554"/>
    <w:rsid w:val="394921C4"/>
    <w:rsid w:val="395297FE"/>
    <w:rsid w:val="395615D5"/>
    <w:rsid w:val="395A285D"/>
    <w:rsid w:val="395F0192"/>
    <w:rsid w:val="395F0CA6"/>
    <w:rsid w:val="399B0479"/>
    <w:rsid w:val="399B7C4F"/>
    <w:rsid w:val="39AB6521"/>
    <w:rsid w:val="39C6379F"/>
    <w:rsid w:val="39D9D2C6"/>
    <w:rsid w:val="39D9DD74"/>
    <w:rsid w:val="39F974DE"/>
    <w:rsid w:val="3A0A02D9"/>
    <w:rsid w:val="3A1187E9"/>
    <w:rsid w:val="3A1283C2"/>
    <w:rsid w:val="3A1C8514"/>
    <w:rsid w:val="3A240ECA"/>
    <w:rsid w:val="3A256882"/>
    <w:rsid w:val="3A2595F1"/>
    <w:rsid w:val="3A25C704"/>
    <w:rsid w:val="3A2B025A"/>
    <w:rsid w:val="3A41DA8E"/>
    <w:rsid w:val="3A57164B"/>
    <w:rsid w:val="3A5CEF96"/>
    <w:rsid w:val="3A6EA9A7"/>
    <w:rsid w:val="3A73229B"/>
    <w:rsid w:val="3A776112"/>
    <w:rsid w:val="3A910CFE"/>
    <w:rsid w:val="3AA7A00A"/>
    <w:rsid w:val="3AA8CECC"/>
    <w:rsid w:val="3AADF501"/>
    <w:rsid w:val="3AB5C93A"/>
    <w:rsid w:val="3ABD36D6"/>
    <w:rsid w:val="3AC22C3E"/>
    <w:rsid w:val="3ADD5F67"/>
    <w:rsid w:val="3AE8215C"/>
    <w:rsid w:val="3AF4EB89"/>
    <w:rsid w:val="3B34617F"/>
    <w:rsid w:val="3B429733"/>
    <w:rsid w:val="3B50EDAA"/>
    <w:rsid w:val="3B5CAE7F"/>
    <w:rsid w:val="3B6490CA"/>
    <w:rsid w:val="3B66F02D"/>
    <w:rsid w:val="3B684CF3"/>
    <w:rsid w:val="3B7740F8"/>
    <w:rsid w:val="3B8444EC"/>
    <w:rsid w:val="3BA80026"/>
    <w:rsid w:val="3BA951DA"/>
    <w:rsid w:val="3BBD784F"/>
    <w:rsid w:val="3BFE6585"/>
    <w:rsid w:val="3C1A6B25"/>
    <w:rsid w:val="3C2E9BC0"/>
    <w:rsid w:val="3C30FA21"/>
    <w:rsid w:val="3C369136"/>
    <w:rsid w:val="3C43706B"/>
    <w:rsid w:val="3C5A91C1"/>
    <w:rsid w:val="3C5FB84E"/>
    <w:rsid w:val="3C62A25E"/>
    <w:rsid w:val="3C7B6B24"/>
    <w:rsid w:val="3CB21494"/>
    <w:rsid w:val="3CCDDC41"/>
    <w:rsid w:val="3CDD8375"/>
    <w:rsid w:val="3CE214FE"/>
    <w:rsid w:val="3CE5FDFB"/>
    <w:rsid w:val="3CE7DE4B"/>
    <w:rsid w:val="3CF1E589"/>
    <w:rsid w:val="3CF32BE4"/>
    <w:rsid w:val="3CF80B76"/>
    <w:rsid w:val="3CFE135E"/>
    <w:rsid w:val="3D00612B"/>
    <w:rsid w:val="3D15A5F4"/>
    <w:rsid w:val="3D16100F"/>
    <w:rsid w:val="3D23B74D"/>
    <w:rsid w:val="3D37C163"/>
    <w:rsid w:val="3D47596A"/>
    <w:rsid w:val="3D47E694"/>
    <w:rsid w:val="3D4B5AA1"/>
    <w:rsid w:val="3D4E5AFB"/>
    <w:rsid w:val="3D7A2BA2"/>
    <w:rsid w:val="3D7C013C"/>
    <w:rsid w:val="3D85D7FB"/>
    <w:rsid w:val="3D86A7FC"/>
    <w:rsid w:val="3D8FFA9A"/>
    <w:rsid w:val="3D9AAC1A"/>
    <w:rsid w:val="3DA51D84"/>
    <w:rsid w:val="3DB7F6DA"/>
    <w:rsid w:val="3DE64262"/>
    <w:rsid w:val="3DEC1DFE"/>
    <w:rsid w:val="3DF21F0A"/>
    <w:rsid w:val="3DFC0EAC"/>
    <w:rsid w:val="3DFD48F5"/>
    <w:rsid w:val="3E0B16A8"/>
    <w:rsid w:val="3E0D5EC6"/>
    <w:rsid w:val="3E19962E"/>
    <w:rsid w:val="3E1D2FF9"/>
    <w:rsid w:val="3E2910BA"/>
    <w:rsid w:val="3E451716"/>
    <w:rsid w:val="3E5D37CC"/>
    <w:rsid w:val="3E63F63C"/>
    <w:rsid w:val="3E6618F8"/>
    <w:rsid w:val="3E6706A9"/>
    <w:rsid w:val="3E7C3781"/>
    <w:rsid w:val="3E82F1F3"/>
    <w:rsid w:val="3E864C6B"/>
    <w:rsid w:val="3E86E182"/>
    <w:rsid w:val="3E8B5569"/>
    <w:rsid w:val="3E8EAFCB"/>
    <w:rsid w:val="3E975DF7"/>
    <w:rsid w:val="3E9934F1"/>
    <w:rsid w:val="3E993AD1"/>
    <w:rsid w:val="3E9CEB9F"/>
    <w:rsid w:val="3EE21D5C"/>
    <w:rsid w:val="3F13A53A"/>
    <w:rsid w:val="3F149620"/>
    <w:rsid w:val="3F156FC8"/>
    <w:rsid w:val="3F1F1483"/>
    <w:rsid w:val="3F29C659"/>
    <w:rsid w:val="3F2C33B4"/>
    <w:rsid w:val="3F638666"/>
    <w:rsid w:val="3F69194C"/>
    <w:rsid w:val="3F7DD5C4"/>
    <w:rsid w:val="3F87A556"/>
    <w:rsid w:val="3F8A5BBD"/>
    <w:rsid w:val="3FC7A1BF"/>
    <w:rsid w:val="3FE81FB6"/>
    <w:rsid w:val="3FF8C31E"/>
    <w:rsid w:val="401BAC21"/>
    <w:rsid w:val="402A53A0"/>
    <w:rsid w:val="402D0016"/>
    <w:rsid w:val="402FB7F0"/>
    <w:rsid w:val="4030C04A"/>
    <w:rsid w:val="4038BC00"/>
    <w:rsid w:val="4051AF93"/>
    <w:rsid w:val="405C3FBC"/>
    <w:rsid w:val="406938E7"/>
    <w:rsid w:val="40884A5A"/>
    <w:rsid w:val="408D1988"/>
    <w:rsid w:val="40918CD4"/>
    <w:rsid w:val="40936531"/>
    <w:rsid w:val="40970E25"/>
    <w:rsid w:val="40A38F8D"/>
    <w:rsid w:val="40ACF153"/>
    <w:rsid w:val="40BF7859"/>
    <w:rsid w:val="40C2C269"/>
    <w:rsid w:val="40CA1DEB"/>
    <w:rsid w:val="40CCD74D"/>
    <w:rsid w:val="40E63747"/>
    <w:rsid w:val="40F25685"/>
    <w:rsid w:val="40F7D785"/>
    <w:rsid w:val="40F9DF28"/>
    <w:rsid w:val="4132CF4B"/>
    <w:rsid w:val="413ECEAD"/>
    <w:rsid w:val="41476FAD"/>
    <w:rsid w:val="41662943"/>
    <w:rsid w:val="41797D3B"/>
    <w:rsid w:val="417E7283"/>
    <w:rsid w:val="41970CAC"/>
    <w:rsid w:val="41A56C09"/>
    <w:rsid w:val="41AB5CF4"/>
    <w:rsid w:val="41BA6A6F"/>
    <w:rsid w:val="41BF68C5"/>
    <w:rsid w:val="41E7150E"/>
    <w:rsid w:val="41F0F61B"/>
    <w:rsid w:val="41F47700"/>
    <w:rsid w:val="420C26F9"/>
    <w:rsid w:val="422AF95D"/>
    <w:rsid w:val="423A4AAA"/>
    <w:rsid w:val="423DD8F8"/>
    <w:rsid w:val="42488AAE"/>
    <w:rsid w:val="424928D2"/>
    <w:rsid w:val="424AE31D"/>
    <w:rsid w:val="425D1FCD"/>
    <w:rsid w:val="425F0541"/>
    <w:rsid w:val="4262A36E"/>
    <w:rsid w:val="427E4A8A"/>
    <w:rsid w:val="42AD567D"/>
    <w:rsid w:val="42AF11AD"/>
    <w:rsid w:val="42B8C7B3"/>
    <w:rsid w:val="42D49503"/>
    <w:rsid w:val="42DDDF96"/>
    <w:rsid w:val="42E07B39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592D85"/>
    <w:rsid w:val="43673F24"/>
    <w:rsid w:val="436A35BF"/>
    <w:rsid w:val="436FB46A"/>
    <w:rsid w:val="43713E7B"/>
    <w:rsid w:val="43780862"/>
    <w:rsid w:val="437A3B29"/>
    <w:rsid w:val="437C74AA"/>
    <w:rsid w:val="43843E43"/>
    <w:rsid w:val="43A846BC"/>
    <w:rsid w:val="43BFEB1C"/>
    <w:rsid w:val="43C8B76C"/>
    <w:rsid w:val="43D9FDB0"/>
    <w:rsid w:val="43EB2F45"/>
    <w:rsid w:val="44017CAA"/>
    <w:rsid w:val="440794D1"/>
    <w:rsid w:val="440D64A3"/>
    <w:rsid w:val="4415D5ED"/>
    <w:rsid w:val="44256266"/>
    <w:rsid w:val="4428230E"/>
    <w:rsid w:val="442E5B9B"/>
    <w:rsid w:val="445B5F82"/>
    <w:rsid w:val="44612D8E"/>
    <w:rsid w:val="447DBF53"/>
    <w:rsid w:val="44A7C2BB"/>
    <w:rsid w:val="44B0551E"/>
    <w:rsid w:val="44B6C763"/>
    <w:rsid w:val="44BC71B3"/>
    <w:rsid w:val="44C6AFC0"/>
    <w:rsid w:val="44E7476E"/>
    <w:rsid w:val="44F0C493"/>
    <w:rsid w:val="4501F2CA"/>
    <w:rsid w:val="4513C3AD"/>
    <w:rsid w:val="45183F1B"/>
    <w:rsid w:val="452A8E7E"/>
    <w:rsid w:val="452C3D27"/>
    <w:rsid w:val="452F2DD9"/>
    <w:rsid w:val="45385C56"/>
    <w:rsid w:val="453E8D98"/>
    <w:rsid w:val="454172AC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23BA46"/>
    <w:rsid w:val="46551364"/>
    <w:rsid w:val="465E7251"/>
    <w:rsid w:val="4670424E"/>
    <w:rsid w:val="469F4835"/>
    <w:rsid w:val="46A21C13"/>
    <w:rsid w:val="46C2B99D"/>
    <w:rsid w:val="46C78CE4"/>
    <w:rsid w:val="46CCF937"/>
    <w:rsid w:val="46CD4D3F"/>
    <w:rsid w:val="46D0E942"/>
    <w:rsid w:val="46D47B40"/>
    <w:rsid w:val="46D9C68B"/>
    <w:rsid w:val="46E1A8E5"/>
    <w:rsid w:val="46F81940"/>
    <w:rsid w:val="470B6A35"/>
    <w:rsid w:val="47133A4E"/>
    <w:rsid w:val="47344E52"/>
    <w:rsid w:val="473CEA76"/>
    <w:rsid w:val="474536AF"/>
    <w:rsid w:val="474BC223"/>
    <w:rsid w:val="474D58B0"/>
    <w:rsid w:val="475D434C"/>
    <w:rsid w:val="475FCA25"/>
    <w:rsid w:val="4770006D"/>
    <w:rsid w:val="477026FB"/>
    <w:rsid w:val="4775A5AE"/>
    <w:rsid w:val="47951B3B"/>
    <w:rsid w:val="47A425C8"/>
    <w:rsid w:val="47A56AED"/>
    <w:rsid w:val="47AB697D"/>
    <w:rsid w:val="47B61273"/>
    <w:rsid w:val="47C4A8F7"/>
    <w:rsid w:val="47D1CE29"/>
    <w:rsid w:val="47DDDA16"/>
    <w:rsid w:val="47ECA9F3"/>
    <w:rsid w:val="47F494DD"/>
    <w:rsid w:val="47FA7E9F"/>
    <w:rsid w:val="481B8CEF"/>
    <w:rsid w:val="481E1A72"/>
    <w:rsid w:val="4841F203"/>
    <w:rsid w:val="484404D4"/>
    <w:rsid w:val="4853A490"/>
    <w:rsid w:val="48568125"/>
    <w:rsid w:val="485A81F3"/>
    <w:rsid w:val="4860A7F1"/>
    <w:rsid w:val="486A97BB"/>
    <w:rsid w:val="4875A516"/>
    <w:rsid w:val="488AEBE6"/>
    <w:rsid w:val="4899BA91"/>
    <w:rsid w:val="48B0FC10"/>
    <w:rsid w:val="48B2DBD1"/>
    <w:rsid w:val="48B7376E"/>
    <w:rsid w:val="48BA2A5D"/>
    <w:rsid w:val="48C69E67"/>
    <w:rsid w:val="48D20696"/>
    <w:rsid w:val="48E4641B"/>
    <w:rsid w:val="48F2E9B4"/>
    <w:rsid w:val="48FC2572"/>
    <w:rsid w:val="490AA798"/>
    <w:rsid w:val="490C52A1"/>
    <w:rsid w:val="490F7637"/>
    <w:rsid w:val="49328522"/>
    <w:rsid w:val="49421727"/>
    <w:rsid w:val="49424CD0"/>
    <w:rsid w:val="4964919A"/>
    <w:rsid w:val="49C7AC21"/>
    <w:rsid w:val="49CBA428"/>
    <w:rsid w:val="49CE540D"/>
    <w:rsid w:val="49EC2E9A"/>
    <w:rsid w:val="49FB2E39"/>
    <w:rsid w:val="49FCAC3A"/>
    <w:rsid w:val="4A04D1FF"/>
    <w:rsid w:val="4A107936"/>
    <w:rsid w:val="4A132F58"/>
    <w:rsid w:val="4A2A4186"/>
    <w:rsid w:val="4A422D9C"/>
    <w:rsid w:val="4A466E3F"/>
    <w:rsid w:val="4A4D7D29"/>
    <w:rsid w:val="4A5FB655"/>
    <w:rsid w:val="4A62D0E8"/>
    <w:rsid w:val="4A7851E9"/>
    <w:rsid w:val="4A851771"/>
    <w:rsid w:val="4A8B4E71"/>
    <w:rsid w:val="4A8D9136"/>
    <w:rsid w:val="4A93FA5C"/>
    <w:rsid w:val="4AAF816F"/>
    <w:rsid w:val="4AB9BF68"/>
    <w:rsid w:val="4ABA6030"/>
    <w:rsid w:val="4ADFBD74"/>
    <w:rsid w:val="4AE0970F"/>
    <w:rsid w:val="4AE5F450"/>
    <w:rsid w:val="4AE62F79"/>
    <w:rsid w:val="4AE8764C"/>
    <w:rsid w:val="4AFED802"/>
    <w:rsid w:val="4B0754B8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532B95"/>
    <w:rsid w:val="4B64A740"/>
    <w:rsid w:val="4B68892E"/>
    <w:rsid w:val="4B6A59C2"/>
    <w:rsid w:val="4B6E2853"/>
    <w:rsid w:val="4B97B6E1"/>
    <w:rsid w:val="4B9B0FB0"/>
    <w:rsid w:val="4BA0BDCD"/>
    <w:rsid w:val="4BB933E4"/>
    <w:rsid w:val="4BCB92E1"/>
    <w:rsid w:val="4BE6FBFD"/>
    <w:rsid w:val="4BE7DF7A"/>
    <w:rsid w:val="4BFF8260"/>
    <w:rsid w:val="4C34B54F"/>
    <w:rsid w:val="4C4C3AFE"/>
    <w:rsid w:val="4C5425AC"/>
    <w:rsid w:val="4C6E18C2"/>
    <w:rsid w:val="4C72004E"/>
    <w:rsid w:val="4C8A8F5B"/>
    <w:rsid w:val="4CAB351C"/>
    <w:rsid w:val="4CB44C75"/>
    <w:rsid w:val="4CF38362"/>
    <w:rsid w:val="4CF3C2C7"/>
    <w:rsid w:val="4CF76ECB"/>
    <w:rsid w:val="4D15689F"/>
    <w:rsid w:val="4D34BCD0"/>
    <w:rsid w:val="4D392E55"/>
    <w:rsid w:val="4D44D585"/>
    <w:rsid w:val="4D6EB59D"/>
    <w:rsid w:val="4D82AE3C"/>
    <w:rsid w:val="4D88793C"/>
    <w:rsid w:val="4D951A0E"/>
    <w:rsid w:val="4DB14842"/>
    <w:rsid w:val="4DB37F7B"/>
    <w:rsid w:val="4DC5BC43"/>
    <w:rsid w:val="4DECC411"/>
    <w:rsid w:val="4DF200F2"/>
    <w:rsid w:val="4E006539"/>
    <w:rsid w:val="4E1481C6"/>
    <w:rsid w:val="4E1D2C5A"/>
    <w:rsid w:val="4E3608D2"/>
    <w:rsid w:val="4E38DA6D"/>
    <w:rsid w:val="4E48DFA2"/>
    <w:rsid w:val="4E5566DD"/>
    <w:rsid w:val="4E611884"/>
    <w:rsid w:val="4E791B72"/>
    <w:rsid w:val="4E797A87"/>
    <w:rsid w:val="4E8471E0"/>
    <w:rsid w:val="4E857D21"/>
    <w:rsid w:val="4E87E2A4"/>
    <w:rsid w:val="4E90E2D9"/>
    <w:rsid w:val="4E936340"/>
    <w:rsid w:val="4EABE4E4"/>
    <w:rsid w:val="4EB0FF28"/>
    <w:rsid w:val="4EC23BB3"/>
    <w:rsid w:val="4EC3B1D4"/>
    <w:rsid w:val="4EC5ACB2"/>
    <w:rsid w:val="4ECCB530"/>
    <w:rsid w:val="4ED06F5C"/>
    <w:rsid w:val="4ED59EA9"/>
    <w:rsid w:val="4EDAEF8E"/>
    <w:rsid w:val="4EFF75CF"/>
    <w:rsid w:val="4F0EB70D"/>
    <w:rsid w:val="4F2A1D28"/>
    <w:rsid w:val="4F2B4867"/>
    <w:rsid w:val="4F2B64BA"/>
    <w:rsid w:val="4F2B73FB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4FC438C7"/>
    <w:rsid w:val="4FD5E6A2"/>
    <w:rsid w:val="4FFD30D0"/>
    <w:rsid w:val="50022042"/>
    <w:rsid w:val="500F2FCD"/>
    <w:rsid w:val="5013CDAE"/>
    <w:rsid w:val="50204241"/>
    <w:rsid w:val="504F5249"/>
    <w:rsid w:val="50511970"/>
    <w:rsid w:val="5056CD50"/>
    <w:rsid w:val="5068B199"/>
    <w:rsid w:val="506E89A0"/>
    <w:rsid w:val="50737CAA"/>
    <w:rsid w:val="507E420C"/>
    <w:rsid w:val="5092CF1D"/>
    <w:rsid w:val="50C45B80"/>
    <w:rsid w:val="50C6BF29"/>
    <w:rsid w:val="50C6EF75"/>
    <w:rsid w:val="50D223D2"/>
    <w:rsid w:val="50EF6A72"/>
    <w:rsid w:val="50F1B897"/>
    <w:rsid w:val="50F1E4D5"/>
    <w:rsid w:val="50F33047"/>
    <w:rsid w:val="50F628B3"/>
    <w:rsid w:val="50FF1CF3"/>
    <w:rsid w:val="513A669D"/>
    <w:rsid w:val="513F7A3D"/>
    <w:rsid w:val="5141D010"/>
    <w:rsid w:val="5148746F"/>
    <w:rsid w:val="517CE160"/>
    <w:rsid w:val="517D73F2"/>
    <w:rsid w:val="5181D5DD"/>
    <w:rsid w:val="5186E878"/>
    <w:rsid w:val="51A260E5"/>
    <w:rsid w:val="51AA13C8"/>
    <w:rsid w:val="51B795A2"/>
    <w:rsid w:val="5208D75B"/>
    <w:rsid w:val="522E9F7E"/>
    <w:rsid w:val="522ED512"/>
    <w:rsid w:val="522F55D3"/>
    <w:rsid w:val="523A7FF1"/>
    <w:rsid w:val="52422C0B"/>
    <w:rsid w:val="52582EB1"/>
    <w:rsid w:val="525E799C"/>
    <w:rsid w:val="526BF689"/>
    <w:rsid w:val="52767419"/>
    <w:rsid w:val="52984AA7"/>
    <w:rsid w:val="529C0279"/>
    <w:rsid w:val="52A908BC"/>
    <w:rsid w:val="52C2EBAE"/>
    <w:rsid w:val="52E0BA77"/>
    <w:rsid w:val="52EEFC65"/>
    <w:rsid w:val="52EFE82A"/>
    <w:rsid w:val="52F28681"/>
    <w:rsid w:val="52FFF540"/>
    <w:rsid w:val="53053155"/>
    <w:rsid w:val="530CDD67"/>
    <w:rsid w:val="530EA1F9"/>
    <w:rsid w:val="53163B78"/>
    <w:rsid w:val="5338C1D1"/>
    <w:rsid w:val="5346A7A3"/>
    <w:rsid w:val="534BBD44"/>
    <w:rsid w:val="53672B03"/>
    <w:rsid w:val="537109B6"/>
    <w:rsid w:val="53753C56"/>
    <w:rsid w:val="53A8C3AC"/>
    <w:rsid w:val="53A965E4"/>
    <w:rsid w:val="53B637A8"/>
    <w:rsid w:val="53B8E19F"/>
    <w:rsid w:val="53CAFAD1"/>
    <w:rsid w:val="53D657B0"/>
    <w:rsid w:val="53EA1C29"/>
    <w:rsid w:val="53F02AC0"/>
    <w:rsid w:val="540812A9"/>
    <w:rsid w:val="54166165"/>
    <w:rsid w:val="541B9917"/>
    <w:rsid w:val="5436C2CA"/>
    <w:rsid w:val="5441AF96"/>
    <w:rsid w:val="545CC0BD"/>
    <w:rsid w:val="545E5E52"/>
    <w:rsid w:val="5479DD86"/>
    <w:rsid w:val="547A6AD3"/>
    <w:rsid w:val="547B48A9"/>
    <w:rsid w:val="5483A823"/>
    <w:rsid w:val="54895717"/>
    <w:rsid w:val="548BD7BF"/>
    <w:rsid w:val="5497C147"/>
    <w:rsid w:val="54B9A24E"/>
    <w:rsid w:val="54BBBEBB"/>
    <w:rsid w:val="54BDE5AE"/>
    <w:rsid w:val="54BF1BF6"/>
    <w:rsid w:val="54D41D50"/>
    <w:rsid w:val="54D7EB13"/>
    <w:rsid w:val="54EA81BE"/>
    <w:rsid w:val="54FB1665"/>
    <w:rsid w:val="54FF8C96"/>
    <w:rsid w:val="552237AC"/>
    <w:rsid w:val="552B4B8B"/>
    <w:rsid w:val="554239C0"/>
    <w:rsid w:val="5546A82D"/>
    <w:rsid w:val="558396B4"/>
    <w:rsid w:val="558E341F"/>
    <w:rsid w:val="55A4D304"/>
    <w:rsid w:val="55AF66AF"/>
    <w:rsid w:val="55B31CF3"/>
    <w:rsid w:val="55CD596E"/>
    <w:rsid w:val="55E6743F"/>
    <w:rsid w:val="55E89B69"/>
    <w:rsid w:val="55EAAB32"/>
    <w:rsid w:val="55F1DBF0"/>
    <w:rsid w:val="55FDD5F2"/>
    <w:rsid w:val="56136697"/>
    <w:rsid w:val="5623FB86"/>
    <w:rsid w:val="56379602"/>
    <w:rsid w:val="563A878D"/>
    <w:rsid w:val="56550353"/>
    <w:rsid w:val="5659FB6F"/>
    <w:rsid w:val="565DF49B"/>
    <w:rsid w:val="5661A46C"/>
    <w:rsid w:val="56786A6E"/>
    <w:rsid w:val="569EFCF0"/>
    <w:rsid w:val="56A1E3F9"/>
    <w:rsid w:val="56AFC2B4"/>
    <w:rsid w:val="56B8F3BD"/>
    <w:rsid w:val="56E90F8A"/>
    <w:rsid w:val="570A5615"/>
    <w:rsid w:val="570BF432"/>
    <w:rsid w:val="571F6715"/>
    <w:rsid w:val="5723340B"/>
    <w:rsid w:val="5737183F"/>
    <w:rsid w:val="57413046"/>
    <w:rsid w:val="5746348B"/>
    <w:rsid w:val="575916B8"/>
    <w:rsid w:val="57791FCF"/>
    <w:rsid w:val="57858F83"/>
    <w:rsid w:val="578B0C05"/>
    <w:rsid w:val="57907457"/>
    <w:rsid w:val="57AAEBB2"/>
    <w:rsid w:val="57ACED4C"/>
    <w:rsid w:val="57AE26F5"/>
    <w:rsid w:val="57B71D3F"/>
    <w:rsid w:val="57BA2608"/>
    <w:rsid w:val="57C20034"/>
    <w:rsid w:val="57D32C08"/>
    <w:rsid w:val="57ED31F6"/>
    <w:rsid w:val="57EF150C"/>
    <w:rsid w:val="57F7912B"/>
    <w:rsid w:val="57FCA164"/>
    <w:rsid w:val="57FCD506"/>
    <w:rsid w:val="57FEBAE0"/>
    <w:rsid w:val="580A01AB"/>
    <w:rsid w:val="581D7870"/>
    <w:rsid w:val="5820BDF2"/>
    <w:rsid w:val="5822BB24"/>
    <w:rsid w:val="5831243F"/>
    <w:rsid w:val="583BE7D9"/>
    <w:rsid w:val="5849628F"/>
    <w:rsid w:val="5855F694"/>
    <w:rsid w:val="586420B1"/>
    <w:rsid w:val="58921E14"/>
    <w:rsid w:val="58B74F3C"/>
    <w:rsid w:val="58CEAA7C"/>
    <w:rsid w:val="58CED677"/>
    <w:rsid w:val="58CF95EF"/>
    <w:rsid w:val="58D16449"/>
    <w:rsid w:val="58FF6ADA"/>
    <w:rsid w:val="591CED19"/>
    <w:rsid w:val="5928538D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81D84B"/>
    <w:rsid w:val="59973711"/>
    <w:rsid w:val="59A3BCB3"/>
    <w:rsid w:val="59A88A92"/>
    <w:rsid w:val="59BF285E"/>
    <w:rsid w:val="59C12A59"/>
    <w:rsid w:val="59C7EC01"/>
    <w:rsid w:val="59D7EDE8"/>
    <w:rsid w:val="59E71D74"/>
    <w:rsid w:val="59F28606"/>
    <w:rsid w:val="59F364D4"/>
    <w:rsid w:val="5A0475B2"/>
    <w:rsid w:val="5A0A3E03"/>
    <w:rsid w:val="5A114939"/>
    <w:rsid w:val="5A12402F"/>
    <w:rsid w:val="5A180A00"/>
    <w:rsid w:val="5A25E7EF"/>
    <w:rsid w:val="5A48B090"/>
    <w:rsid w:val="5A5AADDB"/>
    <w:rsid w:val="5A6575DC"/>
    <w:rsid w:val="5A6EEBB8"/>
    <w:rsid w:val="5A806BD2"/>
    <w:rsid w:val="5A929A40"/>
    <w:rsid w:val="5A942C5F"/>
    <w:rsid w:val="5AA2975B"/>
    <w:rsid w:val="5AAF6E86"/>
    <w:rsid w:val="5ABB128F"/>
    <w:rsid w:val="5ABE4C4E"/>
    <w:rsid w:val="5AC4A93F"/>
    <w:rsid w:val="5AD9A601"/>
    <w:rsid w:val="5AEA5A67"/>
    <w:rsid w:val="5B0880F1"/>
    <w:rsid w:val="5B124465"/>
    <w:rsid w:val="5B124645"/>
    <w:rsid w:val="5B170C42"/>
    <w:rsid w:val="5B2AE1CE"/>
    <w:rsid w:val="5B54A61A"/>
    <w:rsid w:val="5B956482"/>
    <w:rsid w:val="5BAC5E98"/>
    <w:rsid w:val="5BAE3D2C"/>
    <w:rsid w:val="5BBAA96A"/>
    <w:rsid w:val="5BBC38BA"/>
    <w:rsid w:val="5BC23684"/>
    <w:rsid w:val="5BE414ED"/>
    <w:rsid w:val="5BE8109A"/>
    <w:rsid w:val="5BEA2222"/>
    <w:rsid w:val="5BF13CB5"/>
    <w:rsid w:val="5C065FC8"/>
    <w:rsid w:val="5C0B9E47"/>
    <w:rsid w:val="5C280B22"/>
    <w:rsid w:val="5C6DF4DF"/>
    <w:rsid w:val="5C7271F7"/>
    <w:rsid w:val="5C80AFAA"/>
    <w:rsid w:val="5C90373F"/>
    <w:rsid w:val="5C9134FC"/>
    <w:rsid w:val="5CACD174"/>
    <w:rsid w:val="5CB74688"/>
    <w:rsid w:val="5CC09EB4"/>
    <w:rsid w:val="5CDA903B"/>
    <w:rsid w:val="5CDCDEEB"/>
    <w:rsid w:val="5CE0076F"/>
    <w:rsid w:val="5CF365CB"/>
    <w:rsid w:val="5CF5A05B"/>
    <w:rsid w:val="5CF698B0"/>
    <w:rsid w:val="5CF9B36F"/>
    <w:rsid w:val="5D19D3E4"/>
    <w:rsid w:val="5D2EF1DC"/>
    <w:rsid w:val="5D33CB86"/>
    <w:rsid w:val="5D35C2D7"/>
    <w:rsid w:val="5D3A8956"/>
    <w:rsid w:val="5D4417D7"/>
    <w:rsid w:val="5D556AE7"/>
    <w:rsid w:val="5D5A0A83"/>
    <w:rsid w:val="5D5CC77A"/>
    <w:rsid w:val="5D64150D"/>
    <w:rsid w:val="5D66D29E"/>
    <w:rsid w:val="5D6C8A2C"/>
    <w:rsid w:val="5D731B31"/>
    <w:rsid w:val="5D78C824"/>
    <w:rsid w:val="5D7929A2"/>
    <w:rsid w:val="5D83A6D6"/>
    <w:rsid w:val="5D8B04BC"/>
    <w:rsid w:val="5DA63224"/>
    <w:rsid w:val="5DBCB60C"/>
    <w:rsid w:val="5DCEB9D8"/>
    <w:rsid w:val="5DE69137"/>
    <w:rsid w:val="5DED3868"/>
    <w:rsid w:val="5DFE75F6"/>
    <w:rsid w:val="5DFFAEE9"/>
    <w:rsid w:val="5DFFEEFE"/>
    <w:rsid w:val="5E0CC26E"/>
    <w:rsid w:val="5E162964"/>
    <w:rsid w:val="5E1ADE2F"/>
    <w:rsid w:val="5E3409EC"/>
    <w:rsid w:val="5E578BC2"/>
    <w:rsid w:val="5E5EEB02"/>
    <w:rsid w:val="5E624C02"/>
    <w:rsid w:val="5E6630BF"/>
    <w:rsid w:val="5E69AE94"/>
    <w:rsid w:val="5E75A2B9"/>
    <w:rsid w:val="5E8CCBF0"/>
    <w:rsid w:val="5E9088B1"/>
    <w:rsid w:val="5E981E72"/>
    <w:rsid w:val="5E9C3D51"/>
    <w:rsid w:val="5EAF4164"/>
    <w:rsid w:val="5EB42C36"/>
    <w:rsid w:val="5ED19338"/>
    <w:rsid w:val="5ED66D70"/>
    <w:rsid w:val="5EFE8F0F"/>
    <w:rsid w:val="5F162DAA"/>
    <w:rsid w:val="5F1FD20F"/>
    <w:rsid w:val="5F266F3F"/>
    <w:rsid w:val="5F3D9DC7"/>
    <w:rsid w:val="5F439460"/>
    <w:rsid w:val="5F4AC4EC"/>
    <w:rsid w:val="5F4F8FF9"/>
    <w:rsid w:val="5F55E4CC"/>
    <w:rsid w:val="5F6B96FE"/>
    <w:rsid w:val="5F758ED9"/>
    <w:rsid w:val="5FAE0A8E"/>
    <w:rsid w:val="5FB355B9"/>
    <w:rsid w:val="5FB979A5"/>
    <w:rsid w:val="5FC14BCC"/>
    <w:rsid w:val="5FC2624F"/>
    <w:rsid w:val="5FCB89CC"/>
    <w:rsid w:val="5FDA73EE"/>
    <w:rsid w:val="5FDF7060"/>
    <w:rsid w:val="5FEB63E0"/>
    <w:rsid w:val="5FF7C1DD"/>
    <w:rsid w:val="5FF9A24F"/>
    <w:rsid w:val="6001706B"/>
    <w:rsid w:val="6012DBB5"/>
    <w:rsid w:val="60249F37"/>
    <w:rsid w:val="60260705"/>
    <w:rsid w:val="6032067A"/>
    <w:rsid w:val="60426A6C"/>
    <w:rsid w:val="604C7295"/>
    <w:rsid w:val="60787F9C"/>
    <w:rsid w:val="608B430C"/>
    <w:rsid w:val="609FDFC2"/>
    <w:rsid w:val="60A51288"/>
    <w:rsid w:val="60A89B53"/>
    <w:rsid w:val="60BB532F"/>
    <w:rsid w:val="60D95953"/>
    <w:rsid w:val="61098E95"/>
    <w:rsid w:val="61177498"/>
    <w:rsid w:val="612A0752"/>
    <w:rsid w:val="61461971"/>
    <w:rsid w:val="6150077C"/>
    <w:rsid w:val="6166B317"/>
    <w:rsid w:val="616D5C33"/>
    <w:rsid w:val="616F77F9"/>
    <w:rsid w:val="6182937C"/>
    <w:rsid w:val="618A9200"/>
    <w:rsid w:val="61970850"/>
    <w:rsid w:val="6198935C"/>
    <w:rsid w:val="61A4D04D"/>
    <w:rsid w:val="61C07110"/>
    <w:rsid w:val="61E5CB45"/>
    <w:rsid w:val="61EB8C2D"/>
    <w:rsid w:val="61F8046F"/>
    <w:rsid w:val="61FDCE1B"/>
    <w:rsid w:val="620026B8"/>
    <w:rsid w:val="62037A9F"/>
    <w:rsid w:val="6212298C"/>
    <w:rsid w:val="62172E80"/>
    <w:rsid w:val="62184D09"/>
    <w:rsid w:val="621B13C2"/>
    <w:rsid w:val="622C9999"/>
    <w:rsid w:val="623E29C1"/>
    <w:rsid w:val="6240C2B5"/>
    <w:rsid w:val="624282FC"/>
    <w:rsid w:val="624F939A"/>
    <w:rsid w:val="6270C1A1"/>
    <w:rsid w:val="628D24C3"/>
    <w:rsid w:val="629CFECB"/>
    <w:rsid w:val="62A75F6A"/>
    <w:rsid w:val="62A89627"/>
    <w:rsid w:val="62B2A0AB"/>
    <w:rsid w:val="62BF8AEB"/>
    <w:rsid w:val="62C61B34"/>
    <w:rsid w:val="62DD7DF3"/>
    <w:rsid w:val="62DF896E"/>
    <w:rsid w:val="62F04173"/>
    <w:rsid w:val="62F11A67"/>
    <w:rsid w:val="6300D560"/>
    <w:rsid w:val="631030D5"/>
    <w:rsid w:val="63142354"/>
    <w:rsid w:val="6315C251"/>
    <w:rsid w:val="6324EE17"/>
    <w:rsid w:val="632ADF38"/>
    <w:rsid w:val="633B87E9"/>
    <w:rsid w:val="63408D3D"/>
    <w:rsid w:val="63574650"/>
    <w:rsid w:val="6358E7A7"/>
    <w:rsid w:val="635E5CCF"/>
    <w:rsid w:val="6363198A"/>
    <w:rsid w:val="636DD2D4"/>
    <w:rsid w:val="63754D11"/>
    <w:rsid w:val="6375BC2E"/>
    <w:rsid w:val="637E5FF8"/>
    <w:rsid w:val="63839A6E"/>
    <w:rsid w:val="638AF219"/>
    <w:rsid w:val="6399A6EC"/>
    <w:rsid w:val="639D2E20"/>
    <w:rsid w:val="63B227B6"/>
    <w:rsid w:val="63BBECF8"/>
    <w:rsid w:val="63C128D3"/>
    <w:rsid w:val="63CC08FE"/>
    <w:rsid w:val="63D10E74"/>
    <w:rsid w:val="63D865D7"/>
    <w:rsid w:val="63E01CDB"/>
    <w:rsid w:val="63FC4D36"/>
    <w:rsid w:val="640947C0"/>
    <w:rsid w:val="6416C018"/>
    <w:rsid w:val="64767016"/>
    <w:rsid w:val="6485430D"/>
    <w:rsid w:val="6487C61A"/>
    <w:rsid w:val="64A16714"/>
    <w:rsid w:val="64A5F6DA"/>
    <w:rsid w:val="64B5DB47"/>
    <w:rsid w:val="64B7D0DA"/>
    <w:rsid w:val="64C1728C"/>
    <w:rsid w:val="64CFDD1D"/>
    <w:rsid w:val="64D6F9C9"/>
    <w:rsid w:val="6515FFA1"/>
    <w:rsid w:val="65188AB9"/>
    <w:rsid w:val="65208B60"/>
    <w:rsid w:val="653047EF"/>
    <w:rsid w:val="653264F1"/>
    <w:rsid w:val="6562F17D"/>
    <w:rsid w:val="656CF679"/>
    <w:rsid w:val="656E075C"/>
    <w:rsid w:val="65876B99"/>
    <w:rsid w:val="658D3ACD"/>
    <w:rsid w:val="659647CC"/>
    <w:rsid w:val="659D7D34"/>
    <w:rsid w:val="65A02B40"/>
    <w:rsid w:val="65A0D996"/>
    <w:rsid w:val="65A4811C"/>
    <w:rsid w:val="65A5EE03"/>
    <w:rsid w:val="65AA645B"/>
    <w:rsid w:val="65B99E21"/>
    <w:rsid w:val="65BBCFC4"/>
    <w:rsid w:val="65BBED37"/>
    <w:rsid w:val="65C94326"/>
    <w:rsid w:val="65D04316"/>
    <w:rsid w:val="65E08D75"/>
    <w:rsid w:val="65EB6590"/>
    <w:rsid w:val="6628208A"/>
    <w:rsid w:val="664B3B68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ECC0D"/>
    <w:rsid w:val="6708ACD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767A7"/>
    <w:rsid w:val="67683166"/>
    <w:rsid w:val="676C1377"/>
    <w:rsid w:val="6773ED35"/>
    <w:rsid w:val="678A3B19"/>
    <w:rsid w:val="67A0F6C6"/>
    <w:rsid w:val="67A73D65"/>
    <w:rsid w:val="67A860F0"/>
    <w:rsid w:val="67B8B375"/>
    <w:rsid w:val="67C3DA3F"/>
    <w:rsid w:val="67E0BE2D"/>
    <w:rsid w:val="67E7F2CD"/>
    <w:rsid w:val="68057E96"/>
    <w:rsid w:val="681EF533"/>
    <w:rsid w:val="6822B1FB"/>
    <w:rsid w:val="6823F1EC"/>
    <w:rsid w:val="68479C30"/>
    <w:rsid w:val="68543030"/>
    <w:rsid w:val="6861B6F0"/>
    <w:rsid w:val="68756530"/>
    <w:rsid w:val="688E64F2"/>
    <w:rsid w:val="688F43CA"/>
    <w:rsid w:val="6897370D"/>
    <w:rsid w:val="689F7849"/>
    <w:rsid w:val="68AAB77B"/>
    <w:rsid w:val="68AC6575"/>
    <w:rsid w:val="68C1EDB0"/>
    <w:rsid w:val="68D0E9BD"/>
    <w:rsid w:val="68DF38EE"/>
    <w:rsid w:val="68F0ADC4"/>
    <w:rsid w:val="692C742E"/>
    <w:rsid w:val="69545A9B"/>
    <w:rsid w:val="695A5136"/>
    <w:rsid w:val="695EFCE4"/>
    <w:rsid w:val="6963786F"/>
    <w:rsid w:val="69655207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FA85D"/>
    <w:rsid w:val="6AA72235"/>
    <w:rsid w:val="6ACF6B94"/>
    <w:rsid w:val="6B0AB71C"/>
    <w:rsid w:val="6B0F6942"/>
    <w:rsid w:val="6B194557"/>
    <w:rsid w:val="6B2CEFE7"/>
    <w:rsid w:val="6B326090"/>
    <w:rsid w:val="6B38DBD8"/>
    <w:rsid w:val="6B3D173E"/>
    <w:rsid w:val="6B3DCAEF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16FA15"/>
    <w:rsid w:val="6C274AC6"/>
    <w:rsid w:val="6C32E53B"/>
    <w:rsid w:val="6C355F4E"/>
    <w:rsid w:val="6C3A63FD"/>
    <w:rsid w:val="6C4A81A2"/>
    <w:rsid w:val="6C622FA4"/>
    <w:rsid w:val="6C7135BC"/>
    <w:rsid w:val="6C72805B"/>
    <w:rsid w:val="6C73F7E9"/>
    <w:rsid w:val="6C7A7658"/>
    <w:rsid w:val="6C938C88"/>
    <w:rsid w:val="6C98BC42"/>
    <w:rsid w:val="6CA9B65B"/>
    <w:rsid w:val="6CC4E8D6"/>
    <w:rsid w:val="6CC9662C"/>
    <w:rsid w:val="6CE4B1CC"/>
    <w:rsid w:val="6D00F8A8"/>
    <w:rsid w:val="6D01DC17"/>
    <w:rsid w:val="6D25463B"/>
    <w:rsid w:val="6D2E029B"/>
    <w:rsid w:val="6D30D9B0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8F6099"/>
    <w:rsid w:val="6D9D4F46"/>
    <w:rsid w:val="6D9EA78E"/>
    <w:rsid w:val="6DA1C62E"/>
    <w:rsid w:val="6DC693EE"/>
    <w:rsid w:val="6DD276FD"/>
    <w:rsid w:val="6DD3170A"/>
    <w:rsid w:val="6DD79C47"/>
    <w:rsid w:val="6DFAD64C"/>
    <w:rsid w:val="6E02F16B"/>
    <w:rsid w:val="6E324CC0"/>
    <w:rsid w:val="6E60B937"/>
    <w:rsid w:val="6E66AE37"/>
    <w:rsid w:val="6E8120B1"/>
    <w:rsid w:val="6EA1880B"/>
    <w:rsid w:val="6EA31B58"/>
    <w:rsid w:val="6EA6E19E"/>
    <w:rsid w:val="6EB8C15D"/>
    <w:rsid w:val="6EC39A5D"/>
    <w:rsid w:val="6ECE183A"/>
    <w:rsid w:val="6ECE8EA5"/>
    <w:rsid w:val="6ED609AC"/>
    <w:rsid w:val="6EEA49B2"/>
    <w:rsid w:val="6EED63AE"/>
    <w:rsid w:val="6F14E4C0"/>
    <w:rsid w:val="6F1685A2"/>
    <w:rsid w:val="6F214776"/>
    <w:rsid w:val="6F2FC3C9"/>
    <w:rsid w:val="6F4A98EE"/>
    <w:rsid w:val="6F4DFADB"/>
    <w:rsid w:val="6F4E0D38"/>
    <w:rsid w:val="6F61727F"/>
    <w:rsid w:val="6F6E475E"/>
    <w:rsid w:val="6F9DF146"/>
    <w:rsid w:val="6FA8D376"/>
    <w:rsid w:val="6FC74441"/>
    <w:rsid w:val="6FCCA93F"/>
    <w:rsid w:val="6FCCD099"/>
    <w:rsid w:val="6FDC84D4"/>
    <w:rsid w:val="6FF0BDA7"/>
    <w:rsid w:val="6FF25C00"/>
    <w:rsid w:val="700A6579"/>
    <w:rsid w:val="700BB633"/>
    <w:rsid w:val="700ECA65"/>
    <w:rsid w:val="70116D73"/>
    <w:rsid w:val="701328E4"/>
    <w:rsid w:val="701412B2"/>
    <w:rsid w:val="70156EE5"/>
    <w:rsid w:val="702116CE"/>
    <w:rsid w:val="70243D2B"/>
    <w:rsid w:val="703288C6"/>
    <w:rsid w:val="70358765"/>
    <w:rsid w:val="70608CDD"/>
    <w:rsid w:val="706D426E"/>
    <w:rsid w:val="7074ADD1"/>
    <w:rsid w:val="707D3241"/>
    <w:rsid w:val="70876379"/>
    <w:rsid w:val="7092FC54"/>
    <w:rsid w:val="709AD6FD"/>
    <w:rsid w:val="70A04771"/>
    <w:rsid w:val="70B25423"/>
    <w:rsid w:val="70C18EDE"/>
    <w:rsid w:val="70CB040F"/>
    <w:rsid w:val="70CD1C06"/>
    <w:rsid w:val="7106BDCF"/>
    <w:rsid w:val="710EE359"/>
    <w:rsid w:val="713800EC"/>
    <w:rsid w:val="713C4FB6"/>
    <w:rsid w:val="71504C44"/>
    <w:rsid w:val="7155BBF0"/>
    <w:rsid w:val="715FE2D3"/>
    <w:rsid w:val="716FFAC6"/>
    <w:rsid w:val="71966443"/>
    <w:rsid w:val="71AE2267"/>
    <w:rsid w:val="71C1A301"/>
    <w:rsid w:val="71D25280"/>
    <w:rsid w:val="71FA274D"/>
    <w:rsid w:val="71FC0513"/>
    <w:rsid w:val="72066F5D"/>
    <w:rsid w:val="725F30C3"/>
    <w:rsid w:val="72731ACB"/>
    <w:rsid w:val="72848492"/>
    <w:rsid w:val="728E2EA9"/>
    <w:rsid w:val="72A8896B"/>
    <w:rsid w:val="72E68502"/>
    <w:rsid w:val="72FCC138"/>
    <w:rsid w:val="7316F369"/>
    <w:rsid w:val="731A1B98"/>
    <w:rsid w:val="731C6A82"/>
    <w:rsid w:val="732AE36E"/>
    <w:rsid w:val="7347886E"/>
    <w:rsid w:val="7347DD5D"/>
    <w:rsid w:val="7365CDD1"/>
    <w:rsid w:val="739369B4"/>
    <w:rsid w:val="739665C3"/>
    <w:rsid w:val="73B1ACF9"/>
    <w:rsid w:val="73BE4E0F"/>
    <w:rsid w:val="73C182C4"/>
    <w:rsid w:val="73C81419"/>
    <w:rsid w:val="73D2988C"/>
    <w:rsid w:val="73E1031D"/>
    <w:rsid w:val="73E7B8E8"/>
    <w:rsid w:val="73EA1A4E"/>
    <w:rsid w:val="73EA465C"/>
    <w:rsid w:val="73EA8E46"/>
    <w:rsid w:val="73F4B1E2"/>
    <w:rsid w:val="73FA6735"/>
    <w:rsid w:val="73FDCFBE"/>
    <w:rsid w:val="74196CA8"/>
    <w:rsid w:val="74322DE9"/>
    <w:rsid w:val="74369F13"/>
    <w:rsid w:val="743E3B00"/>
    <w:rsid w:val="744A4678"/>
    <w:rsid w:val="7465E0FA"/>
    <w:rsid w:val="746EC89C"/>
    <w:rsid w:val="7475F2E5"/>
    <w:rsid w:val="74765B00"/>
    <w:rsid w:val="749B85B7"/>
    <w:rsid w:val="74A0BA9E"/>
    <w:rsid w:val="74A52446"/>
    <w:rsid w:val="74B9FB3A"/>
    <w:rsid w:val="74D6A642"/>
    <w:rsid w:val="74E5C2E3"/>
    <w:rsid w:val="74E69A07"/>
    <w:rsid w:val="74EA3C0A"/>
    <w:rsid w:val="74EA67A0"/>
    <w:rsid w:val="7505F537"/>
    <w:rsid w:val="750A832C"/>
    <w:rsid w:val="750D641A"/>
    <w:rsid w:val="752CC8F6"/>
    <w:rsid w:val="752D56A3"/>
    <w:rsid w:val="7538B31B"/>
    <w:rsid w:val="756CA95D"/>
    <w:rsid w:val="7574D9A1"/>
    <w:rsid w:val="75822F82"/>
    <w:rsid w:val="7583900B"/>
    <w:rsid w:val="75865EA7"/>
    <w:rsid w:val="7588B620"/>
    <w:rsid w:val="75931447"/>
    <w:rsid w:val="75BF780F"/>
    <w:rsid w:val="75D08113"/>
    <w:rsid w:val="75D0BEE4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3AA302"/>
    <w:rsid w:val="76457E98"/>
    <w:rsid w:val="764AA1AF"/>
    <w:rsid w:val="764FB523"/>
    <w:rsid w:val="766FCEB1"/>
    <w:rsid w:val="767E063C"/>
    <w:rsid w:val="76852D3A"/>
    <w:rsid w:val="768887A0"/>
    <w:rsid w:val="768F39CF"/>
    <w:rsid w:val="76919183"/>
    <w:rsid w:val="769426D2"/>
    <w:rsid w:val="76A8B28C"/>
    <w:rsid w:val="76E45CEE"/>
    <w:rsid w:val="76EC1931"/>
    <w:rsid w:val="76EF323D"/>
    <w:rsid w:val="7706920C"/>
    <w:rsid w:val="771BF9C9"/>
    <w:rsid w:val="771F08D0"/>
    <w:rsid w:val="7721BB10"/>
    <w:rsid w:val="77257950"/>
    <w:rsid w:val="77284FA5"/>
    <w:rsid w:val="772B850D"/>
    <w:rsid w:val="77313FCB"/>
    <w:rsid w:val="77418E32"/>
    <w:rsid w:val="7748E5B6"/>
    <w:rsid w:val="774BC9A6"/>
    <w:rsid w:val="7758B97B"/>
    <w:rsid w:val="777DA041"/>
    <w:rsid w:val="778D4101"/>
    <w:rsid w:val="778DE46D"/>
    <w:rsid w:val="77961052"/>
    <w:rsid w:val="779689EB"/>
    <w:rsid w:val="779CD7B4"/>
    <w:rsid w:val="779D2FCB"/>
    <w:rsid w:val="779E52A1"/>
    <w:rsid w:val="77AC5A55"/>
    <w:rsid w:val="77C98CEA"/>
    <w:rsid w:val="77D60093"/>
    <w:rsid w:val="77D6362E"/>
    <w:rsid w:val="77D9574C"/>
    <w:rsid w:val="77EB8584"/>
    <w:rsid w:val="78042EFF"/>
    <w:rsid w:val="78096EFC"/>
    <w:rsid w:val="78167F88"/>
    <w:rsid w:val="78181457"/>
    <w:rsid w:val="781F4170"/>
    <w:rsid w:val="782C7986"/>
    <w:rsid w:val="7838617A"/>
    <w:rsid w:val="7845EA14"/>
    <w:rsid w:val="7846AE23"/>
    <w:rsid w:val="7849682B"/>
    <w:rsid w:val="784EE47C"/>
    <w:rsid w:val="78577406"/>
    <w:rsid w:val="7857A6F8"/>
    <w:rsid w:val="785941CC"/>
    <w:rsid w:val="785A2B3B"/>
    <w:rsid w:val="7868A312"/>
    <w:rsid w:val="786DCBE9"/>
    <w:rsid w:val="786F3D8D"/>
    <w:rsid w:val="7883E303"/>
    <w:rsid w:val="789E6E14"/>
    <w:rsid w:val="78C65484"/>
    <w:rsid w:val="78D3FA61"/>
    <w:rsid w:val="78E55D51"/>
    <w:rsid w:val="78EDB872"/>
    <w:rsid w:val="78F68BA8"/>
    <w:rsid w:val="78FB6618"/>
    <w:rsid w:val="790233E6"/>
    <w:rsid w:val="790DC8D0"/>
    <w:rsid w:val="792717C7"/>
    <w:rsid w:val="792ECCA3"/>
    <w:rsid w:val="794392BE"/>
    <w:rsid w:val="79451739"/>
    <w:rsid w:val="794D0654"/>
    <w:rsid w:val="795BB42A"/>
    <w:rsid w:val="7961646A"/>
    <w:rsid w:val="796933DE"/>
    <w:rsid w:val="796F50B3"/>
    <w:rsid w:val="79847CAE"/>
    <w:rsid w:val="798508FA"/>
    <w:rsid w:val="79A22055"/>
    <w:rsid w:val="79AB28DA"/>
    <w:rsid w:val="79B34559"/>
    <w:rsid w:val="79C00D3D"/>
    <w:rsid w:val="79CC558A"/>
    <w:rsid w:val="79E11F67"/>
    <w:rsid w:val="79F5122D"/>
    <w:rsid w:val="79FD783B"/>
    <w:rsid w:val="7A05D1C8"/>
    <w:rsid w:val="7A0A5202"/>
    <w:rsid w:val="7A0E11E1"/>
    <w:rsid w:val="7A1A39F8"/>
    <w:rsid w:val="7A2775FC"/>
    <w:rsid w:val="7A353848"/>
    <w:rsid w:val="7A3BB7BB"/>
    <w:rsid w:val="7A3F1CF1"/>
    <w:rsid w:val="7A438349"/>
    <w:rsid w:val="7A46015F"/>
    <w:rsid w:val="7A5047A6"/>
    <w:rsid w:val="7A595BD2"/>
    <w:rsid w:val="7A5CD129"/>
    <w:rsid w:val="7A5E1020"/>
    <w:rsid w:val="7A615059"/>
    <w:rsid w:val="7A62CCE9"/>
    <w:rsid w:val="7A635141"/>
    <w:rsid w:val="7A68E08D"/>
    <w:rsid w:val="7A7A0E15"/>
    <w:rsid w:val="7A7C2904"/>
    <w:rsid w:val="7A85F0C8"/>
    <w:rsid w:val="7A9ABBB0"/>
    <w:rsid w:val="7A9C09C6"/>
    <w:rsid w:val="7AB56645"/>
    <w:rsid w:val="7AB8E78B"/>
    <w:rsid w:val="7ABDC835"/>
    <w:rsid w:val="7AC4E1C3"/>
    <w:rsid w:val="7AC50D0E"/>
    <w:rsid w:val="7ACCC291"/>
    <w:rsid w:val="7AD24305"/>
    <w:rsid w:val="7ADE724D"/>
    <w:rsid w:val="7AF5A79D"/>
    <w:rsid w:val="7B01C25D"/>
    <w:rsid w:val="7B04B583"/>
    <w:rsid w:val="7B0D8F70"/>
    <w:rsid w:val="7B2409FA"/>
    <w:rsid w:val="7B2BC1B1"/>
    <w:rsid w:val="7B47C708"/>
    <w:rsid w:val="7B5460B9"/>
    <w:rsid w:val="7B7179AA"/>
    <w:rsid w:val="7B756E24"/>
    <w:rsid w:val="7B81C1C7"/>
    <w:rsid w:val="7B90E28E"/>
    <w:rsid w:val="7B93A470"/>
    <w:rsid w:val="7B9955D4"/>
    <w:rsid w:val="7BA3BBD0"/>
    <w:rsid w:val="7BBA5A45"/>
    <w:rsid w:val="7BC4D25E"/>
    <w:rsid w:val="7BC59AC5"/>
    <w:rsid w:val="7BC72998"/>
    <w:rsid w:val="7BCB994A"/>
    <w:rsid w:val="7BFB2367"/>
    <w:rsid w:val="7C05D61C"/>
    <w:rsid w:val="7C0FA755"/>
    <w:rsid w:val="7C130217"/>
    <w:rsid w:val="7C1F5D36"/>
    <w:rsid w:val="7C26B801"/>
    <w:rsid w:val="7C2AC3F4"/>
    <w:rsid w:val="7C3B7FE0"/>
    <w:rsid w:val="7C59723A"/>
    <w:rsid w:val="7C5FA101"/>
    <w:rsid w:val="7C6892F2"/>
    <w:rsid w:val="7C800552"/>
    <w:rsid w:val="7C86D3CB"/>
    <w:rsid w:val="7C8CC324"/>
    <w:rsid w:val="7C975BD5"/>
    <w:rsid w:val="7CAECF26"/>
    <w:rsid w:val="7CD5F87E"/>
    <w:rsid w:val="7CE538B2"/>
    <w:rsid w:val="7CF44613"/>
    <w:rsid w:val="7CF647B0"/>
    <w:rsid w:val="7D00CA61"/>
    <w:rsid w:val="7D18C029"/>
    <w:rsid w:val="7D219AAB"/>
    <w:rsid w:val="7D31E752"/>
    <w:rsid w:val="7D34B47B"/>
    <w:rsid w:val="7D4B0327"/>
    <w:rsid w:val="7D578C1E"/>
    <w:rsid w:val="7D5E3D4D"/>
    <w:rsid w:val="7D73A54C"/>
    <w:rsid w:val="7D90FC94"/>
    <w:rsid w:val="7D98F870"/>
    <w:rsid w:val="7DB7FF3E"/>
    <w:rsid w:val="7DC85944"/>
    <w:rsid w:val="7DCF7566"/>
    <w:rsid w:val="7DDADAE0"/>
    <w:rsid w:val="7DDEDC65"/>
    <w:rsid w:val="7E0B5980"/>
    <w:rsid w:val="7E10F2BC"/>
    <w:rsid w:val="7E2D7F9B"/>
    <w:rsid w:val="7E3E7DA7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7635A"/>
    <w:rsid w:val="7EBFB229"/>
    <w:rsid w:val="7EC05C41"/>
    <w:rsid w:val="7ED8ED4B"/>
    <w:rsid w:val="7EF51F53"/>
    <w:rsid w:val="7EF84757"/>
    <w:rsid w:val="7F0154EC"/>
    <w:rsid w:val="7F16F46C"/>
    <w:rsid w:val="7F204BBE"/>
    <w:rsid w:val="7F37155A"/>
    <w:rsid w:val="7F3CF4FC"/>
    <w:rsid w:val="7F40DE05"/>
    <w:rsid w:val="7F44B134"/>
    <w:rsid w:val="7F536365"/>
    <w:rsid w:val="7F5B2E19"/>
    <w:rsid w:val="7F7411B5"/>
    <w:rsid w:val="7F8839D4"/>
    <w:rsid w:val="7F8ABFB4"/>
    <w:rsid w:val="7F8C58AE"/>
    <w:rsid w:val="7F8E95F7"/>
    <w:rsid w:val="7F97B37D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21a3d4efe5934073" /><Relationship Type="http://schemas.microsoft.com/office/2011/relationships/commentsExtended" Target="commentsExtended.xml" Id="R48a4b60806c04a12" /><Relationship Type="http://schemas.microsoft.com/office/2011/relationships/people" Target="people.xml" Id="R14c1fc3f90434c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40</revision>
  <dcterms:created xsi:type="dcterms:W3CDTF">2025-03-04T19:56:00.0000000Z</dcterms:created>
  <dcterms:modified xsi:type="dcterms:W3CDTF">2026-02-19T23:13:00.3054480Z</dcterms:modified>
</coreProperties>
</file>