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A53E8" w14:textId="77777777" w:rsidR="00F16E34" w:rsidRDefault="00F16E34" w:rsidP="00F16E34">
      <w:pPr>
        <w:pStyle w:val="paragraph"/>
        <w:spacing w:before="0" w:beforeAutospacing="0" w:after="160" w:afterAutospacing="0"/>
        <w:textAlignment w:val="baseline"/>
      </w:pPr>
      <w:r>
        <w:rPr>
          <w:rStyle w:val="normaltextrun"/>
          <w:rFonts w:ascii="Arial" w:hAnsi="Arial" w:cs="Arial"/>
          <w:sz w:val="28"/>
          <w:szCs w:val="28"/>
          <w:lang w:val="en"/>
        </w:rPr>
        <w:t>CAC Faculty Meeting – April 10, 2026</w:t>
      </w:r>
      <w:r>
        <w:rPr>
          <w:rStyle w:val="eop"/>
          <w:rFonts w:ascii="Arial" w:hAnsi="Arial" w:cs="Arial"/>
          <w:sz w:val="28"/>
          <w:szCs w:val="28"/>
        </w:rPr>
        <w:t> </w:t>
      </w:r>
    </w:p>
    <w:p w14:paraId="1361B457" w14:textId="77777777" w:rsidR="00F16E34" w:rsidRDefault="00F16E34" w:rsidP="00F16E34">
      <w:pPr>
        <w:pStyle w:val="paragraph"/>
        <w:spacing w:before="0" w:beforeAutospacing="0" w:after="160" w:afterAutospacing="0"/>
        <w:textAlignment w:val="baseline"/>
      </w:pPr>
      <w:r>
        <w:rPr>
          <w:rStyle w:val="normaltextrun"/>
          <w:rFonts w:ascii="Arial" w:hAnsi="Arial" w:cs="Arial"/>
          <w:sz w:val="22"/>
          <w:szCs w:val="22"/>
        </w:rPr>
        <w:t> </w:t>
      </w:r>
      <w:r>
        <w:rPr>
          <w:rStyle w:val="eop"/>
          <w:rFonts w:ascii="Arial" w:hAnsi="Arial" w:cs="Arial"/>
          <w:sz w:val="22"/>
          <w:szCs w:val="22"/>
        </w:rPr>
        <w:t> </w:t>
      </w:r>
    </w:p>
    <w:p w14:paraId="265024E8" w14:textId="77777777" w:rsidR="00F16E34" w:rsidRDefault="00F16E34" w:rsidP="00F16E34">
      <w:pPr>
        <w:pStyle w:val="paragraph"/>
        <w:spacing w:before="0" w:beforeAutospacing="0" w:after="160" w:afterAutospacing="0"/>
        <w:textAlignment w:val="baseline"/>
      </w:pPr>
      <w:r>
        <w:rPr>
          <w:rStyle w:val="normaltextrun"/>
          <w:rFonts w:ascii="Arial" w:hAnsi="Arial" w:cs="Arial"/>
          <w:sz w:val="22"/>
          <w:szCs w:val="22"/>
          <w:u w:val="single"/>
          <w:lang w:val="en"/>
        </w:rPr>
        <w:t>In-person Attendees:</w:t>
      </w:r>
      <w:r>
        <w:rPr>
          <w:rStyle w:val="normaltextrun"/>
          <w:rFonts w:ascii="Arial" w:hAnsi="Arial" w:cs="Arial"/>
          <w:sz w:val="22"/>
          <w:szCs w:val="22"/>
        </w:rPr>
        <w:t> </w:t>
      </w:r>
      <w:r>
        <w:rPr>
          <w:rStyle w:val="eop"/>
          <w:rFonts w:ascii="Arial" w:hAnsi="Arial" w:cs="Arial"/>
          <w:sz w:val="22"/>
          <w:szCs w:val="22"/>
        </w:rPr>
        <w:t> </w:t>
      </w:r>
    </w:p>
    <w:p w14:paraId="6BA48DB4" w14:textId="77777777" w:rsidR="00F16E34" w:rsidRDefault="00F16E34" w:rsidP="00F16E34">
      <w:pPr>
        <w:pStyle w:val="paragraph"/>
        <w:spacing w:before="0" w:beforeAutospacing="0" w:after="160" w:afterAutospacing="0"/>
        <w:textAlignment w:val="baseline"/>
      </w:pPr>
      <w:r>
        <w:rPr>
          <w:rStyle w:val="normaltextrun"/>
          <w:rFonts w:ascii="Aptos" w:hAnsi="Aptos"/>
        </w:rPr>
        <w:t xml:space="preserve">Augie Machine, Ellen Bayer, Joanne Clarke </w:t>
      </w:r>
      <w:proofErr w:type="spellStart"/>
      <w:r>
        <w:rPr>
          <w:rStyle w:val="normaltextrun"/>
          <w:rFonts w:ascii="Aptos" w:hAnsi="Aptos"/>
        </w:rPr>
        <w:t>DIllman</w:t>
      </w:r>
      <w:proofErr w:type="spellEnd"/>
      <w:r>
        <w:rPr>
          <w:rStyle w:val="normaltextrun"/>
          <w:rFonts w:ascii="Aptos" w:hAnsi="Aptos"/>
        </w:rPr>
        <w:t xml:space="preserve">, Sonia De La Cruz, Ariana Ochoa Camacho, David Coon, Randy Nichols </w:t>
      </w:r>
      <w:r>
        <w:rPr>
          <w:rStyle w:val="eop"/>
          <w:rFonts w:ascii="Aptos" w:hAnsi="Aptos"/>
        </w:rPr>
        <w:t> </w:t>
      </w:r>
    </w:p>
    <w:p w14:paraId="22DD1FCA" w14:textId="77777777" w:rsidR="00F16E34" w:rsidRDefault="00F16E34" w:rsidP="00F16E34">
      <w:pPr>
        <w:pStyle w:val="paragraph"/>
        <w:spacing w:before="0" w:beforeAutospacing="0" w:after="160" w:afterAutospacing="0"/>
        <w:textAlignment w:val="baseline"/>
      </w:pPr>
      <w:r>
        <w:rPr>
          <w:rStyle w:val="normaltextrun"/>
          <w:rFonts w:ascii="Arial" w:hAnsi="Arial" w:cs="Arial"/>
          <w:sz w:val="22"/>
          <w:szCs w:val="22"/>
          <w:u w:val="single"/>
          <w:lang w:val="en"/>
        </w:rPr>
        <w:t>Zoom Attendees</w:t>
      </w:r>
      <w:r>
        <w:rPr>
          <w:rStyle w:val="normaltextrun"/>
          <w:rFonts w:ascii="Arial" w:hAnsi="Arial" w:cs="Arial"/>
          <w:sz w:val="22"/>
          <w:szCs w:val="22"/>
          <w:lang w:val="en"/>
        </w:rPr>
        <w:t>:</w:t>
      </w:r>
      <w:r>
        <w:rPr>
          <w:rStyle w:val="normaltextrun"/>
          <w:rFonts w:ascii="Arial" w:hAnsi="Arial" w:cs="Arial"/>
          <w:sz w:val="22"/>
          <w:szCs w:val="22"/>
        </w:rPr>
        <w:t> </w:t>
      </w:r>
      <w:r>
        <w:rPr>
          <w:rStyle w:val="eop"/>
          <w:rFonts w:ascii="Arial" w:hAnsi="Arial" w:cs="Arial"/>
          <w:sz w:val="22"/>
          <w:szCs w:val="22"/>
        </w:rPr>
        <w:t> </w:t>
      </w:r>
    </w:p>
    <w:p w14:paraId="1819435B" w14:textId="77777777" w:rsidR="00F16E34" w:rsidRDefault="00F16E34" w:rsidP="00F16E34">
      <w:pPr>
        <w:pStyle w:val="paragraph"/>
        <w:spacing w:before="0" w:beforeAutospacing="0" w:after="0" w:afterAutospacing="0"/>
        <w:textAlignment w:val="baseline"/>
      </w:pPr>
      <w:r>
        <w:rPr>
          <w:rStyle w:val="normaltextrun"/>
          <w:rFonts w:ascii="Calibri" w:hAnsi="Calibri" w:cs="Calibri"/>
          <w:color w:val="212121"/>
        </w:rPr>
        <w:t xml:space="preserve">Alex Nutter, Alison Cardinal, Alex Miller, Andrea Modarres, Chris Demaske, Ed Chamberlain, Emmett Sharkey, Ever Jones, </w:t>
      </w:r>
      <w:proofErr w:type="spellStart"/>
      <w:r>
        <w:rPr>
          <w:rStyle w:val="normaltextrun"/>
          <w:rFonts w:ascii="Calibri" w:hAnsi="Calibri" w:cs="Calibri"/>
          <w:color w:val="212121"/>
        </w:rPr>
        <w:t>Huatong</w:t>
      </w:r>
      <w:proofErr w:type="spellEnd"/>
      <w:r>
        <w:rPr>
          <w:rStyle w:val="normaltextrun"/>
          <w:rFonts w:ascii="Calibri" w:hAnsi="Calibri" w:cs="Calibri"/>
          <w:color w:val="212121"/>
        </w:rPr>
        <w:t xml:space="preserve"> Sun, Jacob Martens, Ji-Hyun Anh, Loly Alcaide Ramirez, Maria-Tania Bandes Becerra Weingarden, Nicole Blair, Pam Krayenbuhl, Riki Thompson, Sushil Oswal, Tabitha Espina, Tyler Budge, Vanessa de </w:t>
      </w:r>
      <w:proofErr w:type="spellStart"/>
      <w:r>
        <w:rPr>
          <w:rStyle w:val="normaltextrun"/>
          <w:rFonts w:ascii="Calibri" w:hAnsi="Calibri" w:cs="Calibri"/>
          <w:color w:val="212121"/>
        </w:rPr>
        <w:t>Veritch</w:t>
      </w:r>
      <w:proofErr w:type="spellEnd"/>
      <w:r>
        <w:rPr>
          <w:rStyle w:val="normaltextrun"/>
          <w:rFonts w:ascii="Calibri" w:hAnsi="Calibri" w:cs="Calibri"/>
          <w:color w:val="212121"/>
        </w:rPr>
        <w:t xml:space="preserve"> Woodside, Yixuan Pan</w:t>
      </w:r>
      <w:r>
        <w:rPr>
          <w:rStyle w:val="eop"/>
          <w:rFonts w:ascii="Calibri" w:hAnsi="Calibri" w:cs="Calibri"/>
          <w:color w:val="212121"/>
        </w:rPr>
        <w:t> </w:t>
      </w:r>
    </w:p>
    <w:p w14:paraId="1C39ABAA" w14:textId="77777777" w:rsidR="00F16E34" w:rsidRDefault="00F16E34" w:rsidP="00F16E34">
      <w:pPr>
        <w:pStyle w:val="paragraph"/>
        <w:spacing w:before="0" w:beforeAutospacing="0" w:after="0" w:afterAutospacing="0"/>
        <w:textAlignment w:val="baseline"/>
      </w:pPr>
      <w:r>
        <w:rPr>
          <w:rStyle w:val="eop"/>
          <w:rFonts w:ascii="Calibri" w:hAnsi="Calibri" w:cs="Calibri"/>
          <w:color w:val="212121"/>
        </w:rPr>
        <w:t> </w:t>
      </w:r>
    </w:p>
    <w:p w14:paraId="6B7B55AC" w14:textId="77777777" w:rsidR="00F16E34" w:rsidRDefault="00F16E34" w:rsidP="00F16E34">
      <w:pPr>
        <w:pStyle w:val="paragraph"/>
        <w:spacing w:before="0" w:beforeAutospacing="0" w:after="160" w:afterAutospacing="0"/>
        <w:textAlignment w:val="baseline"/>
      </w:pPr>
      <w:r>
        <w:rPr>
          <w:rStyle w:val="normaltextrun"/>
          <w:rFonts w:ascii="Arial" w:hAnsi="Arial" w:cs="Arial"/>
          <w:sz w:val="22"/>
          <w:szCs w:val="22"/>
          <w:u w:val="single"/>
          <w:lang w:val="en"/>
        </w:rPr>
        <w:t>Guests:</w:t>
      </w:r>
      <w:r>
        <w:rPr>
          <w:rStyle w:val="normaltextrun"/>
          <w:rFonts w:ascii="Arial" w:hAnsi="Arial" w:cs="Arial"/>
          <w:sz w:val="22"/>
          <w:szCs w:val="22"/>
        </w:rPr>
        <w:t> </w:t>
      </w:r>
      <w:r>
        <w:rPr>
          <w:rStyle w:val="eop"/>
          <w:rFonts w:ascii="Arial" w:hAnsi="Arial" w:cs="Arial"/>
          <w:sz w:val="22"/>
          <w:szCs w:val="22"/>
        </w:rPr>
        <w:t> </w:t>
      </w:r>
    </w:p>
    <w:p w14:paraId="75929B2C" w14:textId="77777777" w:rsidR="00F16E34" w:rsidRDefault="00F16E34" w:rsidP="00F16E34">
      <w:pPr>
        <w:pStyle w:val="paragraph"/>
        <w:spacing w:before="0" w:beforeAutospacing="0" w:after="160" w:afterAutospacing="0"/>
        <w:textAlignment w:val="baseline"/>
      </w:pPr>
      <w:r>
        <w:rPr>
          <w:rStyle w:val="normaltextrun"/>
          <w:rFonts w:ascii="Arial" w:hAnsi="Arial" w:cs="Arial"/>
          <w:sz w:val="22"/>
          <w:szCs w:val="22"/>
          <w:lang w:val="en"/>
        </w:rPr>
        <w:t>Kristen Lawson, Brian Burhenn, Darcy Janzen</w:t>
      </w:r>
      <w:r>
        <w:rPr>
          <w:rStyle w:val="eop"/>
          <w:rFonts w:ascii="Arial" w:hAnsi="Arial" w:cs="Arial"/>
          <w:sz w:val="22"/>
          <w:szCs w:val="22"/>
        </w:rPr>
        <w:t> </w:t>
      </w:r>
    </w:p>
    <w:p w14:paraId="1457D236" w14:textId="77777777" w:rsidR="00F16E34" w:rsidRDefault="00F16E34" w:rsidP="00F16E34">
      <w:pPr>
        <w:pStyle w:val="paragraph"/>
        <w:spacing w:before="0" w:beforeAutospacing="0" w:after="160" w:afterAutospacing="0"/>
        <w:textAlignment w:val="baseline"/>
      </w:pPr>
      <w:r>
        <w:rPr>
          <w:rStyle w:val="normaltextrun"/>
          <w:rFonts w:ascii="Arial" w:hAnsi="Arial" w:cs="Arial"/>
          <w:sz w:val="22"/>
          <w:szCs w:val="22"/>
          <w:u w:val="single"/>
          <w:lang w:val="en"/>
        </w:rPr>
        <w:t>Agenda</w:t>
      </w:r>
      <w:r>
        <w:rPr>
          <w:rStyle w:val="normaltextrun"/>
          <w:rFonts w:ascii="Arial" w:hAnsi="Arial" w:cs="Arial"/>
          <w:sz w:val="22"/>
          <w:szCs w:val="22"/>
        </w:rPr>
        <w:t> </w:t>
      </w:r>
      <w:r>
        <w:rPr>
          <w:rStyle w:val="eop"/>
          <w:rFonts w:ascii="Arial" w:hAnsi="Arial" w:cs="Arial"/>
          <w:sz w:val="22"/>
          <w:szCs w:val="22"/>
        </w:rPr>
        <w:t> </w:t>
      </w:r>
    </w:p>
    <w:p w14:paraId="08281266" w14:textId="77777777" w:rsidR="00F16E34" w:rsidRDefault="00F16E34" w:rsidP="00F16E34">
      <w:pPr>
        <w:pStyle w:val="paragraph"/>
        <w:numPr>
          <w:ilvl w:val="0"/>
          <w:numId w:val="26"/>
        </w:numPr>
        <w:ind w:left="1080" w:firstLine="0"/>
        <w:textAlignment w:val="baseline"/>
        <w:rPr>
          <w:rFonts w:ascii="Aptos" w:hAnsi="Aptos"/>
        </w:rPr>
      </w:pPr>
      <w:r>
        <w:rPr>
          <w:rStyle w:val="normaltextrun"/>
          <w:rFonts w:ascii="Aptos" w:hAnsi="Aptos"/>
          <w:color w:val="000000"/>
        </w:rPr>
        <w:t>Safety Instructions &amp; Ground Rules</w:t>
      </w:r>
      <w:r>
        <w:rPr>
          <w:rStyle w:val="normaltextrun"/>
          <w:rFonts w:ascii="Arial" w:hAnsi="Arial" w:cs="Arial"/>
          <w:color w:val="000000"/>
        </w:rPr>
        <w:t> </w:t>
      </w:r>
      <w:r>
        <w:rPr>
          <w:rStyle w:val="normaltextrun"/>
          <w:rFonts w:ascii="Aptos" w:hAnsi="Aptos"/>
          <w:color w:val="000000"/>
        </w:rPr>
        <w:t> </w:t>
      </w:r>
      <w:r>
        <w:rPr>
          <w:rStyle w:val="eop"/>
          <w:rFonts w:ascii="Aptos" w:hAnsi="Aptos"/>
          <w:color w:val="000000"/>
        </w:rPr>
        <w:t> </w:t>
      </w:r>
    </w:p>
    <w:p w14:paraId="0456900D" w14:textId="77777777" w:rsidR="00F16E34" w:rsidRDefault="00F16E34" w:rsidP="00F16E34">
      <w:pPr>
        <w:pStyle w:val="paragraph"/>
        <w:numPr>
          <w:ilvl w:val="0"/>
          <w:numId w:val="27"/>
        </w:numPr>
        <w:ind w:left="1080" w:firstLine="0"/>
        <w:textAlignment w:val="baseline"/>
        <w:rPr>
          <w:rFonts w:ascii="Aptos" w:hAnsi="Aptos"/>
        </w:rPr>
      </w:pPr>
      <w:r>
        <w:rPr>
          <w:rStyle w:val="normaltextrun"/>
          <w:rFonts w:ascii="Aptos" w:hAnsi="Aptos"/>
          <w:color w:val="000000"/>
        </w:rPr>
        <w:t>Land Acknowledgement</w:t>
      </w:r>
      <w:r>
        <w:rPr>
          <w:rStyle w:val="normaltextrun"/>
          <w:rFonts w:ascii="Arial" w:hAnsi="Arial" w:cs="Arial"/>
          <w:color w:val="000000"/>
        </w:rPr>
        <w:t> </w:t>
      </w:r>
      <w:r>
        <w:rPr>
          <w:rStyle w:val="normaltextrun"/>
          <w:rFonts w:ascii="Aptos" w:hAnsi="Aptos"/>
          <w:color w:val="000000"/>
        </w:rPr>
        <w:t> </w:t>
      </w:r>
      <w:r>
        <w:rPr>
          <w:rStyle w:val="eop"/>
          <w:rFonts w:ascii="Aptos" w:hAnsi="Aptos"/>
          <w:color w:val="000000"/>
        </w:rPr>
        <w:t> </w:t>
      </w:r>
    </w:p>
    <w:p w14:paraId="07E0F0A8" w14:textId="77777777" w:rsidR="00F16E34" w:rsidRDefault="00F16E34" w:rsidP="00F16E34">
      <w:pPr>
        <w:pStyle w:val="paragraph"/>
        <w:numPr>
          <w:ilvl w:val="0"/>
          <w:numId w:val="28"/>
        </w:numPr>
        <w:ind w:left="1080" w:firstLine="0"/>
        <w:textAlignment w:val="baseline"/>
        <w:rPr>
          <w:rFonts w:ascii="Aptos" w:hAnsi="Aptos"/>
        </w:rPr>
      </w:pPr>
      <w:r>
        <w:rPr>
          <w:rStyle w:val="normaltextrun"/>
          <w:rFonts w:ascii="Aptos" w:hAnsi="Aptos"/>
          <w:color w:val="000000"/>
        </w:rPr>
        <w:t>Approval of March 13, </w:t>
      </w:r>
      <w:proofErr w:type="gramStart"/>
      <w:r>
        <w:rPr>
          <w:rStyle w:val="normaltextrun"/>
          <w:rFonts w:ascii="Aptos" w:hAnsi="Aptos"/>
          <w:color w:val="000000"/>
        </w:rPr>
        <w:t>2026</w:t>
      </w:r>
      <w:proofErr w:type="gramEnd"/>
      <w:r>
        <w:rPr>
          <w:rStyle w:val="normaltextrun"/>
          <w:rFonts w:ascii="Aptos" w:hAnsi="Aptos"/>
          <w:color w:val="000000"/>
        </w:rPr>
        <w:t> minutes</w:t>
      </w:r>
      <w:r>
        <w:rPr>
          <w:rStyle w:val="eop"/>
          <w:rFonts w:ascii="Aptos" w:hAnsi="Aptos"/>
          <w:color w:val="000000"/>
        </w:rPr>
        <w:t> </w:t>
      </w:r>
    </w:p>
    <w:p w14:paraId="5B7D1DC5" w14:textId="77777777" w:rsidR="00F16E34" w:rsidRDefault="00F16E34" w:rsidP="00F16E34">
      <w:pPr>
        <w:pStyle w:val="paragraph"/>
        <w:numPr>
          <w:ilvl w:val="0"/>
          <w:numId w:val="29"/>
        </w:numPr>
        <w:ind w:left="1080" w:firstLine="0"/>
        <w:textAlignment w:val="baseline"/>
        <w:rPr>
          <w:rFonts w:ascii="Aptos" w:hAnsi="Aptos"/>
        </w:rPr>
      </w:pPr>
      <w:r>
        <w:rPr>
          <w:rStyle w:val="normaltextrun"/>
          <w:rFonts w:ascii="Aptos" w:hAnsi="Aptos"/>
          <w:color w:val="000000"/>
        </w:rPr>
        <w:t>FC Updates (5 min) </w:t>
      </w:r>
      <w:r>
        <w:rPr>
          <w:rStyle w:val="eop"/>
          <w:rFonts w:ascii="Aptos" w:hAnsi="Aptos"/>
          <w:color w:val="000000"/>
        </w:rPr>
        <w:t> </w:t>
      </w:r>
    </w:p>
    <w:p w14:paraId="69EBE601" w14:textId="77777777" w:rsidR="00F16E34" w:rsidRDefault="00F16E34" w:rsidP="00F16E34">
      <w:pPr>
        <w:pStyle w:val="paragraph"/>
        <w:numPr>
          <w:ilvl w:val="0"/>
          <w:numId w:val="30"/>
        </w:numPr>
        <w:ind w:left="1080" w:firstLine="0"/>
        <w:textAlignment w:val="baseline"/>
        <w:rPr>
          <w:rFonts w:ascii="Aptos" w:hAnsi="Aptos"/>
        </w:rPr>
      </w:pPr>
      <w:r>
        <w:rPr>
          <w:rStyle w:val="normaltextrun"/>
          <w:rFonts w:ascii="Aptos" w:hAnsi="Aptos"/>
          <w:color w:val="000000"/>
        </w:rPr>
        <w:t>EC Updates (5 min) </w:t>
      </w:r>
      <w:r>
        <w:rPr>
          <w:rStyle w:val="eop"/>
          <w:rFonts w:ascii="Aptos" w:hAnsi="Aptos"/>
          <w:color w:val="000000"/>
        </w:rPr>
        <w:t> </w:t>
      </w:r>
    </w:p>
    <w:p w14:paraId="19E3B398" w14:textId="77777777" w:rsidR="00F16E34" w:rsidRDefault="00F16E34" w:rsidP="00F16E34">
      <w:pPr>
        <w:pStyle w:val="paragraph"/>
        <w:numPr>
          <w:ilvl w:val="0"/>
          <w:numId w:val="31"/>
        </w:numPr>
        <w:ind w:left="1080" w:firstLine="0"/>
        <w:textAlignment w:val="baseline"/>
        <w:rPr>
          <w:rFonts w:ascii="Aptos" w:hAnsi="Aptos"/>
        </w:rPr>
      </w:pPr>
      <w:r>
        <w:rPr>
          <w:rStyle w:val="normaltextrun"/>
          <w:rFonts w:ascii="Aptos" w:hAnsi="Aptos"/>
          <w:color w:val="000000"/>
        </w:rPr>
        <w:t>Chair Updates</w:t>
      </w:r>
      <w:r>
        <w:rPr>
          <w:rStyle w:val="eop"/>
          <w:rFonts w:ascii="Aptos" w:hAnsi="Aptos"/>
          <w:color w:val="000000"/>
        </w:rPr>
        <w:t> </w:t>
      </w:r>
    </w:p>
    <w:p w14:paraId="4F6D9207" w14:textId="77777777" w:rsidR="00F16E34" w:rsidRDefault="00F16E34" w:rsidP="00F16E34">
      <w:pPr>
        <w:pStyle w:val="paragraph"/>
        <w:numPr>
          <w:ilvl w:val="0"/>
          <w:numId w:val="32"/>
        </w:numPr>
        <w:ind w:left="3240" w:firstLine="0"/>
        <w:textAlignment w:val="baseline"/>
        <w:rPr>
          <w:rFonts w:ascii="Aptos" w:hAnsi="Aptos"/>
        </w:rPr>
      </w:pPr>
      <w:r>
        <w:rPr>
          <w:rStyle w:val="normaltextrun"/>
          <w:rFonts w:ascii="Aptos" w:hAnsi="Aptos"/>
          <w:color w:val="000000"/>
        </w:rPr>
        <w:t>Gift Fund next steps</w:t>
      </w:r>
      <w:r>
        <w:rPr>
          <w:rStyle w:val="eop"/>
          <w:rFonts w:ascii="Aptos" w:hAnsi="Aptos"/>
          <w:color w:val="000000"/>
        </w:rPr>
        <w:t> </w:t>
      </w:r>
    </w:p>
    <w:p w14:paraId="3987FF25" w14:textId="77777777" w:rsidR="00F16E34" w:rsidRDefault="00F16E34" w:rsidP="00F16E34">
      <w:pPr>
        <w:pStyle w:val="paragraph"/>
        <w:spacing w:before="0" w:beforeAutospacing="0" w:after="0" w:afterAutospacing="0"/>
        <w:ind w:left="720"/>
        <w:textAlignment w:val="baseline"/>
      </w:pPr>
      <w:r>
        <w:rPr>
          <w:rStyle w:val="eop"/>
          <w:rFonts w:ascii="Aptos" w:hAnsi="Aptos"/>
          <w:color w:val="000000"/>
        </w:rPr>
        <w:t> </w:t>
      </w:r>
    </w:p>
    <w:p w14:paraId="3153F7CC" w14:textId="77777777" w:rsidR="00F16E34" w:rsidRDefault="00F16E34" w:rsidP="00F16E34">
      <w:pPr>
        <w:pStyle w:val="paragraph"/>
        <w:spacing w:before="0" w:beforeAutospacing="0" w:after="0" w:afterAutospacing="0"/>
        <w:ind w:left="720"/>
        <w:textAlignment w:val="baseline"/>
      </w:pPr>
      <w:r>
        <w:rPr>
          <w:rStyle w:val="normaltextrun"/>
          <w:rFonts w:ascii="Aptos" w:hAnsi="Aptos"/>
          <w:color w:val="000000"/>
        </w:rPr>
        <w:t xml:space="preserve">The CAC gift fund has been </w:t>
      </w:r>
      <w:proofErr w:type="gramStart"/>
      <w:r>
        <w:rPr>
          <w:rStyle w:val="normaltextrun"/>
          <w:rFonts w:ascii="Aptos" w:hAnsi="Aptos"/>
          <w:color w:val="000000"/>
        </w:rPr>
        <w:t>started;  Chair</w:t>
      </w:r>
      <w:proofErr w:type="gramEnd"/>
      <w:r>
        <w:rPr>
          <w:rStyle w:val="normaltextrun"/>
          <w:rFonts w:ascii="Aptos" w:hAnsi="Aptos"/>
          <w:color w:val="000000"/>
        </w:rPr>
        <w:t xml:space="preserve"> will speak with Advancement about possibilities going forward.  The current plan will be to find a way for any donations from CAC faculty to be targeted towards specific goals, but with ten percent of donation staying to help grow the fund.  Part of summer work will be to create a process for applying for funds.  </w:t>
      </w:r>
      <w:r>
        <w:rPr>
          <w:rStyle w:val="eop"/>
          <w:rFonts w:ascii="Aptos" w:hAnsi="Aptos"/>
          <w:color w:val="000000"/>
        </w:rPr>
        <w:t> </w:t>
      </w:r>
    </w:p>
    <w:p w14:paraId="7D562047" w14:textId="77777777" w:rsidR="00F16E34" w:rsidRDefault="00F16E34" w:rsidP="00F16E34">
      <w:pPr>
        <w:pStyle w:val="paragraph"/>
        <w:spacing w:before="0" w:beforeAutospacing="0" w:after="0" w:afterAutospacing="0"/>
        <w:ind w:left="2160"/>
        <w:textAlignment w:val="baseline"/>
      </w:pPr>
      <w:r>
        <w:rPr>
          <w:rStyle w:val="eop"/>
          <w:rFonts w:ascii="Aptos" w:hAnsi="Aptos"/>
          <w:color w:val="000000"/>
        </w:rPr>
        <w:t> </w:t>
      </w:r>
    </w:p>
    <w:p w14:paraId="6C213575" w14:textId="77777777" w:rsidR="00F16E34" w:rsidRDefault="00F16E34" w:rsidP="00F16E34">
      <w:pPr>
        <w:pStyle w:val="paragraph"/>
        <w:numPr>
          <w:ilvl w:val="0"/>
          <w:numId w:val="33"/>
        </w:numPr>
        <w:ind w:left="3240" w:firstLine="0"/>
        <w:textAlignment w:val="baseline"/>
        <w:rPr>
          <w:rFonts w:ascii="Aptos" w:hAnsi="Aptos"/>
        </w:rPr>
      </w:pPr>
      <w:r>
        <w:rPr>
          <w:rStyle w:val="normaltextrun"/>
          <w:rFonts w:ascii="Aptos" w:hAnsi="Aptos"/>
          <w:color w:val="000000"/>
        </w:rPr>
        <w:t>Annual Review </w:t>
      </w:r>
      <w:r>
        <w:rPr>
          <w:rStyle w:val="eop"/>
          <w:rFonts w:ascii="Aptos" w:hAnsi="Aptos"/>
          <w:color w:val="000000"/>
        </w:rPr>
        <w:t> </w:t>
      </w:r>
    </w:p>
    <w:p w14:paraId="510CB879" w14:textId="77777777" w:rsidR="00F16E34" w:rsidRDefault="00F16E34" w:rsidP="00F16E34">
      <w:pPr>
        <w:pStyle w:val="paragraph"/>
        <w:numPr>
          <w:ilvl w:val="0"/>
          <w:numId w:val="34"/>
        </w:numPr>
        <w:ind w:left="3240" w:firstLine="0"/>
        <w:textAlignment w:val="baseline"/>
        <w:rPr>
          <w:rFonts w:ascii="Aptos" w:hAnsi="Aptos"/>
        </w:rPr>
      </w:pPr>
      <w:r>
        <w:rPr>
          <w:rStyle w:val="normaltextrun"/>
          <w:rFonts w:ascii="Aptos" w:hAnsi="Aptos"/>
          <w:color w:val="000000"/>
        </w:rPr>
        <w:t>Position openings</w:t>
      </w:r>
      <w:r>
        <w:rPr>
          <w:rStyle w:val="eop"/>
          <w:rFonts w:ascii="Aptos" w:hAnsi="Aptos"/>
          <w:color w:val="000000"/>
        </w:rPr>
        <w:t> </w:t>
      </w:r>
    </w:p>
    <w:p w14:paraId="700DD43E" w14:textId="77777777" w:rsidR="00F16E34" w:rsidRDefault="00F16E34" w:rsidP="00F16E34">
      <w:pPr>
        <w:pStyle w:val="paragraph"/>
        <w:spacing w:before="0" w:beforeAutospacing="0" w:after="0" w:afterAutospacing="0"/>
        <w:ind w:left="720"/>
        <w:textAlignment w:val="baseline"/>
      </w:pPr>
      <w:r>
        <w:rPr>
          <w:rStyle w:val="eop"/>
          <w:rFonts w:ascii="Aptos" w:hAnsi="Aptos"/>
          <w:color w:val="000000"/>
        </w:rPr>
        <w:lastRenderedPageBreak/>
        <w:t> </w:t>
      </w:r>
    </w:p>
    <w:p w14:paraId="5D944A01" w14:textId="77777777" w:rsidR="00F16E34" w:rsidRDefault="00F16E34" w:rsidP="00F16E34">
      <w:pPr>
        <w:pStyle w:val="paragraph"/>
        <w:spacing w:before="0" w:beforeAutospacing="0" w:after="0" w:afterAutospacing="0"/>
        <w:ind w:left="720"/>
        <w:textAlignment w:val="baseline"/>
      </w:pPr>
      <w:r>
        <w:rPr>
          <w:rStyle w:val="normaltextrun"/>
          <w:rFonts w:ascii="Aptos" w:hAnsi="Aptos"/>
          <w:color w:val="000000"/>
        </w:rPr>
        <w:t>After our May meeting, we’ll be seeking nominations (self-nominations also welcome) for a range of positions:   </w:t>
      </w:r>
      <w:r>
        <w:rPr>
          <w:rStyle w:val="eop"/>
          <w:rFonts w:ascii="Aptos" w:hAnsi="Aptos"/>
          <w:color w:val="000000"/>
        </w:rPr>
        <w:t> </w:t>
      </w:r>
    </w:p>
    <w:p w14:paraId="1CE7EF64" w14:textId="77777777" w:rsidR="00F16E34" w:rsidRDefault="00F16E34" w:rsidP="00F16E34">
      <w:pPr>
        <w:pStyle w:val="paragraph"/>
        <w:spacing w:before="0" w:beforeAutospacing="0" w:after="0" w:afterAutospacing="0"/>
        <w:ind w:left="720"/>
        <w:textAlignment w:val="baseline"/>
      </w:pPr>
      <w:r>
        <w:rPr>
          <w:rStyle w:val="normaltextrun"/>
          <w:rFonts w:ascii="Aptos" w:hAnsi="Aptos"/>
          <w:color w:val="000000"/>
        </w:rPr>
        <w:t>- FC rep, replacing Ji-Hyun</w:t>
      </w:r>
      <w:r>
        <w:rPr>
          <w:rStyle w:val="eop"/>
          <w:rFonts w:ascii="Aptos" w:hAnsi="Aptos"/>
          <w:color w:val="000000"/>
        </w:rPr>
        <w:t> </w:t>
      </w:r>
    </w:p>
    <w:p w14:paraId="08D79FCE" w14:textId="77777777" w:rsidR="00F16E34" w:rsidRDefault="00F16E34" w:rsidP="00F16E34">
      <w:pPr>
        <w:pStyle w:val="paragraph"/>
        <w:spacing w:before="0" w:beforeAutospacing="0" w:after="0" w:afterAutospacing="0"/>
        <w:ind w:left="720"/>
        <w:textAlignment w:val="baseline"/>
      </w:pPr>
      <w:r>
        <w:rPr>
          <w:rStyle w:val="normaltextrun"/>
          <w:rFonts w:ascii="Aptos" w:hAnsi="Aptos"/>
          <w:color w:val="000000"/>
        </w:rPr>
        <w:t>- Mentorship coordinator, replacing Pam</w:t>
      </w:r>
      <w:r>
        <w:rPr>
          <w:rStyle w:val="eop"/>
          <w:rFonts w:ascii="Aptos" w:hAnsi="Aptos"/>
          <w:color w:val="000000"/>
        </w:rPr>
        <w:t> </w:t>
      </w:r>
    </w:p>
    <w:p w14:paraId="531A5875" w14:textId="77777777" w:rsidR="00F16E34" w:rsidRDefault="00F16E34" w:rsidP="00F16E34">
      <w:pPr>
        <w:pStyle w:val="paragraph"/>
        <w:spacing w:before="0" w:beforeAutospacing="0" w:after="0" w:afterAutospacing="0"/>
        <w:ind w:left="720"/>
        <w:textAlignment w:val="baseline"/>
      </w:pPr>
      <w:r>
        <w:rPr>
          <w:rStyle w:val="normaltextrun"/>
          <w:rFonts w:ascii="Aptos" w:hAnsi="Aptos"/>
          <w:color w:val="000000"/>
        </w:rPr>
        <w:t xml:space="preserve">- EC Rep, replacing Sushil </w:t>
      </w:r>
      <w:r>
        <w:rPr>
          <w:rStyle w:val="eop"/>
          <w:rFonts w:ascii="Aptos" w:hAnsi="Aptos"/>
          <w:color w:val="000000"/>
        </w:rPr>
        <w:t> </w:t>
      </w:r>
    </w:p>
    <w:p w14:paraId="34C06A4E" w14:textId="77777777" w:rsidR="00F16E34" w:rsidRDefault="00F16E34" w:rsidP="00F16E34">
      <w:pPr>
        <w:pStyle w:val="paragraph"/>
        <w:spacing w:before="0" w:beforeAutospacing="0" w:after="0" w:afterAutospacing="0"/>
        <w:textAlignment w:val="baseline"/>
      </w:pPr>
      <w:r>
        <w:rPr>
          <w:rStyle w:val="normaltextrun"/>
          <w:rFonts w:ascii="Aptos" w:hAnsi="Aptos"/>
          <w:color w:val="000000"/>
        </w:rPr>
        <w:t>- APCC rep, replacing Loly</w:t>
      </w:r>
      <w:r>
        <w:rPr>
          <w:rStyle w:val="eop"/>
          <w:rFonts w:ascii="Aptos" w:hAnsi="Aptos"/>
          <w:color w:val="000000"/>
        </w:rPr>
        <w:t> </w:t>
      </w:r>
    </w:p>
    <w:p w14:paraId="54BAF818" w14:textId="77777777" w:rsidR="00F16E34" w:rsidRDefault="00F16E34" w:rsidP="00F16E34">
      <w:pPr>
        <w:pStyle w:val="paragraph"/>
        <w:spacing w:before="0" w:beforeAutospacing="0" w:after="0" w:afterAutospacing="0"/>
        <w:textAlignment w:val="baseline"/>
      </w:pPr>
      <w:r>
        <w:rPr>
          <w:rStyle w:val="normaltextrun"/>
          <w:rFonts w:ascii="Aptos" w:hAnsi="Aptos"/>
          <w:color w:val="000000"/>
        </w:rPr>
        <w:t>- potentially Faculty Events coordinator</w:t>
      </w:r>
      <w:r>
        <w:rPr>
          <w:rStyle w:val="eop"/>
          <w:rFonts w:ascii="Aptos" w:hAnsi="Aptos"/>
          <w:color w:val="000000"/>
        </w:rPr>
        <w:t> </w:t>
      </w:r>
    </w:p>
    <w:p w14:paraId="23CC8EAE" w14:textId="77777777" w:rsidR="00F16E34" w:rsidRDefault="00F16E34" w:rsidP="00F16E34">
      <w:pPr>
        <w:pStyle w:val="paragraph"/>
        <w:spacing w:before="0" w:beforeAutospacing="0" w:after="0" w:afterAutospacing="0"/>
        <w:ind w:left="720"/>
        <w:textAlignment w:val="baseline"/>
      </w:pPr>
      <w:r>
        <w:rPr>
          <w:rStyle w:val="eop"/>
          <w:rFonts w:ascii="Aptos" w:hAnsi="Aptos"/>
          <w:color w:val="000000"/>
        </w:rPr>
        <w:t> </w:t>
      </w:r>
    </w:p>
    <w:p w14:paraId="798A7A81" w14:textId="77777777" w:rsidR="00F16E34" w:rsidRDefault="00F16E34" w:rsidP="00F16E34">
      <w:pPr>
        <w:pStyle w:val="paragraph"/>
        <w:numPr>
          <w:ilvl w:val="0"/>
          <w:numId w:val="35"/>
        </w:numPr>
        <w:ind w:left="3240" w:firstLine="0"/>
        <w:textAlignment w:val="baseline"/>
        <w:rPr>
          <w:rFonts w:ascii="Aptos" w:hAnsi="Aptos"/>
        </w:rPr>
      </w:pPr>
      <w:r>
        <w:rPr>
          <w:rStyle w:val="normaltextrun"/>
          <w:rFonts w:ascii="Aptos" w:hAnsi="Aptos"/>
          <w:color w:val="000000"/>
        </w:rPr>
        <w:t xml:space="preserve">A head’s up on whatever fires </w:t>
      </w:r>
      <w:proofErr w:type="gramStart"/>
      <w:r>
        <w:rPr>
          <w:rStyle w:val="normaltextrun"/>
          <w:rFonts w:ascii="Aptos" w:hAnsi="Aptos"/>
          <w:color w:val="000000"/>
        </w:rPr>
        <w:t>start</w:t>
      </w:r>
      <w:proofErr w:type="gramEnd"/>
      <w:r>
        <w:rPr>
          <w:rStyle w:val="normaltextrun"/>
          <w:rFonts w:ascii="Aptos" w:hAnsi="Aptos"/>
          <w:color w:val="000000"/>
        </w:rPr>
        <w:t xml:space="preserve"> between sending this and the meeting </w:t>
      </w:r>
      <w:r>
        <w:rPr>
          <w:rStyle w:val="eop"/>
          <w:rFonts w:ascii="Aptos" w:hAnsi="Aptos"/>
          <w:color w:val="000000"/>
        </w:rPr>
        <w:t> </w:t>
      </w:r>
    </w:p>
    <w:p w14:paraId="508AAA23" w14:textId="77777777" w:rsidR="00F16E34" w:rsidRDefault="00F16E34" w:rsidP="00F16E34">
      <w:pPr>
        <w:pStyle w:val="paragraph"/>
        <w:numPr>
          <w:ilvl w:val="0"/>
          <w:numId w:val="36"/>
        </w:numPr>
        <w:ind w:left="1080" w:firstLine="0"/>
        <w:textAlignment w:val="baseline"/>
        <w:rPr>
          <w:rFonts w:ascii="Aptos" w:hAnsi="Aptos"/>
        </w:rPr>
      </w:pPr>
      <w:r>
        <w:rPr>
          <w:rStyle w:val="normaltextrun"/>
          <w:rFonts w:ascii="Aptos" w:hAnsi="Aptos"/>
          <w:color w:val="000000"/>
        </w:rPr>
        <w:t>Vice Chair Updates</w:t>
      </w:r>
      <w:r>
        <w:rPr>
          <w:rStyle w:val="eop"/>
          <w:rFonts w:ascii="Aptos" w:hAnsi="Aptos"/>
          <w:color w:val="000000"/>
        </w:rPr>
        <w:t> </w:t>
      </w:r>
    </w:p>
    <w:p w14:paraId="72ADE38B" w14:textId="77777777" w:rsidR="00F16E34" w:rsidRDefault="00F16E34" w:rsidP="00F16E34">
      <w:pPr>
        <w:pStyle w:val="paragraph"/>
        <w:numPr>
          <w:ilvl w:val="0"/>
          <w:numId w:val="37"/>
        </w:numPr>
        <w:ind w:left="1080" w:firstLine="0"/>
        <w:textAlignment w:val="baseline"/>
        <w:rPr>
          <w:rFonts w:ascii="Aptos" w:hAnsi="Aptos"/>
        </w:rPr>
      </w:pPr>
      <w:r>
        <w:rPr>
          <w:rStyle w:val="normaltextrun"/>
          <w:rFonts w:ascii="Aptos" w:hAnsi="Aptos"/>
          <w:color w:val="000000"/>
        </w:rPr>
        <w:t>Other Announcements, Events Planning </w:t>
      </w:r>
      <w:r>
        <w:rPr>
          <w:rStyle w:val="eop"/>
          <w:rFonts w:ascii="Aptos" w:hAnsi="Aptos"/>
          <w:color w:val="000000"/>
        </w:rPr>
        <w:t> </w:t>
      </w:r>
    </w:p>
    <w:p w14:paraId="13FF3BBE" w14:textId="77777777" w:rsidR="00F16E34" w:rsidRDefault="00F16E34" w:rsidP="00F16E34">
      <w:pPr>
        <w:pStyle w:val="paragraph"/>
        <w:spacing w:before="0" w:beforeAutospacing="0" w:after="0" w:afterAutospacing="0"/>
        <w:textAlignment w:val="baseline"/>
      </w:pPr>
      <w:r>
        <w:rPr>
          <w:rStyle w:val="eop"/>
          <w:rFonts w:ascii="Aptos" w:hAnsi="Aptos"/>
          <w:color w:val="000000"/>
        </w:rPr>
        <w:t> </w:t>
      </w:r>
    </w:p>
    <w:p w14:paraId="41A39F3F" w14:textId="77777777" w:rsidR="00F16E34" w:rsidRDefault="00F16E34" w:rsidP="00F16E34">
      <w:pPr>
        <w:pStyle w:val="paragraph"/>
        <w:spacing w:before="0" w:beforeAutospacing="0" w:after="0" w:afterAutospacing="0"/>
        <w:textAlignment w:val="baseline"/>
      </w:pPr>
      <w:r>
        <w:rPr>
          <w:rStyle w:val="normaltextrun"/>
          <w:rFonts w:ascii="Aptos" w:hAnsi="Aptos"/>
          <w:color w:val="000000"/>
        </w:rPr>
        <w:t>The CAC Alumni panel is scheduled for April 29 with three Writing Studies alumni.  </w:t>
      </w:r>
      <w:r>
        <w:rPr>
          <w:rStyle w:val="eop"/>
          <w:rFonts w:ascii="Aptos" w:hAnsi="Aptos"/>
          <w:color w:val="000000"/>
        </w:rPr>
        <w:t> </w:t>
      </w:r>
    </w:p>
    <w:p w14:paraId="3D2108B5" w14:textId="77777777" w:rsidR="00F16E34" w:rsidRDefault="00F16E34" w:rsidP="00F16E34">
      <w:pPr>
        <w:pStyle w:val="paragraph"/>
        <w:spacing w:before="0" w:beforeAutospacing="0" w:after="0" w:afterAutospacing="0"/>
        <w:textAlignment w:val="baseline"/>
      </w:pPr>
      <w:r>
        <w:rPr>
          <w:rStyle w:val="eop"/>
          <w:rFonts w:ascii="Aptos" w:hAnsi="Aptos"/>
          <w:color w:val="000000"/>
        </w:rPr>
        <w:t> </w:t>
      </w:r>
    </w:p>
    <w:p w14:paraId="3757D2E8" w14:textId="77777777" w:rsidR="00F16E34" w:rsidRDefault="00F16E34" w:rsidP="00F16E34">
      <w:pPr>
        <w:pStyle w:val="paragraph"/>
        <w:spacing w:before="0" w:beforeAutospacing="0" w:after="0" w:afterAutospacing="0"/>
        <w:textAlignment w:val="baseline"/>
      </w:pPr>
      <w:r>
        <w:rPr>
          <w:rStyle w:val="normaltextrun"/>
          <w:rFonts w:ascii="Aptos" w:hAnsi="Aptos"/>
          <w:color w:val="000000"/>
        </w:rPr>
        <w:t xml:space="preserve">The </w:t>
      </w:r>
      <w:proofErr w:type="spellStart"/>
      <w:r>
        <w:rPr>
          <w:rStyle w:val="normaltextrun"/>
          <w:rFonts w:ascii="Aptos" w:hAnsi="Aptos"/>
          <w:color w:val="000000"/>
        </w:rPr>
        <w:t>CACtacular</w:t>
      </w:r>
      <w:proofErr w:type="spellEnd"/>
      <w:r>
        <w:rPr>
          <w:rStyle w:val="normaltextrun"/>
          <w:rFonts w:ascii="Aptos" w:hAnsi="Aptos"/>
          <w:color w:val="000000"/>
        </w:rPr>
        <w:t>/</w:t>
      </w:r>
      <w:proofErr w:type="spellStart"/>
      <w:r>
        <w:rPr>
          <w:rStyle w:val="normaltextrun"/>
          <w:rFonts w:ascii="Aptos" w:hAnsi="Aptos"/>
          <w:color w:val="000000"/>
        </w:rPr>
        <w:t>CACapalooza</w:t>
      </w:r>
      <w:proofErr w:type="spellEnd"/>
      <w:r>
        <w:rPr>
          <w:rStyle w:val="normaltextrun"/>
          <w:rFonts w:ascii="Aptos" w:hAnsi="Aptos"/>
          <w:color w:val="000000"/>
        </w:rPr>
        <w:t xml:space="preserve"> is likely going to be scheduled for May 28 – please let us know if there are any conflicting events, or if you have ideas for things to do at the celebration.  The Dean has given us $300 that we can use towards food at the celebration, and there is a possibility CAC may have some remaining funds as well.  </w:t>
      </w:r>
      <w:r>
        <w:rPr>
          <w:rStyle w:val="eop"/>
          <w:rFonts w:ascii="Aptos" w:hAnsi="Aptos"/>
          <w:color w:val="000000"/>
        </w:rPr>
        <w:t> </w:t>
      </w:r>
    </w:p>
    <w:p w14:paraId="3F42EF3D" w14:textId="77777777" w:rsidR="00F16E34" w:rsidRDefault="00F16E34" w:rsidP="00F16E34">
      <w:pPr>
        <w:pStyle w:val="paragraph"/>
        <w:spacing w:before="0" w:beforeAutospacing="0" w:after="0" w:afterAutospacing="0"/>
        <w:textAlignment w:val="baseline"/>
      </w:pPr>
      <w:r>
        <w:rPr>
          <w:rStyle w:val="eop"/>
          <w:rFonts w:ascii="Aptos" w:hAnsi="Aptos"/>
          <w:color w:val="000000"/>
        </w:rPr>
        <w:t> </w:t>
      </w:r>
    </w:p>
    <w:p w14:paraId="05E0D2A7" w14:textId="77777777" w:rsidR="00F16E34" w:rsidRDefault="00F16E34" w:rsidP="00F16E34">
      <w:pPr>
        <w:pStyle w:val="paragraph"/>
        <w:numPr>
          <w:ilvl w:val="0"/>
          <w:numId w:val="38"/>
        </w:numPr>
        <w:ind w:left="1080" w:firstLine="0"/>
        <w:textAlignment w:val="baseline"/>
        <w:rPr>
          <w:rFonts w:ascii="Aptos" w:hAnsi="Aptos"/>
        </w:rPr>
      </w:pPr>
      <w:r>
        <w:rPr>
          <w:rStyle w:val="normaltextrun"/>
          <w:rFonts w:ascii="Aptos" w:hAnsi="Aptos"/>
          <w:color w:val="000000"/>
        </w:rPr>
        <w:t xml:space="preserve">2:00-2:30:  Digital Accessibility </w:t>
      </w:r>
      <w:proofErr w:type="gramStart"/>
      <w:r>
        <w:rPr>
          <w:rStyle w:val="normaltextrun"/>
          <w:rFonts w:ascii="Aptos" w:hAnsi="Aptos"/>
          <w:color w:val="000000"/>
        </w:rPr>
        <w:t>Workshop  -</w:t>
      </w:r>
      <w:proofErr w:type="gramEnd"/>
      <w:r>
        <w:rPr>
          <w:rStyle w:val="normaltextrun"/>
          <w:rFonts w:ascii="Aptos" w:hAnsi="Aptos"/>
          <w:color w:val="000000"/>
        </w:rPr>
        <w:t xml:space="preserve"> Run by Loly (Zoom) and Darcy (in person) </w:t>
      </w:r>
      <w:r>
        <w:rPr>
          <w:rStyle w:val="eop"/>
          <w:rFonts w:ascii="Aptos" w:hAnsi="Aptos"/>
          <w:color w:val="000000"/>
        </w:rPr>
        <w:t> </w:t>
      </w:r>
    </w:p>
    <w:p w14:paraId="1CFDFBD4" w14:textId="77777777" w:rsidR="00F16E34" w:rsidRDefault="00F16E34" w:rsidP="00F16E34">
      <w:pPr>
        <w:pStyle w:val="paragraph"/>
        <w:spacing w:before="0" w:beforeAutospacing="0" w:after="160" w:afterAutospacing="0"/>
        <w:textAlignment w:val="baseline"/>
      </w:pPr>
      <w:r>
        <w:rPr>
          <w:rStyle w:val="eop"/>
          <w:rFonts w:ascii="Arial" w:hAnsi="Arial" w:cs="Arial"/>
          <w:sz w:val="22"/>
          <w:szCs w:val="22"/>
        </w:rPr>
        <w:t> </w:t>
      </w:r>
    </w:p>
    <w:p w14:paraId="66363C62" w14:textId="77777777" w:rsidR="008F6917" w:rsidRDefault="008F6917"/>
    <w:sectPr w:rsidR="008F69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A09"/>
    <w:multiLevelType w:val="multilevel"/>
    <w:tmpl w:val="FD48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F693C"/>
    <w:multiLevelType w:val="multilevel"/>
    <w:tmpl w:val="D662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36562"/>
    <w:multiLevelType w:val="multilevel"/>
    <w:tmpl w:val="6A6A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B3D74"/>
    <w:multiLevelType w:val="multilevel"/>
    <w:tmpl w:val="BCE4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C56C4"/>
    <w:multiLevelType w:val="multilevel"/>
    <w:tmpl w:val="BE50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75977"/>
    <w:multiLevelType w:val="multilevel"/>
    <w:tmpl w:val="E532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53EEE"/>
    <w:multiLevelType w:val="multilevel"/>
    <w:tmpl w:val="F8A2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B5D74"/>
    <w:multiLevelType w:val="multilevel"/>
    <w:tmpl w:val="E306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F6F1A"/>
    <w:multiLevelType w:val="multilevel"/>
    <w:tmpl w:val="FE98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12D07"/>
    <w:multiLevelType w:val="multilevel"/>
    <w:tmpl w:val="4BD8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2555BF"/>
    <w:multiLevelType w:val="multilevel"/>
    <w:tmpl w:val="80CE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A2F5A"/>
    <w:multiLevelType w:val="multilevel"/>
    <w:tmpl w:val="A944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95DFA"/>
    <w:multiLevelType w:val="multilevel"/>
    <w:tmpl w:val="F0C8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5714FF"/>
    <w:multiLevelType w:val="multilevel"/>
    <w:tmpl w:val="4F36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07E35"/>
    <w:multiLevelType w:val="multilevel"/>
    <w:tmpl w:val="2D60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8C4858"/>
    <w:multiLevelType w:val="multilevel"/>
    <w:tmpl w:val="3F7C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E6CD6"/>
    <w:multiLevelType w:val="multilevel"/>
    <w:tmpl w:val="3EF8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25167"/>
    <w:multiLevelType w:val="multilevel"/>
    <w:tmpl w:val="4718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F1933"/>
    <w:multiLevelType w:val="multilevel"/>
    <w:tmpl w:val="D564E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402BA5"/>
    <w:multiLevelType w:val="multilevel"/>
    <w:tmpl w:val="3F0E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1C59C3"/>
    <w:multiLevelType w:val="multilevel"/>
    <w:tmpl w:val="BE32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741317"/>
    <w:multiLevelType w:val="multilevel"/>
    <w:tmpl w:val="05CE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D813A6"/>
    <w:multiLevelType w:val="multilevel"/>
    <w:tmpl w:val="044E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892ACE"/>
    <w:multiLevelType w:val="multilevel"/>
    <w:tmpl w:val="A8DE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8A220F"/>
    <w:multiLevelType w:val="multilevel"/>
    <w:tmpl w:val="C772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B169CF"/>
    <w:multiLevelType w:val="multilevel"/>
    <w:tmpl w:val="DCEA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8460E5"/>
    <w:multiLevelType w:val="multilevel"/>
    <w:tmpl w:val="1034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F01980"/>
    <w:multiLevelType w:val="multilevel"/>
    <w:tmpl w:val="17A4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505E30"/>
    <w:multiLevelType w:val="multilevel"/>
    <w:tmpl w:val="3EC4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652740"/>
    <w:multiLevelType w:val="multilevel"/>
    <w:tmpl w:val="D9BA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9616D8"/>
    <w:multiLevelType w:val="multilevel"/>
    <w:tmpl w:val="3BEA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8F6879"/>
    <w:multiLevelType w:val="multilevel"/>
    <w:tmpl w:val="6C58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BB117F"/>
    <w:multiLevelType w:val="multilevel"/>
    <w:tmpl w:val="C1DE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DF26D0"/>
    <w:multiLevelType w:val="multilevel"/>
    <w:tmpl w:val="84FA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382D92"/>
    <w:multiLevelType w:val="multilevel"/>
    <w:tmpl w:val="E640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6D2E3A"/>
    <w:multiLevelType w:val="multilevel"/>
    <w:tmpl w:val="6564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B3404E"/>
    <w:multiLevelType w:val="multilevel"/>
    <w:tmpl w:val="4AD6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F51D4B"/>
    <w:multiLevelType w:val="multilevel"/>
    <w:tmpl w:val="FFA2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985387">
    <w:abstractNumId w:val="9"/>
  </w:num>
  <w:num w:numId="2" w16cid:durableId="1546599930">
    <w:abstractNumId w:val="28"/>
  </w:num>
  <w:num w:numId="3" w16cid:durableId="2051417393">
    <w:abstractNumId w:val="21"/>
  </w:num>
  <w:num w:numId="4" w16cid:durableId="921335334">
    <w:abstractNumId w:val="37"/>
  </w:num>
  <w:num w:numId="5" w16cid:durableId="1811708472">
    <w:abstractNumId w:val="27"/>
  </w:num>
  <w:num w:numId="6" w16cid:durableId="711467919">
    <w:abstractNumId w:val="7"/>
  </w:num>
  <w:num w:numId="7" w16cid:durableId="1877548084">
    <w:abstractNumId w:val="24"/>
  </w:num>
  <w:num w:numId="8" w16cid:durableId="776019949">
    <w:abstractNumId w:val="17"/>
  </w:num>
  <w:num w:numId="9" w16cid:durableId="1203009674">
    <w:abstractNumId w:val="35"/>
  </w:num>
  <w:num w:numId="10" w16cid:durableId="556938676">
    <w:abstractNumId w:val="3"/>
  </w:num>
  <w:num w:numId="11" w16cid:durableId="1330408819">
    <w:abstractNumId w:val="2"/>
  </w:num>
  <w:num w:numId="12" w16cid:durableId="1192450391">
    <w:abstractNumId w:val="14"/>
  </w:num>
  <w:num w:numId="13" w16cid:durableId="28184120">
    <w:abstractNumId w:val="12"/>
  </w:num>
  <w:num w:numId="14" w16cid:durableId="172885646">
    <w:abstractNumId w:val="19"/>
  </w:num>
  <w:num w:numId="15" w16cid:durableId="1940597813">
    <w:abstractNumId w:val="8"/>
  </w:num>
  <w:num w:numId="16" w16cid:durableId="856968948">
    <w:abstractNumId w:val="16"/>
  </w:num>
  <w:num w:numId="17" w16cid:durableId="804010324">
    <w:abstractNumId w:val="15"/>
  </w:num>
  <w:num w:numId="18" w16cid:durableId="152572942">
    <w:abstractNumId w:val="5"/>
  </w:num>
  <w:num w:numId="19" w16cid:durableId="1029990960">
    <w:abstractNumId w:val="11"/>
  </w:num>
  <w:num w:numId="20" w16cid:durableId="1048146597">
    <w:abstractNumId w:val="36"/>
  </w:num>
  <w:num w:numId="21" w16cid:durableId="509105507">
    <w:abstractNumId w:val="31"/>
  </w:num>
  <w:num w:numId="22" w16cid:durableId="226721079">
    <w:abstractNumId w:val="1"/>
  </w:num>
  <w:num w:numId="23" w16cid:durableId="2065060770">
    <w:abstractNumId w:val="32"/>
  </w:num>
  <w:num w:numId="24" w16cid:durableId="524827365">
    <w:abstractNumId w:val="13"/>
  </w:num>
  <w:num w:numId="25" w16cid:durableId="2105952407">
    <w:abstractNumId w:val="6"/>
  </w:num>
  <w:num w:numId="26" w16cid:durableId="52394573">
    <w:abstractNumId w:val="34"/>
  </w:num>
  <w:num w:numId="27" w16cid:durableId="35005357">
    <w:abstractNumId w:val="10"/>
  </w:num>
  <w:num w:numId="28" w16cid:durableId="383993226">
    <w:abstractNumId w:val="23"/>
  </w:num>
  <w:num w:numId="29" w16cid:durableId="178467904">
    <w:abstractNumId w:val="4"/>
  </w:num>
  <w:num w:numId="30" w16cid:durableId="996422878">
    <w:abstractNumId w:val="18"/>
  </w:num>
  <w:num w:numId="31" w16cid:durableId="2102800462">
    <w:abstractNumId w:val="33"/>
  </w:num>
  <w:num w:numId="32" w16cid:durableId="1306006434">
    <w:abstractNumId w:val="30"/>
  </w:num>
  <w:num w:numId="33" w16cid:durableId="2112115952">
    <w:abstractNumId w:val="25"/>
  </w:num>
  <w:num w:numId="34" w16cid:durableId="48654078">
    <w:abstractNumId w:val="22"/>
  </w:num>
  <w:num w:numId="35" w16cid:durableId="870921144">
    <w:abstractNumId w:val="26"/>
  </w:num>
  <w:num w:numId="36" w16cid:durableId="655425647">
    <w:abstractNumId w:val="29"/>
  </w:num>
  <w:num w:numId="37" w16cid:durableId="340931273">
    <w:abstractNumId w:val="20"/>
  </w:num>
  <w:num w:numId="38" w16cid:durableId="556169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B0"/>
    <w:rsid w:val="003064C1"/>
    <w:rsid w:val="008F6917"/>
    <w:rsid w:val="00A55737"/>
    <w:rsid w:val="00D2701C"/>
    <w:rsid w:val="00DB5682"/>
    <w:rsid w:val="00EC39B0"/>
    <w:rsid w:val="00F1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93913F"/>
  <w15:chartTrackingRefBased/>
  <w15:docId w15:val="{02A97661-5451-C84B-83CB-0F62BD94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9B0"/>
    <w:rPr>
      <w:rFonts w:eastAsiaTheme="majorEastAsia" w:cstheme="majorBidi"/>
      <w:color w:val="272727" w:themeColor="text1" w:themeTint="D8"/>
    </w:rPr>
  </w:style>
  <w:style w:type="paragraph" w:styleId="Title">
    <w:name w:val="Title"/>
    <w:basedOn w:val="Normal"/>
    <w:next w:val="Normal"/>
    <w:link w:val="TitleChar"/>
    <w:uiPriority w:val="10"/>
    <w:qFormat/>
    <w:rsid w:val="00EC3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9B0"/>
    <w:pPr>
      <w:spacing w:before="160"/>
      <w:jc w:val="center"/>
    </w:pPr>
    <w:rPr>
      <w:i/>
      <w:iCs/>
      <w:color w:val="404040" w:themeColor="text1" w:themeTint="BF"/>
    </w:rPr>
  </w:style>
  <w:style w:type="character" w:customStyle="1" w:styleId="QuoteChar">
    <w:name w:val="Quote Char"/>
    <w:basedOn w:val="DefaultParagraphFont"/>
    <w:link w:val="Quote"/>
    <w:uiPriority w:val="29"/>
    <w:rsid w:val="00EC39B0"/>
    <w:rPr>
      <w:i/>
      <w:iCs/>
      <w:color w:val="404040" w:themeColor="text1" w:themeTint="BF"/>
    </w:rPr>
  </w:style>
  <w:style w:type="paragraph" w:styleId="ListParagraph">
    <w:name w:val="List Paragraph"/>
    <w:basedOn w:val="Normal"/>
    <w:uiPriority w:val="34"/>
    <w:qFormat/>
    <w:rsid w:val="00EC39B0"/>
    <w:pPr>
      <w:ind w:left="720"/>
      <w:contextualSpacing/>
    </w:pPr>
  </w:style>
  <w:style w:type="character" w:styleId="IntenseEmphasis">
    <w:name w:val="Intense Emphasis"/>
    <w:basedOn w:val="DefaultParagraphFont"/>
    <w:uiPriority w:val="21"/>
    <w:qFormat/>
    <w:rsid w:val="00EC39B0"/>
    <w:rPr>
      <w:i/>
      <w:iCs/>
      <w:color w:val="0F4761" w:themeColor="accent1" w:themeShade="BF"/>
    </w:rPr>
  </w:style>
  <w:style w:type="paragraph" w:styleId="IntenseQuote">
    <w:name w:val="Intense Quote"/>
    <w:basedOn w:val="Normal"/>
    <w:next w:val="Normal"/>
    <w:link w:val="IntenseQuoteChar"/>
    <w:uiPriority w:val="30"/>
    <w:qFormat/>
    <w:rsid w:val="00EC3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9B0"/>
    <w:rPr>
      <w:i/>
      <w:iCs/>
      <w:color w:val="0F4761" w:themeColor="accent1" w:themeShade="BF"/>
    </w:rPr>
  </w:style>
  <w:style w:type="character" w:styleId="IntenseReference">
    <w:name w:val="Intense Reference"/>
    <w:basedOn w:val="DefaultParagraphFont"/>
    <w:uiPriority w:val="32"/>
    <w:qFormat/>
    <w:rsid w:val="00EC39B0"/>
    <w:rPr>
      <w:b/>
      <w:bCs/>
      <w:smallCaps/>
      <w:color w:val="0F4761" w:themeColor="accent1" w:themeShade="BF"/>
      <w:spacing w:val="5"/>
    </w:rPr>
  </w:style>
  <w:style w:type="paragraph" w:customStyle="1" w:styleId="paragraph">
    <w:name w:val="paragraph"/>
    <w:basedOn w:val="Normal"/>
    <w:rsid w:val="00EC39B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C39B0"/>
  </w:style>
  <w:style w:type="character" w:customStyle="1" w:styleId="eop">
    <w:name w:val="eop"/>
    <w:basedOn w:val="DefaultParagraphFont"/>
    <w:rsid w:val="00EC39B0"/>
  </w:style>
  <w:style w:type="character" w:customStyle="1" w:styleId="scxw75588537">
    <w:name w:val="scxw75588537"/>
    <w:basedOn w:val="DefaultParagraphFont"/>
    <w:rsid w:val="00EC3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Nichols</dc:creator>
  <cp:keywords/>
  <dc:description/>
  <cp:lastModifiedBy>Randy Nichols</cp:lastModifiedBy>
  <cp:revision>1</cp:revision>
  <dcterms:created xsi:type="dcterms:W3CDTF">2026-05-12T02:45:00Z</dcterms:created>
  <dcterms:modified xsi:type="dcterms:W3CDTF">2026-05-12T03:05:00Z</dcterms:modified>
</cp:coreProperties>
</file>