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1C8FA" w14:textId="61880037" w:rsidR="0096335F" w:rsidRPr="0096335F" w:rsidRDefault="0096335F" w:rsidP="0096335F">
      <w:pPr>
        <w:rPr>
          <w:rFonts w:ascii="Arial" w:hAnsi="Arial" w:cs="Arial"/>
          <w:sz w:val="22"/>
          <w:szCs w:val="22"/>
        </w:rPr>
      </w:pPr>
      <w:r w:rsidRPr="0096335F">
        <w:rPr>
          <w:rFonts w:ascii="Arial" w:hAnsi="Arial" w:cs="Arial"/>
          <w:sz w:val="22"/>
          <w:szCs w:val="22"/>
        </w:rPr>
        <w:t>Mannat Sudan (B.A. in Information Technology, Class of 2020)</w:t>
      </w:r>
    </w:p>
    <w:p w14:paraId="52581475" w14:textId="77777777" w:rsidR="0096335F" w:rsidRPr="0096335F" w:rsidRDefault="0096335F" w:rsidP="0096335F">
      <w:pPr>
        <w:rPr>
          <w:rFonts w:ascii="Arial" w:hAnsi="Arial" w:cs="Arial"/>
          <w:sz w:val="22"/>
          <w:szCs w:val="22"/>
        </w:rPr>
      </w:pPr>
      <w:r w:rsidRPr="0096335F">
        <w:rPr>
          <w:rFonts w:ascii="Arial" w:hAnsi="Arial" w:cs="Arial"/>
          <w:sz w:val="22"/>
          <w:szCs w:val="22"/>
        </w:rPr>
        <w:t>Program Manager, Amazon Operations – Last Mile Delivery</w:t>
      </w:r>
    </w:p>
    <w:p w14:paraId="1815AD3D" w14:textId="77777777" w:rsidR="0096335F" w:rsidRPr="0096335F" w:rsidRDefault="0096335F" w:rsidP="0096335F">
      <w:pPr>
        <w:rPr>
          <w:rFonts w:ascii="Arial" w:hAnsi="Arial" w:cs="Arial"/>
          <w:sz w:val="22"/>
          <w:szCs w:val="22"/>
        </w:rPr>
      </w:pPr>
      <w:r w:rsidRPr="0096335F">
        <w:rPr>
          <w:rFonts w:ascii="Arial" w:hAnsi="Arial" w:cs="Arial"/>
          <w:sz w:val="22"/>
          <w:szCs w:val="22"/>
        </w:rPr>
        <w:t>When Mannat Sudan started at the University of Washington, she was a Computer Science major—and from the outside, it looked like a clear path. But inside, she was facing some of her darkest moments.</w:t>
      </w:r>
    </w:p>
    <w:p w14:paraId="12A3C3BF" w14:textId="77777777" w:rsidR="0096335F" w:rsidRPr="0096335F" w:rsidRDefault="0096335F" w:rsidP="0096335F">
      <w:pPr>
        <w:rPr>
          <w:rFonts w:ascii="Arial" w:hAnsi="Arial" w:cs="Arial"/>
          <w:sz w:val="22"/>
          <w:szCs w:val="22"/>
        </w:rPr>
      </w:pPr>
      <w:r w:rsidRPr="0096335F">
        <w:rPr>
          <w:rFonts w:ascii="Arial" w:hAnsi="Arial" w:cs="Arial"/>
          <w:sz w:val="22"/>
          <w:szCs w:val="22"/>
        </w:rPr>
        <w:t xml:space="preserve">“I remember sitting in the lab late at night, in tears, trying to code,” she says. “I went to tutors, stayed after class, sought help and guidance, but no matter what I did, it just wouldn’t click. I was struggling in courses like Discrete Math and programming and thinking, </w:t>
      </w:r>
      <w:r w:rsidRPr="0096335F">
        <w:rPr>
          <w:rFonts w:ascii="Arial" w:hAnsi="Arial" w:cs="Arial"/>
          <w:i/>
          <w:iCs/>
          <w:sz w:val="22"/>
          <w:szCs w:val="22"/>
        </w:rPr>
        <w:t>how am I going to get through this major?</w:t>
      </w:r>
      <w:r w:rsidRPr="0096335F">
        <w:rPr>
          <w:rFonts w:ascii="Arial" w:hAnsi="Arial" w:cs="Arial"/>
          <w:sz w:val="22"/>
          <w:szCs w:val="22"/>
        </w:rPr>
        <w:t xml:space="preserve"> It felt like there was no way out.”</w:t>
      </w:r>
    </w:p>
    <w:p w14:paraId="2F992DE9" w14:textId="77777777" w:rsidR="0096335F" w:rsidRPr="0096335F" w:rsidRDefault="0096335F" w:rsidP="0096335F">
      <w:pPr>
        <w:rPr>
          <w:rFonts w:ascii="Arial" w:hAnsi="Arial" w:cs="Arial"/>
          <w:sz w:val="22"/>
          <w:szCs w:val="22"/>
        </w:rPr>
      </w:pPr>
      <w:r w:rsidRPr="0096335F">
        <w:rPr>
          <w:rFonts w:ascii="Arial" w:hAnsi="Arial" w:cs="Arial"/>
          <w:sz w:val="22"/>
          <w:szCs w:val="22"/>
        </w:rPr>
        <w:t>But instead of giving up, Mannat tried something different. She began applying for internships, hoping that real-world experience might give her clarity—and that decision changed everything.</w:t>
      </w:r>
    </w:p>
    <w:p w14:paraId="22830DFA" w14:textId="77777777" w:rsidR="0096335F" w:rsidRPr="0096335F" w:rsidRDefault="0096335F" w:rsidP="0096335F">
      <w:pPr>
        <w:rPr>
          <w:rFonts w:ascii="Arial" w:hAnsi="Arial" w:cs="Arial"/>
          <w:sz w:val="22"/>
          <w:szCs w:val="22"/>
        </w:rPr>
      </w:pPr>
      <w:r w:rsidRPr="0096335F">
        <w:rPr>
          <w:rFonts w:ascii="Arial" w:hAnsi="Arial" w:cs="Arial"/>
          <w:sz w:val="22"/>
          <w:szCs w:val="22"/>
        </w:rPr>
        <w:t xml:space="preserve">Her first big break came when she landed a full-time internship with </w:t>
      </w:r>
      <w:r w:rsidRPr="0096335F">
        <w:rPr>
          <w:rFonts w:ascii="Arial" w:hAnsi="Arial" w:cs="Arial"/>
          <w:b/>
          <w:bCs/>
          <w:sz w:val="22"/>
          <w:szCs w:val="22"/>
        </w:rPr>
        <w:t>Verizon</w:t>
      </w:r>
      <w:r w:rsidRPr="0096335F">
        <w:rPr>
          <w:rFonts w:ascii="Arial" w:hAnsi="Arial" w:cs="Arial"/>
          <w:sz w:val="22"/>
          <w:szCs w:val="22"/>
        </w:rPr>
        <w:t xml:space="preserve"> as a Network Engineer Intern. She adjusted her course load to make it work, taking just one online class while working 40 hours a week. “For six months, I got a taste of what life could be like after college—and I loved it. That internship gave me hope and motivation.”</w:t>
      </w:r>
    </w:p>
    <w:p w14:paraId="18BBEA7E" w14:textId="77777777" w:rsidR="0096335F" w:rsidRPr="0096335F" w:rsidRDefault="0096335F" w:rsidP="0096335F">
      <w:pPr>
        <w:rPr>
          <w:rFonts w:ascii="Arial" w:hAnsi="Arial" w:cs="Arial"/>
          <w:sz w:val="22"/>
          <w:szCs w:val="22"/>
        </w:rPr>
      </w:pPr>
      <w:r w:rsidRPr="0096335F">
        <w:rPr>
          <w:rFonts w:ascii="Arial" w:hAnsi="Arial" w:cs="Arial"/>
          <w:sz w:val="22"/>
          <w:szCs w:val="22"/>
        </w:rPr>
        <w:t>Through her internship experiences, Mannat realized there was an entire world in technology beyond coding. That discovery inspired her to switch her major to Information Technology, a degree focused on practical, application-based learning in system design, networking, security, programming, web development, and data science. “It was the perfect fit,” she says. “For the first time, I felt like what I was learning matched what I wanted to do in the real world.”</w:t>
      </w:r>
    </w:p>
    <w:p w14:paraId="7C1F9FDD" w14:textId="77777777" w:rsidR="0096335F" w:rsidRPr="0096335F" w:rsidRDefault="0096335F" w:rsidP="0096335F">
      <w:pPr>
        <w:rPr>
          <w:rFonts w:ascii="Arial" w:hAnsi="Arial" w:cs="Arial"/>
          <w:sz w:val="22"/>
          <w:szCs w:val="22"/>
        </w:rPr>
      </w:pPr>
      <w:r w:rsidRPr="0096335F">
        <w:rPr>
          <w:rFonts w:ascii="Arial" w:hAnsi="Arial" w:cs="Arial"/>
          <w:sz w:val="22"/>
          <w:szCs w:val="22"/>
        </w:rPr>
        <w:t>From there, her career momentum accelerated. She interned at Boeing for three years in three different roles—Site Systems Engineer, Product Manager, and Project Manager—</w:t>
      </w:r>
      <w:proofErr w:type="gramStart"/>
      <w:r w:rsidRPr="0096335F">
        <w:rPr>
          <w:rFonts w:ascii="Arial" w:hAnsi="Arial" w:cs="Arial"/>
          <w:sz w:val="22"/>
          <w:szCs w:val="22"/>
        </w:rPr>
        <w:t>and also</w:t>
      </w:r>
      <w:proofErr w:type="gramEnd"/>
      <w:r w:rsidRPr="0096335F">
        <w:rPr>
          <w:rFonts w:ascii="Arial" w:hAnsi="Arial" w:cs="Arial"/>
          <w:sz w:val="22"/>
          <w:szCs w:val="22"/>
        </w:rPr>
        <w:t xml:space="preserve"> worked as a Project Manager Intern at T-Mobile. Each opportunity reinforced her belief that hands-on experience is key to finding your place in the tech industry.</w:t>
      </w:r>
    </w:p>
    <w:p w14:paraId="6444D50C" w14:textId="77777777" w:rsidR="0096335F" w:rsidRPr="0096335F" w:rsidRDefault="0096335F" w:rsidP="0096335F">
      <w:pPr>
        <w:rPr>
          <w:rFonts w:ascii="Arial" w:hAnsi="Arial" w:cs="Arial"/>
          <w:sz w:val="22"/>
          <w:szCs w:val="22"/>
        </w:rPr>
      </w:pPr>
      <w:r w:rsidRPr="0096335F">
        <w:rPr>
          <w:rFonts w:ascii="Arial" w:hAnsi="Arial" w:cs="Arial"/>
          <w:sz w:val="22"/>
          <w:szCs w:val="22"/>
        </w:rPr>
        <w:t xml:space="preserve">After graduation, Mannat took on a contractor role as a Project Manager for El Paso County. But her sights were set higher. In December 2020, she landed a full-time role as a Program Manager at Amazon in the Last Mile Operations division. Today, she helps launch delivery stations </w:t>
      </w:r>
      <w:proofErr w:type="gramStart"/>
      <w:r w:rsidRPr="0096335F">
        <w:rPr>
          <w:rFonts w:ascii="Arial" w:hAnsi="Arial" w:cs="Arial"/>
          <w:sz w:val="22"/>
          <w:szCs w:val="22"/>
        </w:rPr>
        <w:t>all across</w:t>
      </w:r>
      <w:proofErr w:type="gramEnd"/>
      <w:r w:rsidRPr="0096335F">
        <w:rPr>
          <w:rFonts w:ascii="Arial" w:hAnsi="Arial" w:cs="Arial"/>
          <w:sz w:val="22"/>
          <w:szCs w:val="22"/>
        </w:rPr>
        <w:t xml:space="preserve"> North </w:t>
      </w:r>
      <w:proofErr w:type="gramStart"/>
      <w:r w:rsidRPr="0096335F">
        <w:rPr>
          <w:rFonts w:ascii="Arial" w:hAnsi="Arial" w:cs="Arial"/>
          <w:sz w:val="22"/>
          <w:szCs w:val="22"/>
        </w:rPr>
        <w:t>America—a</w:t>
      </w:r>
      <w:proofErr w:type="gramEnd"/>
      <w:r w:rsidRPr="0096335F">
        <w:rPr>
          <w:rFonts w:ascii="Arial" w:hAnsi="Arial" w:cs="Arial"/>
          <w:sz w:val="22"/>
          <w:szCs w:val="22"/>
        </w:rPr>
        <w:t xml:space="preserve"> role that involves around 80% travel and constant high-impact problem-solving.</w:t>
      </w:r>
    </w:p>
    <w:p w14:paraId="3FAE1FA0" w14:textId="77777777" w:rsidR="0096335F" w:rsidRPr="0096335F" w:rsidRDefault="0096335F" w:rsidP="0096335F">
      <w:pPr>
        <w:rPr>
          <w:rFonts w:ascii="Arial" w:hAnsi="Arial" w:cs="Arial"/>
          <w:sz w:val="22"/>
          <w:szCs w:val="22"/>
        </w:rPr>
      </w:pPr>
      <w:r w:rsidRPr="0096335F">
        <w:rPr>
          <w:rFonts w:ascii="Arial" w:hAnsi="Arial" w:cs="Arial"/>
          <w:sz w:val="22"/>
          <w:szCs w:val="22"/>
        </w:rPr>
        <w:t>“If I hadn’t done those internships, I wouldn’t know the world beyond coding existed,” she says. “Internships helped me find where I fit in.”</w:t>
      </w:r>
    </w:p>
    <w:p w14:paraId="1600170B" w14:textId="77777777" w:rsidR="0096335F" w:rsidRPr="0096335F" w:rsidRDefault="0096335F" w:rsidP="0096335F">
      <w:pPr>
        <w:rPr>
          <w:rFonts w:ascii="Arial" w:hAnsi="Arial" w:cs="Arial"/>
          <w:sz w:val="22"/>
          <w:szCs w:val="22"/>
        </w:rPr>
      </w:pPr>
      <w:r w:rsidRPr="0096335F">
        <w:rPr>
          <w:rFonts w:ascii="Arial" w:hAnsi="Arial" w:cs="Arial"/>
          <w:sz w:val="22"/>
          <w:szCs w:val="22"/>
        </w:rPr>
        <w:t>Her advice to current students:</w:t>
      </w:r>
    </w:p>
    <w:p w14:paraId="1C80B347" w14:textId="77777777" w:rsidR="0096335F" w:rsidRPr="0096335F" w:rsidRDefault="0096335F" w:rsidP="0096335F">
      <w:pPr>
        <w:rPr>
          <w:rFonts w:ascii="Arial" w:hAnsi="Arial" w:cs="Arial"/>
          <w:sz w:val="22"/>
          <w:szCs w:val="22"/>
        </w:rPr>
      </w:pPr>
      <w:r w:rsidRPr="0096335F">
        <w:rPr>
          <w:rFonts w:ascii="Arial" w:hAnsi="Arial" w:cs="Arial"/>
          <w:sz w:val="22"/>
          <w:szCs w:val="22"/>
        </w:rPr>
        <w:t xml:space="preserve">“While school gives you the foundation, it’s the real-world experience that helps you figure out who you are and what you want to do. We spend so much time in school that we tend to forget there’s a whole world outside of it—one that we need to explore. I see so many students struggling but not seeking a mentor or reaching out for guidance. Don’t hesitate to connect with people in the field. Apply for internships, talk to professionals, and find a mentor outside of </w:t>
      </w:r>
      <w:r w:rsidRPr="0096335F">
        <w:rPr>
          <w:rFonts w:ascii="Arial" w:hAnsi="Arial" w:cs="Arial"/>
          <w:sz w:val="22"/>
          <w:szCs w:val="22"/>
        </w:rPr>
        <w:lastRenderedPageBreak/>
        <w:t>school who works in a role you’re curious about. There are so many paths in tech—don’t box yourself into just one idea of success.”</w:t>
      </w:r>
    </w:p>
    <w:p w14:paraId="640224D0" w14:textId="18132FB6" w:rsidR="001D27EA" w:rsidRDefault="008E1E55" w:rsidP="00D15011">
      <w:r w:rsidRPr="000A51C4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BEA7362" wp14:editId="16DDD43F">
            <wp:simplePos x="0" y="0"/>
            <wp:positionH relativeFrom="column">
              <wp:posOffset>2876550</wp:posOffset>
            </wp:positionH>
            <wp:positionV relativeFrom="paragraph">
              <wp:posOffset>215900</wp:posOffset>
            </wp:positionV>
            <wp:extent cx="3683000" cy="4991100"/>
            <wp:effectExtent l="0" t="0" r="0" b="0"/>
            <wp:wrapTight wrapText="bothSides">
              <wp:wrapPolygon edited="0">
                <wp:start x="0" y="0"/>
                <wp:lineTo x="0" y="21518"/>
                <wp:lineTo x="21451" y="21518"/>
                <wp:lineTo x="21451" y="0"/>
                <wp:lineTo x="0" y="0"/>
              </wp:wrapPolygon>
            </wp:wrapTight>
            <wp:docPr id="720727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72741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39C" w:rsidRPr="0085493D">
        <w:drawing>
          <wp:anchor distT="0" distB="0" distL="114300" distR="114300" simplePos="0" relativeHeight="251659264" behindDoc="1" locked="0" layoutInCell="1" allowOverlap="1" wp14:anchorId="06905B29" wp14:editId="56168516">
            <wp:simplePos x="0" y="0"/>
            <wp:positionH relativeFrom="column">
              <wp:posOffset>-876300</wp:posOffset>
            </wp:positionH>
            <wp:positionV relativeFrom="paragraph">
              <wp:posOffset>167005</wp:posOffset>
            </wp:positionV>
            <wp:extent cx="3619500" cy="5010150"/>
            <wp:effectExtent l="0" t="0" r="0" b="0"/>
            <wp:wrapTight wrapText="bothSides">
              <wp:wrapPolygon edited="0">
                <wp:start x="0" y="0"/>
                <wp:lineTo x="0" y="21518"/>
                <wp:lineTo x="21486" y="21518"/>
                <wp:lineTo x="21486" y="0"/>
                <wp:lineTo x="0" y="0"/>
              </wp:wrapPolygon>
            </wp:wrapTight>
            <wp:docPr id="1722124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12460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C77CA" w14:textId="1470C772" w:rsidR="0085493D" w:rsidRDefault="0085493D" w:rsidP="00D15011"/>
    <w:p w14:paraId="48BCA58B" w14:textId="48FFB55E" w:rsidR="0085493D" w:rsidRDefault="0085493D" w:rsidP="00D15011">
      <w:r>
        <w:rPr>
          <w:noProof/>
        </w:rPr>
        <mc:AlternateContent>
          <mc:Choice Requires="wps">
            <w:drawing>
              <wp:inline distT="0" distB="0" distL="0" distR="0" wp14:anchorId="1D4653FC" wp14:editId="35655DA0">
                <wp:extent cx="304800" cy="304800"/>
                <wp:effectExtent l="0" t="0" r="0" b="0"/>
                <wp:docPr id="931796505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6CF5C5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85493D">
        <w:rPr>
          <w:noProof/>
        </w:rPr>
        <w:t xml:space="preserve"> </w:t>
      </w:r>
    </w:p>
    <w:p w14:paraId="48F75BA8" w14:textId="5741B1E2" w:rsidR="003F139C" w:rsidRPr="003F139C" w:rsidRDefault="003F139C" w:rsidP="003F139C"/>
    <w:p w14:paraId="69BDE3E4" w14:textId="77777777" w:rsidR="003F139C" w:rsidRPr="003F139C" w:rsidRDefault="003F139C" w:rsidP="003F139C"/>
    <w:p w14:paraId="0A55D73A" w14:textId="1096D7A4" w:rsidR="003F139C" w:rsidRPr="003F139C" w:rsidRDefault="003F139C" w:rsidP="003F139C"/>
    <w:p w14:paraId="05196CF3" w14:textId="1A6ED7FB" w:rsidR="003F139C" w:rsidRPr="003F139C" w:rsidRDefault="003F139C" w:rsidP="003F139C">
      <w:pPr>
        <w:tabs>
          <w:tab w:val="left" w:pos="2480"/>
        </w:tabs>
      </w:pPr>
      <w:r>
        <w:tab/>
      </w:r>
    </w:p>
    <w:sectPr w:rsidR="003F139C" w:rsidRPr="003F1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11"/>
    <w:rsid w:val="000A51C4"/>
    <w:rsid w:val="001D27EA"/>
    <w:rsid w:val="003F139C"/>
    <w:rsid w:val="007B57EA"/>
    <w:rsid w:val="0085493D"/>
    <w:rsid w:val="008E1E55"/>
    <w:rsid w:val="0096335F"/>
    <w:rsid w:val="00CD3DD2"/>
    <w:rsid w:val="00D15011"/>
    <w:rsid w:val="00FD59EC"/>
    <w:rsid w:val="00FE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00A3F"/>
  <w15:chartTrackingRefBased/>
  <w15:docId w15:val="{C6D7B9F4-4E6F-4E3D-9680-07E60034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5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0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0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0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0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0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0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0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0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0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0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0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3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5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8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3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6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1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5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41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71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4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8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36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79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9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2713</Characters>
  <Application>Microsoft Office Word</Application>
  <DocSecurity>0</DocSecurity>
  <Lines>22</Lines>
  <Paragraphs>6</Paragraphs>
  <ScaleCrop>false</ScaleCrop>
  <Company>Amazon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Sudan, Mannat</dc:creator>
  <cp:keywords/>
  <dc:description/>
  <cp:lastModifiedBy>Sudan, Mannat</cp:lastModifiedBy>
  <cp:revision>2</cp:revision>
  <dcterms:created xsi:type="dcterms:W3CDTF">2025-10-07T03:29:00Z</dcterms:created>
  <dcterms:modified xsi:type="dcterms:W3CDTF">2025-10-07T03:29:00Z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e68092-05df-4271-8e3e-b2a4c82ba797_Enabled">
    <vt:lpwstr>true</vt:lpwstr>
  </property>
  <property fmtid="{D5CDD505-2E9C-101B-9397-08002B2CF9AE}" pid="3" name="MSIP_Label_19e68092-05df-4271-8e3e-b2a4c82ba797_SetDate">
    <vt:lpwstr>2025-10-07T03:07:37Z</vt:lpwstr>
  </property>
  <property fmtid="{D5CDD505-2E9C-101B-9397-08002B2CF9AE}" pid="4" name="MSIP_Label_19e68092-05df-4271-8e3e-b2a4c82ba797_Method">
    <vt:lpwstr>Standard</vt:lpwstr>
  </property>
  <property fmtid="{D5CDD505-2E9C-101B-9397-08002B2CF9AE}" pid="5" name="MSIP_Label_19e68092-05df-4271-8e3e-b2a4c82ba797_Name">
    <vt:lpwstr>Amazon Confidential</vt:lpwstr>
  </property>
  <property fmtid="{D5CDD505-2E9C-101B-9397-08002B2CF9AE}" pid="6" name="MSIP_Label_19e68092-05df-4271-8e3e-b2a4c82ba797_SiteId">
    <vt:lpwstr>5280104a-472d-4538-9ccf-1e1d0efe8b1b</vt:lpwstr>
  </property>
  <property fmtid="{D5CDD505-2E9C-101B-9397-08002B2CF9AE}" pid="7" name="MSIP_Label_19e68092-05df-4271-8e3e-b2a4c82ba797_ActionId">
    <vt:lpwstr>4e9b0b35-a32e-45a4-b371-464c8bf320a5</vt:lpwstr>
  </property>
  <property fmtid="{D5CDD505-2E9C-101B-9397-08002B2CF9AE}" pid="8" name="MSIP_Label_19e68092-05df-4271-8e3e-b2a4c82ba797_ContentBits">
    <vt:lpwstr>0</vt:lpwstr>
  </property>
  <property fmtid="{D5CDD505-2E9C-101B-9397-08002B2CF9AE}" pid="9" name="MSIP_Label_19e68092-05df-4271-8e3e-b2a4c82ba797_Tag">
    <vt:lpwstr>10, 3, 0, 1</vt:lpwstr>
  </property>
</Properties>
</file>